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571ED" w14:textId="71B2969F" w:rsidR="00E8515F" w:rsidRPr="00E8515F" w:rsidRDefault="00E8515F" w:rsidP="00E8515F">
      <w:pPr>
        <w:jc w:val="center"/>
        <w:rPr>
          <w:b/>
          <w:bCs/>
          <w:sz w:val="52"/>
          <w:szCs w:val="52"/>
          <w:u w:val="single"/>
        </w:rPr>
      </w:pPr>
      <w:r w:rsidRPr="00E8515F">
        <w:rPr>
          <w:b/>
          <w:bCs/>
          <w:sz w:val="52"/>
          <w:szCs w:val="52"/>
          <w:u w:val="single"/>
        </w:rPr>
        <w:t>Exam DotNet</w:t>
      </w:r>
    </w:p>
    <w:p w14:paraId="70584AA5" w14:textId="09D8F599" w:rsidR="00E8515F" w:rsidRPr="00E8515F" w:rsidRDefault="00E8515F" w:rsidP="00E8515F">
      <w:pPr>
        <w:rPr>
          <w:b/>
          <w:bCs/>
          <w:u w:val="single"/>
        </w:rPr>
      </w:pPr>
      <w:r w:rsidRPr="00E8515F">
        <w:rPr>
          <w:b/>
          <w:bCs/>
          <w:u w:val="single"/>
        </w:rPr>
        <w:t>Base de données :</w:t>
      </w:r>
    </w:p>
    <w:p w14:paraId="241396BD" w14:textId="67F0D76D" w:rsidR="00D105E0" w:rsidRPr="00E8515F" w:rsidRDefault="00D105E0" w:rsidP="00E8515F">
      <w:pPr>
        <w:numPr>
          <w:ilvl w:val="0"/>
          <w:numId w:val="1"/>
        </w:numPr>
      </w:pPr>
      <w:r w:rsidRPr="00E8515F">
        <w:t>Créer la base de données Northwind à partir du fichier « Northwind4SqlServer.sql»</w:t>
      </w:r>
    </w:p>
    <w:p w14:paraId="1E8A9E23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>Récupérer sur MooVin le fichier « Northwind4SQLServer.sql» dans les ressources</w:t>
      </w:r>
    </w:p>
    <w:p w14:paraId="46E17783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>Exécuter un query avec ce fichier SQL dans Visual Studio</w:t>
      </w:r>
    </w:p>
    <w:p w14:paraId="52B2AB6A" w14:textId="77777777" w:rsidR="00D105E0" w:rsidRPr="00E8515F" w:rsidRDefault="00D105E0" w:rsidP="00D105E0">
      <w:pPr>
        <w:numPr>
          <w:ilvl w:val="2"/>
          <w:numId w:val="1"/>
        </w:numPr>
      </w:pPr>
      <w:r w:rsidRPr="00E8515F">
        <w:t>Outils –&gt; SQL SERVER -&gt; Nouvelle requête/query</w:t>
      </w:r>
    </w:p>
    <w:p w14:paraId="2B66DEA5" w14:textId="77777777" w:rsidR="00D105E0" w:rsidRPr="00E8515F" w:rsidRDefault="00D105E0" w:rsidP="00D105E0">
      <w:pPr>
        <w:numPr>
          <w:ilvl w:val="2"/>
          <w:numId w:val="1"/>
        </w:numPr>
      </w:pPr>
      <w:r w:rsidRPr="00E8515F">
        <w:t>Copier-coller le code du fichier «Northwind4SQLServer.sql»</w:t>
      </w:r>
    </w:p>
    <w:p w14:paraId="24783151" w14:textId="77777777" w:rsidR="00D105E0" w:rsidRDefault="00D105E0" w:rsidP="00D105E0">
      <w:pPr>
        <w:numPr>
          <w:ilvl w:val="2"/>
          <w:numId w:val="1"/>
        </w:numPr>
      </w:pPr>
      <w:r w:rsidRPr="00E8515F">
        <w:t>Exécuter le code du query (bouton play vert en haut à gauche de la fenêtre query)</w:t>
      </w:r>
    </w:p>
    <w:p w14:paraId="42A0E0E1" w14:textId="3ED62D9A" w:rsidR="00913611" w:rsidRPr="00E8515F" w:rsidRDefault="00913611" w:rsidP="00913611">
      <w:pPr>
        <w:jc w:val="center"/>
      </w:pPr>
      <w:r w:rsidRPr="00913611">
        <w:drawing>
          <wp:inline distT="0" distB="0" distL="0" distR="0" wp14:anchorId="39A0388C" wp14:editId="484225B2">
            <wp:extent cx="2750820" cy="3362617"/>
            <wp:effectExtent l="0" t="0" r="0" b="9525"/>
            <wp:docPr id="436364932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64932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534" cy="337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ADF1" w14:textId="77777777" w:rsidR="00D105E0" w:rsidRPr="00E8515F" w:rsidRDefault="00D105E0" w:rsidP="00D105E0">
      <w:pPr>
        <w:numPr>
          <w:ilvl w:val="0"/>
          <w:numId w:val="1"/>
        </w:numPr>
      </w:pPr>
      <w:r w:rsidRPr="00E8515F">
        <w:t>Voir la base de données Northwind</w:t>
      </w:r>
    </w:p>
    <w:p w14:paraId="1205D543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>Dans Visual Studio, vous pouvez manipuler les bases de données SQL SERVER via l’explorateur d’objets SQL SERVER</w:t>
      </w:r>
    </w:p>
    <w:p w14:paraId="04D33599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>Affichage -&gt; Explorateur d’objets SQL SERVER</w:t>
      </w:r>
    </w:p>
    <w:p w14:paraId="35BBE249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 xml:space="preserve">Vous devez vous connecter à une instance SQL Server. Nous utiliserons toujours l’instance : </w:t>
      </w:r>
      <w:r w:rsidRPr="00E8515F">
        <w:rPr>
          <w:b/>
          <w:bCs/>
        </w:rPr>
        <w:t>(localdb)\MSSQLLocaldb</w:t>
      </w:r>
    </w:p>
    <w:p w14:paraId="03E4CABD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lastRenderedPageBreak/>
        <w:t>Vérifier que vous avez bien une base de données Northwind et afficher les données d’une table</w:t>
      </w:r>
    </w:p>
    <w:p w14:paraId="7B425B52" w14:textId="77777777" w:rsidR="00D105E0" w:rsidRPr="00E8515F" w:rsidRDefault="00D105E0" w:rsidP="00D105E0">
      <w:pPr>
        <w:numPr>
          <w:ilvl w:val="0"/>
          <w:numId w:val="1"/>
        </w:numPr>
      </w:pPr>
      <w:r w:rsidRPr="00E8515F">
        <w:t>Ajouter les packages NuGet nécessaires pour EntityFramework</w:t>
      </w:r>
    </w:p>
    <w:p w14:paraId="3BB64E81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 xml:space="preserve">Clic droit sur le projet -&gt; Gérer les packages NuGet </w:t>
      </w:r>
    </w:p>
    <w:p w14:paraId="5BEE6C20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>Ajouter les packages</w:t>
      </w:r>
    </w:p>
    <w:p w14:paraId="64B6E97B" w14:textId="77777777" w:rsidR="00D105E0" w:rsidRPr="00E8515F" w:rsidRDefault="00D105E0" w:rsidP="00D105E0">
      <w:pPr>
        <w:numPr>
          <w:ilvl w:val="2"/>
          <w:numId w:val="1"/>
        </w:numPr>
      </w:pPr>
      <w:r w:rsidRPr="00E8515F">
        <w:t>Microsoft.EntityFrameworkCore</w:t>
      </w:r>
    </w:p>
    <w:p w14:paraId="5827F610" w14:textId="77777777" w:rsidR="00D105E0" w:rsidRPr="00E8515F" w:rsidRDefault="00D105E0" w:rsidP="00D105E0">
      <w:pPr>
        <w:numPr>
          <w:ilvl w:val="2"/>
          <w:numId w:val="1"/>
        </w:numPr>
      </w:pPr>
      <w:r w:rsidRPr="00E8515F">
        <w:t>Microsoft.EntityFrameworkCore.Design</w:t>
      </w:r>
    </w:p>
    <w:p w14:paraId="1017B09D" w14:textId="77777777" w:rsidR="00D105E0" w:rsidRPr="00E8515F" w:rsidRDefault="00D105E0" w:rsidP="00D105E0">
      <w:pPr>
        <w:numPr>
          <w:ilvl w:val="2"/>
          <w:numId w:val="1"/>
        </w:numPr>
      </w:pPr>
      <w:r w:rsidRPr="00E8515F">
        <w:t>Microsoft.EntityFrameworkCore.Tools</w:t>
      </w:r>
    </w:p>
    <w:p w14:paraId="77DF209E" w14:textId="77777777" w:rsidR="00D105E0" w:rsidRPr="00E8515F" w:rsidRDefault="00D105E0" w:rsidP="00D105E0">
      <w:pPr>
        <w:numPr>
          <w:ilvl w:val="2"/>
          <w:numId w:val="1"/>
        </w:numPr>
      </w:pPr>
      <w:r w:rsidRPr="00E8515F">
        <w:t>Microsoft.EntityFrameworkCore.SqlServer</w:t>
      </w:r>
    </w:p>
    <w:p w14:paraId="45F34655" w14:textId="77777777" w:rsidR="00D105E0" w:rsidRPr="00E8515F" w:rsidRDefault="00D105E0" w:rsidP="00D105E0">
      <w:pPr>
        <w:numPr>
          <w:ilvl w:val="0"/>
          <w:numId w:val="1"/>
        </w:numPr>
      </w:pPr>
      <w:r w:rsidRPr="00E8515F">
        <w:t xml:space="preserve">Créer les classes-entités depuis la DB </w:t>
      </w:r>
    </w:p>
    <w:p w14:paraId="20DE0B50" w14:textId="77777777" w:rsidR="00D105E0" w:rsidRPr="00E8515F" w:rsidRDefault="00D105E0" w:rsidP="00D105E0">
      <w:pPr>
        <w:numPr>
          <w:ilvl w:val="1"/>
          <w:numId w:val="1"/>
        </w:numPr>
        <w:rPr>
          <w:b/>
          <w:bCs/>
        </w:rPr>
      </w:pPr>
      <w:r w:rsidRPr="00E8515F">
        <w:rPr>
          <w:b/>
          <w:bCs/>
        </w:rPr>
        <w:t>Dans une console du Package Manager (PM)</w:t>
      </w:r>
    </w:p>
    <w:p w14:paraId="0164CD24" w14:textId="77777777" w:rsidR="00D105E0" w:rsidRPr="00E8515F" w:rsidRDefault="00D105E0" w:rsidP="00D105E0">
      <w:pPr>
        <w:numPr>
          <w:ilvl w:val="2"/>
          <w:numId w:val="1"/>
        </w:numPr>
      </w:pPr>
      <w:r w:rsidRPr="00E8515F">
        <w:t>Outils – Gestionnaire de Package NuGet -&gt; Console</w:t>
      </w:r>
    </w:p>
    <w:p w14:paraId="131E7FB9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>Lancez la commande (sur une seule ligne) :</w:t>
      </w:r>
    </w:p>
    <w:p w14:paraId="11F20369" w14:textId="15B3FB7F" w:rsidR="00AE5A00" w:rsidRPr="00AE5A00" w:rsidRDefault="00AE5A00" w:rsidP="00D105E0">
      <w:pPr>
        <w:numPr>
          <w:ilvl w:val="0"/>
          <w:numId w:val="1"/>
        </w:numPr>
        <w:rPr>
          <w:b/>
          <w:bCs/>
          <w:u w:val="single"/>
        </w:rPr>
      </w:pPr>
      <w:r w:rsidRPr="00AE5A00">
        <w:rPr>
          <w:b/>
          <w:bCs/>
          <w:u w:val="single"/>
        </w:rPr>
        <w:t>Commande :</w:t>
      </w:r>
    </w:p>
    <w:p w14:paraId="1416A50B" w14:textId="780ACD67" w:rsidR="00D105E0" w:rsidRPr="00E8515F" w:rsidRDefault="00D105E0" w:rsidP="00AE5A00">
      <w:pPr>
        <w:rPr>
          <w:b/>
          <w:bCs/>
        </w:rPr>
      </w:pPr>
      <w:bookmarkStart w:id="0" w:name="_Hlk186632023"/>
      <w:r w:rsidRPr="00E8515F">
        <w:rPr>
          <w:b/>
          <w:bCs/>
        </w:rPr>
        <w:t>Scaffold-DbContext -OutputDir Models 'Data</w:t>
      </w:r>
      <w:r w:rsidR="00AE5A00">
        <w:rPr>
          <w:b/>
          <w:bCs/>
        </w:rPr>
        <w:t xml:space="preserve"> </w:t>
      </w:r>
      <w:r w:rsidRPr="00E8515F">
        <w:rPr>
          <w:b/>
          <w:bCs/>
        </w:rPr>
        <w:t>Source=(localdb)\MSSQLLocalDB;Initial Catalog=Northwind'</w:t>
      </w:r>
      <w:r w:rsidR="00AE5A00">
        <w:rPr>
          <w:b/>
          <w:bCs/>
        </w:rPr>
        <w:t xml:space="preserve"> </w:t>
      </w:r>
      <w:r w:rsidRPr="00E8515F">
        <w:rPr>
          <w:b/>
          <w:bCs/>
        </w:rPr>
        <w:t>Microsoft.EntityFrameworkCore.SqlServer</w:t>
      </w:r>
    </w:p>
    <w:bookmarkEnd w:id="0"/>
    <w:p w14:paraId="43C644E4" w14:textId="77777777" w:rsidR="00D105E0" w:rsidRPr="00E8515F" w:rsidRDefault="00D105E0" w:rsidP="00D105E0">
      <w:pPr>
        <w:rPr>
          <w:b/>
          <w:bCs/>
        </w:rPr>
      </w:pPr>
    </w:p>
    <w:p w14:paraId="284DAF44" w14:textId="77777777" w:rsidR="00D105E0" w:rsidRPr="00E8515F" w:rsidRDefault="00D105E0" w:rsidP="00D105E0">
      <w:pPr>
        <w:rPr>
          <w:b/>
          <w:bCs/>
        </w:rPr>
      </w:pPr>
    </w:p>
    <w:p w14:paraId="474989FC" w14:textId="77777777" w:rsidR="00D105E0" w:rsidRPr="00E8515F" w:rsidRDefault="00D105E0" w:rsidP="00D105E0">
      <w:pPr>
        <w:rPr>
          <w:b/>
          <w:bCs/>
        </w:rPr>
      </w:pPr>
    </w:p>
    <w:p w14:paraId="6B3F70EB" w14:textId="77777777" w:rsidR="00D105E0" w:rsidRPr="00E8515F" w:rsidRDefault="00D105E0" w:rsidP="00D105E0">
      <w:r w:rsidRPr="00E8515F">
        <w:t xml:space="preserve">En image : </w:t>
      </w:r>
    </w:p>
    <w:p w14:paraId="7BDBE88B" w14:textId="729EE795" w:rsidR="00D105E0" w:rsidRPr="00E8515F" w:rsidRDefault="00D105E0" w:rsidP="00D105E0">
      <w:r w:rsidRPr="00E8515F">
        <w:rPr>
          <w:noProof/>
        </w:rPr>
        <w:lastRenderedPageBreak/>
        <w:drawing>
          <wp:inline distT="0" distB="0" distL="0" distR="0" wp14:anchorId="5B7EA1D7" wp14:editId="2CACFF4C">
            <wp:extent cx="5760720" cy="3902075"/>
            <wp:effectExtent l="0" t="0" r="0" b="3175"/>
            <wp:docPr id="662727951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27951" name="Image 2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DAAA" w14:textId="77777777" w:rsidR="00D105E0" w:rsidRPr="00E8515F" w:rsidRDefault="00D105E0" w:rsidP="00D105E0"/>
    <w:p w14:paraId="130B1AA6" w14:textId="29A8A515" w:rsidR="00D105E0" w:rsidRPr="00E8515F" w:rsidRDefault="00D105E0" w:rsidP="00D105E0">
      <w:r w:rsidRPr="00E8515F">
        <w:t xml:space="preserve">Activer le lazy loading avec utilisation d’un proxy </w:t>
      </w:r>
    </w:p>
    <w:p w14:paraId="2C0A1272" w14:textId="77777777" w:rsidR="00D105E0" w:rsidRPr="00E8515F" w:rsidRDefault="00D105E0" w:rsidP="00D105E0">
      <w:pPr>
        <w:numPr>
          <w:ilvl w:val="1"/>
          <w:numId w:val="2"/>
        </w:numPr>
      </w:pPr>
      <w:r w:rsidRPr="00E8515F">
        <w:t>Installer le package EntityFrameworkCore.Proxies</w:t>
      </w:r>
    </w:p>
    <w:p w14:paraId="1972657A" w14:textId="77777777" w:rsidR="00D105E0" w:rsidRPr="00E8515F" w:rsidRDefault="00D105E0" w:rsidP="00D105E0">
      <w:pPr>
        <w:numPr>
          <w:ilvl w:val="1"/>
          <w:numId w:val="2"/>
        </w:numPr>
      </w:pPr>
      <w:r w:rsidRPr="00E8515F">
        <w:t>Aller dans votre fichier DbContext Nortwind généré lors de l’étape A.</w:t>
      </w:r>
    </w:p>
    <w:p w14:paraId="54ABA66D" w14:textId="77777777" w:rsidR="00D105E0" w:rsidRPr="00E8515F" w:rsidRDefault="00D105E0" w:rsidP="00D105E0">
      <w:pPr>
        <w:numPr>
          <w:ilvl w:val="1"/>
          <w:numId w:val="2"/>
        </w:numPr>
      </w:pPr>
      <w:r w:rsidRPr="00E8515F">
        <w:t>Modifier la méthode OnConfiguring comme ceci :</w:t>
      </w:r>
    </w:p>
    <w:p w14:paraId="581C8AC6" w14:textId="77777777" w:rsidR="00D105E0" w:rsidRPr="00280AB2" w:rsidRDefault="00D105E0" w:rsidP="00D105E0">
      <w:pPr>
        <w:rPr>
          <w:lang w:val="en-US"/>
        </w:rPr>
      </w:pPr>
      <w:r w:rsidRPr="00E8515F">
        <w:t xml:space="preserve">        </w:t>
      </w:r>
      <w:r w:rsidRPr="00280AB2">
        <w:rPr>
          <w:lang w:val="en-US"/>
        </w:rPr>
        <w:t>protected override void OnConfiguring(DbContextOptionsBuilder optionsBuilder)</w:t>
      </w:r>
    </w:p>
    <w:p w14:paraId="5A04AC57" w14:textId="77777777" w:rsidR="00D105E0" w:rsidRPr="00280AB2" w:rsidRDefault="00D105E0" w:rsidP="00D105E0">
      <w:pPr>
        <w:rPr>
          <w:lang w:val="en-US"/>
        </w:rPr>
      </w:pPr>
      <w:r w:rsidRPr="00280AB2">
        <w:rPr>
          <w:lang w:val="en-US"/>
        </w:rPr>
        <w:t xml:space="preserve">        {</w:t>
      </w:r>
    </w:p>
    <w:p w14:paraId="00545A5B" w14:textId="77777777" w:rsidR="00D105E0" w:rsidRPr="00280AB2" w:rsidRDefault="00D105E0" w:rsidP="00D105E0">
      <w:pPr>
        <w:rPr>
          <w:lang w:val="en-US"/>
        </w:rPr>
      </w:pPr>
      <w:r w:rsidRPr="00280AB2">
        <w:rPr>
          <w:lang w:val="en-US"/>
        </w:rPr>
        <w:t xml:space="preserve"> if (!optionsBuilder.IsConfigured)</w:t>
      </w:r>
    </w:p>
    <w:p w14:paraId="3F1AF2E1" w14:textId="77777777" w:rsidR="00D105E0" w:rsidRPr="00280AB2" w:rsidRDefault="00D105E0" w:rsidP="00D105E0">
      <w:pPr>
        <w:rPr>
          <w:lang w:val="en-US"/>
        </w:rPr>
      </w:pPr>
      <w:r w:rsidRPr="00280AB2">
        <w:rPr>
          <w:lang w:val="en-US"/>
        </w:rPr>
        <w:t xml:space="preserve"> {</w:t>
      </w:r>
    </w:p>
    <w:p w14:paraId="07E486D2" w14:textId="77777777" w:rsidR="00D105E0" w:rsidRPr="00280AB2" w:rsidRDefault="00D105E0" w:rsidP="00D105E0">
      <w:pPr>
        <w:rPr>
          <w:lang w:val="en-US"/>
        </w:rPr>
      </w:pPr>
      <w:r w:rsidRPr="00280AB2">
        <w:rPr>
          <w:lang w:val="en-US"/>
        </w:rPr>
        <w:t xml:space="preserve">         optionsBuilder.UseSqlServer("Data Source=(localdb)\\MSSQLLocalDB;Initial </w:t>
      </w:r>
      <w:r w:rsidRPr="00280AB2">
        <w:rPr>
          <w:lang w:val="en-US"/>
        </w:rPr>
        <w:tab/>
      </w:r>
      <w:r w:rsidRPr="00280AB2">
        <w:rPr>
          <w:lang w:val="en-US"/>
        </w:rPr>
        <w:tab/>
      </w:r>
      <w:r w:rsidRPr="00280AB2">
        <w:rPr>
          <w:lang w:val="en-US"/>
        </w:rPr>
        <w:tab/>
        <w:t>Catalog=Northwind;</w:t>
      </w:r>
      <w:r w:rsidRPr="00280AB2">
        <w:rPr>
          <w:b/>
          <w:bCs/>
          <w:highlight w:val="yellow"/>
          <w:lang w:val="en-US"/>
        </w:rPr>
        <w:t>MultipleActiveResultSets=True</w:t>
      </w:r>
      <w:r w:rsidRPr="00280AB2">
        <w:rPr>
          <w:highlight w:val="yellow"/>
          <w:lang w:val="en-US"/>
        </w:rPr>
        <w:t>")</w:t>
      </w:r>
    </w:p>
    <w:p w14:paraId="6514E96C" w14:textId="77777777" w:rsidR="00D105E0" w:rsidRPr="00280AB2" w:rsidRDefault="00D105E0" w:rsidP="00D105E0">
      <w:pPr>
        <w:rPr>
          <w:b/>
          <w:bCs/>
          <w:lang w:val="en-US"/>
        </w:rPr>
      </w:pPr>
      <w:r w:rsidRPr="00280AB2">
        <w:rPr>
          <w:lang w:val="en-US"/>
        </w:rPr>
        <w:t xml:space="preserve">         </w:t>
      </w:r>
      <w:r w:rsidRPr="00280AB2">
        <w:rPr>
          <w:b/>
          <w:bCs/>
          <w:lang w:val="en-US"/>
        </w:rPr>
        <w:t xml:space="preserve">          .UseLazyLoadingProxies()</w:t>
      </w:r>
    </w:p>
    <w:p w14:paraId="6E4BCAD8" w14:textId="77777777" w:rsidR="00D105E0" w:rsidRPr="00280AB2" w:rsidRDefault="00D105E0" w:rsidP="00D105E0">
      <w:pPr>
        <w:rPr>
          <w:b/>
          <w:bCs/>
          <w:lang w:val="en-US"/>
        </w:rPr>
      </w:pPr>
      <w:r w:rsidRPr="00280AB2">
        <w:rPr>
          <w:b/>
          <w:bCs/>
          <w:lang w:val="en-US"/>
        </w:rPr>
        <w:t xml:space="preserve">                   .LogTo(Console.WriteLine, LogLevel.Information)</w:t>
      </w:r>
    </w:p>
    <w:p w14:paraId="6CB1AEE9" w14:textId="77777777" w:rsidR="00D105E0" w:rsidRPr="00280AB2" w:rsidRDefault="00D105E0" w:rsidP="00D105E0">
      <w:pPr>
        <w:rPr>
          <w:b/>
          <w:bCs/>
          <w:lang w:val="en-US"/>
        </w:rPr>
      </w:pPr>
      <w:r w:rsidRPr="00280AB2">
        <w:rPr>
          <w:b/>
          <w:bCs/>
          <w:lang w:val="en-US"/>
        </w:rPr>
        <w:t xml:space="preserve">                   .EnableSensitiveDataLogging();</w:t>
      </w:r>
    </w:p>
    <w:p w14:paraId="779016F4" w14:textId="77777777" w:rsidR="00D105E0" w:rsidRPr="00280AB2" w:rsidRDefault="00D105E0" w:rsidP="00D105E0">
      <w:pPr>
        <w:rPr>
          <w:lang w:val="en-US"/>
        </w:rPr>
      </w:pPr>
      <w:r w:rsidRPr="00280AB2">
        <w:rPr>
          <w:lang w:val="en-US"/>
        </w:rPr>
        <w:t xml:space="preserve">            </w:t>
      </w:r>
      <w:r w:rsidRPr="00280AB2">
        <w:rPr>
          <w:lang w:val="en-US"/>
        </w:rPr>
        <w:tab/>
        <w:t xml:space="preserve"> }</w:t>
      </w:r>
      <w:r w:rsidRPr="00280AB2">
        <w:rPr>
          <w:lang w:val="en-US"/>
        </w:rPr>
        <w:tab/>
      </w:r>
      <w:r w:rsidRPr="00280AB2">
        <w:rPr>
          <w:lang w:val="en-US"/>
        </w:rPr>
        <w:tab/>
      </w:r>
    </w:p>
    <w:p w14:paraId="6DCD87A6" w14:textId="77777777" w:rsidR="00D105E0" w:rsidRDefault="00D105E0" w:rsidP="00D105E0">
      <w:pPr>
        <w:rPr>
          <w:lang w:val="en-US"/>
        </w:rPr>
      </w:pPr>
      <w:r w:rsidRPr="00280AB2">
        <w:rPr>
          <w:lang w:val="en-US"/>
        </w:rPr>
        <w:t xml:space="preserve">        }</w:t>
      </w:r>
    </w:p>
    <w:p w14:paraId="07734BD5" w14:textId="77777777" w:rsidR="0013591E" w:rsidRPr="00280AB2" w:rsidRDefault="0013591E" w:rsidP="00D105E0">
      <w:pPr>
        <w:rPr>
          <w:lang w:val="en-US"/>
        </w:rPr>
      </w:pPr>
    </w:p>
    <w:p w14:paraId="0BC26992" w14:textId="77777777" w:rsidR="008D1C48" w:rsidRPr="008D1C48" w:rsidRDefault="008D1C48" w:rsidP="008D1C48">
      <w:pPr>
        <w:rPr>
          <w:b/>
          <w:bCs/>
          <w:lang w:val="en-US"/>
        </w:rPr>
      </w:pPr>
      <w:r w:rsidRPr="008D1C48">
        <w:rPr>
          <w:b/>
          <w:bCs/>
          <w:lang w:val="en-US"/>
        </w:rPr>
        <w:t>using Microsoft.Extensions.Logging;</w:t>
      </w:r>
    </w:p>
    <w:p w14:paraId="47DB2DDF" w14:textId="77777777" w:rsidR="00645151" w:rsidRPr="00280AB2" w:rsidRDefault="00645151">
      <w:pPr>
        <w:rPr>
          <w:lang w:val="en-US"/>
        </w:rPr>
      </w:pPr>
    </w:p>
    <w:p w14:paraId="1D1B49A6" w14:textId="6352AB92" w:rsidR="00F62B84" w:rsidRPr="00280AB2" w:rsidRDefault="004E4B91">
      <w:pPr>
        <w:rPr>
          <w:b/>
          <w:bCs/>
          <w:u w:val="single"/>
          <w:lang w:val="en-US"/>
        </w:rPr>
      </w:pPr>
      <w:r w:rsidRPr="00280AB2">
        <w:rPr>
          <w:b/>
          <w:bCs/>
          <w:u w:val="single"/>
          <w:lang w:val="en-US"/>
        </w:rPr>
        <w:t>App.xaml :</w:t>
      </w:r>
    </w:p>
    <w:p w14:paraId="3C7A65C4" w14:textId="77777777" w:rsidR="00E8515F" w:rsidRPr="00280AB2" w:rsidRDefault="00F62B84">
      <w:pPr>
        <w:rPr>
          <w:lang w:val="en-US"/>
        </w:rPr>
      </w:pPr>
      <w:r w:rsidRPr="00280AB2">
        <w:rPr>
          <w:lang w:val="en-US"/>
        </w:rPr>
        <w:t>Uri = Views/MainWindow.xaml</w:t>
      </w:r>
    </w:p>
    <w:p w14:paraId="71297DCE" w14:textId="77777777" w:rsidR="00E8515F" w:rsidRPr="00280AB2" w:rsidRDefault="00E8515F">
      <w:pPr>
        <w:rPr>
          <w:lang w:val="en-US"/>
        </w:rPr>
      </w:pPr>
    </w:p>
    <w:p w14:paraId="508BD086" w14:textId="7587C748" w:rsidR="00E8515F" w:rsidRPr="00280AB2" w:rsidRDefault="00E8515F">
      <w:pPr>
        <w:rPr>
          <w:lang w:val="en-US"/>
        </w:rPr>
      </w:pPr>
      <w:r w:rsidRPr="00280AB2">
        <w:rPr>
          <w:lang w:val="en-US"/>
        </w:rPr>
        <w:t>M = Models (Entity)</w:t>
      </w:r>
    </w:p>
    <w:p w14:paraId="4F13030D" w14:textId="112622B4" w:rsidR="00E8515F" w:rsidRPr="00280AB2" w:rsidRDefault="00E8515F">
      <w:pPr>
        <w:rPr>
          <w:lang w:val="en-US"/>
        </w:rPr>
      </w:pPr>
      <w:r w:rsidRPr="00280AB2">
        <w:rPr>
          <w:lang w:val="en-US"/>
        </w:rPr>
        <w:t>VM = ViewModels (EntityModel, EntityVM)</w:t>
      </w:r>
    </w:p>
    <w:p w14:paraId="5C30A6AD" w14:textId="48E3FDA4" w:rsidR="00E8515F" w:rsidRPr="00280AB2" w:rsidRDefault="00E8515F">
      <w:pPr>
        <w:rPr>
          <w:lang w:val="en-US"/>
        </w:rPr>
      </w:pPr>
      <w:r w:rsidRPr="00280AB2">
        <w:rPr>
          <w:lang w:val="en-US"/>
        </w:rPr>
        <w:t>V = Views (MainWindow.xaml)</w:t>
      </w:r>
    </w:p>
    <w:p w14:paraId="53F92C33" w14:textId="77777777" w:rsidR="00E8515F" w:rsidRPr="00280AB2" w:rsidRDefault="00E8515F">
      <w:pPr>
        <w:rPr>
          <w:lang w:val="en-US"/>
        </w:rPr>
      </w:pPr>
    </w:p>
    <w:p w14:paraId="6016B8F8" w14:textId="7150FADB" w:rsidR="00E8515F" w:rsidRPr="00280AB2" w:rsidRDefault="00E8515F">
      <w:pPr>
        <w:rPr>
          <w:b/>
          <w:bCs/>
          <w:u w:val="single"/>
          <w:lang w:val="en-US"/>
        </w:rPr>
      </w:pPr>
      <w:r w:rsidRPr="00280AB2">
        <w:rPr>
          <w:b/>
          <w:bCs/>
          <w:u w:val="single"/>
          <w:lang w:val="en-US"/>
        </w:rPr>
        <w:t>MainWindow.xaml.cs :</w:t>
      </w:r>
    </w:p>
    <w:p w14:paraId="64A91B48" w14:textId="77777777" w:rsidR="00E8515F" w:rsidRPr="00280AB2" w:rsidRDefault="00E8515F" w:rsidP="00E8515F">
      <w:pPr>
        <w:rPr>
          <w:lang w:val="en-US"/>
        </w:rPr>
      </w:pPr>
      <w:r w:rsidRPr="00E8515F">
        <w:rPr>
          <w:rFonts w:ascii="Tahoma" w:hAnsi="Tahoma" w:cs="Tahoma"/>
        </w:rPr>
        <w:t>﻿</w:t>
      </w:r>
      <w:r w:rsidRPr="00280AB2">
        <w:rPr>
          <w:lang w:val="en-US"/>
        </w:rPr>
        <w:t>using System;</w:t>
      </w:r>
    </w:p>
    <w:p w14:paraId="46888BF2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>using System.Collections.Generic;</w:t>
      </w:r>
    </w:p>
    <w:p w14:paraId="7F6DA73D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>using System.Linq;</w:t>
      </w:r>
    </w:p>
    <w:p w14:paraId="2CB5D7AE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>using System.Text;</w:t>
      </w:r>
    </w:p>
    <w:p w14:paraId="57200640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>using System.Threading.Tasks;</w:t>
      </w:r>
    </w:p>
    <w:p w14:paraId="029CAF81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>using System.Windows;</w:t>
      </w:r>
    </w:p>
    <w:p w14:paraId="50058AB4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>using System.Windows.Controls;</w:t>
      </w:r>
    </w:p>
    <w:p w14:paraId="7FA706FD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>using System.Windows.Data;</w:t>
      </w:r>
    </w:p>
    <w:p w14:paraId="45C40275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>using System.Windows.Documents;</w:t>
      </w:r>
    </w:p>
    <w:p w14:paraId="0B9F27BC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>using System.Windows.Input;</w:t>
      </w:r>
    </w:p>
    <w:p w14:paraId="73C419FB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>using System.Windows.Media;</w:t>
      </w:r>
    </w:p>
    <w:p w14:paraId="4525A559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>using System.Windows.Media.Imaging;</w:t>
      </w:r>
    </w:p>
    <w:p w14:paraId="50452837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>using System.Windows.Navigation;</w:t>
      </w:r>
    </w:p>
    <w:p w14:paraId="08249A81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>using System.Windows.Shapes;</w:t>
      </w:r>
    </w:p>
    <w:p w14:paraId="7F47F624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>using WpfEmployee.ViewModels;</w:t>
      </w:r>
    </w:p>
    <w:p w14:paraId="06BAB486" w14:textId="77777777" w:rsidR="00E8515F" w:rsidRPr="00280AB2" w:rsidRDefault="00E8515F" w:rsidP="00E8515F">
      <w:pPr>
        <w:rPr>
          <w:lang w:val="en-US"/>
        </w:rPr>
      </w:pPr>
    </w:p>
    <w:p w14:paraId="43AC2C75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>namespace WpfEmployee</w:t>
      </w:r>
    </w:p>
    <w:p w14:paraId="3F324BB0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lastRenderedPageBreak/>
        <w:t>{</w:t>
      </w:r>
    </w:p>
    <w:p w14:paraId="078E67D9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/// &lt;summary&gt;</w:t>
      </w:r>
    </w:p>
    <w:p w14:paraId="7D329930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/// Interaction logic for MainWindow.xaml</w:t>
      </w:r>
    </w:p>
    <w:p w14:paraId="192BD0D5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/// &lt;/summary&gt;</w:t>
      </w:r>
    </w:p>
    <w:p w14:paraId="40F741BD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public partial class MainWindow : Window</w:t>
      </w:r>
    </w:p>
    <w:p w14:paraId="68A1B8A3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{</w:t>
      </w:r>
    </w:p>
    <w:p w14:paraId="1F354246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    public MainWindow()</w:t>
      </w:r>
    </w:p>
    <w:p w14:paraId="593C30F9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    {</w:t>
      </w:r>
    </w:p>
    <w:p w14:paraId="752FAD7A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        InitializeComponent();</w:t>
      </w:r>
    </w:p>
    <w:p w14:paraId="411F062D" w14:textId="7C2F4F3A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        </w:t>
      </w:r>
      <w:r w:rsidRPr="00280AB2">
        <w:rPr>
          <w:highlight w:val="yellow"/>
          <w:lang w:val="en-US"/>
        </w:rPr>
        <w:t>this.DataContext = new EntityVM();</w:t>
      </w:r>
    </w:p>
    <w:p w14:paraId="5E3CB2B4" w14:textId="77777777" w:rsidR="00E8515F" w:rsidRPr="00E8515F" w:rsidRDefault="00E8515F" w:rsidP="00E8515F">
      <w:r w:rsidRPr="00280AB2">
        <w:rPr>
          <w:lang w:val="en-US"/>
        </w:rPr>
        <w:t xml:space="preserve">        </w:t>
      </w:r>
      <w:r w:rsidRPr="00E8515F">
        <w:t>}</w:t>
      </w:r>
    </w:p>
    <w:p w14:paraId="59A092BC" w14:textId="77777777" w:rsidR="00E8515F" w:rsidRPr="00E8515F" w:rsidRDefault="00E8515F" w:rsidP="00E8515F">
      <w:r w:rsidRPr="00E8515F">
        <w:t xml:space="preserve">    }</w:t>
      </w:r>
    </w:p>
    <w:p w14:paraId="0CC7DAF0" w14:textId="002A0CFE" w:rsidR="00E8515F" w:rsidRPr="00E8515F" w:rsidRDefault="00E8515F" w:rsidP="00E8515F">
      <w:r w:rsidRPr="00E8515F">
        <w:t>}</w:t>
      </w:r>
    </w:p>
    <w:p w14:paraId="08AE2F14" w14:textId="77777777" w:rsidR="00E8515F" w:rsidRPr="00E8515F" w:rsidRDefault="00E8515F" w:rsidP="00E8515F"/>
    <w:p w14:paraId="3F0C7834" w14:textId="4BF225B2" w:rsidR="00E8515F" w:rsidRDefault="00E8515F" w:rsidP="00E8515F">
      <w:r w:rsidRPr="00E8515F">
        <w:t xml:space="preserve">Liaison entre </w:t>
      </w:r>
      <w:r>
        <w:t>le CS et le XAML</w:t>
      </w:r>
      <w:r w:rsidR="00D12EB9">
        <w:t>.</w:t>
      </w:r>
    </w:p>
    <w:p w14:paraId="46A3D986" w14:textId="77777777" w:rsidR="00D12EB9" w:rsidRPr="00D12EB9" w:rsidRDefault="00D12EB9" w:rsidP="00D12EB9">
      <w:pPr>
        <w:rPr>
          <w:b/>
          <w:bCs/>
          <w:lang w:val="fr-FR"/>
        </w:rPr>
      </w:pPr>
      <w:r w:rsidRPr="00D12EB9">
        <w:rPr>
          <w:b/>
          <w:bCs/>
          <w:lang w:val="fr-FR"/>
        </w:rPr>
        <w:t>Analyse des éléments de la classe</w:t>
      </w:r>
    </w:p>
    <w:p w14:paraId="16DCCCAA" w14:textId="77777777" w:rsidR="00D12EB9" w:rsidRPr="00D12EB9" w:rsidRDefault="00D12EB9" w:rsidP="00D12EB9">
      <w:pPr>
        <w:numPr>
          <w:ilvl w:val="0"/>
          <w:numId w:val="3"/>
        </w:numPr>
        <w:rPr>
          <w:lang w:val="en-US"/>
        </w:rPr>
      </w:pPr>
      <w:r w:rsidRPr="00D12EB9">
        <w:rPr>
          <w:b/>
          <w:bCs/>
          <w:lang w:val="en-US"/>
        </w:rPr>
        <w:t>public partial class MainWindow : Window</w:t>
      </w:r>
      <w:r w:rsidRPr="00D12EB9">
        <w:rPr>
          <w:lang w:val="en-US"/>
        </w:rPr>
        <w:t xml:space="preserve"> :</w:t>
      </w:r>
    </w:p>
    <w:p w14:paraId="2FA44736" w14:textId="77777777" w:rsidR="00D12EB9" w:rsidRPr="00D12EB9" w:rsidRDefault="00D12EB9" w:rsidP="00D12EB9">
      <w:pPr>
        <w:numPr>
          <w:ilvl w:val="1"/>
          <w:numId w:val="3"/>
        </w:numPr>
        <w:rPr>
          <w:lang w:val="fr-FR"/>
        </w:rPr>
      </w:pPr>
      <w:r w:rsidRPr="00D12EB9">
        <w:rPr>
          <w:lang w:val="fr-FR"/>
        </w:rPr>
        <w:t xml:space="preserve">La classe </w:t>
      </w:r>
      <w:r w:rsidRPr="00D12EB9">
        <w:rPr>
          <w:b/>
          <w:bCs/>
          <w:lang w:val="fr-FR"/>
        </w:rPr>
        <w:t>MainWindow</w:t>
      </w:r>
      <w:r w:rsidRPr="00D12EB9">
        <w:rPr>
          <w:lang w:val="fr-FR"/>
        </w:rPr>
        <w:t xml:space="preserve"> hérite de la classe </w:t>
      </w:r>
      <w:r w:rsidRPr="00D12EB9">
        <w:rPr>
          <w:b/>
          <w:bCs/>
          <w:lang w:val="fr-FR"/>
        </w:rPr>
        <w:t>Window</w:t>
      </w:r>
      <w:r w:rsidRPr="00D12EB9">
        <w:rPr>
          <w:lang w:val="fr-FR"/>
        </w:rPr>
        <w:t>, ce qui signifie qu'elle représente une fenêtre dans l'interface utilisateur de l'application.</w:t>
      </w:r>
    </w:p>
    <w:p w14:paraId="4C4CB7F6" w14:textId="77777777" w:rsidR="00D12EB9" w:rsidRPr="00D12EB9" w:rsidRDefault="00D12EB9" w:rsidP="00D12EB9">
      <w:pPr>
        <w:numPr>
          <w:ilvl w:val="0"/>
          <w:numId w:val="3"/>
        </w:numPr>
        <w:rPr>
          <w:lang w:val="fr-FR"/>
        </w:rPr>
      </w:pPr>
      <w:r w:rsidRPr="00D12EB9">
        <w:rPr>
          <w:b/>
          <w:bCs/>
          <w:lang w:val="fr-FR"/>
        </w:rPr>
        <w:t>public MainWindow()</w:t>
      </w:r>
      <w:r w:rsidRPr="00D12EB9">
        <w:rPr>
          <w:lang w:val="fr-FR"/>
        </w:rPr>
        <w:t xml:space="preserve"> :</w:t>
      </w:r>
    </w:p>
    <w:p w14:paraId="363A2DF0" w14:textId="77777777" w:rsidR="00D12EB9" w:rsidRPr="00D12EB9" w:rsidRDefault="00D12EB9" w:rsidP="00D12EB9">
      <w:pPr>
        <w:numPr>
          <w:ilvl w:val="1"/>
          <w:numId w:val="3"/>
        </w:numPr>
        <w:rPr>
          <w:lang w:val="fr-FR"/>
        </w:rPr>
      </w:pPr>
      <w:r w:rsidRPr="00D12EB9">
        <w:rPr>
          <w:lang w:val="fr-FR"/>
        </w:rPr>
        <w:t>Le constructeur de la classe.</w:t>
      </w:r>
    </w:p>
    <w:p w14:paraId="7101144B" w14:textId="77777777" w:rsidR="00D12EB9" w:rsidRPr="00D12EB9" w:rsidRDefault="00D12EB9" w:rsidP="00D12EB9">
      <w:pPr>
        <w:numPr>
          <w:ilvl w:val="1"/>
          <w:numId w:val="3"/>
        </w:numPr>
        <w:rPr>
          <w:lang w:val="fr-FR"/>
        </w:rPr>
      </w:pPr>
      <w:r w:rsidRPr="00D12EB9">
        <w:rPr>
          <w:lang w:val="fr-FR"/>
        </w:rPr>
        <w:t xml:space="preserve">Il initialise la fenêtre et ses composants grâce à la méthode </w:t>
      </w:r>
      <w:r w:rsidRPr="00D12EB9">
        <w:rPr>
          <w:b/>
          <w:bCs/>
          <w:lang w:val="fr-FR"/>
        </w:rPr>
        <w:t>InitializeComponent()</w:t>
      </w:r>
      <w:r w:rsidRPr="00D12EB9">
        <w:rPr>
          <w:lang w:val="fr-FR"/>
        </w:rPr>
        <w:t>. Cette méthode est générée automatiquement par le fichier XAML associé (généralement MainWindow.xaml) et configure tous les éléments définis dans ce fichier.</w:t>
      </w:r>
    </w:p>
    <w:p w14:paraId="517485B8" w14:textId="77777777" w:rsidR="00D12EB9" w:rsidRPr="00D12EB9" w:rsidRDefault="00D12EB9" w:rsidP="00D12EB9">
      <w:pPr>
        <w:numPr>
          <w:ilvl w:val="0"/>
          <w:numId w:val="3"/>
        </w:numPr>
        <w:rPr>
          <w:lang w:val="fr-FR"/>
        </w:rPr>
      </w:pPr>
      <w:r w:rsidRPr="00D12EB9">
        <w:rPr>
          <w:b/>
          <w:bCs/>
          <w:lang w:val="fr-FR"/>
        </w:rPr>
        <w:t>this.DataContext = new EntityVM();</w:t>
      </w:r>
      <w:r w:rsidRPr="00D12EB9">
        <w:rPr>
          <w:lang w:val="fr-FR"/>
        </w:rPr>
        <w:t xml:space="preserve"> :</w:t>
      </w:r>
    </w:p>
    <w:p w14:paraId="7E3AC313" w14:textId="77777777" w:rsidR="00D12EB9" w:rsidRPr="00D12EB9" w:rsidRDefault="00D12EB9" w:rsidP="00D12EB9">
      <w:pPr>
        <w:numPr>
          <w:ilvl w:val="1"/>
          <w:numId w:val="3"/>
        </w:numPr>
        <w:rPr>
          <w:lang w:val="fr-FR"/>
        </w:rPr>
      </w:pPr>
      <w:r w:rsidRPr="00D12EB9">
        <w:rPr>
          <w:lang w:val="fr-FR"/>
        </w:rPr>
        <w:t xml:space="preserve">Associe un objet de type </w:t>
      </w:r>
      <w:r w:rsidRPr="00D12EB9">
        <w:rPr>
          <w:b/>
          <w:bCs/>
          <w:lang w:val="fr-FR"/>
        </w:rPr>
        <w:t>EntityVM</w:t>
      </w:r>
      <w:r w:rsidRPr="00D12EB9">
        <w:rPr>
          <w:lang w:val="fr-FR"/>
        </w:rPr>
        <w:t xml:space="preserve"> (ViewModel) à la propriété </w:t>
      </w:r>
      <w:r w:rsidRPr="00D12EB9">
        <w:rPr>
          <w:b/>
          <w:bCs/>
          <w:lang w:val="fr-FR"/>
        </w:rPr>
        <w:t>DataContext</w:t>
      </w:r>
      <w:r w:rsidRPr="00D12EB9">
        <w:rPr>
          <w:lang w:val="fr-FR"/>
        </w:rPr>
        <w:t xml:space="preserve"> de la fenêtre.</w:t>
      </w:r>
    </w:p>
    <w:p w14:paraId="2F5AAAF0" w14:textId="77777777" w:rsidR="00D12EB9" w:rsidRPr="00D12EB9" w:rsidRDefault="00D12EB9" w:rsidP="00D12EB9">
      <w:pPr>
        <w:numPr>
          <w:ilvl w:val="1"/>
          <w:numId w:val="3"/>
        </w:numPr>
        <w:rPr>
          <w:lang w:val="fr-FR"/>
        </w:rPr>
      </w:pPr>
      <w:r w:rsidRPr="00D12EB9">
        <w:rPr>
          <w:lang w:val="fr-FR"/>
        </w:rPr>
        <w:t xml:space="preserve">Le </w:t>
      </w:r>
      <w:r w:rsidRPr="00D12EB9">
        <w:rPr>
          <w:b/>
          <w:bCs/>
          <w:lang w:val="fr-FR"/>
        </w:rPr>
        <w:t>DataContext</w:t>
      </w:r>
      <w:r w:rsidRPr="00D12EB9">
        <w:rPr>
          <w:lang w:val="fr-FR"/>
        </w:rPr>
        <w:t xml:space="preserve"> est utilisé pour établir une liaison entre les éléments de l'interface utilisateur (définis dans le XAML) et les données ou la logique </w:t>
      </w:r>
      <w:r w:rsidRPr="00D12EB9">
        <w:rPr>
          <w:lang w:val="fr-FR"/>
        </w:rPr>
        <w:lastRenderedPageBreak/>
        <w:t xml:space="preserve">du ViewModel. Cela permet de connecter dynamiquement les propriétés du ViewModel aux contrôles de la fenêtre en utilisant le </w:t>
      </w:r>
      <w:r w:rsidRPr="00D12EB9">
        <w:rPr>
          <w:b/>
          <w:bCs/>
          <w:lang w:val="fr-FR"/>
        </w:rPr>
        <w:t>data binding</w:t>
      </w:r>
      <w:r w:rsidRPr="00D12EB9">
        <w:rPr>
          <w:lang w:val="fr-FR"/>
        </w:rPr>
        <w:t>.</w:t>
      </w:r>
    </w:p>
    <w:p w14:paraId="7B4A487F" w14:textId="77777777" w:rsidR="00D12EB9" w:rsidRPr="00D12EB9" w:rsidRDefault="00D12EB9" w:rsidP="00D12EB9">
      <w:pPr>
        <w:rPr>
          <w:b/>
          <w:bCs/>
          <w:lang w:val="fr-FR"/>
        </w:rPr>
      </w:pPr>
      <w:r w:rsidRPr="00D12EB9">
        <w:rPr>
          <w:b/>
          <w:bCs/>
          <w:lang w:val="fr-FR"/>
        </w:rPr>
        <w:t>Rôle global de cette classe</w:t>
      </w:r>
    </w:p>
    <w:p w14:paraId="6BCC26BF" w14:textId="77777777" w:rsidR="00D12EB9" w:rsidRPr="00D12EB9" w:rsidRDefault="00D12EB9" w:rsidP="00D12EB9">
      <w:pPr>
        <w:numPr>
          <w:ilvl w:val="0"/>
          <w:numId w:val="4"/>
        </w:numPr>
        <w:rPr>
          <w:lang w:val="fr-FR"/>
        </w:rPr>
      </w:pPr>
      <w:r w:rsidRPr="00D12EB9">
        <w:rPr>
          <w:b/>
          <w:bCs/>
          <w:lang w:val="fr-FR"/>
        </w:rPr>
        <w:t>Initialisation de l'interface utilisateur</w:t>
      </w:r>
      <w:r w:rsidRPr="00D12EB9">
        <w:rPr>
          <w:lang w:val="fr-FR"/>
        </w:rPr>
        <w:t xml:space="preserve"> :</w:t>
      </w:r>
    </w:p>
    <w:p w14:paraId="11F75BE9" w14:textId="77777777" w:rsidR="00D12EB9" w:rsidRPr="00D12EB9" w:rsidRDefault="00D12EB9" w:rsidP="00D12EB9">
      <w:pPr>
        <w:numPr>
          <w:ilvl w:val="1"/>
          <w:numId w:val="4"/>
        </w:numPr>
        <w:rPr>
          <w:lang w:val="fr-FR"/>
        </w:rPr>
      </w:pPr>
      <w:r w:rsidRPr="00D12EB9">
        <w:rPr>
          <w:lang w:val="fr-FR"/>
        </w:rPr>
        <w:t xml:space="preserve">La méthode </w:t>
      </w:r>
      <w:r w:rsidRPr="00D12EB9">
        <w:rPr>
          <w:b/>
          <w:bCs/>
          <w:lang w:val="fr-FR"/>
        </w:rPr>
        <w:t>InitializeComponent()</w:t>
      </w:r>
      <w:r w:rsidRPr="00D12EB9">
        <w:rPr>
          <w:lang w:val="fr-FR"/>
        </w:rPr>
        <w:t xml:space="preserve"> configure l'interface définie dans le fichier XAML associé.</w:t>
      </w:r>
    </w:p>
    <w:p w14:paraId="598DAA1F" w14:textId="77777777" w:rsidR="00D12EB9" w:rsidRPr="00D12EB9" w:rsidRDefault="00D12EB9" w:rsidP="00D12EB9">
      <w:pPr>
        <w:numPr>
          <w:ilvl w:val="0"/>
          <w:numId w:val="4"/>
        </w:numPr>
        <w:rPr>
          <w:lang w:val="fr-FR"/>
        </w:rPr>
      </w:pPr>
      <w:r w:rsidRPr="00D12EB9">
        <w:rPr>
          <w:b/>
          <w:bCs/>
          <w:lang w:val="fr-FR"/>
        </w:rPr>
        <w:t>Connexion du ViewModel</w:t>
      </w:r>
      <w:r w:rsidRPr="00D12EB9">
        <w:rPr>
          <w:lang w:val="fr-FR"/>
        </w:rPr>
        <w:t xml:space="preserve"> :</w:t>
      </w:r>
    </w:p>
    <w:p w14:paraId="2AC4551C" w14:textId="77777777" w:rsidR="00D12EB9" w:rsidRPr="00D12EB9" w:rsidRDefault="00D12EB9" w:rsidP="00D12EB9">
      <w:pPr>
        <w:numPr>
          <w:ilvl w:val="1"/>
          <w:numId w:val="4"/>
        </w:numPr>
        <w:rPr>
          <w:lang w:val="fr-FR"/>
        </w:rPr>
      </w:pPr>
      <w:r w:rsidRPr="00D12EB9">
        <w:rPr>
          <w:lang w:val="fr-FR"/>
        </w:rPr>
        <w:t xml:space="preserve">En définissant </w:t>
      </w:r>
      <w:r w:rsidRPr="00D12EB9">
        <w:rPr>
          <w:b/>
          <w:bCs/>
          <w:lang w:val="fr-FR"/>
        </w:rPr>
        <w:t>this.DataContext = new EntityVM();</w:t>
      </w:r>
      <w:r w:rsidRPr="00D12EB9">
        <w:rPr>
          <w:lang w:val="fr-FR"/>
        </w:rPr>
        <w:t xml:space="preserve">, la classe établit une connexion avec le ViewModel, permettant aux contrôles de la fenêtre d'accéder aux propriétés, méthodes et commandes définies dans </w:t>
      </w:r>
      <w:r w:rsidRPr="00D12EB9">
        <w:rPr>
          <w:b/>
          <w:bCs/>
          <w:lang w:val="fr-FR"/>
        </w:rPr>
        <w:t>EntityVM</w:t>
      </w:r>
      <w:r w:rsidRPr="00D12EB9">
        <w:rPr>
          <w:lang w:val="fr-FR"/>
        </w:rPr>
        <w:t>.</w:t>
      </w:r>
    </w:p>
    <w:p w14:paraId="4901D196" w14:textId="77777777" w:rsidR="00D12EB9" w:rsidRPr="00D12EB9" w:rsidRDefault="00D12EB9" w:rsidP="00D12EB9">
      <w:pPr>
        <w:numPr>
          <w:ilvl w:val="0"/>
          <w:numId w:val="4"/>
        </w:numPr>
        <w:rPr>
          <w:lang w:val="fr-FR"/>
        </w:rPr>
      </w:pPr>
      <w:r w:rsidRPr="00D12EB9">
        <w:rPr>
          <w:b/>
          <w:bCs/>
          <w:lang w:val="fr-FR"/>
        </w:rPr>
        <w:t>Point d'entrée pour les interactions utilisateur</w:t>
      </w:r>
      <w:r w:rsidRPr="00D12EB9">
        <w:rPr>
          <w:lang w:val="fr-FR"/>
        </w:rPr>
        <w:t xml:space="preserve"> :</w:t>
      </w:r>
    </w:p>
    <w:p w14:paraId="4FE4773F" w14:textId="7E488734" w:rsidR="00D12EB9" w:rsidRPr="00D12EB9" w:rsidRDefault="00D12EB9" w:rsidP="00D12EB9">
      <w:pPr>
        <w:numPr>
          <w:ilvl w:val="1"/>
          <w:numId w:val="4"/>
        </w:numPr>
        <w:rPr>
          <w:lang w:val="fr-FR"/>
        </w:rPr>
      </w:pPr>
      <w:r w:rsidRPr="00D12EB9">
        <w:rPr>
          <w:lang w:val="fr-FR"/>
        </w:rPr>
        <w:t>C'est ici que la logique spécifique à la fenêtre peut être ajoutée, comme les gestionnaires d'événements pour les boutons, les actions spécifiques, ou les interactions utilisateur.</w:t>
      </w:r>
    </w:p>
    <w:p w14:paraId="0ABF8A73" w14:textId="77777777" w:rsidR="00D12EB9" w:rsidRPr="00D12EB9" w:rsidRDefault="00D12EB9" w:rsidP="00D12EB9">
      <w:pPr>
        <w:rPr>
          <w:b/>
          <w:bCs/>
          <w:lang w:val="fr-FR"/>
        </w:rPr>
      </w:pPr>
      <w:r w:rsidRPr="00D12EB9">
        <w:rPr>
          <w:b/>
          <w:bCs/>
          <w:lang w:val="fr-FR"/>
        </w:rPr>
        <w:t>En résumé</w:t>
      </w:r>
    </w:p>
    <w:p w14:paraId="712F1A18" w14:textId="77777777" w:rsidR="00D12EB9" w:rsidRPr="00D12EB9" w:rsidRDefault="00D12EB9" w:rsidP="00D12EB9">
      <w:pPr>
        <w:rPr>
          <w:lang w:val="fr-FR"/>
        </w:rPr>
      </w:pPr>
      <w:r w:rsidRPr="00D12EB9">
        <w:rPr>
          <w:lang w:val="fr-FR"/>
        </w:rPr>
        <w:t>Cette classe :</w:t>
      </w:r>
    </w:p>
    <w:p w14:paraId="3708ED07" w14:textId="77777777" w:rsidR="00D12EB9" w:rsidRPr="00D12EB9" w:rsidRDefault="00D12EB9" w:rsidP="00D12EB9">
      <w:pPr>
        <w:numPr>
          <w:ilvl w:val="0"/>
          <w:numId w:val="5"/>
        </w:numPr>
        <w:rPr>
          <w:lang w:val="fr-FR"/>
        </w:rPr>
      </w:pPr>
      <w:r w:rsidRPr="00D12EB9">
        <w:rPr>
          <w:lang w:val="fr-FR"/>
        </w:rPr>
        <w:t xml:space="preserve">Charge et initialise l'interface utilisateur définie dans le fichier </w:t>
      </w:r>
      <w:r w:rsidRPr="00D12EB9">
        <w:rPr>
          <w:b/>
          <w:bCs/>
          <w:lang w:val="fr-FR"/>
        </w:rPr>
        <w:t>MainWindow.xaml</w:t>
      </w:r>
      <w:r w:rsidRPr="00D12EB9">
        <w:rPr>
          <w:lang w:val="fr-FR"/>
        </w:rPr>
        <w:t>.</w:t>
      </w:r>
    </w:p>
    <w:p w14:paraId="6C79E501" w14:textId="77777777" w:rsidR="00D12EB9" w:rsidRPr="00D12EB9" w:rsidRDefault="00D12EB9" w:rsidP="00D12EB9">
      <w:pPr>
        <w:numPr>
          <w:ilvl w:val="0"/>
          <w:numId w:val="5"/>
        </w:numPr>
        <w:rPr>
          <w:lang w:val="fr-FR"/>
        </w:rPr>
      </w:pPr>
      <w:r w:rsidRPr="00D12EB9">
        <w:rPr>
          <w:lang w:val="fr-FR"/>
        </w:rPr>
        <w:t>Connecte la fenêtre à un ViewModel (</w:t>
      </w:r>
      <w:r w:rsidRPr="00D12EB9">
        <w:rPr>
          <w:b/>
          <w:bCs/>
          <w:lang w:val="fr-FR"/>
        </w:rPr>
        <w:t>EntityVM</w:t>
      </w:r>
      <w:r w:rsidRPr="00D12EB9">
        <w:rPr>
          <w:lang w:val="fr-FR"/>
        </w:rPr>
        <w:t xml:space="preserve">) en définissant son </w:t>
      </w:r>
      <w:r w:rsidRPr="00D12EB9">
        <w:rPr>
          <w:b/>
          <w:bCs/>
          <w:lang w:val="fr-FR"/>
        </w:rPr>
        <w:t>DataContext</w:t>
      </w:r>
      <w:r w:rsidRPr="00D12EB9">
        <w:rPr>
          <w:lang w:val="fr-FR"/>
        </w:rPr>
        <w:t xml:space="preserve">, permettant ainsi le </w:t>
      </w:r>
      <w:r w:rsidRPr="00D12EB9">
        <w:rPr>
          <w:b/>
          <w:bCs/>
          <w:lang w:val="fr-FR"/>
        </w:rPr>
        <w:t>data binding</w:t>
      </w:r>
      <w:r w:rsidRPr="00D12EB9">
        <w:rPr>
          <w:lang w:val="fr-FR"/>
        </w:rPr>
        <w:t xml:space="preserve"> entre la vue et les données.</w:t>
      </w:r>
    </w:p>
    <w:p w14:paraId="1B5351CC" w14:textId="77777777" w:rsidR="00D12EB9" w:rsidRDefault="00D12EB9" w:rsidP="00D12EB9">
      <w:pPr>
        <w:rPr>
          <w:lang w:val="fr-FR"/>
        </w:rPr>
      </w:pPr>
      <w:r w:rsidRPr="00D12EB9">
        <w:rPr>
          <w:lang w:val="fr-FR"/>
        </w:rPr>
        <w:t>C'est un exemple typique d'implémentation du modèle MVVM (Model-View-ViewModel) dans une application WPF.</w:t>
      </w:r>
    </w:p>
    <w:p w14:paraId="7318427F" w14:textId="77777777" w:rsidR="00D12EB9" w:rsidRDefault="00D12EB9" w:rsidP="00D12EB9">
      <w:pPr>
        <w:rPr>
          <w:lang w:val="fr-FR"/>
        </w:rPr>
      </w:pPr>
    </w:p>
    <w:p w14:paraId="37D8A1A3" w14:textId="77777777" w:rsidR="00D12EB9" w:rsidRPr="00D12EB9" w:rsidRDefault="00D12EB9" w:rsidP="00D12EB9">
      <w:pPr>
        <w:rPr>
          <w:lang w:val="fr-FR"/>
        </w:rPr>
      </w:pPr>
    </w:p>
    <w:p w14:paraId="5A5C642D" w14:textId="77777777" w:rsidR="00D12EB9" w:rsidRPr="00D12EB9" w:rsidRDefault="00D12EB9" w:rsidP="00E8515F">
      <w:pPr>
        <w:rPr>
          <w:lang w:val="fr-FR"/>
        </w:rPr>
      </w:pPr>
    </w:p>
    <w:p w14:paraId="6A620450" w14:textId="77777777" w:rsidR="00280AB2" w:rsidRPr="00280AB2" w:rsidRDefault="004E4B91">
      <w:pPr>
        <w:rPr>
          <w:highlight w:val="yellow"/>
          <w:lang w:val="en-US"/>
        </w:rPr>
      </w:pPr>
      <w:r w:rsidRPr="00913611">
        <w:rPr>
          <w:lang w:val="en-US"/>
        </w:rPr>
        <w:br/>
      </w:r>
      <w:r w:rsidRPr="00913611">
        <w:rPr>
          <w:lang w:val="en-US"/>
        </w:rPr>
        <w:br/>
      </w:r>
      <w:r w:rsidR="00280AB2" w:rsidRPr="00280AB2">
        <w:rPr>
          <w:highlight w:val="yellow"/>
          <w:lang w:val="en-US"/>
        </w:rPr>
        <w:t>ItemsSource="{Binding StudentList}"</w:t>
      </w:r>
    </w:p>
    <w:p w14:paraId="320A5388" w14:textId="77777777" w:rsidR="00280AB2" w:rsidRPr="00280AB2" w:rsidRDefault="00280AB2">
      <w:pPr>
        <w:rPr>
          <w:highlight w:val="yellow"/>
          <w:lang w:val="en-US"/>
        </w:rPr>
      </w:pPr>
      <w:r w:rsidRPr="00280AB2">
        <w:rPr>
          <w:highlight w:val="yellow"/>
          <w:lang w:val="en-US"/>
        </w:rPr>
        <w:t>ItemTemplate="{StaticResource listTemplate}"</w:t>
      </w:r>
    </w:p>
    <w:p w14:paraId="12130A7E" w14:textId="23571216" w:rsidR="004E4B91" w:rsidRPr="00AE5A00" w:rsidRDefault="00280AB2">
      <w:pPr>
        <w:rPr>
          <w:lang w:val="fr-FR"/>
        </w:rPr>
      </w:pPr>
      <w:r w:rsidRPr="00AE5A00">
        <w:rPr>
          <w:highlight w:val="yellow"/>
          <w:lang w:val="fr-FR"/>
        </w:rPr>
        <w:t>SelectedItem="{Binding SelectedStudent}"</w:t>
      </w:r>
      <w:r w:rsidRPr="00AE5A00">
        <w:rPr>
          <w:lang w:val="fr-FR"/>
        </w:rPr>
        <w:t xml:space="preserve"> sélectionne l’item dans la liste</w:t>
      </w:r>
    </w:p>
    <w:p w14:paraId="3C2A329A" w14:textId="77777777" w:rsidR="00280AB2" w:rsidRPr="00AE5A00" w:rsidRDefault="00280AB2">
      <w:pPr>
        <w:rPr>
          <w:lang w:val="fr-FR"/>
        </w:rPr>
      </w:pPr>
    </w:p>
    <w:p w14:paraId="7CD07E71" w14:textId="6C34478B" w:rsidR="00280AB2" w:rsidRDefault="00280AB2">
      <w:pPr>
        <w:rPr>
          <w:lang w:val="fr-FR"/>
        </w:rPr>
      </w:pPr>
      <w:r w:rsidRPr="00280AB2">
        <w:rPr>
          <w:highlight w:val="yellow"/>
          <w:lang w:val="fr-FR"/>
        </w:rPr>
        <w:lastRenderedPageBreak/>
        <w:t>DataContext="{Binding SelectedStudent}"</w:t>
      </w:r>
      <w:r w:rsidRPr="00280AB2">
        <w:rPr>
          <w:lang w:val="fr-FR"/>
        </w:rPr>
        <w:t xml:space="preserve"> mets à jours dans</w:t>
      </w:r>
      <w:r>
        <w:rPr>
          <w:lang w:val="fr-FR"/>
        </w:rPr>
        <w:t xml:space="preserve"> les champs</w:t>
      </w:r>
    </w:p>
    <w:p w14:paraId="000A82AE" w14:textId="77777777" w:rsidR="00280AB2" w:rsidRDefault="00280AB2">
      <w:pPr>
        <w:rPr>
          <w:lang w:val="fr-FR"/>
        </w:rPr>
      </w:pPr>
    </w:p>
    <w:p w14:paraId="4DEF0311" w14:textId="00B86510" w:rsidR="00D14853" w:rsidRPr="00280AB2" w:rsidRDefault="00D14853">
      <w:pPr>
        <w:rPr>
          <w:lang w:val="fr-FR"/>
        </w:rPr>
      </w:pPr>
      <w:r w:rsidRPr="00D14853">
        <w:rPr>
          <w:noProof/>
          <w:lang w:val="fr-FR"/>
        </w:rPr>
        <w:drawing>
          <wp:inline distT="0" distB="0" distL="0" distR="0" wp14:anchorId="3D09D17B" wp14:editId="447EAFC2">
            <wp:extent cx="5760720" cy="4167505"/>
            <wp:effectExtent l="0" t="0" r="0" b="4445"/>
            <wp:docPr id="1270689247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89247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242B" w14:textId="77777777" w:rsidR="00FC55AB" w:rsidRPr="00FC55AB" w:rsidRDefault="00FC55AB" w:rsidP="00FC55AB">
      <w:pPr>
        <w:rPr>
          <w:highlight w:val="yellow"/>
          <w:lang w:val="en-US"/>
        </w:rPr>
      </w:pPr>
      <w:r w:rsidRPr="00FC55AB">
        <w:rPr>
          <w:lang w:val="en-US"/>
        </w:rPr>
        <w:t xml:space="preserve">  </w:t>
      </w:r>
      <w:r w:rsidRPr="00FC55AB">
        <w:rPr>
          <w:highlight w:val="yellow"/>
          <w:lang w:val="en-US"/>
        </w:rPr>
        <w:t>public ObservableCollection&lt;ProductsModel&gt; ProductsList</w:t>
      </w:r>
    </w:p>
    <w:p w14:paraId="0F6D51E7" w14:textId="77777777" w:rsidR="00FC55AB" w:rsidRPr="00FC55AB" w:rsidRDefault="00FC55AB" w:rsidP="00FC55AB">
      <w:pPr>
        <w:rPr>
          <w:highlight w:val="yellow"/>
          <w:lang w:val="en-US"/>
        </w:rPr>
      </w:pPr>
      <w:r w:rsidRPr="00FC55AB">
        <w:rPr>
          <w:highlight w:val="yellow"/>
          <w:lang w:val="en-US"/>
        </w:rPr>
        <w:t xml:space="preserve">  {</w:t>
      </w:r>
    </w:p>
    <w:p w14:paraId="6FEBBAF2" w14:textId="77777777" w:rsidR="00FC55AB" w:rsidRPr="00FC55AB" w:rsidRDefault="00FC55AB" w:rsidP="00FC55AB">
      <w:pPr>
        <w:rPr>
          <w:highlight w:val="yellow"/>
          <w:lang w:val="en-US"/>
        </w:rPr>
      </w:pPr>
      <w:r w:rsidRPr="00FC55AB">
        <w:rPr>
          <w:highlight w:val="yellow"/>
          <w:lang w:val="en-US"/>
        </w:rPr>
        <w:t xml:space="preserve">      get</w:t>
      </w:r>
    </w:p>
    <w:p w14:paraId="416FC050" w14:textId="77777777" w:rsidR="00FC55AB" w:rsidRPr="00FC55AB" w:rsidRDefault="00FC55AB" w:rsidP="00FC55AB">
      <w:pPr>
        <w:rPr>
          <w:highlight w:val="yellow"/>
          <w:lang w:val="en-US"/>
        </w:rPr>
      </w:pPr>
      <w:r w:rsidRPr="00FC55AB">
        <w:rPr>
          <w:highlight w:val="yellow"/>
          <w:lang w:val="en-US"/>
        </w:rPr>
        <w:t xml:space="preserve">      {</w:t>
      </w:r>
    </w:p>
    <w:p w14:paraId="77319433" w14:textId="77777777" w:rsidR="00FC55AB" w:rsidRPr="00FC55AB" w:rsidRDefault="00FC55AB" w:rsidP="00FC55AB">
      <w:pPr>
        <w:rPr>
          <w:highlight w:val="yellow"/>
          <w:lang w:val="en-US"/>
        </w:rPr>
      </w:pPr>
      <w:r w:rsidRPr="00FC55AB">
        <w:rPr>
          <w:highlight w:val="yellow"/>
          <w:lang w:val="en-US"/>
        </w:rPr>
        <w:t xml:space="preserve">          if (_productsList == null)</w:t>
      </w:r>
    </w:p>
    <w:p w14:paraId="440F723F" w14:textId="77777777" w:rsidR="00FC55AB" w:rsidRPr="00FC55AB" w:rsidRDefault="00FC55AB" w:rsidP="00FC55AB">
      <w:pPr>
        <w:rPr>
          <w:highlight w:val="yellow"/>
          <w:lang w:val="en-US"/>
        </w:rPr>
      </w:pPr>
      <w:r w:rsidRPr="00FC55AB">
        <w:rPr>
          <w:highlight w:val="yellow"/>
          <w:lang w:val="en-US"/>
        </w:rPr>
        <w:t xml:space="preserve">          {</w:t>
      </w:r>
    </w:p>
    <w:p w14:paraId="1F9EAF55" w14:textId="77777777" w:rsidR="00FC55AB" w:rsidRPr="00FC55AB" w:rsidRDefault="00FC55AB" w:rsidP="00FC55AB">
      <w:pPr>
        <w:rPr>
          <w:highlight w:val="yellow"/>
          <w:lang w:val="en-US"/>
        </w:rPr>
      </w:pPr>
      <w:r w:rsidRPr="00FC55AB">
        <w:rPr>
          <w:highlight w:val="yellow"/>
          <w:lang w:val="en-US"/>
        </w:rPr>
        <w:t xml:space="preserve">              _productsList = loadProducts();</w:t>
      </w:r>
    </w:p>
    <w:p w14:paraId="25B91E8E" w14:textId="77777777" w:rsidR="00FC55AB" w:rsidRPr="00FC55AB" w:rsidRDefault="00FC55AB" w:rsidP="00FC55AB">
      <w:pPr>
        <w:rPr>
          <w:highlight w:val="yellow"/>
          <w:lang w:val="fr-FR"/>
        </w:rPr>
      </w:pPr>
      <w:r w:rsidRPr="00FC55AB">
        <w:rPr>
          <w:highlight w:val="yellow"/>
          <w:lang w:val="en-US"/>
        </w:rPr>
        <w:t xml:space="preserve">          </w:t>
      </w:r>
      <w:r w:rsidRPr="00FC55AB">
        <w:rPr>
          <w:highlight w:val="yellow"/>
          <w:lang w:val="fr-FR"/>
        </w:rPr>
        <w:t>}</w:t>
      </w:r>
    </w:p>
    <w:p w14:paraId="49D5FCC9" w14:textId="77777777" w:rsidR="00FC55AB" w:rsidRPr="00FC55AB" w:rsidRDefault="00FC55AB" w:rsidP="00FC55AB">
      <w:pPr>
        <w:rPr>
          <w:highlight w:val="yellow"/>
          <w:lang w:val="fr-FR"/>
        </w:rPr>
      </w:pPr>
    </w:p>
    <w:p w14:paraId="314F84A3" w14:textId="77777777" w:rsidR="00FC55AB" w:rsidRPr="00FC55AB" w:rsidRDefault="00FC55AB" w:rsidP="00FC55AB">
      <w:pPr>
        <w:rPr>
          <w:highlight w:val="yellow"/>
          <w:lang w:val="fr-FR"/>
        </w:rPr>
      </w:pPr>
      <w:r w:rsidRPr="00FC55AB">
        <w:rPr>
          <w:highlight w:val="yellow"/>
          <w:lang w:val="fr-FR"/>
        </w:rPr>
        <w:t xml:space="preserve">          return _productsList;</w:t>
      </w:r>
    </w:p>
    <w:p w14:paraId="52A01DFB" w14:textId="77777777" w:rsidR="00FC55AB" w:rsidRPr="00FC55AB" w:rsidRDefault="00FC55AB" w:rsidP="00FC55AB">
      <w:pPr>
        <w:rPr>
          <w:highlight w:val="yellow"/>
          <w:lang w:val="fr-FR"/>
        </w:rPr>
      </w:pPr>
    </w:p>
    <w:p w14:paraId="63AB0BEF" w14:textId="77777777" w:rsidR="00FC55AB" w:rsidRPr="00FC55AB" w:rsidRDefault="00FC55AB" w:rsidP="00FC55AB">
      <w:pPr>
        <w:rPr>
          <w:highlight w:val="yellow"/>
          <w:lang w:val="fr-FR"/>
        </w:rPr>
      </w:pPr>
      <w:r w:rsidRPr="00FC55AB">
        <w:rPr>
          <w:highlight w:val="yellow"/>
          <w:lang w:val="fr-FR"/>
        </w:rPr>
        <w:t xml:space="preserve">      }</w:t>
      </w:r>
    </w:p>
    <w:p w14:paraId="5D1B4566" w14:textId="33F5C34A" w:rsidR="00280AB2" w:rsidRPr="00280AB2" w:rsidRDefault="00FC55AB" w:rsidP="00FC55AB">
      <w:pPr>
        <w:rPr>
          <w:lang w:val="fr-FR"/>
        </w:rPr>
      </w:pPr>
      <w:r w:rsidRPr="00FC55AB">
        <w:rPr>
          <w:highlight w:val="yellow"/>
          <w:lang w:val="fr-FR"/>
        </w:rPr>
        <w:lastRenderedPageBreak/>
        <w:t xml:space="preserve">  }</w:t>
      </w:r>
    </w:p>
    <w:p w14:paraId="5821319F" w14:textId="77777777" w:rsidR="00280AB2" w:rsidRDefault="00280AB2">
      <w:pPr>
        <w:rPr>
          <w:lang w:val="fr-FR"/>
        </w:rPr>
      </w:pPr>
    </w:p>
    <w:p w14:paraId="6C40ECEC" w14:textId="09C34E5D" w:rsidR="00C97A9C" w:rsidRPr="00C97A9C" w:rsidRDefault="00C97A9C">
      <w:pPr>
        <w:rPr>
          <w:b/>
          <w:bCs/>
          <w:sz w:val="44"/>
          <w:szCs w:val="44"/>
          <w:u w:val="single"/>
          <w:lang w:val="fr-FR"/>
        </w:rPr>
      </w:pPr>
      <w:r w:rsidRPr="00C97A9C">
        <w:rPr>
          <w:b/>
          <w:bCs/>
          <w:sz w:val="44"/>
          <w:szCs w:val="44"/>
          <w:u w:val="single"/>
          <w:lang w:val="fr-FR"/>
        </w:rPr>
        <w:t>WPF</w:t>
      </w:r>
      <w:r w:rsidR="003670F2">
        <w:rPr>
          <w:b/>
          <w:bCs/>
          <w:sz w:val="44"/>
          <w:szCs w:val="44"/>
          <w:u w:val="single"/>
          <w:lang w:val="fr-FR"/>
        </w:rPr>
        <w:t xml:space="preserve"> Setup</w:t>
      </w:r>
    </w:p>
    <w:p w14:paraId="1F52C52D" w14:textId="54333851" w:rsidR="00C97A9C" w:rsidRDefault="00C97A9C" w:rsidP="00C97A9C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Création des dossiers « MVVM »</w:t>
      </w:r>
    </w:p>
    <w:p w14:paraId="7F8D5379" w14:textId="601D82F9" w:rsidR="00C97A9C" w:rsidRDefault="00C97A9C" w:rsidP="00C97A9C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Création base de données (script SQL)</w:t>
      </w:r>
    </w:p>
    <w:p w14:paraId="685E339B" w14:textId="64358573" w:rsidR="00C97A9C" w:rsidRDefault="00C97A9C" w:rsidP="00C97A9C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Package Nuggets : Entities Framework</w:t>
      </w:r>
    </w:p>
    <w:p w14:paraId="5CF2B8B1" w14:textId="1F101930" w:rsidR="00C97A9C" w:rsidRDefault="00C97A9C" w:rsidP="00C97A9C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Exécution commande console package nuggets :  </w:t>
      </w:r>
      <w:r w:rsidRPr="00C97A9C">
        <w:rPr>
          <w:b/>
          <w:bCs/>
          <w:lang w:val="fr-FR"/>
        </w:rPr>
        <w:t>Scaffold-DbContext -OutputDir Models 'Data Source=(localdb)</w:t>
      </w:r>
      <w:r w:rsidRPr="00C97A9C">
        <w:rPr>
          <w:b/>
          <w:bCs/>
        </w:rPr>
        <w:t>\</w:t>
      </w:r>
      <w:r w:rsidRPr="00C97A9C">
        <w:rPr>
          <w:b/>
          <w:bCs/>
          <w:lang w:val="fr-FR"/>
        </w:rPr>
        <w:t>MSSQLLocalDB;Initial Catalog=Northwind' Microsoft.EntityFrameworkCore.SqlServer</w:t>
      </w:r>
    </w:p>
    <w:p w14:paraId="6D88F18F" w14:textId="09CBFECE" w:rsidR="00C97A9C" w:rsidRPr="00C97A9C" w:rsidRDefault="00C97A9C" w:rsidP="00C97A9C">
      <w:pPr>
        <w:pStyle w:val="Paragraphedeliste"/>
        <w:numPr>
          <w:ilvl w:val="0"/>
          <w:numId w:val="6"/>
        </w:numPr>
        <w:rPr>
          <w:lang w:val="fr-FR"/>
        </w:rPr>
      </w:pPr>
      <w:r w:rsidRPr="00280AB2">
        <w:rPr>
          <w:b/>
          <w:bCs/>
          <w:lang w:val="en-US"/>
        </w:rPr>
        <w:t>UseLazyLoadingProxies()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dans le “DbContext” file</w:t>
      </w:r>
    </w:p>
    <w:p w14:paraId="4209870D" w14:textId="77777777" w:rsidR="00C97A9C" w:rsidRDefault="00C97A9C" w:rsidP="00C97A9C">
      <w:pPr>
        <w:rPr>
          <w:lang w:val="fr-FR"/>
        </w:rPr>
      </w:pPr>
    </w:p>
    <w:p w14:paraId="2CC6176C" w14:textId="2386A3F3" w:rsidR="00C97A9C" w:rsidRPr="00C97A9C" w:rsidRDefault="00C97A9C" w:rsidP="00C97A9C">
      <w:pPr>
        <w:rPr>
          <w:b/>
          <w:bCs/>
          <w:sz w:val="44"/>
          <w:szCs w:val="44"/>
          <w:u w:val="single"/>
          <w:lang w:val="fr-FR"/>
        </w:rPr>
      </w:pPr>
      <w:r w:rsidRPr="00C97A9C">
        <w:rPr>
          <w:b/>
          <w:bCs/>
          <w:sz w:val="44"/>
          <w:szCs w:val="44"/>
          <w:u w:val="single"/>
          <w:lang w:val="fr-FR"/>
        </w:rPr>
        <w:t>WEB API</w:t>
      </w:r>
      <w:r w:rsidR="003670F2">
        <w:rPr>
          <w:b/>
          <w:bCs/>
          <w:sz w:val="44"/>
          <w:szCs w:val="44"/>
          <w:u w:val="single"/>
          <w:lang w:val="fr-FR"/>
        </w:rPr>
        <w:t xml:space="preserve"> Setup</w:t>
      </w:r>
    </w:p>
    <w:p w14:paraId="650E75FB" w14:textId="2AAC04A5" w:rsidR="009D62FB" w:rsidRDefault="009D62FB" w:rsidP="009D62FB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Création dossier « Entities »</w:t>
      </w:r>
    </w:p>
    <w:p w14:paraId="0C259774" w14:textId="406B0793" w:rsidR="009D62FB" w:rsidRDefault="009D62FB" w:rsidP="009D62FB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Création base de données (script SQL)</w:t>
      </w:r>
    </w:p>
    <w:p w14:paraId="19AF8DD0" w14:textId="77777777" w:rsidR="009D62FB" w:rsidRDefault="009D62FB" w:rsidP="009D62FB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Package Nuggets : Entities Framework</w:t>
      </w:r>
    </w:p>
    <w:p w14:paraId="7EE029B8" w14:textId="69AFF88E" w:rsidR="009D62FB" w:rsidRDefault="009D62FB" w:rsidP="009D62FB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Exécution commande console package nuggets :  </w:t>
      </w:r>
      <w:r w:rsidR="00D47D2F" w:rsidRPr="00D47D2F">
        <w:rPr>
          <w:b/>
          <w:bCs/>
          <w:lang w:val="fr-FR"/>
        </w:rPr>
        <w:t>Scaffold-DbContext -OutputDir Entities 'Data Source=(localdb)\MSSQLLocalDB;Initial Catalog=Northwind' Microsoft.EntityFrameworkCore.SqlServer</w:t>
      </w:r>
    </w:p>
    <w:p w14:paraId="78AD6AC8" w14:textId="77777777" w:rsidR="009D62FB" w:rsidRPr="00C97A9C" w:rsidRDefault="009D62FB" w:rsidP="009D62FB">
      <w:pPr>
        <w:pStyle w:val="Paragraphedeliste"/>
        <w:numPr>
          <w:ilvl w:val="0"/>
          <w:numId w:val="8"/>
        </w:numPr>
        <w:rPr>
          <w:lang w:val="fr-FR"/>
        </w:rPr>
      </w:pPr>
      <w:r w:rsidRPr="00280AB2">
        <w:rPr>
          <w:b/>
          <w:bCs/>
          <w:lang w:val="en-US"/>
        </w:rPr>
        <w:t>UseLazyLoadingProxies()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dans le “DbContext” file</w:t>
      </w:r>
    </w:p>
    <w:p w14:paraId="107DC6F7" w14:textId="56AA591E" w:rsidR="009D62FB" w:rsidRDefault="009D62FB" w:rsidP="009D62FB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Création Repository et UnitOfWork</w:t>
      </w:r>
    </w:p>
    <w:p w14:paraId="42DCCC6F" w14:textId="76DCE638" w:rsidR="009D62FB" w:rsidRPr="009D62FB" w:rsidRDefault="009D62FB" w:rsidP="009D62FB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Création DTO</w:t>
      </w:r>
    </w:p>
    <w:sectPr w:rsidR="009D62FB" w:rsidRPr="009D6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F5EFC"/>
    <w:multiLevelType w:val="multilevel"/>
    <w:tmpl w:val="5396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A5BFB"/>
    <w:multiLevelType w:val="hybridMultilevel"/>
    <w:tmpl w:val="1EB2F00A"/>
    <w:lvl w:ilvl="0" w:tplc="34FAA43C">
      <w:numFmt w:val="decimal"/>
      <w:lvlText w:val="%1."/>
      <w:lvlJc w:val="left"/>
      <w:pPr>
        <w:ind w:left="720" w:hanging="360"/>
      </w:pPr>
    </w:lvl>
    <w:lvl w:ilvl="1" w:tplc="172EA920">
      <w:start w:val="1"/>
      <w:numFmt w:val="lowerLetter"/>
      <w:lvlText w:val="%2."/>
      <w:lvlJc w:val="left"/>
      <w:pPr>
        <w:ind w:left="1440" w:hanging="360"/>
      </w:pPr>
    </w:lvl>
    <w:lvl w:ilvl="2" w:tplc="C17A0D46">
      <w:start w:val="1"/>
      <w:numFmt w:val="lowerRoman"/>
      <w:lvlText w:val="%3."/>
      <w:lvlJc w:val="right"/>
      <w:pPr>
        <w:ind w:left="2160" w:hanging="180"/>
      </w:pPr>
    </w:lvl>
    <w:lvl w:ilvl="3" w:tplc="A738ADFE">
      <w:start w:val="1"/>
      <w:numFmt w:val="decimal"/>
      <w:lvlText w:val="%4."/>
      <w:lvlJc w:val="left"/>
      <w:pPr>
        <w:ind w:left="2880" w:hanging="360"/>
      </w:pPr>
    </w:lvl>
    <w:lvl w:ilvl="4" w:tplc="7C22A7B0">
      <w:start w:val="1"/>
      <w:numFmt w:val="lowerLetter"/>
      <w:lvlText w:val="%5."/>
      <w:lvlJc w:val="left"/>
      <w:pPr>
        <w:ind w:left="3600" w:hanging="360"/>
      </w:pPr>
    </w:lvl>
    <w:lvl w:ilvl="5" w:tplc="B4B89246">
      <w:start w:val="1"/>
      <w:numFmt w:val="lowerRoman"/>
      <w:lvlText w:val="%6."/>
      <w:lvlJc w:val="right"/>
      <w:pPr>
        <w:ind w:left="4320" w:hanging="180"/>
      </w:pPr>
    </w:lvl>
    <w:lvl w:ilvl="6" w:tplc="EF10E8D6">
      <w:start w:val="1"/>
      <w:numFmt w:val="decimal"/>
      <w:lvlText w:val="%7."/>
      <w:lvlJc w:val="left"/>
      <w:pPr>
        <w:ind w:left="5040" w:hanging="360"/>
      </w:pPr>
    </w:lvl>
    <w:lvl w:ilvl="7" w:tplc="D78EEE60">
      <w:start w:val="1"/>
      <w:numFmt w:val="lowerLetter"/>
      <w:lvlText w:val="%8."/>
      <w:lvlJc w:val="left"/>
      <w:pPr>
        <w:ind w:left="5760" w:hanging="360"/>
      </w:pPr>
    </w:lvl>
    <w:lvl w:ilvl="8" w:tplc="70C0E15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5703C"/>
    <w:multiLevelType w:val="hybridMultilevel"/>
    <w:tmpl w:val="C3DEC6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E5EC5"/>
    <w:multiLevelType w:val="hybridMultilevel"/>
    <w:tmpl w:val="B552AC1E"/>
    <w:lvl w:ilvl="0" w:tplc="820C8B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0131D"/>
    <w:multiLevelType w:val="multilevel"/>
    <w:tmpl w:val="074E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E655F"/>
    <w:multiLevelType w:val="hybridMultilevel"/>
    <w:tmpl w:val="60B6AE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528C9"/>
    <w:multiLevelType w:val="multilevel"/>
    <w:tmpl w:val="C2D2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73008D"/>
    <w:multiLevelType w:val="hybridMultilevel"/>
    <w:tmpl w:val="C3DEC6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8536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53106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1861247">
    <w:abstractNumId w:val="6"/>
  </w:num>
  <w:num w:numId="4" w16cid:durableId="101925057">
    <w:abstractNumId w:val="0"/>
  </w:num>
  <w:num w:numId="5" w16cid:durableId="252203671">
    <w:abstractNumId w:val="4"/>
  </w:num>
  <w:num w:numId="6" w16cid:durableId="128331047">
    <w:abstractNumId w:val="7"/>
  </w:num>
  <w:num w:numId="7" w16cid:durableId="1211334133">
    <w:abstractNumId w:val="5"/>
  </w:num>
  <w:num w:numId="8" w16cid:durableId="1815099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51"/>
    <w:rsid w:val="000C5AC2"/>
    <w:rsid w:val="0013591E"/>
    <w:rsid w:val="001E22C4"/>
    <w:rsid w:val="002319B1"/>
    <w:rsid w:val="00280AB2"/>
    <w:rsid w:val="00361CAB"/>
    <w:rsid w:val="003670F2"/>
    <w:rsid w:val="004E4B91"/>
    <w:rsid w:val="005C5A6C"/>
    <w:rsid w:val="00645151"/>
    <w:rsid w:val="006D5D88"/>
    <w:rsid w:val="007D2942"/>
    <w:rsid w:val="00891266"/>
    <w:rsid w:val="008D1C48"/>
    <w:rsid w:val="00913611"/>
    <w:rsid w:val="009D62FB"/>
    <w:rsid w:val="00AE5A00"/>
    <w:rsid w:val="00B646E2"/>
    <w:rsid w:val="00C97A9C"/>
    <w:rsid w:val="00CC4345"/>
    <w:rsid w:val="00CE5C47"/>
    <w:rsid w:val="00D105E0"/>
    <w:rsid w:val="00D12EB9"/>
    <w:rsid w:val="00D14853"/>
    <w:rsid w:val="00D47D2F"/>
    <w:rsid w:val="00E8515F"/>
    <w:rsid w:val="00F5500D"/>
    <w:rsid w:val="00F62B84"/>
    <w:rsid w:val="00FC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62B1"/>
  <w15:chartTrackingRefBased/>
  <w15:docId w15:val="{7968E165-89C0-40DB-9373-502F3219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BE"/>
    </w:rPr>
  </w:style>
  <w:style w:type="paragraph" w:styleId="Titre1">
    <w:name w:val="heading 1"/>
    <w:basedOn w:val="Normal"/>
    <w:next w:val="Normal"/>
    <w:link w:val="Titre1Car"/>
    <w:uiPriority w:val="9"/>
    <w:qFormat/>
    <w:rsid w:val="00645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5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5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5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5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5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5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5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5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5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5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5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515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515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515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515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515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515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5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5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5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5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515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515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515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5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515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5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955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Esakwa Nkongo</dc:creator>
  <cp:keywords/>
  <dc:description/>
  <cp:lastModifiedBy>Nathan Esakwa Nkongo</cp:lastModifiedBy>
  <cp:revision>20</cp:revision>
  <dcterms:created xsi:type="dcterms:W3CDTF">2024-12-24T21:24:00Z</dcterms:created>
  <dcterms:modified xsi:type="dcterms:W3CDTF">2025-01-07T10:31:00Z</dcterms:modified>
</cp:coreProperties>
</file>