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5B" w:rsidRDefault="00967F5B">
      <w:pPr>
        <w:pStyle w:val="1"/>
        <w:ind w:firstLineChars="0" w:firstLine="0"/>
        <w:rPr>
          <w:rFonts w:ascii="宋体" w:hAnsi="宋体" w:hint="eastAsia"/>
          <w:sz w:val="24"/>
          <w:szCs w:val="24"/>
        </w:rPr>
      </w:pPr>
    </w:p>
    <w:p w:rsidR="00967F5B" w:rsidRPr="00A016E9" w:rsidRDefault="00A016E9" w:rsidP="00A016E9">
      <w:pPr>
        <w:pStyle w:val="1"/>
        <w:ind w:firstLineChars="0" w:firstLine="0"/>
        <w:jc w:val="center"/>
        <w:rPr>
          <w:rFonts w:ascii="宋体" w:hAnsi="宋体"/>
          <w:b/>
          <w:sz w:val="28"/>
          <w:szCs w:val="28"/>
        </w:rPr>
      </w:pPr>
      <w:r w:rsidRPr="00A016E9">
        <w:rPr>
          <w:rFonts w:ascii="宋体" w:hAnsi="宋体"/>
          <w:b/>
          <w:sz w:val="28"/>
          <w:szCs w:val="28"/>
        </w:rPr>
        <w:t>用例名称</w:t>
      </w:r>
      <w:r w:rsidRPr="00A016E9">
        <w:rPr>
          <w:rFonts w:ascii="宋体" w:hAnsi="宋体" w:hint="eastAsia"/>
          <w:b/>
          <w:sz w:val="28"/>
          <w:szCs w:val="28"/>
        </w:rPr>
        <w:t>：</w:t>
      </w:r>
      <w:r w:rsidRPr="00A016E9">
        <w:rPr>
          <w:rFonts w:ascii="宋体" w:hAnsi="宋体" w:hint="eastAsia"/>
          <w:b/>
          <w:sz w:val="28"/>
          <w:szCs w:val="28"/>
        </w:rPr>
        <w:t>仓库管理</w:t>
      </w:r>
    </w:p>
    <w:p w:rsidR="00967F5B" w:rsidRPr="00A016E9" w:rsidRDefault="00A016E9">
      <w:pPr>
        <w:pStyle w:val="1"/>
        <w:ind w:firstLineChars="0" w:firstLine="0"/>
        <w:rPr>
          <w:rFonts w:ascii="宋体" w:hAnsi="宋体"/>
          <w:b/>
          <w:sz w:val="24"/>
          <w:szCs w:val="24"/>
        </w:rPr>
      </w:pPr>
      <w:r w:rsidRPr="00A016E9">
        <w:rPr>
          <w:rFonts w:ascii="宋体" w:hAnsi="宋体" w:hint="eastAsia"/>
          <w:b/>
          <w:sz w:val="24"/>
          <w:szCs w:val="24"/>
        </w:rPr>
        <w:t>1.测试用例套件</w:t>
      </w:r>
    </w:p>
    <w:tbl>
      <w:tblPr>
        <w:tblStyle w:val="a5"/>
        <w:tblW w:w="79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69"/>
        <w:gridCol w:w="810"/>
        <w:gridCol w:w="795"/>
        <w:gridCol w:w="810"/>
        <w:gridCol w:w="855"/>
        <w:gridCol w:w="851"/>
        <w:gridCol w:w="2646"/>
      </w:tblGrid>
      <w:tr w:rsidR="00967F5B">
        <w:tc>
          <w:tcPr>
            <w:tcW w:w="1169" w:type="dxa"/>
            <w:vMerge w:val="restart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4121" w:type="dxa"/>
            <w:gridSpan w:val="5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646" w:type="dxa"/>
            <w:vMerge w:val="restart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预计输出</w:t>
            </w:r>
          </w:p>
        </w:tc>
      </w:tr>
      <w:tr w:rsidR="00967F5B">
        <w:tc>
          <w:tcPr>
            <w:tcW w:w="1169" w:type="dxa"/>
            <w:vMerge/>
          </w:tcPr>
          <w:p w:rsidR="00967F5B" w:rsidRDefault="00967F5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入库</w:t>
            </w:r>
          </w:p>
        </w:tc>
        <w:tc>
          <w:tcPr>
            <w:tcW w:w="79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出库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</w:p>
        </w:tc>
        <w:tc>
          <w:tcPr>
            <w:tcW w:w="85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盘点</w:t>
            </w:r>
          </w:p>
        </w:tc>
        <w:tc>
          <w:tcPr>
            <w:tcW w:w="851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报警</w:t>
            </w:r>
          </w:p>
        </w:tc>
        <w:tc>
          <w:tcPr>
            <w:tcW w:w="2646" w:type="dxa"/>
            <w:vMerge/>
          </w:tcPr>
          <w:p w:rsidR="00967F5B" w:rsidRDefault="00967F5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967F5B">
        <w:tc>
          <w:tcPr>
            <w:tcW w:w="1169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1-1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5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系统显示空白</w:t>
            </w:r>
          </w:p>
        </w:tc>
      </w:tr>
      <w:tr w:rsidR="00967F5B">
        <w:tc>
          <w:tcPr>
            <w:tcW w:w="1169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1-2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79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5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967F5B" w:rsidRDefault="00A016E9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生成成入库单</w:t>
            </w:r>
            <w:r>
              <w:rPr>
                <w:rFonts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hint="eastAsia"/>
                <w:sz w:val="24"/>
                <w:szCs w:val="24"/>
              </w:rPr>
              <w:t>系统更新库存信息</w:t>
            </w:r>
          </w:p>
        </w:tc>
      </w:tr>
      <w:tr w:rsidR="00967F5B">
        <w:tc>
          <w:tcPr>
            <w:tcW w:w="1169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1-3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5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967F5B" w:rsidRDefault="00A016E9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cs="宋体" w:hint="eastAsia"/>
                <w:kern w:val="0"/>
                <w:sz w:val="24"/>
                <w:szCs w:val="24"/>
              </w:rPr>
              <w:t>生成成</w:t>
            </w:r>
            <w:r>
              <w:rPr>
                <w:rFonts w:cs="宋体" w:hint="eastAsia"/>
                <w:kern w:val="0"/>
                <w:sz w:val="24"/>
                <w:szCs w:val="24"/>
              </w:rPr>
              <w:t>出</w:t>
            </w:r>
            <w:r>
              <w:rPr>
                <w:rFonts w:cs="宋体" w:hint="eastAsia"/>
                <w:kern w:val="0"/>
                <w:sz w:val="24"/>
                <w:szCs w:val="24"/>
              </w:rPr>
              <w:t>库单</w:t>
            </w:r>
            <w:r>
              <w:rPr>
                <w:rFonts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hint="eastAsia"/>
                <w:sz w:val="24"/>
                <w:szCs w:val="24"/>
              </w:rPr>
              <w:t>系统更新库存信息</w:t>
            </w:r>
          </w:p>
        </w:tc>
      </w:tr>
      <w:tr w:rsidR="00967F5B">
        <w:tc>
          <w:tcPr>
            <w:tcW w:w="1169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1-4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85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系统显示该时间段内商品出入库信息</w:t>
            </w:r>
          </w:p>
        </w:tc>
      </w:tr>
      <w:tr w:rsidR="00967F5B">
        <w:tc>
          <w:tcPr>
            <w:tcW w:w="1169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1-5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5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851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系统显示当天各区快递的信息</w:t>
            </w:r>
          </w:p>
        </w:tc>
      </w:tr>
      <w:tr w:rsidR="00967F5B">
        <w:tc>
          <w:tcPr>
            <w:tcW w:w="1169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1-6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79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10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5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646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调整分区，</w:t>
            </w:r>
            <w:r>
              <w:rPr>
                <w:rFonts w:ascii="Times New Roman" w:hAnsi="Times New Roman" w:hint="eastAsia"/>
                <w:sz w:val="24"/>
                <w:szCs w:val="24"/>
              </w:rPr>
              <w:t>系统更新库存信息</w:t>
            </w:r>
          </w:p>
        </w:tc>
      </w:tr>
    </w:tbl>
    <w:p w:rsidR="00967F5B" w:rsidRDefault="00967F5B">
      <w:pPr>
        <w:pStyle w:val="1"/>
        <w:ind w:firstLineChars="0" w:firstLine="0"/>
        <w:rPr>
          <w:rFonts w:ascii="宋体" w:hAnsi="宋体"/>
          <w:sz w:val="24"/>
          <w:szCs w:val="24"/>
        </w:rPr>
      </w:pPr>
    </w:p>
    <w:p w:rsidR="00967F5B" w:rsidRDefault="00967F5B">
      <w:pPr>
        <w:rPr>
          <w:rFonts w:ascii="宋体" w:hAnsi="宋体"/>
          <w:sz w:val="24"/>
          <w:szCs w:val="24"/>
        </w:rPr>
      </w:pPr>
    </w:p>
    <w:p w:rsidR="00967F5B" w:rsidRDefault="00967F5B">
      <w:pPr>
        <w:pStyle w:val="1"/>
        <w:ind w:firstLineChars="0" w:firstLine="0"/>
        <w:rPr>
          <w:rFonts w:ascii="宋体" w:hAnsi="宋体"/>
          <w:sz w:val="24"/>
          <w:szCs w:val="24"/>
        </w:rPr>
      </w:pPr>
    </w:p>
    <w:tbl>
      <w:tblPr>
        <w:tblStyle w:val="a5"/>
        <w:tblW w:w="79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45"/>
        <w:gridCol w:w="969"/>
        <w:gridCol w:w="1676"/>
        <w:gridCol w:w="2646"/>
      </w:tblGrid>
      <w:tr w:rsidR="00967F5B">
        <w:tc>
          <w:tcPr>
            <w:tcW w:w="2645" w:type="dxa"/>
            <w:vMerge w:val="restart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645" w:type="dxa"/>
            <w:gridSpan w:val="2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646" w:type="dxa"/>
            <w:vMerge w:val="restart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预计输出</w:t>
            </w:r>
          </w:p>
        </w:tc>
      </w:tr>
      <w:tr w:rsidR="00967F5B">
        <w:tc>
          <w:tcPr>
            <w:tcW w:w="2645" w:type="dxa"/>
            <w:vMerge/>
          </w:tcPr>
          <w:p w:rsidR="00967F5B" w:rsidRDefault="00967F5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69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取消</w:t>
            </w:r>
          </w:p>
        </w:tc>
        <w:tc>
          <w:tcPr>
            <w:tcW w:w="1676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输入不合法</w:t>
            </w:r>
          </w:p>
        </w:tc>
        <w:tc>
          <w:tcPr>
            <w:tcW w:w="2646" w:type="dxa"/>
            <w:vMerge/>
          </w:tcPr>
          <w:p w:rsidR="00967F5B" w:rsidRDefault="00967F5B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967F5B">
        <w:tc>
          <w:tcPr>
            <w:tcW w:w="264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2-1</w:t>
            </w:r>
          </w:p>
        </w:tc>
        <w:tc>
          <w:tcPr>
            <w:tcW w:w="969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76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系统正常进行</w:t>
            </w:r>
          </w:p>
        </w:tc>
      </w:tr>
      <w:tr w:rsidR="00967F5B">
        <w:tc>
          <w:tcPr>
            <w:tcW w:w="264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2-2</w:t>
            </w:r>
          </w:p>
        </w:tc>
        <w:tc>
          <w:tcPr>
            <w:tcW w:w="969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1676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646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返回上一级</w:t>
            </w:r>
          </w:p>
        </w:tc>
      </w:tr>
      <w:tr w:rsidR="00967F5B">
        <w:tc>
          <w:tcPr>
            <w:tcW w:w="2645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2-3</w:t>
            </w:r>
          </w:p>
        </w:tc>
        <w:tc>
          <w:tcPr>
            <w:tcW w:w="969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676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</w:t>
            </w:r>
          </w:p>
        </w:tc>
        <w:tc>
          <w:tcPr>
            <w:tcW w:w="2646" w:type="dxa"/>
          </w:tcPr>
          <w:p w:rsidR="00967F5B" w:rsidRDefault="00A016E9">
            <w:pPr>
              <w:pStyle w:val="1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szCs w:val="21"/>
              </w:rPr>
              <w:t>系统</w:t>
            </w:r>
            <w:r>
              <w:rPr>
                <w:rFonts w:ascii="Times New Roman" w:hAnsi="Times New Roman" w:hint="eastAsia"/>
                <w:szCs w:val="21"/>
              </w:rPr>
              <w:t>提示错误</w:t>
            </w:r>
            <w:r>
              <w:rPr>
                <w:rFonts w:ascii="Times New Roman" w:hAnsi="Times New Roman" w:hint="eastAsia"/>
                <w:szCs w:val="21"/>
              </w:rPr>
              <w:t>信息</w:t>
            </w:r>
          </w:p>
        </w:tc>
      </w:tr>
    </w:tbl>
    <w:p w:rsidR="00967F5B" w:rsidRDefault="00967F5B">
      <w:pPr>
        <w:rPr>
          <w:rFonts w:ascii="宋体" w:hAnsi="宋体"/>
          <w:sz w:val="24"/>
          <w:szCs w:val="24"/>
        </w:rPr>
      </w:pPr>
    </w:p>
    <w:p w:rsidR="00967F5B" w:rsidRDefault="00967F5B">
      <w:pPr>
        <w:rPr>
          <w:rFonts w:ascii="宋体" w:hAnsi="宋体"/>
          <w:sz w:val="24"/>
          <w:szCs w:val="24"/>
        </w:rPr>
      </w:pPr>
    </w:p>
    <w:p w:rsidR="00967F5B" w:rsidRDefault="00967F5B">
      <w:pPr>
        <w:ind w:left="420" w:firstLine="420"/>
        <w:rPr>
          <w:rFonts w:ascii="宋体" w:hAnsi="宋体"/>
          <w:sz w:val="24"/>
          <w:szCs w:val="24"/>
        </w:rPr>
      </w:pPr>
    </w:p>
    <w:p w:rsidR="00967F5B" w:rsidRDefault="00967F5B">
      <w:pPr>
        <w:ind w:left="420" w:firstLine="420"/>
        <w:rPr>
          <w:rFonts w:ascii="宋体" w:hAnsi="宋体"/>
          <w:sz w:val="24"/>
          <w:szCs w:val="24"/>
        </w:rPr>
      </w:pPr>
    </w:p>
    <w:p w:rsidR="00967F5B" w:rsidRPr="00A016E9" w:rsidRDefault="00A016E9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2.</w:t>
      </w:r>
      <w:r w:rsidRPr="00A016E9">
        <w:rPr>
          <w:rFonts w:ascii="宋体" w:hAnsi="宋体"/>
          <w:b/>
          <w:sz w:val="24"/>
          <w:szCs w:val="24"/>
        </w:rPr>
        <w:t>测试套件覆盖情况</w:t>
      </w:r>
    </w:p>
    <w:p w:rsidR="00967F5B" w:rsidRDefault="00967F5B">
      <w:pPr>
        <w:rPr>
          <w:rFonts w:ascii="宋体" w:hAnsi="宋体"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67F5B">
        <w:tc>
          <w:tcPr>
            <w:tcW w:w="2840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功能点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测试套件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测试套件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WarehouseManage.Input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WarehouseManage.Input.In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WarehouseManage.Input.Out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SettlementManage.Input.Cancle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WarehouseManage.Input.View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WarehouseManage.Input.Inventory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</w:t>
            </w:r>
            <w:r>
              <w:rPr>
                <w:rFonts w:ascii="宋体" w:hAnsi="宋体"/>
                <w:sz w:val="24"/>
                <w:szCs w:val="24"/>
              </w:rPr>
              <w:t>11.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lastRenderedPageBreak/>
              <w:t>WarehouseManage.Input.Alarm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WarehouseManage.In.Cancle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WarehouseManage.In.Invalid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WarehouseManage.In.End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WarehouseManage.Out.Cancle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WarehouseManage.Out.Invalid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WarehouseManage.Out.End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WarehouseManage.View.Cancle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WarehouseManage.View.Invalid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WarehouseManage.View.End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WarehouseManage.Alarm.Cancle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WarehouseManage.Alarm.Invalid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WarehouseManage.Alarm.End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WarehouseManage.End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WarehouseManage.End.Timeout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WarehouseManage.End.Update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WarehouseManage.End.Close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WarehouseManage.Update.In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WarehouseManage.Update.Out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WarehouseManage.Update.InOrOutOr Alarm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67F5B">
        <w:tc>
          <w:tcPr>
            <w:tcW w:w="2840" w:type="dxa"/>
          </w:tcPr>
          <w:p w:rsidR="00967F5B" w:rsidRDefault="00A016E9">
            <w:pP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BFCFE"/>
              </w:rPr>
              <w:t>WarehouseManage.Close</w:t>
            </w:r>
          </w:p>
        </w:tc>
        <w:tc>
          <w:tcPr>
            <w:tcW w:w="2841" w:type="dxa"/>
          </w:tcPr>
          <w:p w:rsidR="00967F5B" w:rsidRDefault="00A016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841" w:type="dxa"/>
          </w:tcPr>
          <w:p w:rsidR="00967F5B" w:rsidRDefault="00967F5B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67F5B" w:rsidRDefault="00967F5B">
      <w:pPr>
        <w:rPr>
          <w:rFonts w:ascii="宋体" w:hAnsi="宋体"/>
          <w:sz w:val="24"/>
          <w:szCs w:val="24"/>
        </w:rPr>
      </w:pPr>
    </w:p>
    <w:sectPr w:rsidR="00967F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41942"/>
    <w:rsid w:val="001F4E09"/>
    <w:rsid w:val="003524E1"/>
    <w:rsid w:val="007F3C58"/>
    <w:rsid w:val="00967F5B"/>
    <w:rsid w:val="00A016E9"/>
    <w:rsid w:val="00A41942"/>
    <w:rsid w:val="03A8118D"/>
    <w:rsid w:val="06F82B7E"/>
    <w:rsid w:val="099B5350"/>
    <w:rsid w:val="0CAB46EE"/>
    <w:rsid w:val="13B64A82"/>
    <w:rsid w:val="17DA0D2E"/>
    <w:rsid w:val="212B3679"/>
    <w:rsid w:val="22054661"/>
    <w:rsid w:val="24952391"/>
    <w:rsid w:val="2CAE175C"/>
    <w:rsid w:val="2F3B560E"/>
    <w:rsid w:val="305D3167"/>
    <w:rsid w:val="3CDB4965"/>
    <w:rsid w:val="42340929"/>
    <w:rsid w:val="43A37C06"/>
    <w:rsid w:val="491E2E86"/>
    <w:rsid w:val="4D2C26AC"/>
    <w:rsid w:val="53416A23"/>
    <w:rsid w:val="6C2A6602"/>
    <w:rsid w:val="6E45347A"/>
    <w:rsid w:val="6E5D529D"/>
    <w:rsid w:val="7CB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6557587-AB7E-4DEC-B51C-E9AD739D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用例名称：XXXX</dc:title>
  <dc:creator>yangsanyang</dc:creator>
  <cp:lastModifiedBy>Administrator</cp:lastModifiedBy>
  <cp:revision>2</cp:revision>
  <dcterms:created xsi:type="dcterms:W3CDTF">2015-10-12T11:50:00Z</dcterms:created>
  <dcterms:modified xsi:type="dcterms:W3CDTF">2015-10-13T04:54:00Z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