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877E33">
        <w:trPr>
          <w:trHeight w:val="2880"/>
          <w:jc w:val="center"/>
        </w:trPr>
        <w:tc>
          <w:tcPr>
            <w:tcW w:w="8306" w:type="dxa"/>
          </w:tcPr>
          <w:p w:rsidR="00877E33" w:rsidRDefault="00877E33" w:rsidP="008A11CA">
            <w:pPr>
              <w:pStyle w:val="1"/>
              <w:spacing w:line="360" w:lineRule="auto"/>
              <w:jc w:val="center"/>
              <w:rPr>
                <w:rFonts w:ascii="Calibri Light" w:hAnsi="Calibri Light"/>
                <w:caps/>
              </w:rPr>
            </w:pPr>
          </w:p>
        </w:tc>
      </w:tr>
      <w:tr w:rsidR="00877E33">
        <w:trPr>
          <w:trHeight w:val="1440"/>
          <w:jc w:val="center"/>
        </w:trPr>
        <w:tc>
          <w:tcPr>
            <w:tcW w:w="8306" w:type="dxa"/>
            <w:tcBorders>
              <w:bottom w:val="single" w:sz="4" w:space="0" w:color="5B9BD5"/>
            </w:tcBorders>
            <w:vAlign w:val="center"/>
          </w:tcPr>
          <w:p w:rsidR="00877E33" w:rsidRDefault="00C63C9B" w:rsidP="008A11CA">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877E33">
        <w:trPr>
          <w:trHeight w:val="720"/>
          <w:jc w:val="center"/>
        </w:trPr>
        <w:tc>
          <w:tcPr>
            <w:tcW w:w="8306" w:type="dxa"/>
            <w:tcBorders>
              <w:top w:val="single" w:sz="4" w:space="0" w:color="5B9BD5"/>
            </w:tcBorders>
            <w:vAlign w:val="center"/>
          </w:tcPr>
          <w:p w:rsidR="00877E33" w:rsidRDefault="00C63C9B" w:rsidP="008A11CA">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877E33">
        <w:trPr>
          <w:trHeight w:val="360"/>
          <w:jc w:val="center"/>
        </w:trPr>
        <w:tc>
          <w:tcPr>
            <w:tcW w:w="8306" w:type="dxa"/>
            <w:vAlign w:val="center"/>
          </w:tcPr>
          <w:p w:rsidR="00877E33" w:rsidRDefault="00877E33" w:rsidP="008A11CA">
            <w:pPr>
              <w:pStyle w:val="1"/>
              <w:spacing w:line="360" w:lineRule="auto"/>
              <w:jc w:val="center"/>
            </w:pPr>
          </w:p>
        </w:tc>
      </w:tr>
      <w:tr w:rsidR="00877E33">
        <w:trPr>
          <w:trHeight w:val="360"/>
          <w:jc w:val="center"/>
        </w:trPr>
        <w:tc>
          <w:tcPr>
            <w:tcW w:w="8306" w:type="dxa"/>
            <w:vAlign w:val="center"/>
          </w:tcPr>
          <w:p w:rsidR="00877E33" w:rsidRDefault="00C63C9B" w:rsidP="008A11CA">
            <w:pPr>
              <w:pStyle w:val="1"/>
              <w:spacing w:line="360" w:lineRule="auto"/>
              <w:ind w:firstLineChars="1600" w:firstLine="3534"/>
              <w:rPr>
                <w:b/>
                <w:bCs/>
              </w:rPr>
            </w:pPr>
            <w:r>
              <w:rPr>
                <w:b/>
                <w:bCs/>
              </w:rPr>
              <w:t>版本</w:t>
            </w:r>
            <w:r>
              <w:rPr>
                <w:rFonts w:hint="eastAsia"/>
                <w:b/>
                <w:bCs/>
              </w:rPr>
              <w:t>：</w:t>
            </w:r>
            <w:r w:rsidR="00BB5E35">
              <w:rPr>
                <w:b/>
                <w:bCs/>
              </w:rPr>
              <w:t>V4</w:t>
            </w:r>
            <w:r>
              <w:rPr>
                <w:b/>
                <w:bCs/>
              </w:rPr>
              <w:t>.0</w:t>
            </w:r>
          </w:p>
        </w:tc>
      </w:tr>
      <w:tr w:rsidR="00877E33">
        <w:trPr>
          <w:trHeight w:val="360"/>
          <w:jc w:val="center"/>
        </w:trPr>
        <w:tc>
          <w:tcPr>
            <w:tcW w:w="8306" w:type="dxa"/>
            <w:vAlign w:val="center"/>
          </w:tcPr>
          <w:p w:rsidR="00877E33" w:rsidRDefault="00BB5E35" w:rsidP="008A11CA">
            <w:pPr>
              <w:pStyle w:val="1"/>
              <w:spacing w:line="360" w:lineRule="auto"/>
              <w:jc w:val="center"/>
              <w:rPr>
                <w:b/>
                <w:bCs/>
              </w:rPr>
            </w:pPr>
            <w:r>
              <w:rPr>
                <w:rFonts w:hint="eastAsia"/>
                <w:b/>
                <w:bCs/>
              </w:rPr>
              <w:t>2015/10/4</w:t>
            </w:r>
          </w:p>
        </w:tc>
      </w:tr>
    </w:tbl>
    <w:p w:rsidR="00877E33" w:rsidRDefault="00877E33" w:rsidP="008A11CA">
      <w:pPr>
        <w:spacing w:line="360" w:lineRule="auto"/>
      </w:pPr>
    </w:p>
    <w:p w:rsidR="00877E33" w:rsidRDefault="00877E33" w:rsidP="008A11CA">
      <w:pPr>
        <w:spacing w:line="360" w:lineRule="auto"/>
      </w:pPr>
    </w:p>
    <w:p w:rsidR="00877E33" w:rsidRDefault="00C63C9B" w:rsidP="008A11CA">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877E33" w:rsidRDefault="00C63C9B" w:rsidP="008A11CA">
      <w:pPr>
        <w:widowControl/>
        <w:spacing w:line="360" w:lineRule="auto"/>
        <w:ind w:left="3360" w:firstLine="420"/>
        <w:rPr>
          <w:b/>
          <w:sz w:val="32"/>
          <w:szCs w:val="32"/>
        </w:rPr>
      </w:pPr>
      <w:r>
        <w:rPr>
          <w:b/>
          <w:sz w:val="32"/>
          <w:szCs w:val="32"/>
        </w:rPr>
        <w:t>谭期友</w:t>
      </w:r>
    </w:p>
    <w:p w:rsidR="00877E33" w:rsidRDefault="00C63C9B" w:rsidP="008A11CA">
      <w:pPr>
        <w:widowControl/>
        <w:spacing w:line="360" w:lineRule="auto"/>
        <w:ind w:left="3360" w:firstLine="420"/>
        <w:rPr>
          <w:b/>
          <w:sz w:val="32"/>
          <w:szCs w:val="32"/>
        </w:rPr>
      </w:pPr>
      <w:r>
        <w:rPr>
          <w:b/>
          <w:sz w:val="32"/>
          <w:szCs w:val="32"/>
        </w:rPr>
        <w:t>杨三洋</w:t>
      </w:r>
    </w:p>
    <w:p w:rsidR="00877E33" w:rsidRDefault="00C63C9B" w:rsidP="008A11CA">
      <w:pPr>
        <w:widowControl/>
        <w:spacing w:line="360" w:lineRule="auto"/>
        <w:ind w:left="3360" w:firstLine="420"/>
        <w:rPr>
          <w:b/>
          <w:sz w:val="32"/>
          <w:szCs w:val="32"/>
        </w:rPr>
      </w:pPr>
      <w:r>
        <w:rPr>
          <w:b/>
          <w:sz w:val="32"/>
          <w:szCs w:val="32"/>
        </w:rPr>
        <w:t>王家玮</w:t>
      </w:r>
      <w:r>
        <w:rPr>
          <w:b/>
          <w:sz w:val="32"/>
          <w:szCs w:val="32"/>
        </w:rPr>
        <w:br w:type="page"/>
      </w:r>
    </w:p>
    <w:p w:rsidR="00877E33" w:rsidRDefault="00C63C9B" w:rsidP="008A11CA">
      <w:pPr>
        <w:spacing w:line="360" w:lineRule="auto"/>
        <w:jc w:val="center"/>
        <w:rPr>
          <w:rFonts w:ascii="宋体" w:hAnsi="宋体"/>
          <w:b/>
          <w:sz w:val="32"/>
          <w:szCs w:val="32"/>
        </w:rPr>
      </w:pPr>
      <w:r>
        <w:rPr>
          <w:rFonts w:ascii="宋体" w:hAnsi="宋体"/>
          <w:b/>
          <w:sz w:val="32"/>
          <w:szCs w:val="32"/>
        </w:rPr>
        <w:lastRenderedPageBreak/>
        <w:t>目录及索引</w:t>
      </w:r>
    </w:p>
    <w:p w:rsidR="00877E33" w:rsidRPr="00D611F9" w:rsidRDefault="00674294" w:rsidP="008A11CA">
      <w:pPr>
        <w:pBdr>
          <w:bottom w:val="single" w:sz="6" w:space="1" w:color="auto"/>
        </w:pBdr>
        <w:spacing w:line="360" w:lineRule="auto"/>
        <w:rPr>
          <w:rStyle w:val="a7"/>
          <w:rFonts w:ascii="仿宋" w:eastAsia="仿宋" w:hAnsi="仿宋"/>
          <w:color w:val="auto"/>
          <w:sz w:val="30"/>
          <w:szCs w:val="30"/>
          <w:u w:val="none"/>
        </w:rPr>
      </w:pPr>
      <w:r w:rsidRPr="00D611F9">
        <w:rPr>
          <w:rFonts w:ascii="仿宋" w:eastAsia="仿宋" w:hAnsi="仿宋"/>
          <w:sz w:val="28"/>
          <w:szCs w:val="28"/>
        </w:rPr>
        <w:fldChar w:fldCharType="begin"/>
      </w:r>
      <w:r w:rsidRPr="00D611F9">
        <w:rPr>
          <w:rFonts w:ascii="仿宋" w:eastAsia="仿宋" w:hAnsi="仿宋"/>
          <w:sz w:val="28"/>
          <w:szCs w:val="28"/>
        </w:rPr>
        <w:instrText xml:space="preserve"> HYPERLINK  \l "引言" </w:instrText>
      </w:r>
      <w:r w:rsidRPr="00D611F9">
        <w:rPr>
          <w:rFonts w:ascii="仿宋" w:eastAsia="仿宋" w:hAnsi="仿宋"/>
          <w:sz w:val="28"/>
          <w:szCs w:val="28"/>
        </w:rPr>
        <w:fldChar w:fldCharType="separate"/>
      </w:r>
      <w:r w:rsidR="00C63C9B" w:rsidRPr="00D611F9">
        <w:rPr>
          <w:rStyle w:val="a7"/>
          <w:rFonts w:ascii="仿宋" w:eastAsia="仿宋" w:hAnsi="仿宋"/>
          <w:color w:val="auto"/>
          <w:sz w:val="28"/>
          <w:szCs w:val="28"/>
          <w:u w:val="none"/>
        </w:rPr>
        <w:t>1.引言</w:t>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hint="eastAsia"/>
          <w:color w:val="auto"/>
          <w:sz w:val="30"/>
          <w:szCs w:val="30"/>
          <w:u w:val="none"/>
        </w:rPr>
        <w:t>（3）</w:t>
      </w:r>
    </w:p>
    <w:p w:rsidR="00877E33" w:rsidRDefault="00674294" w:rsidP="008A11CA">
      <w:pPr>
        <w:pBdr>
          <w:bottom w:val="single" w:sz="6" w:space="1" w:color="auto"/>
        </w:pBdr>
        <w:spacing w:line="360" w:lineRule="auto"/>
        <w:rPr>
          <w:rFonts w:ascii="仿宋" w:eastAsia="仿宋" w:hAnsi="仿宋"/>
          <w:color w:val="000000"/>
          <w:sz w:val="24"/>
          <w:szCs w:val="24"/>
        </w:rPr>
      </w:pPr>
      <w:r w:rsidRPr="00D611F9">
        <w:rPr>
          <w:rFonts w:ascii="仿宋" w:eastAsia="仿宋" w:hAnsi="仿宋"/>
          <w:sz w:val="28"/>
          <w:szCs w:val="28"/>
        </w:rPr>
        <w:fldChar w:fldCharType="end"/>
      </w:r>
      <w:r w:rsidR="00C63C9B">
        <w:rPr>
          <w:rFonts w:ascii="仿宋" w:eastAsia="仿宋" w:hAnsi="仿宋"/>
          <w:color w:val="000000"/>
          <w:sz w:val="24"/>
          <w:szCs w:val="24"/>
        </w:rPr>
        <w:tab/>
      </w:r>
      <w:hyperlink w:anchor="范围" w:history="1">
        <w:r w:rsidR="00C63C9B">
          <w:rPr>
            <w:rStyle w:val="a7"/>
            <w:rFonts w:ascii="仿宋" w:eastAsia="仿宋" w:hAnsi="仿宋"/>
            <w:color w:val="000000"/>
            <w:sz w:val="24"/>
            <w:szCs w:val="24"/>
            <w:u w:val="none"/>
          </w:rPr>
          <w:t>1.1目的</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877E33" w:rsidRDefault="00EB32DA" w:rsidP="008A11CA">
      <w:pPr>
        <w:spacing w:line="360" w:lineRule="auto"/>
        <w:rPr>
          <w:rFonts w:ascii="仿宋" w:eastAsia="仿宋" w:hAnsi="仿宋"/>
          <w:color w:val="000000"/>
          <w:sz w:val="28"/>
          <w:szCs w:val="28"/>
        </w:rPr>
      </w:pPr>
      <w:hyperlink w:anchor="总体描述" w:history="1">
        <w:r w:rsidR="00C63C9B">
          <w:rPr>
            <w:rStyle w:val="a7"/>
            <w:rFonts w:ascii="仿宋" w:eastAsia="仿宋" w:hAnsi="仿宋" w:hint="eastAsia"/>
            <w:color w:val="000000"/>
            <w:sz w:val="28"/>
            <w:szCs w:val="28"/>
            <w:u w:val="none"/>
          </w:rPr>
          <w:t>2.总体描述</w:t>
        </w:r>
        <w:r w:rsidR="00C63C9B">
          <w:rPr>
            <w:rStyle w:val="a7"/>
            <w:rFonts w:ascii="仿宋" w:eastAsia="仿宋" w:hAnsi="仿宋" w:hint="eastAsia"/>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t>（</w:t>
        </w:r>
        <w:r w:rsidR="00C63C9B">
          <w:rPr>
            <w:rStyle w:val="a7"/>
            <w:rFonts w:ascii="仿宋" w:eastAsia="仿宋" w:hAnsi="仿宋" w:hint="eastAsia"/>
            <w:color w:val="000000"/>
            <w:sz w:val="28"/>
            <w:szCs w:val="28"/>
            <w:u w:val="none"/>
          </w:rPr>
          <w:t>3</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877E33" w:rsidRDefault="00EB32DA" w:rsidP="008A11CA">
      <w:pPr>
        <w:spacing w:line="360" w:lineRule="auto"/>
        <w:ind w:firstLine="420"/>
        <w:rPr>
          <w:rFonts w:ascii="仿宋" w:eastAsia="仿宋" w:hAnsi="仿宋"/>
          <w:color w:val="000000"/>
          <w:sz w:val="24"/>
          <w:szCs w:val="24"/>
        </w:rPr>
      </w:pPr>
      <w:hyperlink w:anchor="约束" w:history="1">
        <w:r w:rsidR="00C63C9B">
          <w:rPr>
            <w:rStyle w:val="a7"/>
            <w:rFonts w:ascii="仿宋" w:eastAsia="仿宋" w:hAnsi="仿宋" w:hint="eastAsia"/>
            <w:color w:val="000000"/>
            <w:sz w:val="24"/>
            <w:szCs w:val="24"/>
            <w:u w:val="none"/>
          </w:rPr>
          <w:t>2.4约束</w:t>
        </w:r>
      </w:hyperlink>
    </w:p>
    <w:p w:rsidR="00877E33" w:rsidRDefault="00EB32DA" w:rsidP="008A11CA">
      <w:pPr>
        <w:pBdr>
          <w:bottom w:val="single" w:sz="6" w:space="1" w:color="auto"/>
        </w:pBdr>
        <w:spacing w:line="360" w:lineRule="auto"/>
        <w:ind w:firstLine="420"/>
        <w:rPr>
          <w:rFonts w:ascii="仿宋" w:eastAsia="仿宋" w:hAnsi="仿宋"/>
          <w:color w:val="000000"/>
          <w:sz w:val="24"/>
          <w:szCs w:val="24"/>
        </w:rPr>
      </w:pPr>
      <w:hyperlink w:anchor="假设与依赖" w:history="1">
        <w:r w:rsidR="00C63C9B">
          <w:rPr>
            <w:rStyle w:val="a7"/>
            <w:rFonts w:ascii="仿宋" w:eastAsia="仿宋" w:hAnsi="仿宋" w:hint="eastAsia"/>
            <w:color w:val="000000"/>
            <w:sz w:val="24"/>
            <w:szCs w:val="24"/>
            <w:u w:val="none"/>
          </w:rPr>
          <w:t>2.5假设与依赖</w:t>
        </w:r>
      </w:hyperlink>
    </w:p>
    <w:p w:rsidR="00877E33" w:rsidRDefault="00C63C9B" w:rsidP="008A11CA">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3.2.5接收与派件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877E33" w:rsidRDefault="00EB32DA" w:rsidP="008A11CA">
      <w:pPr>
        <w:spacing w:line="360" w:lineRule="auto"/>
        <w:rPr>
          <w:rFonts w:ascii="仿宋" w:eastAsia="仿宋" w:hAnsi="仿宋"/>
          <w:color w:val="000000"/>
          <w:sz w:val="28"/>
          <w:szCs w:val="28"/>
        </w:rPr>
      </w:pPr>
      <w:hyperlink w:anchor="附录" w:history="1">
        <w:r w:rsidR="00C63C9B">
          <w:rPr>
            <w:rStyle w:val="a7"/>
            <w:rFonts w:ascii="仿宋" w:eastAsia="仿宋" w:hAnsi="仿宋" w:hint="eastAsia"/>
            <w:color w:val="000000"/>
            <w:sz w:val="28"/>
            <w:szCs w:val="28"/>
            <w:u w:val="none"/>
          </w:rPr>
          <w:t>4.</w:t>
        </w:r>
        <w:r w:rsidR="00C63C9B">
          <w:rPr>
            <w:rStyle w:val="a7"/>
            <w:rFonts w:ascii="仿宋" w:eastAsia="仿宋" w:hAnsi="仿宋"/>
            <w:color w:val="000000"/>
            <w:sz w:val="28"/>
            <w:szCs w:val="28"/>
            <w:u w:val="none"/>
          </w:rPr>
          <w:t>附录</w:t>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hint="eastAsia"/>
            <w:color w:val="000000"/>
            <w:sz w:val="28"/>
            <w:szCs w:val="28"/>
            <w:u w:val="none"/>
          </w:rPr>
          <w:t xml:space="preserve"> </w:t>
        </w:r>
        <w:r w:rsidR="00C63C9B">
          <w:rPr>
            <w:rStyle w:val="a7"/>
            <w:rFonts w:ascii="仿宋" w:eastAsia="仿宋" w:hAnsi="仿宋"/>
            <w:color w:val="000000"/>
            <w:sz w:val="28"/>
            <w:szCs w:val="28"/>
            <w:u w:val="none"/>
          </w:rPr>
          <w:t>（</w:t>
        </w:r>
        <w:r w:rsidR="00974F94">
          <w:rPr>
            <w:rStyle w:val="a7"/>
            <w:rFonts w:ascii="仿宋" w:eastAsia="仿宋" w:hAnsi="仿宋"/>
            <w:color w:val="000000"/>
            <w:sz w:val="28"/>
            <w:szCs w:val="28"/>
            <w:u w:val="none"/>
          </w:rPr>
          <w:t>40</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tab/>
      </w: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877E33" w:rsidRDefault="00C63C9B" w:rsidP="008A11CA">
      <w:pPr>
        <w:spacing w:line="360" w:lineRule="auto"/>
        <w:rPr>
          <w:b/>
          <w:sz w:val="30"/>
          <w:szCs w:val="30"/>
        </w:rPr>
      </w:pPr>
      <w:bookmarkStart w:id="0" w:name="引言"/>
      <w:r>
        <w:rPr>
          <w:b/>
          <w:sz w:val="30"/>
          <w:szCs w:val="30"/>
        </w:rPr>
        <w:lastRenderedPageBreak/>
        <w:t>1.</w:t>
      </w:r>
      <w:r>
        <w:rPr>
          <w:b/>
          <w:sz w:val="30"/>
          <w:szCs w:val="30"/>
        </w:rPr>
        <w:t>引言</w:t>
      </w:r>
    </w:p>
    <w:bookmarkEnd w:id="0"/>
    <w:p w:rsidR="00877E33" w:rsidRDefault="00C63C9B" w:rsidP="008A11CA">
      <w:pPr>
        <w:spacing w:line="360" w:lineRule="auto"/>
        <w:rPr>
          <w:b/>
          <w:sz w:val="28"/>
          <w:szCs w:val="28"/>
        </w:rPr>
      </w:pPr>
      <w:r>
        <w:rPr>
          <w:sz w:val="24"/>
          <w:szCs w:val="24"/>
        </w:rPr>
        <w:tab/>
      </w:r>
      <w:bookmarkStart w:id="1" w:name="目的"/>
      <w:r>
        <w:rPr>
          <w:b/>
          <w:sz w:val="28"/>
          <w:szCs w:val="28"/>
        </w:rPr>
        <w:t>1.1</w:t>
      </w:r>
      <w:r>
        <w:rPr>
          <w:b/>
          <w:sz w:val="28"/>
          <w:szCs w:val="28"/>
        </w:rPr>
        <w:t>目的</w:t>
      </w:r>
    </w:p>
    <w:bookmarkEnd w:id="1"/>
    <w:p w:rsidR="00877E33" w:rsidRDefault="00C63C9B" w:rsidP="008A11CA">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877E33" w:rsidRDefault="00C63C9B" w:rsidP="008A11CA">
      <w:pPr>
        <w:spacing w:line="360" w:lineRule="auto"/>
        <w:rPr>
          <w:b/>
          <w:sz w:val="24"/>
          <w:szCs w:val="24"/>
        </w:rPr>
      </w:pPr>
      <w:r>
        <w:rPr>
          <w:b/>
          <w:sz w:val="24"/>
          <w:szCs w:val="24"/>
        </w:rPr>
        <w:tab/>
      </w:r>
      <w:bookmarkStart w:id="2" w:name="范围"/>
      <w:r>
        <w:rPr>
          <w:b/>
          <w:sz w:val="28"/>
          <w:szCs w:val="24"/>
        </w:rPr>
        <w:t>1.2</w:t>
      </w:r>
      <w:r>
        <w:rPr>
          <w:b/>
          <w:sz w:val="28"/>
          <w:szCs w:val="24"/>
        </w:rPr>
        <w:t>范围</w:t>
      </w:r>
    </w:p>
    <w:bookmarkEnd w:id="2"/>
    <w:p w:rsidR="00877E33" w:rsidRDefault="00C63C9B" w:rsidP="008A11CA">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877E33" w:rsidRDefault="00C63C9B" w:rsidP="008A11CA">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877E33" w:rsidRDefault="00C63C9B" w:rsidP="008A11CA">
      <w:pPr>
        <w:spacing w:line="360" w:lineRule="auto"/>
        <w:rPr>
          <w:b/>
          <w:sz w:val="28"/>
          <w:szCs w:val="24"/>
        </w:rPr>
      </w:pPr>
      <w:r>
        <w:rPr>
          <w:b/>
          <w:sz w:val="24"/>
          <w:szCs w:val="24"/>
        </w:rPr>
        <w:tab/>
      </w:r>
      <w:bookmarkStart w:id="3" w:name="参考文献"/>
      <w:r>
        <w:rPr>
          <w:b/>
          <w:sz w:val="28"/>
          <w:szCs w:val="24"/>
        </w:rPr>
        <w:t>1.3</w:t>
      </w:r>
      <w:r>
        <w:rPr>
          <w:b/>
          <w:sz w:val="28"/>
          <w:szCs w:val="24"/>
        </w:rPr>
        <w:t>参考文献</w:t>
      </w:r>
    </w:p>
    <w:bookmarkEnd w:id="3"/>
    <w:p w:rsidR="00877E33" w:rsidRDefault="00C63C9B" w:rsidP="008A11CA">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877E33" w:rsidRDefault="00C63C9B" w:rsidP="008A11CA">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877E33" w:rsidRDefault="00C63C9B" w:rsidP="008A11CA">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877E33" w:rsidRDefault="00C63C9B" w:rsidP="008A11CA">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877E33" w:rsidRDefault="00C63C9B" w:rsidP="008A11CA">
      <w:pPr>
        <w:spacing w:line="360" w:lineRule="auto"/>
        <w:rPr>
          <w:sz w:val="24"/>
          <w:szCs w:val="24"/>
        </w:rPr>
      </w:pPr>
      <w:r>
        <w:rPr>
          <w:sz w:val="24"/>
          <w:szCs w:val="24"/>
        </w:rPr>
        <w:tab/>
      </w:r>
      <w:r>
        <w:rPr>
          <w:sz w:val="24"/>
          <w:szCs w:val="24"/>
        </w:rPr>
        <w:tab/>
        <w:t>2.1.1</w:t>
      </w:r>
      <w:r>
        <w:rPr>
          <w:sz w:val="24"/>
          <w:szCs w:val="24"/>
        </w:rPr>
        <w:t>背景与机遇</w:t>
      </w:r>
    </w:p>
    <w:p w:rsidR="00877E33" w:rsidRDefault="00C63C9B" w:rsidP="008A11CA">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877E33" w:rsidRDefault="00C63C9B" w:rsidP="008A11CA">
      <w:pPr>
        <w:spacing w:line="360" w:lineRule="auto"/>
        <w:rPr>
          <w:sz w:val="24"/>
          <w:szCs w:val="24"/>
        </w:rPr>
      </w:pPr>
      <w:r>
        <w:rPr>
          <w:sz w:val="24"/>
          <w:szCs w:val="24"/>
        </w:rPr>
        <w:lastRenderedPageBreak/>
        <w:tab/>
      </w:r>
      <w:r>
        <w:rPr>
          <w:sz w:val="24"/>
          <w:szCs w:val="24"/>
        </w:rPr>
        <w:tab/>
        <w:t>2.1.2</w:t>
      </w:r>
      <w:r>
        <w:rPr>
          <w:sz w:val="24"/>
          <w:szCs w:val="24"/>
        </w:rPr>
        <w:t>业务需求</w:t>
      </w:r>
    </w:p>
    <w:p w:rsidR="00877E33" w:rsidRDefault="00C63C9B" w:rsidP="008A11CA">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877E33" w:rsidRDefault="00C63C9B" w:rsidP="008A11CA">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877E33" w:rsidRDefault="00C63C9B" w:rsidP="008A11CA">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877E33" w:rsidRDefault="00C63C9B" w:rsidP="008A11CA">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877E33" w:rsidRDefault="00C63C9B" w:rsidP="008A11CA">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877E33" w:rsidRDefault="00C63C9B" w:rsidP="008A11CA">
      <w:pPr>
        <w:spacing w:line="360" w:lineRule="auto"/>
        <w:rPr>
          <w:b/>
          <w:sz w:val="28"/>
          <w:szCs w:val="24"/>
        </w:rPr>
      </w:pPr>
      <w:r>
        <w:rPr>
          <w:sz w:val="24"/>
          <w:szCs w:val="24"/>
        </w:rPr>
        <w:tab/>
      </w:r>
      <w:bookmarkStart w:id="6" w:name="商品功能"/>
      <w:r>
        <w:rPr>
          <w:b/>
          <w:sz w:val="28"/>
          <w:szCs w:val="24"/>
        </w:rPr>
        <w:t>2.2</w:t>
      </w:r>
      <w:r>
        <w:rPr>
          <w:b/>
          <w:sz w:val="28"/>
          <w:szCs w:val="24"/>
        </w:rPr>
        <w:t>商品功能</w:t>
      </w:r>
      <w:bookmarkEnd w:id="6"/>
    </w:p>
    <w:p w:rsidR="00877E33" w:rsidRDefault="00C63C9B" w:rsidP="008A11CA">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877E33" w:rsidRDefault="00C63C9B" w:rsidP="008A11CA">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877E33" w:rsidRDefault="00C63C9B" w:rsidP="008A11CA">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877E33" w:rsidRDefault="00C63C9B" w:rsidP="008A11CA">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877E33" w:rsidRDefault="00C63C9B" w:rsidP="008A11CA">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877E33" w:rsidRDefault="00C63C9B" w:rsidP="008A11CA">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877E33" w:rsidRDefault="00C63C9B" w:rsidP="008A11CA">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877E33">
        <w:tc>
          <w:tcPr>
            <w:tcW w:w="1980" w:type="dxa"/>
          </w:tcPr>
          <w:p w:rsidR="00877E33" w:rsidRDefault="00C63C9B" w:rsidP="008A11CA">
            <w:pPr>
              <w:spacing w:line="360" w:lineRule="auto"/>
              <w:rPr>
                <w:b/>
                <w:sz w:val="24"/>
                <w:szCs w:val="24"/>
              </w:rPr>
            </w:pPr>
            <w:r>
              <w:rPr>
                <w:rFonts w:hint="eastAsia"/>
                <w:b/>
                <w:sz w:val="24"/>
                <w:szCs w:val="24"/>
              </w:rPr>
              <w:t>用户</w:t>
            </w:r>
          </w:p>
        </w:tc>
        <w:tc>
          <w:tcPr>
            <w:tcW w:w="6316" w:type="dxa"/>
          </w:tcPr>
          <w:p w:rsidR="00877E33" w:rsidRDefault="00C63C9B" w:rsidP="008A11CA">
            <w:pPr>
              <w:spacing w:line="360" w:lineRule="auto"/>
              <w:rPr>
                <w:b/>
                <w:sz w:val="24"/>
                <w:szCs w:val="24"/>
              </w:rPr>
            </w:pPr>
            <w:r>
              <w:rPr>
                <w:rFonts w:hint="eastAsia"/>
                <w:b/>
                <w:sz w:val="24"/>
                <w:szCs w:val="24"/>
              </w:rPr>
              <w:t>特征</w:t>
            </w:r>
          </w:p>
        </w:tc>
      </w:tr>
      <w:tr w:rsidR="00877E33">
        <w:tc>
          <w:tcPr>
            <w:tcW w:w="1980" w:type="dxa"/>
          </w:tcPr>
          <w:p w:rsidR="00877E33" w:rsidRDefault="00C63C9B" w:rsidP="008A11CA">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877E33" w:rsidRDefault="00C63C9B" w:rsidP="008A11CA">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877E33">
        <w:tc>
          <w:tcPr>
            <w:tcW w:w="1980" w:type="dxa"/>
          </w:tcPr>
          <w:p w:rsidR="00877E33" w:rsidRDefault="00C63C9B" w:rsidP="008A11CA">
            <w:pPr>
              <w:spacing w:line="360" w:lineRule="auto"/>
              <w:rPr>
                <w:sz w:val="24"/>
                <w:szCs w:val="24"/>
              </w:rPr>
            </w:pPr>
            <w:r>
              <w:rPr>
                <w:rFonts w:hint="eastAsia"/>
                <w:sz w:val="24"/>
                <w:szCs w:val="24"/>
              </w:rPr>
              <w:t>快递员</w:t>
            </w:r>
          </w:p>
        </w:tc>
        <w:tc>
          <w:tcPr>
            <w:tcW w:w="6316" w:type="dxa"/>
          </w:tcPr>
          <w:p w:rsidR="00877E33" w:rsidRDefault="00C63C9B" w:rsidP="008A11CA">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营业厅业务员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中转中心业务员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lastRenderedPageBreak/>
              <w:t>仓库管理人员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财务人员</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经理</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877E33">
        <w:tc>
          <w:tcPr>
            <w:tcW w:w="1980" w:type="dxa"/>
          </w:tcPr>
          <w:p w:rsidR="00877E33" w:rsidRDefault="00C63C9B" w:rsidP="008A11CA">
            <w:pPr>
              <w:spacing w:line="360" w:lineRule="auto"/>
              <w:rPr>
                <w:sz w:val="24"/>
                <w:szCs w:val="24"/>
              </w:rPr>
            </w:pPr>
            <w:r>
              <w:rPr>
                <w:rFonts w:hint="eastAsia"/>
                <w:sz w:val="24"/>
                <w:szCs w:val="24"/>
              </w:rPr>
              <w:t>管理员</w:t>
            </w:r>
          </w:p>
        </w:tc>
        <w:tc>
          <w:tcPr>
            <w:tcW w:w="6316" w:type="dxa"/>
          </w:tcPr>
          <w:p w:rsidR="00877E33" w:rsidRDefault="00C63C9B" w:rsidP="008A11CA">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877E33" w:rsidRDefault="00877E33" w:rsidP="008A11CA">
      <w:pPr>
        <w:spacing w:line="360" w:lineRule="auto"/>
        <w:rPr>
          <w:b/>
          <w:sz w:val="24"/>
          <w:szCs w:val="24"/>
        </w:rPr>
      </w:pPr>
    </w:p>
    <w:p w:rsidR="00877E33" w:rsidRDefault="00C63C9B" w:rsidP="008A11CA">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877E33" w:rsidRDefault="00C63C9B" w:rsidP="008A11CA">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877E33" w:rsidRDefault="00C63C9B" w:rsidP="008A11CA">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877E33" w:rsidRDefault="00C63C9B" w:rsidP="008A11CA">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877E33" w:rsidRDefault="00C63C9B" w:rsidP="008A11CA">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877E33" w:rsidRDefault="00C63C9B" w:rsidP="008A11CA">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877E33" w:rsidRDefault="00C63C9B" w:rsidP="008A11CA">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877E33" w:rsidRDefault="00C63C9B" w:rsidP="008A11CA">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877E33" w:rsidRDefault="00C63C9B" w:rsidP="008A11CA">
      <w:pPr>
        <w:spacing w:line="360" w:lineRule="auto"/>
        <w:rPr>
          <w:sz w:val="24"/>
          <w:szCs w:val="24"/>
        </w:rPr>
      </w:pPr>
      <w:r>
        <w:rPr>
          <w:sz w:val="24"/>
          <w:szCs w:val="24"/>
        </w:rPr>
        <w:lastRenderedPageBreak/>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877E33" w:rsidRDefault="00C63C9B" w:rsidP="008A11CA">
      <w:pPr>
        <w:spacing w:line="360" w:lineRule="auto"/>
      </w:pPr>
      <w:r>
        <w:rPr>
          <w:sz w:val="24"/>
          <w:szCs w:val="24"/>
        </w:rPr>
        <w:tab/>
        <w:t>AE4</w:t>
      </w:r>
      <w:r>
        <w:rPr>
          <w:rFonts w:hint="eastAsia"/>
          <w:sz w:val="24"/>
          <w:szCs w:val="24"/>
        </w:rPr>
        <w:t>：</w:t>
      </w:r>
      <w:r>
        <w:rPr>
          <w:rFonts w:hint="eastAsia"/>
        </w:rPr>
        <w:t>所有的应收应付均从本公司角度出发。</w:t>
      </w:r>
    </w:p>
    <w:p w:rsidR="00877E33" w:rsidRDefault="00C63C9B" w:rsidP="008A11CA">
      <w:pPr>
        <w:spacing w:line="360" w:lineRule="auto"/>
        <w:ind w:firstLine="420"/>
        <w:rPr>
          <w:sz w:val="24"/>
          <w:szCs w:val="24"/>
        </w:rPr>
      </w:pPr>
      <w:r>
        <w:rPr>
          <w:sz w:val="24"/>
          <w:szCs w:val="24"/>
        </w:rPr>
        <w:t>AE5</w:t>
      </w:r>
      <w:r>
        <w:rPr>
          <w:rFonts w:hint="eastAsia"/>
          <w:sz w:val="24"/>
          <w:szCs w:val="24"/>
        </w:rPr>
        <w:t>：现有北京、上海、广州、南京设有中转中心。每个中转中心下设各设</w:t>
      </w:r>
      <w:r>
        <w:rPr>
          <w:rFonts w:hint="eastAsia"/>
          <w:sz w:val="24"/>
          <w:szCs w:val="24"/>
        </w:rPr>
        <w:t>20</w:t>
      </w:r>
      <w:r>
        <w:rPr>
          <w:rFonts w:hint="eastAsia"/>
          <w:sz w:val="24"/>
          <w:szCs w:val="24"/>
        </w:rPr>
        <w:t>、</w:t>
      </w:r>
      <w:r>
        <w:rPr>
          <w:rFonts w:hint="eastAsia"/>
          <w:sz w:val="24"/>
          <w:szCs w:val="24"/>
        </w:rPr>
        <w:t>20</w:t>
      </w:r>
      <w:r>
        <w:rPr>
          <w:rFonts w:hint="eastAsia"/>
          <w:sz w:val="24"/>
          <w:szCs w:val="24"/>
        </w:rPr>
        <w:t>、</w:t>
      </w:r>
      <w:r>
        <w:rPr>
          <w:rFonts w:hint="eastAsia"/>
          <w:sz w:val="24"/>
          <w:szCs w:val="24"/>
        </w:rPr>
        <w:t>15</w:t>
      </w:r>
      <w:r>
        <w:rPr>
          <w:rFonts w:hint="eastAsia"/>
          <w:sz w:val="24"/>
          <w:szCs w:val="24"/>
        </w:rPr>
        <w:t>、</w:t>
      </w:r>
      <w:r>
        <w:rPr>
          <w:rFonts w:hint="eastAsia"/>
          <w:sz w:val="24"/>
          <w:szCs w:val="24"/>
        </w:rPr>
        <w:t>20</w:t>
      </w:r>
      <w:r>
        <w:rPr>
          <w:rFonts w:hint="eastAsia"/>
          <w:sz w:val="24"/>
          <w:szCs w:val="24"/>
        </w:rPr>
        <w:t>、</w:t>
      </w:r>
      <w:r>
        <w:rPr>
          <w:rFonts w:hint="eastAsia"/>
          <w:sz w:val="24"/>
          <w:szCs w:val="24"/>
        </w:rPr>
        <w:t>10</w:t>
      </w:r>
      <w:r>
        <w:rPr>
          <w:rFonts w:hint="eastAsia"/>
          <w:sz w:val="24"/>
          <w:szCs w:val="24"/>
        </w:rPr>
        <w:t>个营业厅。未来会扩展城市的中转中心和营业厅数量。</w:t>
      </w:r>
    </w:p>
    <w:p w:rsidR="00877E33" w:rsidRDefault="00C63C9B" w:rsidP="008A11CA">
      <w:pPr>
        <w:spacing w:line="360" w:lineRule="auto"/>
        <w:ind w:firstLine="420"/>
        <w:rPr>
          <w:sz w:val="24"/>
          <w:szCs w:val="24"/>
        </w:rPr>
      </w:pPr>
      <w:r>
        <w:rPr>
          <w:sz w:val="24"/>
          <w:szCs w:val="24"/>
        </w:rPr>
        <w:t>AE6</w:t>
      </w:r>
      <w:r>
        <w:rPr>
          <w:rFonts w:hint="eastAsia"/>
          <w:sz w:val="24"/>
          <w:szCs w:val="24"/>
        </w:rPr>
        <w:t>：假设飞机一趟满载运</w:t>
      </w:r>
      <w:r>
        <w:rPr>
          <w:rFonts w:hint="eastAsia"/>
          <w:sz w:val="24"/>
          <w:szCs w:val="24"/>
        </w:rPr>
        <w:t>5000</w:t>
      </w:r>
      <w:r>
        <w:rPr>
          <w:rFonts w:hint="eastAsia"/>
          <w:sz w:val="24"/>
          <w:szCs w:val="24"/>
        </w:rPr>
        <w:t>个快递（</w:t>
      </w:r>
      <w:r>
        <w:rPr>
          <w:rFonts w:hint="eastAsia"/>
          <w:sz w:val="24"/>
          <w:szCs w:val="24"/>
        </w:rPr>
        <w:t>50</w:t>
      </w:r>
      <w:r>
        <w:rPr>
          <w:rFonts w:hint="eastAsia"/>
          <w:sz w:val="24"/>
          <w:szCs w:val="24"/>
        </w:rPr>
        <w:t>吨）、火车</w:t>
      </w:r>
      <w:r>
        <w:rPr>
          <w:rFonts w:hint="eastAsia"/>
          <w:sz w:val="24"/>
          <w:szCs w:val="24"/>
        </w:rPr>
        <w:t>200000</w:t>
      </w:r>
      <w:r>
        <w:rPr>
          <w:rFonts w:hint="eastAsia"/>
          <w:sz w:val="24"/>
          <w:szCs w:val="24"/>
        </w:rPr>
        <w:t>快递（</w:t>
      </w:r>
      <w:r>
        <w:rPr>
          <w:rFonts w:hint="eastAsia"/>
          <w:sz w:val="24"/>
          <w:szCs w:val="24"/>
        </w:rPr>
        <w:t>2000</w:t>
      </w:r>
      <w:r>
        <w:rPr>
          <w:rFonts w:hint="eastAsia"/>
          <w:sz w:val="24"/>
          <w:szCs w:val="24"/>
        </w:rPr>
        <w:t>吨）、汽车</w:t>
      </w:r>
      <w:r>
        <w:rPr>
          <w:rFonts w:hint="eastAsia"/>
          <w:sz w:val="24"/>
          <w:szCs w:val="24"/>
        </w:rPr>
        <w:t>1000</w:t>
      </w:r>
      <w:r>
        <w:rPr>
          <w:rFonts w:hint="eastAsia"/>
          <w:sz w:val="24"/>
          <w:szCs w:val="24"/>
        </w:rPr>
        <w:t>个快递（</w:t>
      </w:r>
      <w:r>
        <w:rPr>
          <w:rFonts w:hint="eastAsia"/>
          <w:sz w:val="24"/>
          <w:szCs w:val="24"/>
        </w:rPr>
        <w:t>10</w:t>
      </w:r>
      <w:r>
        <w:rPr>
          <w:rFonts w:hint="eastAsia"/>
          <w:sz w:val="24"/>
          <w:szCs w:val="24"/>
        </w:rPr>
        <w:t>吨）。每趟成本比</w:t>
      </w:r>
      <w:r>
        <w:rPr>
          <w:rFonts w:hint="eastAsia"/>
          <w:sz w:val="24"/>
          <w:szCs w:val="24"/>
        </w:rPr>
        <w:t>500</w:t>
      </w:r>
      <w:r>
        <w:rPr>
          <w:rFonts w:hint="eastAsia"/>
          <w:sz w:val="24"/>
          <w:szCs w:val="24"/>
        </w:rPr>
        <w:t>：</w:t>
      </w:r>
      <w:r>
        <w:rPr>
          <w:rFonts w:hint="eastAsia"/>
          <w:sz w:val="24"/>
          <w:szCs w:val="24"/>
        </w:rPr>
        <w:t>200</w:t>
      </w:r>
      <w:r>
        <w:rPr>
          <w:rFonts w:hint="eastAsia"/>
          <w:sz w:val="24"/>
          <w:szCs w:val="24"/>
        </w:rPr>
        <w:t>：</w:t>
      </w:r>
      <w:r>
        <w:rPr>
          <w:rFonts w:hint="eastAsia"/>
          <w:sz w:val="24"/>
          <w:szCs w:val="24"/>
        </w:rPr>
        <w:t>10</w:t>
      </w:r>
      <w:r>
        <w:rPr>
          <w:rFonts w:hint="eastAsia"/>
          <w:sz w:val="24"/>
          <w:szCs w:val="24"/>
        </w:rPr>
        <w:t>。汽车</w:t>
      </w:r>
      <w:r>
        <w:rPr>
          <w:rFonts w:hint="eastAsia"/>
          <w:sz w:val="24"/>
          <w:szCs w:val="24"/>
        </w:rPr>
        <w:t>2</w:t>
      </w:r>
      <w:r>
        <w:rPr>
          <w:rFonts w:hint="eastAsia"/>
          <w:sz w:val="24"/>
          <w:szCs w:val="24"/>
        </w:rPr>
        <w:t>元每公里每吨。火车为</w:t>
      </w:r>
      <w:r>
        <w:rPr>
          <w:rFonts w:hint="eastAsia"/>
          <w:sz w:val="24"/>
          <w:szCs w:val="24"/>
        </w:rPr>
        <w:t>0.2</w:t>
      </w:r>
      <w:r>
        <w:rPr>
          <w:rFonts w:hint="eastAsia"/>
          <w:sz w:val="24"/>
          <w:szCs w:val="24"/>
        </w:rPr>
        <w:t>元每公里每吨。飞机为</w:t>
      </w:r>
      <w:r>
        <w:rPr>
          <w:rFonts w:hint="eastAsia"/>
          <w:sz w:val="24"/>
          <w:szCs w:val="24"/>
        </w:rPr>
        <w:t>20</w:t>
      </w:r>
      <w:r>
        <w:rPr>
          <w:rFonts w:hint="eastAsia"/>
          <w:sz w:val="24"/>
          <w:szCs w:val="24"/>
        </w:rPr>
        <w:t>元每公里每吨。</w:t>
      </w:r>
    </w:p>
    <w:p w:rsidR="00877E33" w:rsidRDefault="00C63C9B" w:rsidP="008A11CA">
      <w:pPr>
        <w:spacing w:line="360" w:lineRule="auto"/>
        <w:ind w:firstLine="420"/>
        <w:rPr>
          <w:sz w:val="24"/>
          <w:szCs w:val="24"/>
        </w:rPr>
      </w:pPr>
      <w:r>
        <w:rPr>
          <w:sz w:val="24"/>
          <w:szCs w:val="24"/>
        </w:rPr>
        <w:t>AE7</w:t>
      </w:r>
      <w:r>
        <w:rPr>
          <w:rFonts w:hint="eastAsia"/>
          <w:sz w:val="24"/>
          <w:szCs w:val="24"/>
        </w:rPr>
        <w:t>：北京到上述各地经济快递、标准快递、次晨特快价格比为</w:t>
      </w:r>
      <w:r>
        <w:rPr>
          <w:rFonts w:hint="eastAsia"/>
          <w:sz w:val="24"/>
          <w:szCs w:val="24"/>
        </w:rPr>
        <w:t>18</w:t>
      </w:r>
      <w:r>
        <w:rPr>
          <w:rFonts w:hint="eastAsia"/>
          <w:sz w:val="24"/>
          <w:szCs w:val="24"/>
        </w:rPr>
        <w:t>：</w:t>
      </w:r>
      <w:r>
        <w:rPr>
          <w:rFonts w:hint="eastAsia"/>
          <w:sz w:val="24"/>
          <w:szCs w:val="24"/>
        </w:rPr>
        <w:t>23</w:t>
      </w:r>
      <w:r>
        <w:rPr>
          <w:rFonts w:hint="eastAsia"/>
          <w:sz w:val="24"/>
          <w:szCs w:val="24"/>
        </w:rPr>
        <w:t>：</w:t>
      </w:r>
      <w:r>
        <w:rPr>
          <w:rFonts w:hint="eastAsia"/>
          <w:sz w:val="24"/>
          <w:szCs w:val="24"/>
        </w:rPr>
        <w:t xml:space="preserve">25 </w:t>
      </w:r>
      <w:r>
        <w:rPr>
          <w:rFonts w:hint="eastAsia"/>
          <w:sz w:val="24"/>
          <w:szCs w:val="24"/>
        </w:rPr>
        <w:t>。</w:t>
      </w:r>
      <w:r>
        <w:rPr>
          <w:sz w:val="24"/>
          <w:szCs w:val="24"/>
        </w:rPr>
        <w:t xml:space="preserve"> </w:t>
      </w:r>
    </w:p>
    <w:p w:rsidR="00877E33" w:rsidRDefault="00C63C9B" w:rsidP="008A11CA">
      <w:pPr>
        <w:spacing w:line="360" w:lineRule="auto"/>
        <w:ind w:firstLine="420"/>
        <w:rPr>
          <w:sz w:val="24"/>
          <w:szCs w:val="24"/>
        </w:rPr>
      </w:pPr>
      <w:r>
        <w:rPr>
          <w:sz w:val="24"/>
          <w:szCs w:val="24"/>
        </w:rPr>
        <w:t>AE8</w:t>
      </w:r>
      <w:r>
        <w:rPr>
          <w:rFonts w:hint="eastAsia"/>
          <w:sz w:val="24"/>
          <w:szCs w:val="24"/>
        </w:rPr>
        <w:t>：标准快递的运费价格</w:t>
      </w:r>
      <w:r>
        <w:rPr>
          <w:rFonts w:hint="eastAsia"/>
          <w:sz w:val="24"/>
          <w:szCs w:val="24"/>
        </w:rPr>
        <w:t>=</w:t>
      </w:r>
      <w:r>
        <w:rPr>
          <w:rFonts w:hint="eastAsia"/>
          <w:sz w:val="24"/>
          <w:szCs w:val="24"/>
        </w:rPr>
        <w:t>公里数</w:t>
      </w:r>
      <w:r>
        <w:rPr>
          <w:rFonts w:hint="eastAsia"/>
          <w:sz w:val="24"/>
          <w:szCs w:val="24"/>
        </w:rPr>
        <w:t>/1000*23</w:t>
      </w:r>
      <w:r>
        <w:rPr>
          <w:rFonts w:hint="eastAsia"/>
          <w:sz w:val="24"/>
          <w:szCs w:val="24"/>
        </w:rPr>
        <w:t>元每公斤。例如南京到北京</w:t>
      </w:r>
      <w:r>
        <w:rPr>
          <w:rFonts w:hint="eastAsia"/>
          <w:sz w:val="24"/>
          <w:szCs w:val="24"/>
        </w:rPr>
        <w:t>900</w:t>
      </w:r>
      <w:r>
        <w:rPr>
          <w:rFonts w:hint="eastAsia"/>
          <w:sz w:val="24"/>
          <w:szCs w:val="24"/>
        </w:rPr>
        <w:t>公里，则运费为</w:t>
      </w:r>
      <w:r>
        <w:rPr>
          <w:rFonts w:hint="eastAsia"/>
          <w:sz w:val="24"/>
          <w:szCs w:val="24"/>
        </w:rPr>
        <w:t>20.7</w:t>
      </w:r>
      <w:r>
        <w:rPr>
          <w:rFonts w:hint="eastAsia"/>
          <w:sz w:val="24"/>
          <w:szCs w:val="24"/>
        </w:rPr>
        <w:t>元每公斤。</w:t>
      </w:r>
    </w:p>
    <w:p w:rsidR="00877E33" w:rsidRDefault="00C63C9B" w:rsidP="008A11CA">
      <w:pPr>
        <w:spacing w:line="360" w:lineRule="auto"/>
        <w:ind w:firstLine="420"/>
        <w:rPr>
          <w:sz w:val="24"/>
          <w:szCs w:val="24"/>
        </w:rPr>
      </w:pPr>
      <w:r>
        <w:rPr>
          <w:sz w:val="24"/>
          <w:szCs w:val="24"/>
        </w:rPr>
        <w:t>AE9</w:t>
      </w:r>
      <w:r>
        <w:rPr>
          <w:rFonts w:hint="eastAsia"/>
          <w:sz w:val="24"/>
          <w:szCs w:val="24"/>
        </w:rPr>
        <w:t>：各城市之间距离（</w:t>
      </w:r>
      <w:r>
        <w:rPr>
          <w:rFonts w:hint="eastAsia"/>
          <w:sz w:val="24"/>
          <w:szCs w:val="24"/>
        </w:rPr>
        <w:t>KM</w:t>
      </w:r>
      <w:r>
        <w:rPr>
          <w:rFonts w:hint="eastAsia"/>
          <w:sz w:val="24"/>
          <w:szCs w:val="24"/>
        </w:rPr>
        <w:t>）。以后城市的数量还会变化。</w:t>
      </w:r>
    </w:p>
    <w:tbl>
      <w:tblPr>
        <w:tblStyle w:val="a8"/>
        <w:tblW w:w="7101" w:type="dxa"/>
        <w:jc w:val="center"/>
        <w:tblLayout w:type="fixed"/>
        <w:tblLook w:val="04A0" w:firstRow="1" w:lastRow="0" w:firstColumn="1" w:lastColumn="0" w:noHBand="0" w:noVBand="1"/>
      </w:tblPr>
      <w:tblGrid>
        <w:gridCol w:w="1420"/>
        <w:gridCol w:w="1420"/>
        <w:gridCol w:w="1420"/>
        <w:gridCol w:w="1420"/>
        <w:gridCol w:w="1421"/>
      </w:tblGrid>
      <w:tr w:rsidR="00877E33">
        <w:trPr>
          <w:jc w:val="center"/>
        </w:trPr>
        <w:tc>
          <w:tcPr>
            <w:tcW w:w="1420" w:type="dxa"/>
          </w:tcPr>
          <w:p w:rsidR="00877E33" w:rsidRDefault="00877E33" w:rsidP="008A11CA">
            <w:pPr>
              <w:spacing w:line="360" w:lineRule="auto"/>
              <w:rPr>
                <w:sz w:val="24"/>
                <w:szCs w:val="24"/>
              </w:rPr>
            </w:pPr>
          </w:p>
        </w:tc>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广州</w:t>
            </w:r>
          </w:p>
        </w:tc>
        <w:tc>
          <w:tcPr>
            <w:tcW w:w="1421" w:type="dxa"/>
          </w:tcPr>
          <w:p w:rsidR="00877E33" w:rsidRDefault="00C63C9B" w:rsidP="008A11CA">
            <w:pPr>
              <w:spacing w:line="360" w:lineRule="auto"/>
              <w:rPr>
                <w:sz w:val="24"/>
                <w:szCs w:val="24"/>
              </w:rPr>
            </w:pPr>
            <w:r>
              <w:rPr>
                <w:rFonts w:hint="eastAsia"/>
                <w:sz w:val="24"/>
                <w:szCs w:val="24"/>
              </w:rPr>
              <w:t>南京</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1888.8</w:t>
            </w:r>
          </w:p>
        </w:tc>
        <w:tc>
          <w:tcPr>
            <w:tcW w:w="1421" w:type="dxa"/>
          </w:tcPr>
          <w:p w:rsidR="00877E33" w:rsidRDefault="00C63C9B" w:rsidP="008A11CA">
            <w:pPr>
              <w:spacing w:line="360" w:lineRule="auto"/>
              <w:rPr>
                <w:sz w:val="24"/>
                <w:szCs w:val="24"/>
              </w:rPr>
            </w:pPr>
            <w:r>
              <w:rPr>
                <w:rFonts w:hint="eastAsia"/>
                <w:sz w:val="24"/>
                <w:szCs w:val="24"/>
              </w:rPr>
              <w:t>900</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1213</w:t>
            </w:r>
          </w:p>
        </w:tc>
        <w:tc>
          <w:tcPr>
            <w:tcW w:w="1421" w:type="dxa"/>
          </w:tcPr>
          <w:p w:rsidR="00877E33" w:rsidRDefault="00C63C9B" w:rsidP="008A11CA">
            <w:pPr>
              <w:spacing w:line="360" w:lineRule="auto"/>
              <w:rPr>
                <w:sz w:val="24"/>
                <w:szCs w:val="24"/>
              </w:rPr>
            </w:pPr>
            <w:r>
              <w:rPr>
                <w:rFonts w:hint="eastAsia"/>
                <w:sz w:val="24"/>
                <w:szCs w:val="24"/>
              </w:rPr>
              <w:t>266</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广州</w:t>
            </w:r>
          </w:p>
        </w:tc>
        <w:tc>
          <w:tcPr>
            <w:tcW w:w="1420" w:type="dxa"/>
          </w:tcPr>
          <w:p w:rsidR="00877E33" w:rsidRDefault="00C63C9B" w:rsidP="008A11CA">
            <w:pPr>
              <w:spacing w:line="360" w:lineRule="auto"/>
              <w:rPr>
                <w:sz w:val="24"/>
                <w:szCs w:val="24"/>
              </w:rPr>
            </w:pPr>
            <w:r>
              <w:rPr>
                <w:rFonts w:hint="eastAsia"/>
                <w:sz w:val="24"/>
                <w:szCs w:val="24"/>
              </w:rPr>
              <w:t>188.8</w:t>
            </w:r>
          </w:p>
        </w:tc>
        <w:tc>
          <w:tcPr>
            <w:tcW w:w="1420" w:type="dxa"/>
          </w:tcPr>
          <w:p w:rsidR="00877E33" w:rsidRDefault="00C63C9B" w:rsidP="008A11CA">
            <w:pPr>
              <w:spacing w:line="360" w:lineRule="auto"/>
              <w:rPr>
                <w:sz w:val="24"/>
                <w:szCs w:val="24"/>
              </w:rPr>
            </w:pPr>
            <w:r>
              <w:rPr>
                <w:rFonts w:hint="eastAsia"/>
                <w:sz w:val="24"/>
                <w:szCs w:val="24"/>
              </w:rPr>
              <w:t>1213</w:t>
            </w:r>
          </w:p>
        </w:tc>
        <w:tc>
          <w:tcPr>
            <w:tcW w:w="1420" w:type="dxa"/>
          </w:tcPr>
          <w:p w:rsidR="00877E33" w:rsidRDefault="00C63C9B" w:rsidP="008A11CA">
            <w:pPr>
              <w:spacing w:line="360" w:lineRule="auto"/>
              <w:rPr>
                <w:sz w:val="24"/>
                <w:szCs w:val="24"/>
              </w:rPr>
            </w:pPr>
            <w:r>
              <w:rPr>
                <w:rFonts w:hint="eastAsia"/>
                <w:sz w:val="24"/>
                <w:szCs w:val="24"/>
              </w:rPr>
              <w:t>--</w:t>
            </w:r>
          </w:p>
        </w:tc>
        <w:tc>
          <w:tcPr>
            <w:tcW w:w="1421" w:type="dxa"/>
          </w:tcPr>
          <w:p w:rsidR="00877E33" w:rsidRDefault="00C63C9B" w:rsidP="008A11CA">
            <w:pPr>
              <w:spacing w:line="360" w:lineRule="auto"/>
              <w:rPr>
                <w:sz w:val="24"/>
                <w:szCs w:val="24"/>
              </w:rPr>
            </w:pPr>
            <w:r>
              <w:rPr>
                <w:rFonts w:hint="eastAsia"/>
                <w:sz w:val="24"/>
                <w:szCs w:val="24"/>
              </w:rPr>
              <w:t>1132</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南京</w:t>
            </w:r>
          </w:p>
        </w:tc>
        <w:tc>
          <w:tcPr>
            <w:tcW w:w="1420" w:type="dxa"/>
          </w:tcPr>
          <w:p w:rsidR="00877E33" w:rsidRDefault="00C63C9B" w:rsidP="008A11CA">
            <w:pPr>
              <w:spacing w:line="360" w:lineRule="auto"/>
              <w:rPr>
                <w:sz w:val="24"/>
                <w:szCs w:val="24"/>
              </w:rPr>
            </w:pPr>
            <w:r>
              <w:rPr>
                <w:rFonts w:hint="eastAsia"/>
                <w:sz w:val="24"/>
                <w:szCs w:val="24"/>
              </w:rPr>
              <w:t>900</w:t>
            </w:r>
          </w:p>
        </w:tc>
        <w:tc>
          <w:tcPr>
            <w:tcW w:w="1420" w:type="dxa"/>
          </w:tcPr>
          <w:p w:rsidR="00877E33" w:rsidRDefault="00C63C9B" w:rsidP="008A11CA">
            <w:pPr>
              <w:spacing w:line="360" w:lineRule="auto"/>
              <w:rPr>
                <w:sz w:val="24"/>
                <w:szCs w:val="24"/>
              </w:rPr>
            </w:pPr>
            <w:r>
              <w:rPr>
                <w:rFonts w:hint="eastAsia"/>
                <w:sz w:val="24"/>
                <w:szCs w:val="24"/>
              </w:rPr>
              <w:t>266</w:t>
            </w:r>
          </w:p>
        </w:tc>
        <w:tc>
          <w:tcPr>
            <w:tcW w:w="1420" w:type="dxa"/>
          </w:tcPr>
          <w:p w:rsidR="00877E33" w:rsidRDefault="00C63C9B" w:rsidP="008A11CA">
            <w:pPr>
              <w:spacing w:line="360" w:lineRule="auto"/>
              <w:rPr>
                <w:sz w:val="24"/>
                <w:szCs w:val="24"/>
              </w:rPr>
            </w:pPr>
            <w:r>
              <w:rPr>
                <w:rFonts w:hint="eastAsia"/>
                <w:sz w:val="24"/>
                <w:szCs w:val="24"/>
              </w:rPr>
              <w:t>1132</w:t>
            </w:r>
          </w:p>
        </w:tc>
        <w:tc>
          <w:tcPr>
            <w:tcW w:w="1421" w:type="dxa"/>
          </w:tcPr>
          <w:p w:rsidR="00877E33" w:rsidRDefault="00C63C9B" w:rsidP="008A11CA">
            <w:pPr>
              <w:spacing w:line="360" w:lineRule="auto"/>
              <w:rPr>
                <w:sz w:val="24"/>
                <w:szCs w:val="24"/>
              </w:rPr>
            </w:pPr>
            <w:r>
              <w:rPr>
                <w:rFonts w:hint="eastAsia"/>
                <w:sz w:val="24"/>
                <w:szCs w:val="24"/>
              </w:rPr>
              <w:t>--</w:t>
            </w:r>
          </w:p>
        </w:tc>
      </w:tr>
    </w:tbl>
    <w:p w:rsidR="00877E33" w:rsidRDefault="00877E33" w:rsidP="008A11CA">
      <w:pPr>
        <w:spacing w:line="360" w:lineRule="auto"/>
        <w:ind w:left="780"/>
        <w:rPr>
          <w:sz w:val="24"/>
          <w:szCs w:val="24"/>
        </w:rPr>
      </w:pPr>
    </w:p>
    <w:p w:rsidR="00877E33" w:rsidRDefault="00C63C9B" w:rsidP="008A11CA">
      <w:pPr>
        <w:spacing w:line="360" w:lineRule="auto"/>
        <w:ind w:firstLine="420"/>
        <w:rPr>
          <w:sz w:val="24"/>
          <w:szCs w:val="24"/>
        </w:rPr>
      </w:pPr>
      <w:r>
        <w:rPr>
          <w:sz w:val="24"/>
          <w:szCs w:val="24"/>
        </w:rPr>
        <w:t>AE10</w:t>
      </w:r>
      <w:r>
        <w:rPr>
          <w:rFonts w:hint="eastAsia"/>
          <w:sz w:val="24"/>
          <w:szCs w:val="24"/>
        </w:rPr>
        <w:t>：城市各营业厅距离为</w:t>
      </w:r>
      <w:r>
        <w:rPr>
          <w:rFonts w:hint="eastAsia"/>
          <w:sz w:val="24"/>
          <w:szCs w:val="24"/>
        </w:rPr>
        <w:t>30KM</w:t>
      </w:r>
      <w:r>
        <w:rPr>
          <w:rFonts w:hint="eastAsia"/>
          <w:sz w:val="24"/>
          <w:szCs w:val="24"/>
        </w:rPr>
        <w:t>。</w:t>
      </w:r>
    </w:p>
    <w:p w:rsidR="00877E33" w:rsidRDefault="00C63C9B" w:rsidP="008A11CA">
      <w:pPr>
        <w:spacing w:line="360" w:lineRule="auto"/>
        <w:ind w:firstLine="420"/>
        <w:rPr>
          <w:sz w:val="24"/>
          <w:szCs w:val="24"/>
        </w:rPr>
      </w:pPr>
      <w:r>
        <w:rPr>
          <w:sz w:val="24"/>
          <w:szCs w:val="24"/>
        </w:rPr>
        <w:t>AE11</w:t>
      </w:r>
      <w:r>
        <w:rPr>
          <w:rFonts w:hint="eastAsia"/>
          <w:sz w:val="24"/>
          <w:szCs w:val="24"/>
        </w:rPr>
        <w:t>：</w:t>
      </w:r>
      <w:r>
        <w:rPr>
          <w:sz w:val="24"/>
          <w:szCs w:val="24"/>
        </w:rPr>
        <w:t>假定每分钟整个系统只会产生一个订单</w:t>
      </w:r>
      <w:r>
        <w:rPr>
          <w:rFonts w:hint="eastAsia"/>
          <w:sz w:val="24"/>
          <w:szCs w:val="24"/>
        </w:rPr>
        <w:t>。</w:t>
      </w:r>
    </w:p>
    <w:p w:rsidR="00877E33" w:rsidRDefault="00877E33" w:rsidP="008A11CA">
      <w:pPr>
        <w:spacing w:line="360" w:lineRule="auto"/>
        <w:rPr>
          <w:sz w:val="24"/>
          <w:szCs w:val="24"/>
        </w:rPr>
      </w:pPr>
    </w:p>
    <w:p w:rsidR="00877E33" w:rsidRDefault="00C63C9B" w:rsidP="008A11CA">
      <w:pPr>
        <w:spacing w:line="360" w:lineRule="auto"/>
        <w:rPr>
          <w:b/>
          <w:sz w:val="30"/>
          <w:szCs w:val="30"/>
        </w:rPr>
      </w:pPr>
      <w:bookmarkStart w:id="10" w:name="详细需求描述"/>
      <w:r>
        <w:rPr>
          <w:b/>
          <w:sz w:val="30"/>
          <w:szCs w:val="30"/>
        </w:rPr>
        <w:t>3.</w:t>
      </w:r>
      <w:r>
        <w:rPr>
          <w:b/>
          <w:sz w:val="30"/>
          <w:szCs w:val="30"/>
        </w:rPr>
        <w:t>详细需求描述</w:t>
      </w:r>
    </w:p>
    <w:bookmarkEnd w:id="10"/>
    <w:p w:rsidR="00877E33" w:rsidRDefault="00C63C9B" w:rsidP="008A11CA">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bookmarkEnd w:id="11"/>
    </w:p>
    <w:p w:rsidR="00877E33" w:rsidRDefault="00C63C9B" w:rsidP="008A11CA">
      <w:pPr>
        <w:spacing w:line="360" w:lineRule="auto"/>
        <w:rPr>
          <w:sz w:val="24"/>
          <w:szCs w:val="24"/>
        </w:rPr>
      </w:pPr>
      <w:r>
        <w:rPr>
          <w:sz w:val="24"/>
          <w:szCs w:val="24"/>
        </w:rPr>
        <w:tab/>
      </w:r>
      <w:r>
        <w:rPr>
          <w:sz w:val="24"/>
          <w:szCs w:val="24"/>
        </w:rPr>
        <w:tab/>
        <w:t>3.1.1</w:t>
      </w:r>
      <w:r>
        <w:rPr>
          <w:sz w:val="24"/>
          <w:szCs w:val="24"/>
        </w:rPr>
        <w:t>用户界面</w:t>
      </w:r>
    </w:p>
    <w:p w:rsidR="00877E33" w:rsidRDefault="00C63C9B" w:rsidP="008A11CA">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877E33" w:rsidRDefault="00C63C9B" w:rsidP="008A11CA">
      <w:pPr>
        <w:spacing w:line="360" w:lineRule="auto"/>
        <w:rPr>
          <w:sz w:val="24"/>
          <w:szCs w:val="24"/>
        </w:rPr>
      </w:pPr>
      <w:r>
        <w:rPr>
          <w:sz w:val="24"/>
          <w:szCs w:val="24"/>
        </w:rPr>
        <w:tab/>
      </w:r>
      <w:r>
        <w:rPr>
          <w:sz w:val="24"/>
          <w:szCs w:val="24"/>
        </w:rPr>
        <w:tab/>
        <w:t>3.1.2</w:t>
      </w:r>
      <w:r>
        <w:rPr>
          <w:sz w:val="24"/>
          <w:szCs w:val="24"/>
        </w:rPr>
        <w:t>通信接口</w:t>
      </w:r>
    </w:p>
    <w:p w:rsidR="00877E33" w:rsidRDefault="00C63C9B" w:rsidP="008A11CA">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877E33" w:rsidRDefault="00C63C9B" w:rsidP="008A11CA">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877E33" w:rsidRDefault="00C63C9B" w:rsidP="008A11CA">
      <w:pPr>
        <w:spacing w:line="360" w:lineRule="auto"/>
        <w:ind w:firstLine="420"/>
        <w:rPr>
          <w:b/>
          <w:sz w:val="24"/>
          <w:szCs w:val="24"/>
        </w:rPr>
      </w:pPr>
      <w:bookmarkStart w:id="13" w:name="a"/>
      <w:bookmarkEnd w:id="12"/>
      <w:r>
        <w:rPr>
          <w:rFonts w:hint="eastAsia"/>
          <w:b/>
          <w:sz w:val="24"/>
          <w:szCs w:val="24"/>
        </w:rPr>
        <w:lastRenderedPageBreak/>
        <w:t>3.2.1</w:t>
      </w:r>
      <w:r>
        <w:rPr>
          <w:b/>
          <w:sz w:val="24"/>
          <w:szCs w:val="24"/>
        </w:rPr>
        <w:t xml:space="preserve"> </w:t>
      </w:r>
      <w:r>
        <w:rPr>
          <w:rFonts w:hint="eastAsia"/>
          <w:b/>
          <w:sz w:val="24"/>
          <w:szCs w:val="24"/>
        </w:rPr>
        <w:t>物流信息查询</w:t>
      </w:r>
    </w:p>
    <w:bookmarkEnd w:id="13"/>
    <w:p w:rsidR="00877E33" w:rsidRDefault="00C63C9B" w:rsidP="008A11CA">
      <w:pPr>
        <w:spacing w:line="360" w:lineRule="auto"/>
        <w:ind w:firstLine="420"/>
        <w:rPr>
          <w:sz w:val="24"/>
          <w:szCs w:val="24"/>
        </w:rPr>
      </w:pPr>
      <w:r>
        <w:rPr>
          <w:rFonts w:hint="eastAsia"/>
          <w:sz w:val="24"/>
          <w:szCs w:val="24"/>
        </w:rPr>
        <w:t xml:space="preserve">3.2.1.1 </w:t>
      </w:r>
      <w:r>
        <w:rPr>
          <w:rFonts w:hint="eastAsia"/>
          <w:sz w:val="24"/>
          <w:szCs w:val="24"/>
        </w:rPr>
        <w:t>特性描述</w:t>
      </w:r>
    </w:p>
    <w:p w:rsidR="00877E33" w:rsidRDefault="00C63C9B" w:rsidP="008A11CA">
      <w:pPr>
        <w:spacing w:line="360" w:lineRule="auto"/>
        <w:rPr>
          <w:sz w:val="24"/>
          <w:szCs w:val="24"/>
        </w:rPr>
      </w:pPr>
      <w:r>
        <w:rPr>
          <w:rFonts w:hint="eastAsia"/>
          <w:sz w:val="24"/>
          <w:szCs w:val="24"/>
        </w:rPr>
        <w:t>寄件人，收件人和快递员可以通过先登录再输入快递单号来查询物流信息和物流状态。</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收件人</w:t>
      </w:r>
      <w:r>
        <w:rPr>
          <w:rFonts w:hint="eastAsia"/>
          <w:sz w:val="24"/>
          <w:szCs w:val="24"/>
        </w:rPr>
        <w:t>&amp;</w:t>
      </w:r>
      <w:r>
        <w:rPr>
          <w:sz w:val="24"/>
          <w:szCs w:val="24"/>
        </w:rPr>
        <w:t>寄件人输入用户名和密码</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：系统显示用户信息，进入功能界面。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877E33" w:rsidRDefault="00877E33" w:rsidP="008A11CA">
      <w:pPr>
        <w:spacing w:line="360" w:lineRule="auto"/>
        <w:ind w:leftChars="200" w:left="420"/>
        <w:rPr>
          <w:sz w:val="24"/>
          <w:szCs w:val="24"/>
        </w:rPr>
      </w:pPr>
      <w:bookmarkStart w:id="14" w:name="_GoBack"/>
      <w:bookmarkEnd w:id="14"/>
    </w:p>
    <w:p w:rsidR="00877E33" w:rsidRDefault="00C63C9B" w:rsidP="008A11CA">
      <w:pPr>
        <w:spacing w:line="360" w:lineRule="auto"/>
        <w:ind w:leftChars="200" w:left="420"/>
        <w:rPr>
          <w:sz w:val="24"/>
          <w:szCs w:val="24"/>
        </w:rPr>
      </w:pPr>
      <w:r>
        <w:rPr>
          <w:sz w:val="24"/>
          <w:szCs w:val="24"/>
        </w:rPr>
        <w:t>刺激</w:t>
      </w:r>
      <w:r>
        <w:rPr>
          <w:rFonts w:hint="eastAsia"/>
          <w:sz w:val="24"/>
          <w:szCs w:val="24"/>
        </w:rPr>
        <w:t>：点击返回订单查询界面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Find.Input.Cancel</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Find.Input.Invalid</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Find.Input.Info</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系统应该允许用户在订单查询中进行键盘输入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用户输入取消命令时，系统关闭当前订单查询任务，并返回上一层界面</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用户输入无效的订单号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系统显示输入错误并要求重新输入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用户输入已有的订单号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系统显示订单信息和</w:t>
            </w:r>
            <w:r w:rsidRPr="000E0C54">
              <w:rPr>
                <w:rFonts w:asciiTheme="majorEastAsia" w:eastAsiaTheme="majorEastAsia" w:hAnsiTheme="majorEastAsia" w:hint="eastAsia"/>
                <w:sz w:val="24"/>
                <w:szCs w:val="24"/>
              </w:rPr>
              <w:t>物流状态</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Find.Info.End</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成功查看订单信息后，用户输入返回</w:t>
            </w:r>
            <w:r w:rsidRPr="000E0C54">
              <w:rPr>
                <w:rFonts w:asciiTheme="majorEastAsia" w:eastAsiaTheme="majorEastAsia" w:hAnsiTheme="majorEastAsia" w:hint="eastAsia"/>
                <w:sz w:val="24"/>
                <w:szCs w:val="24"/>
              </w:rPr>
              <w:lastRenderedPageBreak/>
              <w:t>命令，系统返回查询界面</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Find.End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Find.End.Timeout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系统应该用户要求结束输入任务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在输入开始</w:t>
            </w:r>
            <w:r w:rsidRPr="000E0C54">
              <w:rPr>
                <w:rFonts w:asciiTheme="majorEastAsia" w:eastAsiaTheme="majorEastAsia" w:hAnsiTheme="majorEastAsia"/>
                <w:sz w:val="24"/>
                <w:szCs w:val="24"/>
              </w:rPr>
              <w:t>2小时</w:t>
            </w:r>
            <w:r w:rsidRPr="000E0C54">
              <w:rPr>
                <w:rFonts w:asciiTheme="majorEastAsia" w:eastAsiaTheme="majorEastAsia" w:hAnsiTheme="majorEastAsia" w:hint="eastAsia"/>
                <w:sz w:val="24"/>
                <w:szCs w:val="24"/>
              </w:rPr>
              <w:t>后还没收到用户请求时，系统自动取消订单查询任务</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Find.Close.Next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系统关闭本次订单查询任务</w:t>
            </w:r>
          </w:p>
        </w:tc>
      </w:tr>
    </w:tbl>
    <w:p w:rsidR="00877E33" w:rsidRDefault="00C63C9B" w:rsidP="008A11CA">
      <w:pPr>
        <w:spacing w:line="360" w:lineRule="auto"/>
        <w:ind w:firstLine="420"/>
        <w:rPr>
          <w:b/>
          <w:sz w:val="24"/>
          <w:szCs w:val="24"/>
        </w:rPr>
      </w:pPr>
      <w:bookmarkStart w:id="15" w:name="b"/>
      <w:r>
        <w:rPr>
          <w:rFonts w:hint="eastAsia"/>
          <w:b/>
          <w:sz w:val="24"/>
          <w:szCs w:val="24"/>
        </w:rPr>
        <w:t>3.</w:t>
      </w:r>
      <w:r>
        <w:rPr>
          <w:b/>
          <w:sz w:val="24"/>
          <w:szCs w:val="24"/>
        </w:rPr>
        <w:t xml:space="preserve">2.2 </w:t>
      </w:r>
      <w:r>
        <w:rPr>
          <w:b/>
          <w:sz w:val="24"/>
          <w:szCs w:val="24"/>
        </w:rPr>
        <w:t>订单输入</w:t>
      </w:r>
    </w:p>
    <w:bookmarkEnd w:id="15"/>
    <w:p w:rsidR="00877E33" w:rsidRDefault="00C63C9B" w:rsidP="008A11CA">
      <w:pPr>
        <w:spacing w:line="360" w:lineRule="auto"/>
        <w:ind w:firstLine="420"/>
        <w:rPr>
          <w:sz w:val="24"/>
          <w:szCs w:val="24"/>
        </w:rPr>
      </w:pPr>
      <w:r>
        <w:rPr>
          <w:rFonts w:hint="eastAsia"/>
          <w:sz w:val="24"/>
          <w:szCs w:val="24"/>
        </w:rPr>
        <w:t xml:space="preserve">3.2.2.1 </w:t>
      </w:r>
      <w:r>
        <w:rPr>
          <w:rFonts w:hint="eastAsia"/>
          <w:sz w:val="24"/>
          <w:szCs w:val="24"/>
        </w:rPr>
        <w:t>特性描述</w:t>
      </w:r>
    </w:p>
    <w:p w:rsidR="00877E33" w:rsidRDefault="00C63C9B" w:rsidP="008A11CA">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877E33" w:rsidRDefault="00C63C9B" w:rsidP="008A11CA">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877E33" w:rsidRDefault="00C63C9B" w:rsidP="008A11CA">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rFonts w:hint="eastAsia"/>
          <w:sz w:val="24"/>
          <w:szCs w:val="24"/>
        </w:rPr>
        <w:t>刺激：快递员点击订单输入</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：系统自动生成订单号，更新系统物流信息，返回功能界面。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0" w:type="auto"/>
        <w:tblLayout w:type="fixed"/>
        <w:tblLook w:val="04A0" w:firstRow="1" w:lastRow="0" w:firstColumn="1" w:lastColumn="0" w:noHBand="0" w:noVBand="1"/>
      </w:tblPr>
      <w:tblGrid>
        <w:gridCol w:w="4148"/>
        <w:gridCol w:w="4148"/>
      </w:tblGrid>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Order.Input.Cancel</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Order.Input.Info</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Order.Input.Invalid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系统应该允许快递员在订单输入任务中进行键盘输入</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快递员输入取消订单输入任务命令时，系统取消当前任务，返回上一层界面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快递员输入订单信息并且确认后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系统生成订单</w:t>
            </w:r>
            <w:r w:rsidRPr="000E0C54">
              <w:rPr>
                <w:rFonts w:asciiTheme="minorEastAsia" w:eastAsiaTheme="minorEastAsia" w:hAnsiTheme="minorEastAsia" w:hint="eastAsia"/>
                <w:sz w:val="24"/>
                <w:szCs w:val="24"/>
              </w:rPr>
              <w:t>，参见Order.Info</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快递员输入了非法的订单信息</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系统显示订单错误并要求重新输入</w:t>
            </w:r>
          </w:p>
        </w:tc>
      </w:tr>
      <w:tr w:rsidR="00911DCB" w:rsidRPr="000E0C54" w:rsidTr="005E600D">
        <w:tc>
          <w:tcPr>
            <w:tcW w:w="4148" w:type="dxa"/>
          </w:tcPr>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Order.Info.A</w:t>
            </w:r>
            <w:r w:rsidR="00911DCB" w:rsidRPr="000E0C54">
              <w:rPr>
                <w:rFonts w:asciiTheme="minorEastAsia" w:eastAsiaTheme="minorEastAsia" w:hAnsiTheme="minorEastAsia" w:hint="eastAsia"/>
                <w:sz w:val="24"/>
                <w:szCs w:val="24"/>
              </w:rPr>
              <w:t>ccount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162188" w:rsidP="008A11C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Order.Info.C</w:t>
            </w:r>
            <w:r w:rsidR="00911DCB" w:rsidRPr="000E0C54">
              <w:rPr>
                <w:rFonts w:asciiTheme="minorEastAsia" w:eastAsiaTheme="minorEastAsia" w:hAnsiTheme="minorEastAsia"/>
                <w:sz w:val="24"/>
                <w:szCs w:val="24"/>
              </w:rPr>
              <w:t>alculate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Order.Info.End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系统根据订单的生成时间生成并显示订单号</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系统根据订单信息计算并显示价格和到达时间</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成功预览订单后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快递员可以请求结束输入任务</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系统执行结束输入任务处理</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w:t>
            </w:r>
            <w:r w:rsidRPr="000E0C54">
              <w:rPr>
                <w:rFonts w:asciiTheme="minorEastAsia" w:eastAsiaTheme="minorEastAsia" w:hAnsiTheme="minorEastAsia" w:hint="eastAsia"/>
                <w:sz w:val="24"/>
                <w:szCs w:val="24"/>
              </w:rPr>
              <w:t>O</w:t>
            </w:r>
            <w:r w:rsidRPr="000E0C54">
              <w:rPr>
                <w:rFonts w:asciiTheme="minorEastAsia" w:eastAsiaTheme="minorEastAsia" w:hAnsiTheme="minorEastAsia"/>
                <w:sz w:val="24"/>
                <w:szCs w:val="24"/>
              </w:rPr>
              <w:t>r</w:t>
            </w:r>
            <w:r w:rsidRPr="000E0C54">
              <w:rPr>
                <w:rFonts w:asciiTheme="minorEastAsia" w:eastAsiaTheme="minorEastAsia" w:hAnsiTheme="minorEastAsia" w:hint="eastAsia"/>
                <w:sz w:val="24"/>
                <w:szCs w:val="24"/>
              </w:rPr>
              <w:t>der.</w:t>
            </w:r>
            <w:r w:rsidRPr="000E0C54">
              <w:rPr>
                <w:rFonts w:asciiTheme="minorEastAsia" w:eastAsiaTheme="minorEastAsia" w:hAnsiTheme="minorEastAsia"/>
                <w:sz w:val="24"/>
                <w:szCs w:val="24"/>
              </w:rPr>
              <w:t>End</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Oeder.End</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Order.End.Timeout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w:t>
            </w:r>
            <w:r w:rsidRPr="000E0C54">
              <w:rPr>
                <w:rFonts w:asciiTheme="minorEastAsia" w:eastAsiaTheme="minorEastAsia" w:hAnsiTheme="minorEastAsia"/>
                <w:sz w:val="24"/>
                <w:szCs w:val="24"/>
              </w:rPr>
              <w:t>.End</w:t>
            </w:r>
            <w:r w:rsidRPr="000E0C54">
              <w:rPr>
                <w:rFonts w:asciiTheme="minorEastAsia" w:eastAsiaTheme="minorEastAsia" w:hAnsiTheme="minorEastAsia" w:hint="eastAsia"/>
                <w:sz w:val="24"/>
                <w:szCs w:val="24"/>
              </w:rPr>
              <w:t>.Update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Order.End.Close</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系统应该允许快递员要求结束输入任务</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再输入开始2小时后还没有接到快递员请求时</w:t>
            </w:r>
            <w:r w:rsidRPr="000E0C54">
              <w:rPr>
                <w:rFonts w:asciiTheme="minorEastAsia" w:eastAsiaTheme="minorEastAsia" w:hAnsiTheme="minorEastAsia" w:hint="eastAsia"/>
                <w:sz w:val="24"/>
                <w:szCs w:val="24"/>
              </w:rPr>
              <w:t>，系统取消输入任务，并返回上一层界面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在快递员要求结束订单输入任务时</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系统更新数据</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参见Order.Update</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在快递员确认订单输入任务完成时</w:t>
            </w:r>
            <w:r w:rsidRPr="000E0C54">
              <w:rPr>
                <w:rFonts w:asciiTheme="minorEastAsia" w:eastAsiaTheme="minorEastAsia" w:hAnsiTheme="minorEastAsia" w:hint="eastAsia"/>
                <w:sz w:val="24"/>
                <w:szCs w:val="24"/>
              </w:rPr>
              <w:t>，系统关闭输入任务，参见Order.Close</w:t>
            </w:r>
          </w:p>
        </w:tc>
      </w:tr>
      <w:tr w:rsidR="00911DCB" w:rsidRPr="000E0C54" w:rsidTr="005E600D">
        <w:tc>
          <w:tcPr>
            <w:tcW w:w="4148" w:type="dxa"/>
          </w:tcPr>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Order.Update.Order</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系统更新重要数据</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系统更新订单</w:t>
            </w:r>
          </w:p>
        </w:tc>
      </w:tr>
      <w:tr w:rsidR="00911DCB" w:rsidRPr="000E0C54" w:rsidTr="005E600D">
        <w:tc>
          <w:tcPr>
            <w:tcW w:w="4148" w:type="dxa"/>
          </w:tcPr>
          <w:p w:rsidR="00911DCB" w:rsidRPr="000E0C54" w:rsidRDefault="00911DCB" w:rsidP="008A11CA">
            <w:pPr>
              <w:spacing w:line="360" w:lineRule="auto"/>
              <w:ind w:left="840" w:hanging="84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Order.Close.Prin</w:t>
            </w:r>
            <w:r w:rsidRPr="000E0C54">
              <w:rPr>
                <w:rFonts w:asciiTheme="minorEastAsia" w:eastAsiaTheme="minorEastAsia" w:hAnsiTheme="minorEastAsia"/>
                <w:sz w:val="24"/>
                <w:szCs w:val="24"/>
              </w:rPr>
              <w:t>t</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Order.Close.Next</w:t>
            </w:r>
          </w:p>
        </w:tc>
        <w:tc>
          <w:tcPr>
            <w:tcW w:w="4148" w:type="dxa"/>
          </w:tcPr>
          <w:p w:rsidR="00911DCB" w:rsidRPr="000E0C54" w:rsidRDefault="00911DCB" w:rsidP="008A11CA">
            <w:pPr>
              <w:spacing w:line="360" w:lineRule="auto"/>
              <w:rPr>
                <w:rFonts w:asciiTheme="minorEastAsia" w:eastAsiaTheme="minorEastAsia" w:hAnsiTheme="minorEastAsia"/>
                <w:color w:val="FF0000"/>
                <w:sz w:val="24"/>
                <w:szCs w:val="24"/>
              </w:rPr>
            </w:pPr>
            <w:r w:rsidRPr="000E0C54">
              <w:rPr>
                <w:rFonts w:asciiTheme="minorEastAsia" w:eastAsiaTheme="minorEastAsia" w:hAnsiTheme="minorEastAsia"/>
                <w:sz w:val="24"/>
                <w:szCs w:val="24"/>
              </w:rPr>
              <w:t>系统</w:t>
            </w:r>
            <w:r w:rsidRPr="000E0C54">
              <w:rPr>
                <w:rFonts w:asciiTheme="minorEastAsia" w:eastAsiaTheme="minorEastAsia" w:hAnsiTheme="minorEastAsia" w:hint="eastAsia"/>
                <w:sz w:val="24"/>
                <w:szCs w:val="24"/>
              </w:rPr>
              <w:t>打印订单</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系统关闭本次订单输入任务</w:t>
            </w:r>
          </w:p>
        </w:tc>
      </w:tr>
    </w:tbl>
    <w:p w:rsidR="00877E33" w:rsidRDefault="00C63C9B" w:rsidP="008A11CA">
      <w:pPr>
        <w:spacing w:line="360" w:lineRule="auto"/>
        <w:ind w:firstLine="420"/>
        <w:rPr>
          <w:b/>
          <w:sz w:val="24"/>
          <w:szCs w:val="24"/>
        </w:rPr>
      </w:pPr>
      <w:bookmarkStart w:id="16" w:name="c"/>
      <w:r>
        <w:rPr>
          <w:rFonts w:hint="eastAsia"/>
          <w:b/>
          <w:sz w:val="24"/>
          <w:szCs w:val="24"/>
        </w:rPr>
        <w:t>3.2.3</w:t>
      </w:r>
      <w:r>
        <w:rPr>
          <w:rFonts w:hint="eastAsia"/>
          <w:b/>
          <w:sz w:val="24"/>
          <w:szCs w:val="24"/>
        </w:rPr>
        <w:t>收件处理</w:t>
      </w:r>
    </w:p>
    <w:bookmarkEnd w:id="16"/>
    <w:p w:rsidR="00877E33" w:rsidRDefault="00C63C9B" w:rsidP="008A11CA">
      <w:pPr>
        <w:spacing w:line="360" w:lineRule="auto"/>
        <w:ind w:firstLine="420"/>
        <w:rPr>
          <w:sz w:val="24"/>
          <w:szCs w:val="24"/>
        </w:rPr>
      </w:pPr>
      <w:r>
        <w:rPr>
          <w:sz w:val="24"/>
          <w:szCs w:val="24"/>
        </w:rPr>
        <w:t>3.2.3.1</w:t>
      </w:r>
      <w:r>
        <w:rPr>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rsidR="00877E33" w:rsidRDefault="00C63C9B" w:rsidP="008A11CA">
      <w:pPr>
        <w:spacing w:line="360" w:lineRule="auto"/>
        <w:rPr>
          <w:sz w:val="24"/>
          <w:szCs w:val="24"/>
        </w:rPr>
      </w:pPr>
      <w:r>
        <w:rPr>
          <w:sz w:val="24"/>
          <w:szCs w:val="24"/>
        </w:rPr>
        <w:lastRenderedPageBreak/>
        <w:tab/>
        <w:t>3.2.3.2</w:t>
      </w:r>
      <w:r>
        <w:rPr>
          <w:sz w:val="24"/>
          <w:szCs w:val="24"/>
        </w:rPr>
        <w:t>刺激</w:t>
      </w:r>
      <w:r>
        <w:rPr>
          <w:sz w:val="24"/>
          <w:szCs w:val="24"/>
        </w:rPr>
        <w:t>/</w:t>
      </w:r>
      <w:r>
        <w:rPr>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系统核对输入与记录是否一致</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877E33" w:rsidRDefault="00C63C9B" w:rsidP="008A11CA">
      <w:pPr>
        <w:spacing w:line="360" w:lineRule="auto"/>
        <w:rPr>
          <w:sz w:val="24"/>
          <w:szCs w:val="24"/>
        </w:rPr>
      </w:pPr>
      <w:r>
        <w:rPr>
          <w:sz w:val="24"/>
          <w:szCs w:val="24"/>
        </w:rPr>
        <w:tab/>
        <w:t xml:space="preserve">3.2.3.3 </w:t>
      </w:r>
      <w:r>
        <w:rPr>
          <w:sz w:val="24"/>
          <w:szCs w:val="24"/>
        </w:rPr>
        <w:t>相关功能需求</w:t>
      </w:r>
    </w:p>
    <w:tbl>
      <w:tblPr>
        <w:tblStyle w:val="a8"/>
        <w:tblW w:w="0" w:type="auto"/>
        <w:tblLook w:val="04A0" w:firstRow="1" w:lastRow="0" w:firstColumn="1" w:lastColumn="0" w:noHBand="0" w:noVBand="1"/>
      </w:tblPr>
      <w:tblGrid>
        <w:gridCol w:w="3456"/>
        <w:gridCol w:w="5066"/>
      </w:tblGrid>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goodsvalid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input.g</w:t>
            </w:r>
            <w:r w:rsidRPr="000E0C54">
              <w:rPr>
                <w:rFonts w:asciiTheme="majorEastAsia" w:eastAsiaTheme="majorEastAsia" w:hAnsiTheme="majorEastAsia"/>
                <w:sz w:val="24"/>
                <w:szCs w:val="24"/>
              </w:rPr>
              <w:t>oodsinvalid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onfirm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.in</w:t>
            </w:r>
            <w:r w:rsidRPr="000E0C54">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当快递员输入有效快递单号时，系统应该显示该物品信息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当快递员输入无效快递单号时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系统应该允许快递员在收件时输入收件人的相关信息，详见Receive.receiver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当快递员输入取消命令时，系统关闭当前收件任务，默认正在收件的物品未被签收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当快递员确认收件时，系统修改订单的相关选项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s</w:t>
            </w:r>
            <w:r w:rsidRPr="000E0C54">
              <w:rPr>
                <w:rFonts w:asciiTheme="majorEastAsia" w:eastAsiaTheme="majorEastAsia" w:hAnsiTheme="majorEastAsia"/>
                <w:sz w:val="24"/>
                <w:szCs w:val="24"/>
              </w:rPr>
              <w:t>tart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.notstart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cs="Arial"/>
                <w:color w:val="333333"/>
                <w:sz w:val="24"/>
                <w:szCs w:val="24"/>
                <w:shd w:val="clear" w:color="auto" w:fill="FFFFFF"/>
              </w:rPr>
              <w:t>unified;</w:t>
            </w:r>
          </w:p>
          <w:p w:rsidR="00325250" w:rsidRDefault="00325250"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.in</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.l</w:t>
            </w:r>
            <w:r w:rsidRPr="000E0C54">
              <w:rPr>
                <w:rFonts w:asciiTheme="majorEastAsia" w:eastAsiaTheme="majorEastAsia" w:hAnsiTheme="majorEastAsia"/>
                <w:sz w:val="24"/>
                <w:szCs w:val="24"/>
              </w:rPr>
              <w:t>ist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nvalid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在输入快递单号之后输入收件人信息时，系统允许快递员输入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在其他时间输入收件人信息时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系统不予处理当输入收件人信息与系统存储一致时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直接完成收件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当输入收件人信息与系统存储不一致时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系统提示是否确认收件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完成收件之后</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系统显示收件人信息和系统存储收件人信息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在快递员输入其他输入时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Receive.end.close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系统应该允许快递员要求结束收件处理</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2小时候还没有收到快递单号，系统取消收件任务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当快递员要求结束收件任务时，系统更新数据，详见R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在快递员确认收件任务完成时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系统关闭收件任务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Receive.close</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eceive.update.time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eceive.update.state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系统更新收件时间</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系统更新订单状态</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Receive.close.next</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关闭本次收件任务</w:t>
            </w:r>
          </w:p>
        </w:tc>
      </w:tr>
    </w:tbl>
    <w:p w:rsidR="00877E33" w:rsidRDefault="00C63C9B" w:rsidP="008A11CA">
      <w:pPr>
        <w:spacing w:line="360" w:lineRule="auto"/>
        <w:ind w:firstLine="420"/>
        <w:rPr>
          <w:b/>
          <w:sz w:val="24"/>
          <w:szCs w:val="24"/>
        </w:rPr>
      </w:pPr>
      <w:bookmarkStart w:id="17" w:name="d"/>
      <w:r>
        <w:rPr>
          <w:rFonts w:hint="eastAsia"/>
          <w:b/>
          <w:sz w:val="24"/>
          <w:szCs w:val="24"/>
        </w:rPr>
        <w:t>3.2.4</w:t>
      </w:r>
      <w:r>
        <w:rPr>
          <w:rFonts w:hint="eastAsia"/>
          <w:b/>
          <w:sz w:val="24"/>
          <w:szCs w:val="24"/>
        </w:rPr>
        <w:t>装车管理</w:t>
      </w:r>
    </w:p>
    <w:bookmarkEnd w:id="17"/>
    <w:p w:rsidR="00877E33" w:rsidRDefault="00C63C9B" w:rsidP="008A11CA">
      <w:pPr>
        <w:spacing w:line="360" w:lineRule="auto"/>
        <w:ind w:firstLine="420"/>
        <w:rPr>
          <w:sz w:val="24"/>
          <w:szCs w:val="24"/>
        </w:rPr>
      </w:pPr>
      <w:r>
        <w:rPr>
          <w:rFonts w:hint="eastAsia"/>
          <w:sz w:val="24"/>
          <w:szCs w:val="24"/>
        </w:rPr>
        <w:t>3.2.4.1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877E33" w:rsidRDefault="00C63C9B" w:rsidP="008A11CA">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：营业厅业务员输入本次装车汽运编号、车辆代号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rsidR="00877E33" w:rsidRDefault="00C63C9B" w:rsidP="008A11CA">
      <w:pPr>
        <w:spacing w:line="360" w:lineRule="auto"/>
        <w:rPr>
          <w:sz w:val="24"/>
          <w:szCs w:val="24"/>
        </w:rPr>
      </w:pPr>
      <w:r>
        <w:rPr>
          <w:sz w:val="24"/>
          <w:szCs w:val="24"/>
        </w:rPr>
        <w:lastRenderedPageBreak/>
        <w:tab/>
        <w:t>3.2.4.3</w:t>
      </w:r>
      <w:r>
        <w:rPr>
          <w:sz w:val="24"/>
          <w:szCs w:val="24"/>
        </w:rPr>
        <w:t>相关功能需求</w:t>
      </w:r>
    </w:p>
    <w:tbl>
      <w:tblPr>
        <w:tblStyle w:val="a8"/>
        <w:tblW w:w="0" w:type="auto"/>
        <w:tblLayout w:type="fixed"/>
        <w:tblLook w:val="0000" w:firstRow="0" w:lastRow="0" w:firstColumn="0" w:lastColumn="0" w:noHBand="0" w:noVBand="0"/>
      </w:tblPr>
      <w:tblGrid>
        <w:gridCol w:w="2815"/>
        <w:gridCol w:w="5481"/>
      </w:tblGrid>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w:t>
            </w:r>
            <w:r w:rsidRPr="000E0C54">
              <w:rPr>
                <w:rFonts w:asciiTheme="majorEastAsia" w:eastAsiaTheme="majorEastAsia" w:hAnsiTheme="majorEastAsia"/>
                <w:sz w:val="24"/>
                <w:szCs w:val="24"/>
              </w:rPr>
              <w:t>numberRight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nput.numberWrong</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nput.fareRight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Pack.Input.Cancle</w:t>
            </w:r>
          </w:p>
          <w:p w:rsidR="0011726A" w:rsidRDefault="0011726A"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nput.invalid</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系统应该允许营业厅业务员在装车管理中进行输入操作</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在营业厅业务员输入取消装车管理任务时，系统要关闭当前任务。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Pack.auto.time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Pack.auto.hallNum</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系统应该允许自动补足装车时间</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系统应该允许自动补足营业厅编号</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Pack.end.timeout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Pack.end.update</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营业厅业务员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装车</w:t>
            </w:r>
            <w:r w:rsidRPr="000E0C54">
              <w:rPr>
                <w:rFonts w:asciiTheme="majorEastAsia" w:eastAsiaTheme="majorEastAsia" w:hAnsiTheme="majorEastAsia"/>
                <w:sz w:val="24"/>
                <w:szCs w:val="24"/>
              </w:rPr>
              <w:t>处理</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2小时候还没有收到信息，系统取消装车任务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当营业厅业务员要求结束装车任务时，系统更新数据，参见</w:t>
            </w:r>
            <w:r w:rsidRPr="000E0C54">
              <w:rPr>
                <w:rFonts w:asciiTheme="majorEastAsia" w:eastAsiaTheme="majorEastAsia" w:hAnsiTheme="majorEastAsia"/>
                <w:sz w:val="24"/>
                <w:szCs w:val="24"/>
              </w:rPr>
              <w:t>Pack.update</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pdate.order</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pdate.packOrder</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r w:rsidRPr="000E0C54">
              <w:rPr>
                <w:rFonts w:asciiTheme="majorEastAsia" w:eastAsiaTheme="majorEastAsia" w:hAnsiTheme="majorEastAsia" w:hint="eastAsia"/>
                <w:sz w:val="24"/>
                <w:szCs w:val="24"/>
              </w:rPr>
              <w:t>，整个更新过程组成一个事务，要么全部更新，要么全部不更新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系统更新订单数据</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系统更新装车单</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Pack.Close.Print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Pack.Close.Next</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系统打印装车单</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系统关闭本次车辆装车任务</w:t>
            </w:r>
          </w:p>
        </w:tc>
      </w:tr>
    </w:tbl>
    <w:p w:rsidR="00877E33" w:rsidRDefault="00C63C9B" w:rsidP="008A11CA">
      <w:pPr>
        <w:spacing w:line="360" w:lineRule="auto"/>
        <w:ind w:firstLine="420"/>
        <w:rPr>
          <w:b/>
          <w:sz w:val="24"/>
          <w:szCs w:val="24"/>
        </w:rPr>
      </w:pPr>
      <w:bookmarkStart w:id="18" w:name="e"/>
      <w:r>
        <w:rPr>
          <w:rFonts w:hint="eastAsia"/>
          <w:b/>
          <w:sz w:val="24"/>
          <w:szCs w:val="24"/>
        </w:rPr>
        <w:t>3.2.5</w:t>
      </w:r>
      <w:r>
        <w:rPr>
          <w:rFonts w:hint="eastAsia"/>
          <w:b/>
          <w:sz w:val="24"/>
          <w:szCs w:val="24"/>
        </w:rPr>
        <w:t>接收与派件</w:t>
      </w:r>
    </w:p>
    <w:bookmarkEnd w:id="18"/>
    <w:p w:rsidR="00877E33" w:rsidRDefault="00C63C9B" w:rsidP="008A11CA">
      <w:pPr>
        <w:spacing w:line="360" w:lineRule="auto"/>
        <w:ind w:firstLine="420"/>
        <w:rPr>
          <w:sz w:val="24"/>
          <w:szCs w:val="24"/>
        </w:rPr>
      </w:pPr>
      <w:r>
        <w:rPr>
          <w:rFonts w:hint="eastAsia"/>
          <w:sz w:val="24"/>
          <w:szCs w:val="24"/>
        </w:rPr>
        <w:lastRenderedPageBreak/>
        <w:t>3.2.5.1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响应：显示该单所有快递详情以及物流信息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95"/>
        <w:gridCol w:w="4927"/>
      </w:tblGrid>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ReceiveandSend.Input.Receive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ReceiveandSend.Input.Send</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ReceiveandSend.Input.Cancle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ReceiveandSend.Input.Invalid</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系统应该允许营业厅业务员在接收与派件任务中进行键盘输入</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在业务员输入接收任务时，系统要跳转至接收界面，参见ReceiveandSend.Receive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在业务员输入派送任务时，系统要跳转至派送</w:t>
            </w:r>
            <w:r w:rsidRPr="000E0C54">
              <w:rPr>
                <w:rFonts w:asciiTheme="majorEastAsia" w:eastAsiaTheme="majorEastAsia" w:hAnsiTheme="majorEastAsia" w:hint="eastAsia"/>
                <w:kern w:val="0"/>
                <w:sz w:val="24"/>
                <w:szCs w:val="24"/>
              </w:rPr>
              <w:lastRenderedPageBreak/>
              <w:t>界面，参见ReceiveandSend.Send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在业务员输入取消命令时，系统关闭当前接收派件任务。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在业务员输入其他标识时，系统显示输入无效</w:t>
            </w:r>
          </w:p>
        </w:tc>
      </w:tr>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ReceiveandSend.Receive.Enter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ReceiveandSend.Receive.Enter.Notfound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ReceiveandSend.Receive.Show</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ReceiveandSend.Receive.Lost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ReceiveandSend.Receive.Break</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ReceiveandSend.Receive.null</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在系统接收任务单中接收键盘输入业务信息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如果系统未查询到该单则返回未找到该订单信息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显示该单所有快递详情以及物流信息系统要将该类货物加入不正常单据中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ReceiveandSend.Send.Getcourier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ReceiveandSend.Send.Sendout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ReceiveandSend.Send.null</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系统得到快递员信息</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系统生成派送单并将快递员等信息添入派送单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ReceiveandSend.End.Timeout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ReceiveandSend.End.Close</w:t>
            </w:r>
          </w:p>
          <w:p w:rsidR="00911DCB" w:rsidRPr="000E0C54" w:rsidRDefault="00911DCB" w:rsidP="008A11CA">
            <w:pPr>
              <w:spacing w:line="360" w:lineRule="auto"/>
              <w:rPr>
                <w:rFonts w:asciiTheme="majorEastAsia" w:eastAsiaTheme="majorEastAsia" w:hAnsiTheme="majorEastAsia"/>
                <w:kern w:val="0"/>
                <w:sz w:val="24"/>
                <w:szCs w:val="24"/>
              </w:rPr>
            </w:pP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系统应该允许业务员要求结束接收与派件任务</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在接收与派件任务开始后2小时还没有接收到请求，系统取消接收与派件任务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在系统要求结束接收与派件任务时，系统更新数据，参见ReceiveandSend.Update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在确认完成接收与派件任务时，系统关闭任务，参见ReceiveandSend.Close</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ReceiveandSend.Update.condition</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系统更新订单状态</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ReceiveandSend.Close</w:t>
            </w:r>
            <w:r w:rsidRPr="000E0C54">
              <w:rPr>
                <w:rFonts w:asciiTheme="majorEastAsia" w:eastAsiaTheme="majorEastAsia" w:hAnsiTheme="majorEastAsia"/>
                <w:kern w:val="0"/>
                <w:sz w:val="24"/>
                <w:szCs w:val="24"/>
              </w:rPr>
              <w:t>.Print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ReceiveandSend.Close.Next</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系统打印接收派件单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color w:val="000000"/>
                <w:kern w:val="0"/>
                <w:sz w:val="24"/>
                <w:szCs w:val="24"/>
              </w:rPr>
              <w:t>系统关闭本次接收派件任务，开始新的派件</w:t>
            </w:r>
          </w:p>
        </w:tc>
      </w:tr>
    </w:tbl>
    <w:p w:rsidR="00877E33" w:rsidRDefault="00C63C9B" w:rsidP="008A11CA">
      <w:pPr>
        <w:spacing w:line="360" w:lineRule="auto"/>
        <w:ind w:firstLine="420"/>
        <w:rPr>
          <w:b/>
          <w:sz w:val="24"/>
          <w:szCs w:val="24"/>
        </w:rPr>
      </w:pPr>
      <w:bookmarkStart w:id="19" w:name="f"/>
      <w:r>
        <w:rPr>
          <w:rFonts w:hint="eastAsia"/>
          <w:b/>
          <w:sz w:val="24"/>
          <w:szCs w:val="24"/>
        </w:rPr>
        <w:t>3.2.6</w:t>
      </w:r>
      <w:r>
        <w:rPr>
          <w:rFonts w:hint="eastAsia"/>
          <w:b/>
          <w:sz w:val="24"/>
          <w:szCs w:val="24"/>
        </w:rPr>
        <w:t>收款单</w:t>
      </w:r>
    </w:p>
    <w:bookmarkEnd w:id="19"/>
    <w:p w:rsidR="00877E33" w:rsidRDefault="00C63C9B" w:rsidP="008A11CA">
      <w:pPr>
        <w:spacing w:line="360" w:lineRule="auto"/>
        <w:ind w:firstLine="420"/>
        <w:rPr>
          <w:sz w:val="24"/>
          <w:szCs w:val="24"/>
        </w:rPr>
      </w:pPr>
      <w:r>
        <w:rPr>
          <w:rFonts w:hint="eastAsia"/>
          <w:sz w:val="24"/>
          <w:szCs w:val="24"/>
        </w:rPr>
        <w:t>3.2.6.1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营业厅业务员输入完收款信息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p>
    <w:p w:rsidR="00877E33" w:rsidRDefault="00C63C9B" w:rsidP="008A11CA">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Receivables.Input.Invalid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系统应该允许营业厅业务员在收款单管理中使用键盘输入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营业厅业务员输入取消命令时，系统关闭当前收款单管理任务，并返回上一层界面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在营业厅业务员输入其他标识时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eceivables.Info.Person</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Receivables.Info.End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业务员输入快递员姓名，系统为此姓名建立包含此姓名所有收款单据的收款单业务员输入所有与此快递员相关的订单信息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输入完成全部信息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允许完成本次系统操作</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系统应该允许业务员要求结束收款单管理任务</w:t>
            </w:r>
          </w:p>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后还没有接到业务</w:t>
            </w:r>
            <w:r w:rsidRPr="000E0C54">
              <w:rPr>
                <w:rFonts w:asciiTheme="majorEastAsia" w:eastAsiaTheme="majorEastAsia" w:hAnsiTheme="majorEastAsia" w:hint="eastAsia"/>
                <w:sz w:val="24"/>
                <w:szCs w:val="24"/>
              </w:rPr>
              <w:lastRenderedPageBreak/>
              <w:t>员请求时，系统自动取消收款单管理任务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业务员要求结束收款单管理任务时，系统更新数据，参见</w:t>
            </w: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业务员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参见Receivables</w:t>
            </w:r>
            <w:r w:rsidRPr="000E0C54">
              <w:rPr>
                <w:rFonts w:asciiTheme="majorEastAsia" w:eastAsiaTheme="majorEastAsia" w:hAnsiTheme="majorEastAsia" w:hint="eastAsia"/>
                <w:sz w:val="24"/>
                <w:szCs w:val="24"/>
              </w:rPr>
              <w: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w:t>
            </w:r>
            <w:r w:rsidRPr="000E0C54">
              <w:rPr>
                <w:rFonts w:asciiTheme="majorEastAsia" w:eastAsiaTheme="majorEastAsia" w:hAnsiTheme="majorEastAsia" w:hint="eastAsia"/>
                <w:sz w:val="24"/>
                <w:szCs w:val="24"/>
              </w:rPr>
              <w:t>.Print</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系统打印收款单</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系统关闭本次收款单管理任务</w:t>
            </w:r>
          </w:p>
        </w:tc>
      </w:tr>
    </w:tbl>
    <w:p w:rsidR="00877E33" w:rsidRDefault="00C63C9B" w:rsidP="008A11CA">
      <w:pPr>
        <w:spacing w:line="360" w:lineRule="auto"/>
        <w:ind w:firstLine="420"/>
        <w:rPr>
          <w:b/>
          <w:sz w:val="24"/>
          <w:szCs w:val="24"/>
        </w:rPr>
      </w:pPr>
      <w:bookmarkStart w:id="20" w:name="g"/>
      <w:r>
        <w:rPr>
          <w:rFonts w:hint="eastAsia"/>
          <w:b/>
          <w:sz w:val="24"/>
          <w:szCs w:val="24"/>
        </w:rPr>
        <w:t>3.2.7</w:t>
      </w:r>
      <w:r>
        <w:rPr>
          <w:rFonts w:hint="eastAsia"/>
          <w:b/>
          <w:sz w:val="24"/>
          <w:szCs w:val="24"/>
        </w:rPr>
        <w:t>车辆信息管理</w:t>
      </w:r>
    </w:p>
    <w:bookmarkEnd w:id="20"/>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刺激：对车辆运营信息进行修改和维护</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tbl>
      <w:tblPr>
        <w:tblStyle w:val="a8"/>
        <w:tblW w:w="0" w:type="auto"/>
        <w:tblLayout w:type="fixed"/>
        <w:tblLook w:val="0000" w:firstRow="0" w:lastRow="0" w:firstColumn="0" w:lastColumn="0" w:noHBand="0" w:noVBand="0"/>
      </w:tblPr>
      <w:tblGrid>
        <w:gridCol w:w="3751"/>
        <w:gridCol w:w="4771"/>
      </w:tblGrid>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VehicleManagement.Input.Hall</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VehicleManagement.Input.invalid</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sz w:val="24"/>
                <w:szCs w:val="24"/>
              </w:rPr>
              <w:lastRenderedPageBreak/>
              <w:t>系统应该允许</w:t>
            </w:r>
            <w:r w:rsidRPr="000E0C54">
              <w:rPr>
                <w:rFonts w:asciiTheme="majorEastAsia" w:eastAsiaTheme="majorEastAsia" w:hAnsiTheme="majorEastAsia" w:hint="eastAsia"/>
                <w:kern w:val="0"/>
                <w:sz w:val="24"/>
                <w:szCs w:val="24"/>
              </w:rPr>
              <w:t>营业厅业务员在车辆信息管理界面键盘输入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系统应当支持输入Hall的编号并显示，参见VehicleManagement.Hall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在营业厅业务员输入其他信息时显示输入无效</w:t>
            </w:r>
          </w:p>
        </w:tc>
      </w:tr>
      <w:tr w:rsidR="00C63C9B" w:rsidRPr="000E0C54" w:rsidTr="00C63C9B">
        <w:tc>
          <w:tcPr>
            <w:tcW w:w="3751" w:type="dxa"/>
          </w:tcPr>
          <w:p w:rsidR="00C63C9B"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VehicleManagement.Hall.show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VehicleManagement.Hall.add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VehicleManagement.Hall.del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VehicleManagement.Hall.confirm</w:t>
            </w:r>
          </w:p>
        </w:tc>
        <w:tc>
          <w:tcPr>
            <w:tcW w:w="4771"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系统应当能显示营业厅中已有车辆的信息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系统可以添加车辆信息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系统可以删除车辆信息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系统可以对修改的信息进行确认</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VehicleManagement.End.Close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系统应当允许营业厅业务员结束车辆管理</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在车辆信息管理开始两小时后还没有接到请求，系统取消车辆信息管理任务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在营业厅结束车辆管理任务时，系统更新数据，参见VehicleManagement.Update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在营业厅结束车辆管理任务是，系统关闭车辆管理任务，参见VehicleManagement.Close</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VehicleManagement.Update.vehicle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系统更新车辆信息</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VehicleManagement.Close.Next</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系统打印车辆信息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系统关闭本次车辆管理</w:t>
            </w:r>
          </w:p>
        </w:tc>
      </w:tr>
    </w:tbl>
    <w:p w:rsidR="00877E33" w:rsidRPr="00C63C9B" w:rsidRDefault="00877E33" w:rsidP="008A11CA">
      <w:pPr>
        <w:spacing w:line="360" w:lineRule="auto"/>
        <w:ind w:firstLine="420"/>
        <w:rPr>
          <w:rFonts w:ascii="Times New Roman" w:hAnsi="Times New Roman"/>
          <w:kern w:val="0"/>
          <w:sz w:val="24"/>
          <w:szCs w:val="24"/>
        </w:rPr>
      </w:pPr>
    </w:p>
    <w:p w:rsidR="00877E33" w:rsidRDefault="00877E33" w:rsidP="008A11CA">
      <w:pPr>
        <w:spacing w:line="360" w:lineRule="auto"/>
        <w:ind w:firstLine="420"/>
        <w:rPr>
          <w:b/>
          <w:sz w:val="24"/>
          <w:szCs w:val="24"/>
        </w:rPr>
      </w:pPr>
    </w:p>
    <w:p w:rsidR="00877E33" w:rsidRDefault="00C63C9B" w:rsidP="008A11CA">
      <w:pPr>
        <w:spacing w:line="360" w:lineRule="auto"/>
        <w:ind w:firstLine="420"/>
        <w:rPr>
          <w:b/>
          <w:sz w:val="24"/>
          <w:szCs w:val="24"/>
        </w:rPr>
      </w:pPr>
      <w:bookmarkStart w:id="21" w:name="h"/>
      <w:r>
        <w:rPr>
          <w:rFonts w:hint="eastAsia"/>
          <w:b/>
          <w:sz w:val="24"/>
          <w:szCs w:val="24"/>
        </w:rPr>
        <w:t>3.2.</w:t>
      </w:r>
      <w:r>
        <w:rPr>
          <w:b/>
          <w:sz w:val="24"/>
          <w:szCs w:val="24"/>
        </w:rPr>
        <w:t>8</w:t>
      </w:r>
      <w:r>
        <w:rPr>
          <w:b/>
          <w:sz w:val="24"/>
          <w:szCs w:val="24"/>
        </w:rPr>
        <w:t>司机信息管理</w:t>
      </w:r>
    </w:p>
    <w:bookmarkEnd w:id="21"/>
    <w:p w:rsidR="00877E33" w:rsidRDefault="00C63C9B" w:rsidP="008A11CA">
      <w:pPr>
        <w:spacing w:line="360" w:lineRule="auto"/>
        <w:ind w:firstLine="420"/>
        <w:rPr>
          <w:sz w:val="24"/>
          <w:szCs w:val="24"/>
        </w:rPr>
      </w:pPr>
      <w:r>
        <w:rPr>
          <w:rFonts w:hint="eastAsia"/>
          <w:sz w:val="24"/>
          <w:szCs w:val="24"/>
        </w:rPr>
        <w:t xml:space="preserve">3.2.8.1 </w:t>
      </w:r>
      <w:r>
        <w:rPr>
          <w:rFonts w:hint="eastAsia"/>
          <w:sz w:val="24"/>
          <w:szCs w:val="24"/>
        </w:rPr>
        <w:t>特征描述</w:t>
      </w:r>
    </w:p>
    <w:p w:rsidR="00877E33" w:rsidRDefault="00C63C9B" w:rsidP="008A11CA">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877E33" w:rsidRDefault="00C63C9B" w:rsidP="008A11CA">
      <w:pPr>
        <w:spacing w:line="360" w:lineRule="auto"/>
        <w:ind w:leftChars="200" w:left="420"/>
        <w:rPr>
          <w:sz w:val="24"/>
          <w:szCs w:val="24"/>
        </w:rPr>
      </w:pPr>
      <w:r>
        <w:rPr>
          <w:sz w:val="24"/>
          <w:szCs w:val="24"/>
        </w:rPr>
        <w:t>优先级</w:t>
      </w:r>
      <w:r>
        <w:rPr>
          <w:rFonts w:hint="eastAsia"/>
          <w:sz w:val="24"/>
          <w:szCs w:val="24"/>
        </w:rPr>
        <w:t>=</w:t>
      </w:r>
      <w:r>
        <w:rPr>
          <w:sz w:val="24"/>
          <w:szCs w:val="24"/>
        </w:rPr>
        <w:t>低</w:t>
      </w:r>
    </w:p>
    <w:p w:rsidR="00877E33" w:rsidRDefault="00C63C9B" w:rsidP="008A11CA">
      <w:pPr>
        <w:spacing w:line="360" w:lineRule="auto"/>
        <w:ind w:leftChars="200" w:left="420"/>
        <w:rPr>
          <w:sz w:val="24"/>
          <w:szCs w:val="24"/>
        </w:rPr>
      </w:pPr>
      <w:r>
        <w:rPr>
          <w:rFonts w:hint="eastAsia"/>
          <w:sz w:val="24"/>
          <w:szCs w:val="24"/>
        </w:rPr>
        <w:lastRenderedPageBreak/>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：营业员输入登录信息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877E33" w:rsidRDefault="00C63C9B" w:rsidP="008A11CA">
      <w:pPr>
        <w:spacing w:line="360" w:lineRule="auto"/>
        <w:ind w:leftChars="200" w:left="420"/>
        <w:rPr>
          <w:sz w:val="24"/>
          <w:szCs w:val="24"/>
        </w:rPr>
      </w:pPr>
      <w:r>
        <w:rPr>
          <w:rFonts w:hint="eastAsia"/>
          <w:sz w:val="24"/>
          <w:szCs w:val="24"/>
        </w:rPr>
        <w:t>刺激：营业员取消司机信息管理任务。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200" w:left="420"/>
        <w:rPr>
          <w:sz w:val="24"/>
          <w:szCs w:val="24"/>
        </w:rPr>
      </w:pPr>
      <w:r>
        <w:rPr>
          <w:rFonts w:hint="eastAsia"/>
          <w:sz w:val="24"/>
          <w:szCs w:val="24"/>
        </w:rPr>
        <w:t xml:space="preserve">3.2.8.3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.Del</w:t>
            </w: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.Input.Add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Drivermanagement.Inpu.Change</w:t>
            </w:r>
          </w:p>
          <w:p w:rsidR="00C63C9B" w:rsidRPr="000E0C54" w:rsidRDefault="00C63C9B" w:rsidP="008A11CA">
            <w:pPr>
              <w:spacing w:line="360" w:lineRule="auto"/>
              <w:ind w:left="420" w:hanging="420"/>
              <w:rPr>
                <w:rFonts w:asciiTheme="majorEastAsia" w:eastAsiaTheme="majorEastAsia" w:hAnsiTheme="majorEastAsia"/>
                <w:sz w:val="24"/>
                <w:szCs w:val="24"/>
              </w:rPr>
            </w:pP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系统应该允许营业员在司机信息管理中进行键盘输入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营业员输入取消命令时，系统关闭当前司机信息管理任务，并返回上一层界面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在营业员输入删除司机信息命令时，执行删除司机信息任务，参见Drivermanagement.Del</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在营业员输入增加司机信息命令时</w:t>
            </w:r>
            <w:r w:rsidRPr="000E0C54">
              <w:rPr>
                <w:rFonts w:asciiTheme="majorEastAsia" w:eastAsiaTheme="majorEastAsia" w:hAnsiTheme="majorEastAsia" w:hint="eastAsia"/>
                <w:sz w:val="24"/>
                <w:szCs w:val="24"/>
              </w:rPr>
              <w:t>，执行增加司机信息任务，参见Drivermana</w:t>
            </w:r>
            <w:r w:rsidRPr="000E0C54">
              <w:rPr>
                <w:rFonts w:asciiTheme="majorEastAsia" w:eastAsiaTheme="majorEastAsia" w:hAnsiTheme="majorEastAsia"/>
                <w:sz w:val="24"/>
                <w:szCs w:val="24"/>
              </w:rPr>
              <w:t>gement.Add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在营业员输入更改司机信息命令时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执行更改司机信息任务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.Del.Null</w:t>
            </w: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.Del.Valid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没有任何司机信息，系统将不予响应</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在司机信息中删除该司机信息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w:t>
            </w:r>
            <w:r w:rsidR="00162188">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，并生成相关文件</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，并保存</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系统应该允许营业员要求结束司机信息管理任务</w:t>
            </w:r>
          </w:p>
          <w:p w:rsidR="005E600D"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后还没有接到营业员请求时，系统自动取消司机信息管理任务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营业员要求结束司机信息管理任务时，系统更新数据，参见Drivermangagement.Update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在营业员确认司机信息管理任务完成时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系统关闭司机信息管理任务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系统关闭本次司机信息管理任务</w:t>
            </w:r>
          </w:p>
        </w:tc>
      </w:tr>
    </w:tbl>
    <w:p w:rsidR="00877E33" w:rsidRDefault="00C63C9B" w:rsidP="008A11CA">
      <w:pPr>
        <w:spacing w:line="360" w:lineRule="auto"/>
        <w:ind w:firstLine="420"/>
        <w:rPr>
          <w:b/>
          <w:sz w:val="24"/>
          <w:szCs w:val="24"/>
        </w:rPr>
      </w:pPr>
      <w:bookmarkStart w:id="22" w:name="i"/>
      <w:r>
        <w:rPr>
          <w:rFonts w:hint="eastAsia"/>
          <w:b/>
          <w:sz w:val="24"/>
          <w:szCs w:val="24"/>
        </w:rPr>
        <w:t>3.2.9</w:t>
      </w:r>
      <w:r>
        <w:rPr>
          <w:rFonts w:hint="eastAsia"/>
          <w:b/>
          <w:sz w:val="24"/>
          <w:szCs w:val="24"/>
        </w:rPr>
        <w:t>装运管理</w:t>
      </w:r>
    </w:p>
    <w:bookmarkEnd w:id="22"/>
    <w:p w:rsidR="00877E33" w:rsidRDefault="00C63C9B" w:rsidP="008A11CA">
      <w:pPr>
        <w:spacing w:line="360" w:lineRule="auto"/>
        <w:ind w:firstLine="420"/>
        <w:rPr>
          <w:sz w:val="24"/>
          <w:szCs w:val="24"/>
        </w:rPr>
      </w:pPr>
      <w:r>
        <w:rPr>
          <w:rFonts w:hint="eastAsia"/>
          <w:sz w:val="24"/>
          <w:szCs w:val="24"/>
        </w:rPr>
        <w:lastRenderedPageBreak/>
        <w:t>3.2.9.1</w:t>
      </w:r>
      <w:r>
        <w:rPr>
          <w:rFonts w:hint="eastAsia"/>
          <w:sz w:val="24"/>
          <w:szCs w:val="24"/>
        </w:rPr>
        <w:t>特征描述</w:t>
      </w:r>
    </w:p>
    <w:p w:rsidR="00877E33" w:rsidRDefault="00C63C9B" w:rsidP="008A11CA">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877E33" w:rsidRDefault="00C63C9B" w:rsidP="008A11CA">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8A1BA7">
        <w:rPr>
          <w:sz w:val="24"/>
          <w:szCs w:val="24"/>
        </w:rPr>
        <w:tab/>
      </w:r>
    </w:p>
    <w:p w:rsidR="00877E33" w:rsidRDefault="00C63C9B" w:rsidP="008A11CA">
      <w:pPr>
        <w:spacing w:line="360" w:lineRule="auto"/>
        <w:ind w:firstLine="420"/>
        <w:rPr>
          <w:sz w:val="24"/>
          <w:szCs w:val="24"/>
        </w:rPr>
      </w:pPr>
      <w:r>
        <w:rPr>
          <w:rFonts w:hint="eastAsia"/>
          <w:sz w:val="24"/>
          <w:szCs w:val="24"/>
        </w:rPr>
        <w:t>3.2.9.3</w:t>
      </w:r>
      <w:r>
        <w:rPr>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Load.input.</w:t>
            </w:r>
            <w:r w:rsidRPr="000E0C54">
              <w:rPr>
                <w:rFonts w:asciiTheme="majorEastAsia" w:eastAsiaTheme="majorEastAsia" w:hAnsiTheme="majorEastAsia"/>
                <w:sz w:val="24"/>
                <w:szCs w:val="24"/>
              </w:rPr>
              <w:t>numberRight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.input.numberWrong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.input.fareWrong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.input.invalid</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系统应该允许中转中心业务员在装运管理任务</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进行输入操作</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在中转中心业务员输入取消命令时，系统关闭当前装运管理任务，开始一个新的装运管理任务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中转中心业务员</w:t>
            </w:r>
            <w:r w:rsidRPr="000E0C54">
              <w:rPr>
                <w:rFonts w:asciiTheme="majorEastAsia" w:eastAsiaTheme="majorEastAsia" w:hAnsiTheme="majorEastAsia"/>
                <w:sz w:val="24"/>
                <w:szCs w:val="24"/>
              </w:rPr>
              <w:t>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.auto</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.auto.time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.auto.hallNum</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系统应该允许自动补足装运时间</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系统应该允许自动补足中转中心编号</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Load.end.close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处理</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任务开始20分钟</w:t>
            </w:r>
            <w:r w:rsidRPr="000E0C54">
              <w:rPr>
                <w:rFonts w:asciiTheme="majorEastAsia" w:eastAsiaTheme="majorEastAsia" w:hAnsiTheme="majorEastAsia" w:hint="eastAsia"/>
                <w:sz w:val="24"/>
                <w:szCs w:val="24"/>
              </w:rPr>
              <w:t>还没有收到信息，系统取消装运任务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当中转中心业务员要求结束装运任务时，系统更新数据，详见Load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在中转中心业务员确认装运任务完成时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系统关闭转运管理任务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hint="eastAsia"/>
                <w:sz w:val="24"/>
                <w:szCs w:val="24"/>
              </w:rPr>
              <w:t>Load.close</w:t>
            </w:r>
          </w:p>
        </w:tc>
      </w:tr>
      <w:tr w:rsidR="00C63C9B" w:rsidRPr="000E0C54" w:rsidTr="00C63C9B">
        <w:trPr>
          <w:trHeight w:val="1290"/>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Order</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系统更新订单的数据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w:t>
            </w:r>
            <w:r w:rsidRPr="000E0C54">
              <w:rPr>
                <w:rFonts w:asciiTheme="majorEastAsia" w:eastAsiaTheme="majorEastAsia" w:hAnsiTheme="majorEastAsia" w:hint="eastAsia"/>
                <w:sz w:val="24"/>
                <w:szCs w:val="24"/>
              </w:rPr>
              <w:t>中转中心中转单</w:t>
            </w:r>
          </w:p>
        </w:tc>
      </w:tr>
      <w:tr w:rsidR="00C63C9B" w:rsidRPr="000E0C54" w:rsidTr="00C63C9B">
        <w:trPr>
          <w:trHeight w:val="99"/>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Load.clos</w:t>
            </w:r>
            <w:r w:rsidRPr="000E0C54">
              <w:rPr>
                <w:rFonts w:asciiTheme="majorEastAsia" w:eastAsiaTheme="majorEastAsia" w:hAnsiTheme="majorEastAsia"/>
                <w:sz w:val="24"/>
                <w:szCs w:val="24"/>
              </w:rPr>
              <w:t>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系统关闭本次装运管理任务，开始新的装运管理任务</w:t>
            </w:r>
          </w:p>
        </w:tc>
      </w:tr>
    </w:tbl>
    <w:p w:rsidR="00877E33" w:rsidRDefault="00C63C9B" w:rsidP="008A11CA">
      <w:pPr>
        <w:spacing w:line="360" w:lineRule="auto"/>
        <w:ind w:firstLine="420"/>
        <w:rPr>
          <w:rFonts w:ascii="Times New Roman" w:hAnsi="Times New Roman"/>
          <w:b/>
          <w:kern w:val="0"/>
          <w:sz w:val="24"/>
          <w:szCs w:val="24"/>
        </w:rPr>
      </w:pPr>
      <w:bookmarkStart w:id="23"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3"/>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响应：系统显示对应物品信息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刺激：确认物品情况</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32"/>
        <w:gridCol w:w="5190"/>
      </w:tblGrid>
      <w:tr w:rsidR="00C63C9B" w:rsidRPr="000E0C54" w:rsidTr="00C63C9B">
        <w:trPr>
          <w:trHeight w:val="206"/>
        </w:trPr>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TransferReception.Input.Cancle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TransferReception.Input.Invalid</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系统应当允许中转中心业务员在中转接收功能中使用键盘输入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在中转中心业务员输入信息时,系统要标记中转单号和装车号参见TransferReception.Information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在业务员输入取消命令（查询）时，系统关闭当前中转接收任务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在中转中心业务员输入其他信息时，系统提示输入无效</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TransferReception.Enter.notFound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TransferReception.Lost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TransferReception.Break</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TransferReception.Save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TransferReception.Info.End</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TransferReception.Null</w:t>
            </w:r>
          </w:p>
          <w:p w:rsidR="00C63C9B" w:rsidRPr="000E0C54" w:rsidRDefault="00C63C9B" w:rsidP="008A11CA">
            <w:pPr>
              <w:spacing w:line="360" w:lineRule="auto"/>
              <w:rPr>
                <w:rFonts w:asciiTheme="majorEastAsia" w:eastAsiaTheme="majorEastAsia" w:hAnsiTheme="majorEastAsia"/>
                <w:kern w:val="0"/>
                <w:sz w:val="24"/>
                <w:szCs w:val="24"/>
              </w:rPr>
            </w:pP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在系统中转接收任务单中接收键盘输入信息如果输入中转中心中转单号未找到信息，则返回未查询到信息提示</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显示中转单以及装车单信息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系统将已经填写好的中转到达单信息保存入系统中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sz w:val="24"/>
                <w:szCs w:val="24"/>
              </w:rPr>
              <w:t>系统成功预览装车单后，营业厅业务员可以请求结束输入任务，系统执行结束输入任务处理，提交单据等待审批，参见</w:t>
            </w: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TransferReception.End.update</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系统返回至登录后的操作界面</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在任务开始两小时后还没有接收到请求时，系统取消中转接收任务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系统完成中转接收任务后更新数据，参见TransferReception.Update</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TransferReception.Update.conditon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TransferReception.Update.Loading</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系统更新订单状态</w:t>
            </w:r>
          </w:p>
          <w:p w:rsidR="00C63C9B" w:rsidRPr="000E0C54" w:rsidRDefault="00C63C9B" w:rsidP="008A11CA">
            <w:pPr>
              <w:spacing w:line="360" w:lineRule="auto"/>
              <w:rPr>
                <w:rFonts w:asciiTheme="majorEastAsia" w:eastAsiaTheme="majorEastAsia" w:hAnsiTheme="majorEastAsia"/>
                <w:color w:val="FF0000"/>
                <w:kern w:val="0"/>
                <w:sz w:val="24"/>
                <w:szCs w:val="24"/>
              </w:rPr>
            </w:pP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系统更新装车单</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TransferReception.Close.Next</w:t>
            </w:r>
          </w:p>
        </w:tc>
        <w:tc>
          <w:tcPr>
            <w:tcW w:w="5190"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系统打印装车单</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系统关闭本次销售任务，开始下一次中转接收</w:t>
            </w:r>
          </w:p>
        </w:tc>
      </w:tr>
    </w:tbl>
    <w:p w:rsidR="00877E33" w:rsidRDefault="00C63C9B" w:rsidP="008A11CA">
      <w:pPr>
        <w:spacing w:line="360" w:lineRule="auto"/>
        <w:ind w:firstLine="420"/>
        <w:rPr>
          <w:rFonts w:ascii="Times New Roman" w:hAnsi="Times New Roman"/>
          <w:b/>
          <w:kern w:val="0"/>
          <w:sz w:val="24"/>
          <w:szCs w:val="24"/>
        </w:rPr>
      </w:pPr>
      <w:bookmarkStart w:id="24" w:name="k"/>
      <w:r>
        <w:rPr>
          <w:rFonts w:hint="eastAsia"/>
          <w:b/>
          <w:sz w:val="24"/>
          <w:szCs w:val="24"/>
        </w:rPr>
        <w:t>3.2.11</w:t>
      </w:r>
      <w:r>
        <w:rPr>
          <w:rFonts w:ascii="Times New Roman" w:hAnsi="Times New Roman" w:hint="eastAsia"/>
          <w:b/>
          <w:kern w:val="0"/>
          <w:sz w:val="24"/>
          <w:szCs w:val="24"/>
        </w:rPr>
        <w:t>仓库管理</w:t>
      </w:r>
    </w:p>
    <w:bookmarkEnd w:id="24"/>
    <w:p w:rsidR="00877E33" w:rsidRDefault="00C63C9B" w:rsidP="008A11CA">
      <w:pPr>
        <w:spacing w:line="360" w:lineRule="auto"/>
        <w:ind w:firstLine="420"/>
        <w:rPr>
          <w:sz w:val="24"/>
          <w:szCs w:val="24"/>
        </w:rPr>
      </w:pPr>
      <w:r>
        <w:rPr>
          <w:rFonts w:hint="eastAsia"/>
          <w:sz w:val="24"/>
          <w:szCs w:val="24"/>
        </w:rPr>
        <w:t>3.2.11.1</w:t>
      </w:r>
      <w:r>
        <w:rPr>
          <w:rFonts w:hint="eastAsia"/>
          <w:sz w:val="24"/>
          <w:szCs w:val="24"/>
        </w:rPr>
        <w:t>特性描述</w:t>
      </w:r>
    </w:p>
    <w:p w:rsidR="00877E33" w:rsidRDefault="00C63C9B" w:rsidP="008A11CA">
      <w:pPr>
        <w:spacing w:line="360" w:lineRule="auto"/>
        <w:ind w:firstLine="420"/>
        <w:rPr>
          <w:sz w:val="24"/>
          <w:szCs w:val="24"/>
        </w:rPr>
      </w:pPr>
      <w:r>
        <w:rPr>
          <w:rFonts w:hint="eastAsia"/>
          <w:sz w:val="24"/>
          <w:szCs w:val="24"/>
        </w:rPr>
        <w:t>入库、出库、库存查看、库存盘点、库存报警时，更新仓库信息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877E33" w:rsidRDefault="00C63C9B" w:rsidP="008A11CA">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877E33" w:rsidRDefault="00C63C9B" w:rsidP="008A11CA">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877E33" w:rsidRDefault="00C63C9B" w:rsidP="008A11CA">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877E33" w:rsidRDefault="00C63C9B" w:rsidP="008A11CA">
      <w:pPr>
        <w:spacing w:line="360" w:lineRule="auto"/>
        <w:ind w:firstLine="420"/>
        <w:rPr>
          <w:sz w:val="24"/>
          <w:szCs w:val="24"/>
        </w:rPr>
      </w:pPr>
      <w:r>
        <w:rPr>
          <w:rFonts w:hint="eastAsia"/>
          <w:sz w:val="24"/>
          <w:szCs w:val="24"/>
        </w:rPr>
        <w:t>3.2.11.3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0"/>
        <w:gridCol w:w="5460"/>
      </w:tblGrid>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Inventory</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Alarm</w:t>
            </w:r>
          </w:p>
          <w:p w:rsidR="005E600D" w:rsidRPr="000E0C54" w:rsidRDefault="005E600D" w:rsidP="008A11CA">
            <w:pPr>
              <w:spacing w:line="360" w:lineRule="auto"/>
              <w:rPr>
                <w:rFonts w:asciiTheme="majorEastAsia" w:eastAsiaTheme="majorEastAsia" w:hAnsiTheme="majorEastAsia"/>
                <w:sz w:val="24"/>
                <w:szCs w:val="24"/>
              </w:rPr>
            </w:pP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系统应该允许中转中心库存管理人员在</w:t>
            </w:r>
            <w:r w:rsidRPr="000E0C54">
              <w:rPr>
                <w:rFonts w:asciiTheme="majorEastAsia" w:eastAsiaTheme="majorEastAsia" w:hAnsiTheme="majorEastAsia" w:hint="eastAsia"/>
                <w:kern w:val="0"/>
                <w:sz w:val="24"/>
                <w:szCs w:val="24"/>
              </w:rPr>
              <w:t>仓库管理任务进行键盘输入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输入入库命令时，参见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输入出库命令时，参见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输入取消命令时，系统关闭当前仓库管理任务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库存盘点</w:t>
            </w:r>
            <w:r w:rsidRPr="000E0C54">
              <w:rPr>
                <w:rFonts w:asciiTheme="majorEastAsia" w:eastAsiaTheme="majorEastAsia" w:hAnsiTheme="majorEastAsia" w:hint="eastAsia"/>
                <w:kern w:val="0"/>
                <w:sz w:val="24"/>
                <w:szCs w:val="24"/>
              </w:rPr>
              <w:t>命令时，</w:t>
            </w:r>
            <w:r w:rsidRPr="000E0C54">
              <w:rPr>
                <w:rFonts w:asciiTheme="majorEastAsia" w:eastAsiaTheme="majorEastAsia" w:hAnsiTheme="majorEastAsia" w:hint="eastAsia"/>
                <w:sz w:val="24"/>
                <w:szCs w:val="24"/>
              </w:rPr>
              <w:t>系统显示当天各区快递的信息</w:t>
            </w:r>
            <w:r w:rsidRPr="000E0C54">
              <w:rPr>
                <w:rFonts w:asciiTheme="majorEastAsia" w:eastAsiaTheme="majorEastAsia" w:hAnsiTheme="majorEastAsia" w:hint="eastAsia"/>
                <w:kern w:val="0"/>
                <w:sz w:val="24"/>
                <w:szCs w:val="24"/>
              </w:rPr>
              <w:t>，</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结算库存盘点任务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highlight w:val="yellow"/>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输入取消命令时，系统关闭当前入库任务，返回仓库管理任务，参见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输入完新入库商品信息时，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hint="eastAsia"/>
                <w:kern w:val="0"/>
                <w:sz w:val="24"/>
                <w:szCs w:val="24"/>
              </w:rPr>
              <w:t xml:space="preserve"> </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Manage.Out.End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输入取消命令时，系统关闭当前出库任务，返回仓库管理任务，参见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输入完新出库商品信息时，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Manage.View.Cancle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输入完时间段时，系统显示该时间段内商品出入库信息，</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结算库存查看任务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输入商品信息及其所要存放的新区时，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库存报警任务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在仓库管理开始20分钟后还没有接到</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kern w:val="0"/>
                <w:sz w:val="24"/>
                <w:szCs w:val="24"/>
              </w:rPr>
              <w:t>请求时，系统取消仓库管理任务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仓库管理任务时，系统更新数据，参见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仓库管理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w:t>
            </w:r>
            <w:r w:rsidRPr="000E0C54">
              <w:rPr>
                <w:rFonts w:asciiTheme="majorEastAsia" w:eastAsiaTheme="majorEastAsia" w:hAnsiTheme="majorEastAsia" w:cs="Arial"/>
                <w:color w:val="333333"/>
                <w:sz w:val="24"/>
                <w:szCs w:val="24"/>
                <w:shd w:val="clear" w:color="auto" w:fill="FBFCFE"/>
              </w:rPr>
              <w:t>ge.Close</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Manage.Update.In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Manage.Update.Out</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r w:rsidRPr="000E0C54">
              <w:rPr>
                <w:rFonts w:asciiTheme="majorEastAsia" w:eastAsiaTheme="majorEastAsia" w:hAnsiTheme="majorEastAsia" w:cs="Arial"/>
                <w:color w:val="333333"/>
                <w:sz w:val="24"/>
                <w:szCs w:val="24"/>
                <w:shd w:val="clear" w:color="auto" w:fill="FBFCFE"/>
              </w:rPr>
              <w:t>Or</w:t>
            </w:r>
            <w:r w:rsidRPr="000E0C54">
              <w:rPr>
                <w:rFonts w:asciiTheme="majorEastAsia" w:eastAsiaTheme="majorEastAsia" w:hAnsiTheme="majorEastAsia" w:cs="Arial" w:hint="eastAsia"/>
                <w:color w:val="333333"/>
                <w:sz w:val="24"/>
                <w:szCs w:val="24"/>
                <w:shd w:val="clear" w:color="auto" w:fill="FBFCFE"/>
              </w:rPr>
              <w:t>OutOr</w:t>
            </w:r>
            <w:r w:rsidRPr="000E0C54">
              <w:rPr>
                <w:rFonts w:asciiTheme="majorEastAsia" w:eastAsiaTheme="majorEastAsia" w:hAnsiTheme="majorEastAsia" w:cs="Arial"/>
                <w:color w:val="333333"/>
                <w:sz w:val="24"/>
                <w:szCs w:val="24"/>
                <w:shd w:val="clear" w:color="auto" w:fill="FBFCFE"/>
              </w:rPr>
              <w:t xml:space="preserve"> Alarm</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入库完成时，生成入库单</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出库完成时，生成出库单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入库或出库或</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完成时，系统更新库存信息</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rFonts w:ascii="宋体" w:hAnsi="宋体"/>
          <w:b/>
          <w:kern w:val="0"/>
          <w:sz w:val="24"/>
          <w:szCs w:val="24"/>
        </w:rPr>
      </w:pPr>
      <w:bookmarkStart w:id="25" w:name="l"/>
      <w:r>
        <w:rPr>
          <w:rFonts w:ascii="宋体" w:hAnsi="宋体" w:hint="eastAsia"/>
          <w:b/>
          <w:sz w:val="24"/>
          <w:szCs w:val="24"/>
        </w:rPr>
        <w:t>3.2.12结算管理</w:t>
      </w:r>
    </w:p>
    <w:bookmarkEnd w:id="25"/>
    <w:p w:rsidR="00877E33" w:rsidRDefault="00C63C9B" w:rsidP="008A11CA">
      <w:pPr>
        <w:spacing w:line="360" w:lineRule="auto"/>
        <w:ind w:firstLine="420"/>
        <w:rPr>
          <w:rFonts w:ascii="宋体" w:hAnsi="宋体"/>
          <w:sz w:val="24"/>
          <w:szCs w:val="24"/>
        </w:rPr>
      </w:pPr>
      <w:r>
        <w:rPr>
          <w:rFonts w:ascii="宋体" w:hAnsi="宋体" w:hint="eastAsia"/>
          <w:sz w:val="24"/>
          <w:szCs w:val="24"/>
        </w:rPr>
        <w:t>3.2.12.1特性描述</w:t>
      </w:r>
    </w:p>
    <w:p w:rsidR="00877E33" w:rsidRDefault="00C63C9B" w:rsidP="008A11CA">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877E33" w:rsidRDefault="00C63C9B" w:rsidP="008A11CA">
      <w:pPr>
        <w:spacing w:line="360" w:lineRule="auto"/>
        <w:ind w:firstLine="420"/>
        <w:rPr>
          <w:rFonts w:ascii="宋体" w:hAnsi="宋体"/>
          <w:sz w:val="24"/>
          <w:szCs w:val="24"/>
        </w:rPr>
      </w:pPr>
      <w:r>
        <w:rPr>
          <w:rFonts w:ascii="宋体" w:hAnsi="宋体" w:hint="eastAsia"/>
          <w:kern w:val="0"/>
          <w:sz w:val="24"/>
          <w:szCs w:val="24"/>
        </w:rPr>
        <w:t>优先级=低</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3.2.12.2刺激/响应序列</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财务人员输入完时间段</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系统显示收款信息列表</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3.2.12.3相关功能需求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0"/>
        <w:gridCol w:w="5082"/>
      </w:tblGrid>
      <w:tr w:rsidR="005E600D" w:rsidRPr="000E0C54" w:rsidTr="00674294">
        <w:trPr>
          <w:trHeight w:val="841"/>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Manage.Input.Invalid</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在财务人员输入取消命令时，系统关闭当前</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在财务人员输入完时间段时，系统显示收款信息列表，财务人员可以请求结束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在财务人员输入其他标识时，系统显示输入无效</w:t>
            </w:r>
          </w:p>
        </w:tc>
      </w:tr>
      <w:tr w:rsidR="005E600D" w:rsidRPr="000E0C54" w:rsidTr="00674294">
        <w:trPr>
          <w:trHeight w:val="30"/>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系统应该允许财务人员要求结束</w:t>
            </w:r>
            <w:r w:rsidRPr="000E0C54">
              <w:rPr>
                <w:rFonts w:asciiTheme="majorEastAsia" w:eastAsiaTheme="majorEastAsia" w:hAnsiTheme="majorEastAsia" w:hint="eastAsia"/>
                <w:sz w:val="24"/>
                <w:szCs w:val="24"/>
              </w:rPr>
              <w:t>结算管理任务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w:t>
            </w:r>
            <w:r w:rsidRPr="000E0C54">
              <w:rPr>
                <w:rFonts w:asciiTheme="majorEastAsia" w:eastAsiaTheme="majorEastAsia" w:hAnsiTheme="majorEastAsia" w:hint="eastAsia"/>
                <w:kern w:val="0"/>
                <w:sz w:val="24"/>
                <w:szCs w:val="24"/>
              </w:rPr>
              <w:t>结算</w:t>
            </w:r>
            <w:r w:rsidRPr="000E0C54">
              <w:rPr>
                <w:rFonts w:asciiTheme="majorEastAsia" w:eastAsiaTheme="majorEastAsia" w:hAnsiTheme="majorEastAsia"/>
                <w:kern w:val="0"/>
                <w:sz w:val="24"/>
                <w:szCs w:val="24"/>
              </w:rPr>
              <w:t>管理开始20分钟后还没有接到</w:t>
            </w:r>
            <w:r w:rsidRPr="000E0C54">
              <w:rPr>
                <w:rFonts w:asciiTheme="majorEastAsia" w:eastAsiaTheme="majorEastAsia" w:hAnsiTheme="majorEastAsia" w:hint="eastAsia"/>
                <w:kern w:val="0"/>
                <w:sz w:val="24"/>
                <w:szCs w:val="24"/>
              </w:rPr>
              <w:t>财务人员</w:t>
            </w:r>
            <w:r w:rsidRPr="000E0C54">
              <w:rPr>
                <w:rFonts w:asciiTheme="majorEastAsia" w:eastAsiaTheme="majorEastAsia" w:hAnsiTheme="majorEastAsia"/>
                <w:kern w:val="0"/>
                <w:sz w:val="24"/>
                <w:szCs w:val="24"/>
              </w:rPr>
              <w:t>请求时，系统取消结算管理任务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在财务人员确认</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rPr>
          <w:trHeight w:val="30"/>
        </w:trPr>
        <w:tc>
          <w:tcPr>
            <w:tcW w:w="3440" w:type="dxa"/>
            <w:tcBorders>
              <w:bottom w:val="single" w:sz="4" w:space="0" w:color="auto"/>
            </w:tcBorders>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并退出</w:t>
            </w:r>
          </w:p>
        </w:tc>
      </w:tr>
    </w:tbl>
    <w:p w:rsidR="00877E33" w:rsidRDefault="00877E33" w:rsidP="008A11CA">
      <w:pPr>
        <w:spacing w:line="360" w:lineRule="auto"/>
      </w:pPr>
    </w:p>
    <w:p w:rsidR="00877E33" w:rsidRDefault="00C63C9B" w:rsidP="008A11CA">
      <w:pPr>
        <w:spacing w:line="360" w:lineRule="auto"/>
        <w:ind w:firstLine="420"/>
        <w:rPr>
          <w:b/>
          <w:sz w:val="24"/>
          <w:szCs w:val="24"/>
        </w:rPr>
      </w:pPr>
      <w:bookmarkStart w:id="26" w:name="m"/>
      <w:r>
        <w:rPr>
          <w:rFonts w:hint="eastAsia"/>
          <w:b/>
          <w:sz w:val="24"/>
          <w:szCs w:val="24"/>
        </w:rPr>
        <w:t xml:space="preserve">3.2.13 </w:t>
      </w:r>
      <w:r>
        <w:rPr>
          <w:rFonts w:hint="eastAsia"/>
          <w:b/>
          <w:sz w:val="24"/>
          <w:szCs w:val="24"/>
        </w:rPr>
        <w:t>账户管理</w:t>
      </w:r>
    </w:p>
    <w:bookmarkEnd w:id="26"/>
    <w:p w:rsidR="00877E33" w:rsidRDefault="00C63C9B" w:rsidP="008A11CA">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877E33" w:rsidRDefault="00C63C9B" w:rsidP="008A11CA">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877E33" w:rsidRDefault="00C63C9B" w:rsidP="008A11CA">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：财务人员输入登录信息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：显示账户信息</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：添加账户信息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Accountmanagement.Input.Find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.Input.Del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.Input.Change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.Input.Add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系统应该允许财务人员在账户管理中进行键盘输入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财务人员输入取消命令时，系统关闭当前账户管理任务，并返回上一层界面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财务人员查找账户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财务人员删除账户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Accountmanagement.Del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财务人员修改账户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财务人员增添账户，参见Accountmanagement</w:t>
            </w:r>
            <w:r w:rsidRPr="000E0C54">
              <w:rPr>
                <w:rFonts w:asciiTheme="majorEastAsia" w:eastAsiaTheme="majorEastAsia" w:hAnsiTheme="majorEastAsia"/>
                <w:sz w:val="24"/>
                <w:szCs w:val="24"/>
              </w:rPr>
              <w:t>.Add</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w:t>
            </w:r>
            <w:r w:rsidRPr="000E0C54">
              <w:rPr>
                <w:rFonts w:asciiTheme="majorEastAsia" w:eastAsiaTheme="majorEastAsia" w:hAnsiTheme="majorEastAsia"/>
                <w:sz w:val="24"/>
                <w:szCs w:val="24"/>
              </w:rPr>
              <w:t>.Find.Invalid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输入的账户信息无法匹配，系统提示输入无效并要求重新输入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匹配到了相关账户信息，系统显示此账户的所有信息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Accountmanagement.Del</w:t>
            </w:r>
            <w:r w:rsidRPr="000E0C54">
              <w:rPr>
                <w:rFonts w:asciiTheme="majorEastAsia" w:eastAsiaTheme="majorEastAsia" w:hAnsiTheme="majorEastAsia"/>
                <w:sz w:val="24"/>
                <w:szCs w:val="24"/>
              </w:rPr>
              <w:t>.Null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.Del.Valid</w:t>
            </w:r>
          </w:p>
          <w:p w:rsidR="005E600D" w:rsidRPr="000E0C54" w:rsidRDefault="005E600D" w:rsidP="008A11CA">
            <w:pPr>
              <w:spacing w:line="360" w:lineRule="auto"/>
              <w:rPr>
                <w:rFonts w:asciiTheme="majorEastAsia" w:eastAsiaTheme="majorEastAsia" w:hAnsiTheme="majorEastAsia"/>
                <w:sz w:val="24"/>
                <w:szCs w:val="24"/>
              </w:rPr>
            </w:pP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无账户匹配，系统不予响应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系统删除该账户信息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Accountmanagement.Add</w:t>
            </w:r>
            <w:r w:rsidRPr="000E0C54">
              <w:rPr>
                <w:rFonts w:asciiTheme="majorEastAsia" w:eastAsiaTheme="majorEastAsia" w:hAnsiTheme="major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.Add.Valid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输入非法字符，系统将不予响应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增添账户信息，并返回账户管理界面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Accountmanagement.Change.Valid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输入非法字符</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修改账户信息，并返回账户管理界面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系统应该允许财务人员要求结束账户管理任务</w:t>
            </w:r>
          </w:p>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后还没有接到财务人员请求时，系统自动取消账户管理任务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财务人员要求结束账户管理任务时，系统更新数据，参见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财务人员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w:t>
            </w:r>
            <w:r w:rsidRPr="000E0C54">
              <w:rPr>
                <w:rFonts w:asciiTheme="majorEastAsia" w:eastAsiaTheme="majorEastAsia" w:hAnsiTheme="majorEastAsia"/>
                <w:sz w:val="24"/>
                <w:szCs w:val="24"/>
              </w:rPr>
              <w:t>management.Close.Next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系统关闭本次账户管理任务</w:t>
            </w:r>
          </w:p>
        </w:tc>
      </w:tr>
    </w:tbl>
    <w:p w:rsidR="00877E33" w:rsidRDefault="00C63C9B" w:rsidP="008A11CA">
      <w:pPr>
        <w:spacing w:line="360" w:lineRule="auto"/>
        <w:ind w:firstLine="420"/>
        <w:rPr>
          <w:b/>
          <w:sz w:val="24"/>
          <w:szCs w:val="24"/>
        </w:rPr>
      </w:pPr>
      <w:bookmarkStart w:id="27"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7"/>
    <w:p w:rsidR="00877E33" w:rsidRDefault="00C63C9B" w:rsidP="008A11CA">
      <w:pPr>
        <w:spacing w:line="360" w:lineRule="auto"/>
        <w:ind w:firstLine="420"/>
        <w:rPr>
          <w:sz w:val="24"/>
          <w:szCs w:val="24"/>
        </w:rPr>
      </w:pPr>
      <w:r>
        <w:rPr>
          <w:rFonts w:hint="eastAsia"/>
          <w:sz w:val="24"/>
          <w:szCs w:val="24"/>
        </w:rPr>
        <w:t>3.2.14.1</w:t>
      </w:r>
      <w:r>
        <w:rPr>
          <w:rFonts w:hint="eastAsia"/>
          <w:sz w:val="24"/>
          <w:szCs w:val="24"/>
        </w:rPr>
        <w:t>特征描述</w:t>
      </w:r>
    </w:p>
    <w:p w:rsidR="00877E33" w:rsidRDefault="00C63C9B" w:rsidP="008A11CA">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877E33" w:rsidRDefault="00C63C9B" w:rsidP="008A11CA">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p>
          <w:p w:rsidR="005E600D"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w:t>
            </w:r>
            <w:r w:rsidRPr="000E0C54">
              <w:rPr>
                <w:rFonts w:asciiTheme="majorEastAsia" w:eastAsiaTheme="majorEastAsia" w:hAnsiTheme="majorEastAsia" w:cs="Arial" w:hint="eastAsia"/>
                <w:color w:val="333333"/>
                <w:sz w:val="24"/>
                <w:szCs w:val="24"/>
                <w:shd w:val="clear" w:color="auto" w:fill="FFFFFF"/>
              </w:rPr>
              <w:t>.input.ca</w:t>
            </w:r>
            <w:r w:rsidRPr="000E0C54">
              <w:rPr>
                <w:rFonts w:asciiTheme="majorEastAsia" w:eastAsiaTheme="majorEastAsia" w:hAnsiTheme="majorEastAsia" w:cs="Arial"/>
                <w:color w:val="333333"/>
                <w:sz w:val="24"/>
                <w:szCs w:val="24"/>
                <w:shd w:val="clear" w:color="auto" w:fill="FFFFFF"/>
              </w:rPr>
              <w:t>ncel</w:t>
            </w:r>
          </w:p>
          <w:p w:rsidR="000E0C54" w:rsidRPr="000E0C54" w:rsidRDefault="000E0C54"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.placeNum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.confirm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Statistic.input.invalid</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系统应该允许财务人员进行输入操作</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财务人员输入取消命令时，系统关闭当前统计报表查询任务。开始一个新任务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系统应该允许财务人员输入时间点</w:t>
            </w:r>
            <w:r w:rsidRPr="000E0C54">
              <w:rPr>
                <w:rFonts w:asciiTheme="majorEastAsia" w:eastAsiaTheme="majorEastAsia" w:hAnsiTheme="majorEastAsia" w:hint="eastAsia"/>
                <w:sz w:val="24"/>
                <w:szCs w:val="24"/>
              </w:rPr>
              <w:t>（时间段），详见</w:t>
            </w:r>
            <w:r w:rsidRPr="000E0C54">
              <w:rPr>
                <w:rFonts w:asciiTheme="majorEastAsia" w:eastAsiaTheme="majorEastAsia" w:hAnsiTheme="majorEastAsia" w:cs="Arial"/>
                <w:color w:val="333333"/>
                <w:sz w:val="24"/>
                <w:szCs w:val="24"/>
                <w:shd w:val="clear" w:color="auto" w:fill="FFFFFF"/>
              </w:rPr>
              <w:t>Statistic.time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系统应该允许财务人员选择需要查看的营业厅或</w:t>
            </w:r>
            <w:r w:rsidRPr="000E0C54">
              <w:rPr>
                <w:rFonts w:asciiTheme="majorEastAsia" w:eastAsiaTheme="majorEastAsia" w:hAnsiTheme="majorEastAsia"/>
                <w:sz w:val="24"/>
                <w:szCs w:val="24"/>
              </w:rPr>
              <w:lastRenderedPageBreak/>
              <w:t>中转中心</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cs="Arial"/>
                <w:color w:val="333333"/>
                <w:sz w:val="24"/>
                <w:szCs w:val="24"/>
                <w:shd w:val="clear" w:color="auto" w:fill="FFFFFF"/>
              </w:rPr>
              <w:t>Statistic.placeNum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系统应该允许财务人员确认自己</w:t>
            </w:r>
            <w:r w:rsidRPr="000E0C54">
              <w:rPr>
                <w:rFonts w:asciiTheme="majorEastAsia" w:eastAsiaTheme="majorEastAsia" w:hAnsiTheme="majorEastAsia" w:hint="eastAsia"/>
                <w:sz w:val="24"/>
                <w:szCs w:val="24"/>
              </w:rPr>
              <w:t>的输入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财务人员输入其他信息时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Statistic.time.timeRight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Statistic.time.timeWrong</w:t>
            </w:r>
            <w:r w:rsidRPr="000E0C54">
              <w:rPr>
                <w:rFonts w:asciiTheme="majorEastAsia" w:eastAsiaTheme="majorEastAsia" w:hAnsiTheme="majorEastAsia" w:cs="Arial" w:hint="eastAsia"/>
                <w:color w:val="333333"/>
                <w:sz w:val="24"/>
                <w:szCs w:val="24"/>
                <w:shd w:val="clear" w:color="auto" w:fill="FFFFFF"/>
              </w:rPr>
              <w:t>t</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财务人员输入合法的时间时，系统应该允许进入下一项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财务人员输入不合法的时间时，系统应该显示出错</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Statistic.placeNum.R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FFFFF"/>
              </w:rPr>
              <w:t>Statistic.placeNum.W</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财务人员输入合法的地名时，系统应该允许进入下一项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财务人员输入不合法的地名时，系统应该显示出错</w:t>
            </w:r>
          </w:p>
        </w:tc>
      </w:tr>
    </w:tbl>
    <w:p w:rsidR="00877E33" w:rsidRDefault="00C63C9B" w:rsidP="008A11CA">
      <w:pPr>
        <w:spacing w:line="360" w:lineRule="auto"/>
        <w:ind w:firstLine="420"/>
        <w:rPr>
          <w:rFonts w:ascii="Times New Roman" w:hAnsi="Times New Roman"/>
          <w:b/>
          <w:kern w:val="0"/>
          <w:sz w:val="24"/>
          <w:szCs w:val="24"/>
        </w:rPr>
      </w:pPr>
      <w:bookmarkStart w:id="28" w:name="o"/>
      <w:r>
        <w:rPr>
          <w:rFonts w:ascii="Times New Roman" w:hAnsi="Times New Roman" w:hint="eastAsia"/>
          <w:b/>
          <w:kern w:val="0"/>
          <w:sz w:val="24"/>
          <w:szCs w:val="24"/>
        </w:rPr>
        <w:t xml:space="preserve">3.2.15 </w:t>
      </w:r>
      <w:r>
        <w:rPr>
          <w:rFonts w:ascii="Times New Roman" w:hAnsi="Times New Roman" w:hint="eastAsia"/>
          <w:b/>
          <w:kern w:val="0"/>
          <w:sz w:val="24"/>
          <w:szCs w:val="24"/>
        </w:rPr>
        <w:t>成本管理</w:t>
      </w:r>
    </w:p>
    <w:bookmarkEnd w:id="28"/>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83"/>
        <w:gridCol w:w="4939"/>
      </w:tblGrid>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CostManagement.Input.money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CostManagement.Input.show</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CostManagement.Input.Cancle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CostManagement.Input.Invalid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系统应允许财务人员在成本管理中键盘输入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在财务人员输入新建付款单时，系统要执行新建存款单任务，参见CostManagement.payment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在财务人员输入进行单据查看时，系统要显示收据单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在财务人员输入取消命令时，系统关闭当前成本管理</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系统输入其他标识时，系统显示输入无效</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CostManagement.payment.null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CostManagement.payment.time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CostManagement.payment.End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当财务人员不做输入时，默认为0</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如果财务人员不做修改，付款时间默认为本日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如果财务人员不做修改，付款金额默认为0当填写完毕后，可以执行确认更新</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CostManagement.End.Timeout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CostManagement.End.Close</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系统应当允许财务人员结束人员管理任务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在成本管理开始两小时后还没有接收到请求时，系统关闭成本管理任务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在财务人员要求结束成本管理时，系统更新数据，参见CostManagement.Update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在财务人员确定结束成本管理时，系统关闭成本管理，参见CostManagement.Close</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CostManagement.Update.cost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系统更新财务成本列表</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CostManagement.Close.print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CostManagement.Close.next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系统打印本次付款单据</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系统关闭本次付款任务并开始下一次成本管理</w:t>
            </w:r>
          </w:p>
        </w:tc>
      </w:tr>
    </w:tbl>
    <w:p w:rsidR="00877E33" w:rsidRDefault="00C63C9B" w:rsidP="008A11CA">
      <w:pPr>
        <w:spacing w:line="360" w:lineRule="auto"/>
        <w:rPr>
          <w:b/>
          <w:sz w:val="24"/>
          <w:szCs w:val="24"/>
        </w:rPr>
      </w:pPr>
      <w:r>
        <w:rPr>
          <w:b/>
          <w:sz w:val="28"/>
          <w:szCs w:val="24"/>
        </w:rPr>
        <w:tab/>
      </w:r>
      <w:bookmarkStart w:id="29" w:name="p"/>
      <w:r>
        <w:rPr>
          <w:rFonts w:hint="eastAsia"/>
          <w:b/>
          <w:sz w:val="24"/>
          <w:szCs w:val="24"/>
        </w:rPr>
        <w:t>3.2.16</w:t>
      </w:r>
      <w:r>
        <w:rPr>
          <w:rFonts w:ascii="Times New Roman" w:hAnsi="Times New Roman" w:hint="eastAsia"/>
          <w:b/>
          <w:kern w:val="0"/>
          <w:sz w:val="24"/>
          <w:szCs w:val="24"/>
        </w:rPr>
        <w:t>制定薪水策略</w:t>
      </w:r>
      <w:bookmarkEnd w:id="29"/>
    </w:p>
    <w:p w:rsidR="00877E33" w:rsidRDefault="00C63C9B" w:rsidP="008A11CA">
      <w:pPr>
        <w:spacing w:line="360" w:lineRule="auto"/>
        <w:ind w:firstLine="420"/>
        <w:rPr>
          <w:sz w:val="24"/>
          <w:szCs w:val="24"/>
        </w:rPr>
      </w:pPr>
      <w:r>
        <w:rPr>
          <w:rFonts w:hint="eastAsia"/>
          <w:sz w:val="24"/>
          <w:szCs w:val="24"/>
        </w:rPr>
        <w:t>3.2.16.1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总经理输入取消命令</w:t>
      </w:r>
    </w:p>
    <w:p w:rsidR="00877E33" w:rsidRDefault="00C63C9B" w:rsidP="008A11CA">
      <w:pPr>
        <w:spacing w:line="360" w:lineRule="auto"/>
        <w:ind w:firstLine="420"/>
        <w:rPr>
          <w:sz w:val="24"/>
          <w:szCs w:val="24"/>
        </w:rPr>
      </w:pPr>
      <w:r>
        <w:rPr>
          <w:rFonts w:hint="eastAsia"/>
          <w:sz w:val="24"/>
          <w:szCs w:val="24"/>
        </w:rPr>
        <w:lastRenderedPageBreak/>
        <w:t>响应：</w:t>
      </w:r>
      <w:r>
        <w:rPr>
          <w:rFonts w:ascii="Times New Roman" w:hAnsi="Times New Roman" w:hint="eastAsia"/>
          <w:kern w:val="0"/>
          <w:sz w:val="24"/>
          <w:szCs w:val="24"/>
        </w:rPr>
        <w:t>系统关闭当前制定薪水策略任务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系统更新工资计算公式</w:t>
      </w:r>
    </w:p>
    <w:p w:rsidR="00877E33" w:rsidRDefault="00C63C9B" w:rsidP="008A11CA">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0" w:type="auto"/>
        <w:tblLayout w:type="fixed"/>
        <w:tblLook w:val="0000" w:firstRow="0" w:lastRow="0" w:firstColumn="0" w:lastColumn="0" w:noHBand="0" w:noVBand="0"/>
      </w:tblPr>
      <w:tblGrid>
        <w:gridCol w:w="3379"/>
        <w:gridCol w:w="5143"/>
      </w:tblGrid>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SalaryStrategy.Input.Cancle</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hint="eastAsia"/>
                <w:kern w:val="0"/>
                <w:sz w:val="24"/>
                <w:szCs w:val="24"/>
              </w:rPr>
              <w:t>SalaryStrategy.Input.ChooseJob</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SalaryStrategy.Input.End</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SalaryStrategy.Input.Invalid</w:t>
            </w:r>
          </w:p>
        </w:tc>
        <w:tc>
          <w:tcPr>
            <w:tcW w:w="5143"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总经理在制定薪水策略时进行键盘输入</w:t>
            </w:r>
          </w:p>
          <w:p w:rsidR="005E600D" w:rsidRPr="000E0C54" w:rsidRDefault="005E600D" w:rsidP="008A11CA">
            <w:pPr>
              <w:spacing w:line="360" w:lineRule="auto"/>
              <w:rPr>
                <w:rFonts w:asciiTheme="majorEastAsia" w:eastAsiaTheme="majorEastAsia" w:hAnsiTheme="majorEastAsia" w:cs="Arial"/>
                <w:color w:val="FF0000"/>
                <w:sz w:val="24"/>
                <w:szCs w:val="24"/>
                <w:shd w:val="clear" w:color="auto" w:fill="FBFCFE"/>
              </w:rPr>
            </w:pPr>
            <w:r w:rsidRPr="000E0C54">
              <w:rPr>
                <w:rFonts w:asciiTheme="majorEastAsia" w:eastAsiaTheme="majorEastAsia" w:hAnsiTheme="majorEastAsia" w:hint="eastAsia"/>
                <w:kern w:val="0"/>
                <w:sz w:val="24"/>
                <w:szCs w:val="24"/>
              </w:rPr>
              <w:t>在总经理输入取消命令时，系统关闭当前制定薪水策略任务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在总经理输入选择职位时，系统应当显示出已有的职位薪水策略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在总经理输入完薪水策略时，系统更新工资计算公式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在总经理输入其他标识时，系统显示输入无效</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SalaryStrategy.Money.strategy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SalaryStrategy.strategy.confirm</w:t>
            </w:r>
          </w:p>
        </w:tc>
        <w:tc>
          <w:tcPr>
            <w:tcW w:w="5143" w:type="dxa"/>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当总经理输入不合理表达式时，系统显示输入无效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当总经理未输入任何策略时，系统不做任何处理</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当确定修改完成后，输入确认进行更改</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SalaryStrategy.End.Close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系统应当允许总经理结束修改策略任务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在总经理要求结束修改策略时，系统关闭修改任务界面，参见SalaryStrategy.Update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在总经理确认修改完毕后，系统关闭修改任务，参见SalaryStrategy.Close</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SalaryStrategy.Update.strategy</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系统重要更新，整个更新过程组成一个组成一个</w:t>
            </w:r>
            <w:r w:rsidRPr="000E0C54">
              <w:rPr>
                <w:rFonts w:asciiTheme="majorEastAsia" w:eastAsiaTheme="majorEastAsia" w:hAnsiTheme="majorEastAsia" w:hint="eastAsia"/>
                <w:kern w:val="0"/>
                <w:sz w:val="24"/>
                <w:szCs w:val="24"/>
              </w:rPr>
              <w:lastRenderedPageBreak/>
              <w:t>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系统更新工资策略计算</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SalaryStrategy.Close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系统关闭本次策略任务并退出</w:t>
            </w:r>
          </w:p>
        </w:tc>
      </w:tr>
    </w:tbl>
    <w:p w:rsidR="00877E33" w:rsidRDefault="00C63C9B" w:rsidP="008A11CA">
      <w:pPr>
        <w:spacing w:line="360" w:lineRule="auto"/>
        <w:ind w:firstLine="420"/>
        <w:rPr>
          <w:b/>
          <w:sz w:val="24"/>
          <w:szCs w:val="24"/>
        </w:rPr>
      </w:pPr>
      <w:bookmarkStart w:id="30" w:name="q"/>
      <w:r>
        <w:rPr>
          <w:rFonts w:hint="eastAsia"/>
          <w:b/>
          <w:sz w:val="24"/>
          <w:szCs w:val="24"/>
        </w:rPr>
        <w:t>3.2.</w:t>
      </w:r>
      <w:r>
        <w:rPr>
          <w:b/>
          <w:sz w:val="24"/>
          <w:szCs w:val="24"/>
        </w:rPr>
        <w:t>17</w:t>
      </w:r>
      <w:r>
        <w:rPr>
          <w:b/>
          <w:sz w:val="24"/>
          <w:szCs w:val="24"/>
        </w:rPr>
        <w:t>人员机构管理</w:t>
      </w:r>
    </w:p>
    <w:bookmarkEnd w:id="30"/>
    <w:p w:rsidR="00877E33" w:rsidRDefault="00C63C9B" w:rsidP="008A11CA">
      <w:pPr>
        <w:spacing w:line="360" w:lineRule="auto"/>
        <w:ind w:firstLine="420"/>
        <w:rPr>
          <w:sz w:val="24"/>
          <w:szCs w:val="24"/>
        </w:rPr>
      </w:pPr>
      <w:r>
        <w:rPr>
          <w:sz w:val="24"/>
          <w:szCs w:val="24"/>
        </w:rPr>
        <w:t xml:space="preserve">3.2.17.1 </w:t>
      </w:r>
      <w:r>
        <w:rPr>
          <w:sz w:val="24"/>
          <w:szCs w:val="24"/>
        </w:rPr>
        <w:t>特征描述</w:t>
      </w:r>
    </w:p>
    <w:p w:rsidR="00877E33" w:rsidRDefault="00C63C9B" w:rsidP="008A11CA">
      <w:pPr>
        <w:spacing w:line="360" w:lineRule="auto"/>
        <w:ind w:firstLine="420"/>
        <w:rPr>
          <w:sz w:val="24"/>
          <w:szCs w:val="24"/>
        </w:rPr>
      </w:pPr>
      <w:r>
        <w:rPr>
          <w:sz w:val="24"/>
          <w:szCs w:val="24"/>
        </w:rPr>
        <w:t>总经理对工资和机构进行人员机构管理</w:t>
      </w:r>
    </w:p>
    <w:p w:rsidR="00877E33" w:rsidRDefault="00C63C9B" w:rsidP="008A11CA">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0" w:type="auto"/>
        <w:tblLook w:val="04A0" w:firstRow="1" w:lastRow="0" w:firstColumn="1" w:lastColumn="0" w:noHBand="0" w:noVBand="1"/>
      </w:tblPr>
      <w:tblGrid>
        <w:gridCol w:w="4676"/>
        <w:gridCol w:w="3846"/>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编号</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需求描述与度量</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Peopleagencymanagement.Input.Salarychang</w:t>
            </w:r>
            <w:r w:rsidRPr="000E0C54">
              <w:rPr>
                <w:rFonts w:asciiTheme="majorEastAsia" w:eastAsiaTheme="majorEastAsia" w:hAnsiTheme="majorEastAsia"/>
                <w:sz w:val="24"/>
                <w:szCs w:val="24"/>
              </w:rPr>
              <w: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.Input.Agencychange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系统应该允许总经理在人员机构管理中</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使用键盘输入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总经理输入取消命令时，系统关闭当前人员机构管理任务，并返回上一层界面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总经理更改薪水信息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w:t>
            </w:r>
            <w:r w:rsidRPr="000E0C54">
              <w:rPr>
                <w:rFonts w:asciiTheme="majorEastAsia" w:eastAsiaTheme="majorEastAsia" w:hAnsiTheme="majorEastAsia"/>
                <w:sz w:val="24"/>
                <w:szCs w:val="24"/>
              </w:rPr>
              <w:lastRenderedPageBreak/>
              <w:t>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总经理更该机构信息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输入非法的薪水信息，系统提示错误并要求重新输入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系统更新薪水信息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系统应该允许总经理要求结束账户管理任务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后还没有接到总经理请求时，系统自动取消人员机构管理任务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总经理要求结束人员机构管理任务时，系统更新数据，参见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总经理</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系统关闭本次人员机构管理任务</w:t>
            </w:r>
          </w:p>
        </w:tc>
      </w:tr>
    </w:tbl>
    <w:p w:rsidR="00877E33" w:rsidRDefault="00C63C9B" w:rsidP="008A11CA">
      <w:pPr>
        <w:spacing w:line="360" w:lineRule="auto"/>
        <w:ind w:firstLine="420"/>
        <w:rPr>
          <w:b/>
          <w:sz w:val="24"/>
          <w:szCs w:val="24"/>
        </w:rPr>
      </w:pPr>
      <w:bookmarkStart w:id="31" w:name="r"/>
      <w:r>
        <w:rPr>
          <w:rFonts w:hint="eastAsia"/>
          <w:b/>
          <w:sz w:val="24"/>
          <w:szCs w:val="24"/>
        </w:rPr>
        <w:t>3.2.18</w:t>
      </w:r>
      <w:r>
        <w:rPr>
          <w:rFonts w:hint="eastAsia"/>
          <w:b/>
          <w:sz w:val="24"/>
          <w:szCs w:val="24"/>
        </w:rPr>
        <w:t>审判单据</w:t>
      </w:r>
    </w:p>
    <w:bookmarkEnd w:id="31"/>
    <w:p w:rsidR="00877E33" w:rsidRDefault="00C63C9B" w:rsidP="008A11CA">
      <w:pPr>
        <w:spacing w:line="360" w:lineRule="auto"/>
        <w:ind w:firstLine="420"/>
        <w:rPr>
          <w:sz w:val="24"/>
          <w:szCs w:val="24"/>
        </w:rPr>
      </w:pPr>
      <w:r>
        <w:rPr>
          <w:rFonts w:hint="eastAsia"/>
          <w:sz w:val="24"/>
          <w:szCs w:val="24"/>
        </w:rPr>
        <w:t>3.2.18.1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已经经过验证的总经理对需要审批的单据进行逐个审批</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877E33" w:rsidRDefault="00C63C9B" w:rsidP="008A11CA">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p>
    <w:p w:rsidR="00877E33" w:rsidRDefault="00C63C9B" w:rsidP="008A11CA">
      <w:pPr>
        <w:spacing w:line="360" w:lineRule="auto"/>
        <w:ind w:firstLine="420"/>
        <w:rPr>
          <w:sz w:val="24"/>
          <w:szCs w:val="24"/>
        </w:rPr>
      </w:pPr>
      <w:r>
        <w:rPr>
          <w:sz w:val="24"/>
          <w:szCs w:val="24"/>
        </w:rPr>
        <w:lastRenderedPageBreak/>
        <w:t>相应</w:t>
      </w:r>
      <w:r>
        <w:rPr>
          <w:rFonts w:hint="eastAsia"/>
          <w:sz w:val="24"/>
          <w:szCs w:val="24"/>
        </w:rPr>
        <w:t>：</w:t>
      </w:r>
      <w:r>
        <w:rPr>
          <w:sz w:val="24"/>
          <w:szCs w:val="24"/>
        </w:rPr>
        <w:t>系统修改单据的相关属性</w:t>
      </w:r>
    </w:p>
    <w:p w:rsidR="00877E33" w:rsidRDefault="00C63C9B" w:rsidP="008A11CA">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2"/>
        <w:gridCol w:w="5908"/>
      </w:tblGrid>
      <w:tr w:rsidR="005E600D" w:rsidRPr="000E0C54" w:rsidTr="00674294">
        <w:trPr>
          <w:trHeight w:val="150"/>
        </w:trPr>
        <w:tc>
          <w:tcPr>
            <w:tcW w:w="205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Check.input.cancel</w:t>
            </w:r>
          </w:p>
        </w:tc>
        <w:tc>
          <w:tcPr>
            <w:tcW w:w="6241"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系统应该允许总经理在审判单据任务中进行输入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当总经理输入取消命令时，系统关闭当前审判单据任务，开始一个新的审判单据任务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w:t>
            </w:r>
            <w:r w:rsidRPr="000E0C54">
              <w:rPr>
                <w:rFonts w:asciiTheme="majorEastAsia" w:eastAsiaTheme="majorEastAsia" w:hAnsiTheme="majorEastAsia" w:hint="eastAsia"/>
                <w:sz w:val="24"/>
                <w:szCs w:val="24"/>
              </w:rPr>
              <w:t>hec</w:t>
            </w:r>
            <w:r w:rsidRPr="000E0C54">
              <w:rPr>
                <w:rFonts w:asciiTheme="majorEastAsia" w:eastAsiaTheme="majorEastAsia" w:hAnsiTheme="majorEastAsia"/>
                <w:sz w:val="24"/>
                <w:szCs w:val="24"/>
              </w:rPr>
              <w:t>k.slect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Check.slectByOnes</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系统应该允许总经理选择某单据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系统应该允许总经理逐个选择单据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系统应该允许总经理成批选择单据</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系统应该允许总经理结束审阅任务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开始审阅任务20分钟</w:t>
            </w:r>
            <w:r w:rsidRPr="000E0C54">
              <w:rPr>
                <w:rFonts w:asciiTheme="majorEastAsia" w:eastAsiaTheme="majorEastAsia" w:hAnsiTheme="majorEastAsia" w:hint="eastAsia"/>
                <w:sz w:val="24"/>
                <w:szCs w:val="24"/>
              </w:rPr>
              <w:t>后如果总经理仍未选择任何单据，系统应该取消审阅任务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在总经理结束审阅任务时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系统更新数据</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详见Check</w:t>
            </w:r>
            <w:r w:rsidRPr="000E0C54">
              <w:rPr>
                <w:rFonts w:asciiTheme="majorEastAsia" w:eastAsiaTheme="majorEastAsia" w:hAnsiTheme="majorEastAsia" w:hint="eastAsia"/>
                <w:sz w:val="24"/>
                <w:szCs w:val="24"/>
              </w:rPr>
              <w: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总经理确认结束审阅任务时，系统关闭审阅任务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Check.update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系统更新单据的相关属性</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系统关闭本次审判单据任务，开始新的审判单据任务</w:t>
            </w:r>
          </w:p>
        </w:tc>
      </w:tr>
    </w:tbl>
    <w:p w:rsidR="00877E33" w:rsidRDefault="00C63C9B" w:rsidP="008A11CA">
      <w:pPr>
        <w:spacing w:line="360" w:lineRule="auto"/>
        <w:rPr>
          <w:b/>
          <w:sz w:val="24"/>
          <w:szCs w:val="24"/>
        </w:rPr>
      </w:pPr>
      <w:r>
        <w:rPr>
          <w:b/>
          <w:sz w:val="28"/>
          <w:szCs w:val="24"/>
        </w:rPr>
        <w:tab/>
      </w:r>
      <w:bookmarkStart w:id="32" w:name="s"/>
      <w:r>
        <w:rPr>
          <w:b/>
          <w:sz w:val="24"/>
          <w:szCs w:val="24"/>
        </w:rPr>
        <w:t>3.2.19</w:t>
      </w:r>
      <w:r>
        <w:rPr>
          <w:rFonts w:hint="eastAsia"/>
          <w:b/>
          <w:sz w:val="24"/>
          <w:szCs w:val="24"/>
        </w:rPr>
        <w:t>制定价格距离常量</w:t>
      </w:r>
    </w:p>
    <w:bookmarkEnd w:id="32"/>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 xml:space="preserve">3.2.19.3 </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67"/>
        <w:gridCol w:w="5155"/>
      </w:tblGrid>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Change.Input.Confirm</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Change.Input.Invalid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系统应允许制定价格距离常量任务中在键盘键入距离价格常量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当总经理输入确定命令使，系统要执行更改任务，参见Change.Update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当总经理输入其他标识时，系统提示输入无效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Change.Money.Num.Incalid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当总经理输入不合理数值时，系统显示输入无效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系统应当允许总经理结束修改常量任务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在总经理要求结束修改常量任务时，系统关闭修改任务界面，参见Change.Update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在总经理确认修改完毕后，系统关闭修改人物，参见Change.Close</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Change.Update.distance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系统更新距离常量</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系统关闭本次销售任务并退出</w:t>
            </w:r>
          </w:p>
        </w:tc>
      </w:tr>
    </w:tbl>
    <w:p w:rsidR="00877E33" w:rsidRDefault="00877E33" w:rsidP="008A11CA">
      <w:pPr>
        <w:spacing w:line="360" w:lineRule="auto"/>
        <w:rPr>
          <w:b/>
          <w:sz w:val="24"/>
          <w:szCs w:val="24"/>
        </w:rPr>
      </w:pPr>
    </w:p>
    <w:p w:rsidR="00877E33" w:rsidRDefault="00C63C9B" w:rsidP="008A11CA">
      <w:pPr>
        <w:spacing w:line="360" w:lineRule="auto"/>
        <w:rPr>
          <w:rFonts w:ascii="Times New Roman" w:hAnsi="Times New Roman"/>
          <w:b/>
          <w:kern w:val="0"/>
          <w:sz w:val="24"/>
          <w:szCs w:val="24"/>
        </w:rPr>
      </w:pPr>
      <w:r>
        <w:rPr>
          <w:b/>
          <w:sz w:val="24"/>
          <w:szCs w:val="24"/>
        </w:rPr>
        <w:tab/>
      </w:r>
      <w:bookmarkStart w:id="33" w:name="t"/>
      <w:r>
        <w:rPr>
          <w:rFonts w:hint="eastAsia"/>
          <w:b/>
          <w:sz w:val="24"/>
          <w:szCs w:val="24"/>
        </w:rPr>
        <w:t>3.2.20</w:t>
      </w:r>
      <w:r>
        <w:rPr>
          <w:rFonts w:ascii="Times New Roman" w:hAnsi="Times New Roman" w:hint="eastAsia"/>
          <w:b/>
          <w:kern w:val="0"/>
          <w:sz w:val="24"/>
          <w:szCs w:val="24"/>
        </w:rPr>
        <w:t>用户管理</w:t>
      </w:r>
      <w:bookmarkEnd w:id="33"/>
    </w:p>
    <w:p w:rsidR="00877E33" w:rsidRDefault="00C63C9B" w:rsidP="008A11CA">
      <w:pPr>
        <w:spacing w:line="360" w:lineRule="auto"/>
        <w:ind w:firstLine="420"/>
        <w:rPr>
          <w:sz w:val="24"/>
          <w:szCs w:val="24"/>
        </w:rPr>
      </w:pPr>
      <w:r>
        <w:rPr>
          <w:rFonts w:hint="eastAsia"/>
          <w:sz w:val="24"/>
          <w:szCs w:val="24"/>
        </w:rPr>
        <w:t>3.2.20.1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系统返回用户管理任务</w:t>
      </w:r>
    </w:p>
    <w:p w:rsidR="00877E33" w:rsidRDefault="00C63C9B" w:rsidP="008A11CA">
      <w:pPr>
        <w:spacing w:line="360" w:lineRule="auto"/>
        <w:ind w:firstLine="420"/>
        <w:rPr>
          <w:sz w:val="24"/>
          <w:szCs w:val="24"/>
        </w:rPr>
      </w:pPr>
      <w:r>
        <w:rPr>
          <w:rFonts w:hint="eastAsia"/>
          <w:sz w:val="24"/>
          <w:szCs w:val="24"/>
        </w:rPr>
        <w:lastRenderedPageBreak/>
        <w:t>刺激：</w:t>
      </w:r>
      <w:r>
        <w:rPr>
          <w:rFonts w:ascii="Times New Roman" w:hAnsi="Times New Roman" w:hint="eastAsia"/>
          <w:kern w:val="0"/>
          <w:sz w:val="24"/>
          <w:szCs w:val="24"/>
        </w:rPr>
        <w:t>管理员更新用户信息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877E33" w:rsidRDefault="00C63C9B" w:rsidP="008A11CA">
      <w:pPr>
        <w:spacing w:line="360" w:lineRule="auto"/>
        <w:ind w:firstLine="420"/>
        <w:rPr>
          <w:sz w:val="24"/>
          <w:szCs w:val="24"/>
        </w:rPr>
      </w:pPr>
      <w:r>
        <w:rPr>
          <w:rFonts w:hint="eastAsia"/>
          <w:sz w:val="24"/>
          <w:szCs w:val="24"/>
        </w:rPr>
        <w:t>3.2.20.3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5265"/>
      </w:tblGrid>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UserManage.Input.UserLeave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UserManage.Input.UserPossitionChange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UserManage.Input.Cancle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财务人员在用户管理任务进行键盘输入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在管理员输入雇佣新员工命令时，参见</w:t>
            </w:r>
            <w:r w:rsidRPr="000E0C54">
              <w:rPr>
                <w:rFonts w:asciiTheme="majorEastAsia" w:eastAsiaTheme="majorEastAsia" w:hAnsiTheme="majorEastAsia" w:cs="Arial" w:hint="eastAsia"/>
                <w:color w:val="333333"/>
                <w:sz w:val="24"/>
                <w:szCs w:val="24"/>
                <w:shd w:val="clear" w:color="auto" w:fill="FBFCFE"/>
              </w:rPr>
              <w:t>UserManage.NewUser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在管理员输入员工离职命令时，参见</w:t>
            </w:r>
            <w:r w:rsidRPr="000E0C54">
              <w:rPr>
                <w:rFonts w:asciiTheme="majorEastAsia" w:eastAsiaTheme="majorEastAsia" w:hAnsiTheme="majorEastAsia" w:cs="Arial" w:hint="eastAsia"/>
                <w:color w:val="333333"/>
                <w:sz w:val="24"/>
                <w:szCs w:val="24"/>
                <w:shd w:val="clear" w:color="auto" w:fill="FBFCFE"/>
              </w:rPr>
              <w:t>UserManage.UserLeave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在管理员输入更改员工密码命令时，参见</w:t>
            </w:r>
            <w:r w:rsidRPr="000E0C54">
              <w:rPr>
                <w:rFonts w:asciiTheme="majorEastAsia" w:eastAsiaTheme="majorEastAsia" w:hAnsiTheme="majorEastAsia" w:cs="Arial" w:hint="eastAsia"/>
                <w:color w:val="333333"/>
                <w:sz w:val="24"/>
                <w:szCs w:val="24"/>
                <w:shd w:val="clear" w:color="auto" w:fill="FBFCFE"/>
              </w:rPr>
              <w:t>UserManage.ChangeUserPassword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在管理员输入员工职位变化命令时，参见</w:t>
            </w:r>
            <w:r w:rsidRPr="000E0C54">
              <w:rPr>
                <w:rFonts w:asciiTheme="majorEastAsia" w:eastAsiaTheme="majorEastAsia" w:hAnsiTheme="majorEastAsia" w:cs="Arial" w:hint="eastAsia"/>
                <w:color w:val="333333"/>
                <w:sz w:val="24"/>
                <w:szCs w:val="24"/>
                <w:shd w:val="clear" w:color="auto" w:fill="FBFCFE"/>
              </w:rPr>
              <w:t>UserManage.UserPossitionChange</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在管理员输入取消命令时，系统关闭当前用户管理任务</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在管理员输入取消命令时，系统关闭当前雇佣新员工任务，返回用户管理任务，参见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在管理员输入完新用户信息时，管理员可以请求结束雇佣新员工</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在管理员输入取消命令时，系统关闭当前员工离职任务，返回用户管理任务，参见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在管理员输入完离职员工工号时，管理员可以请求结束员工离职</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在管理员输入取消命令时，系统关闭当前更改员工密码任务，返回用户管理任务，参见</w:t>
            </w:r>
            <w:r w:rsidRPr="000E0C54">
              <w:rPr>
                <w:rFonts w:asciiTheme="majorEastAsia" w:eastAsiaTheme="majorEastAsia" w:hAnsiTheme="majorEastAsia" w:cs="Arial" w:hint="eastAsia"/>
                <w:color w:val="333333"/>
                <w:sz w:val="24"/>
                <w:szCs w:val="24"/>
                <w:shd w:val="clear" w:color="auto" w:fill="FBFCFE"/>
              </w:rPr>
              <w:lastRenderedPageBreak/>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在管理员输入完员工工号和新密码时，管理员可以请求结束更改员工密码</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UserManage.UserPossitionChange.Cancle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在管理员输入取消命令时，系统关闭当前员工职位变化任务，返回用户管理任务，参见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r w:rsidRPr="000E0C54">
              <w:rPr>
                <w:rFonts w:asciiTheme="majorEastAsia" w:eastAsiaTheme="majorEastAsia" w:hAnsiTheme="majorEastAsia" w:hint="eastAsia"/>
                <w:color w:val="FF0000"/>
                <w:kern w:val="0"/>
                <w:sz w:val="24"/>
                <w:szCs w:val="24"/>
              </w:rPr>
              <w:t>（</w:t>
            </w:r>
            <w:r w:rsidRPr="000E0C54">
              <w:rPr>
                <w:rFonts w:asciiTheme="majorEastAsia" w:eastAsiaTheme="majorEastAsia" w:hAnsiTheme="majorEastAsia" w:hint="eastAsia"/>
                <w:kern w:val="0"/>
                <w:sz w:val="24"/>
                <w:szCs w:val="24"/>
              </w:rPr>
              <w:t>完员工工号和新职位时，管理员可以请求结束员工职位变化</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在用户管理开始20分钟后还没有接到</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kern w:val="0"/>
                <w:sz w:val="24"/>
                <w:szCs w:val="24"/>
              </w:rPr>
              <w:t>请求时，系统取消用户管理任务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用户管理任务时，系统更新数据，参见</w:t>
            </w:r>
            <w:r w:rsidRPr="000E0C54">
              <w:rPr>
                <w:rFonts w:asciiTheme="majorEastAsia" w:eastAsiaTheme="majorEastAsia" w:hAnsiTheme="majorEastAsia" w:cs="Arial" w:hint="eastAsia"/>
                <w:color w:val="333333"/>
                <w:sz w:val="24"/>
                <w:szCs w:val="24"/>
                <w:shd w:val="clear" w:color="auto" w:fill="FBFCFE"/>
              </w:rPr>
              <w:t>UserManage.Update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用户管理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UserManage.Update.All</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系统更新用户信息</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b/>
          <w:sz w:val="28"/>
          <w:szCs w:val="24"/>
        </w:rPr>
      </w:pPr>
      <w:bookmarkStart w:id="34" w:name="非功能需求"/>
      <w:r>
        <w:rPr>
          <w:b/>
          <w:sz w:val="28"/>
          <w:szCs w:val="24"/>
        </w:rPr>
        <w:t>3.3</w:t>
      </w:r>
      <w:r>
        <w:rPr>
          <w:b/>
          <w:sz w:val="28"/>
          <w:szCs w:val="24"/>
        </w:rPr>
        <w:t>非功能需求</w:t>
      </w:r>
    </w:p>
    <w:bookmarkEnd w:id="34"/>
    <w:p w:rsidR="00877E33" w:rsidRDefault="00C63C9B" w:rsidP="008A11CA">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877E33" w:rsidRDefault="00C63C9B" w:rsidP="008A11CA">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877E33" w:rsidRDefault="00C63C9B" w:rsidP="008A11CA">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877E33" w:rsidRDefault="00C63C9B" w:rsidP="008A11CA">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877E33" w:rsidRDefault="00C63C9B" w:rsidP="008A11CA">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877E33" w:rsidRDefault="00C63C9B" w:rsidP="008A11CA">
      <w:pPr>
        <w:spacing w:line="360" w:lineRule="auto"/>
        <w:ind w:left="420" w:firstLine="420"/>
        <w:rPr>
          <w:sz w:val="24"/>
          <w:szCs w:val="24"/>
        </w:rPr>
      </w:pPr>
      <w:r>
        <w:rPr>
          <w:rFonts w:hint="eastAsia"/>
          <w:sz w:val="24"/>
          <w:szCs w:val="24"/>
        </w:rPr>
        <w:t>Safety3:</w:t>
      </w:r>
      <w:r>
        <w:rPr>
          <w:rFonts w:hint="eastAsia"/>
          <w:sz w:val="24"/>
          <w:szCs w:val="24"/>
        </w:rPr>
        <w:t>系统中有一个默认的管理员账户，该账户只允许管理员用户修改</w:t>
      </w:r>
      <w:r>
        <w:rPr>
          <w:rFonts w:hint="eastAsia"/>
          <w:sz w:val="24"/>
          <w:szCs w:val="24"/>
        </w:rPr>
        <w:lastRenderedPageBreak/>
        <w:t>口令。</w:t>
      </w:r>
    </w:p>
    <w:p w:rsidR="00877E33" w:rsidRDefault="00C63C9B" w:rsidP="008A11CA">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877E33" w:rsidRDefault="00C63C9B" w:rsidP="008A11CA">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877E33" w:rsidRDefault="00C63C9B" w:rsidP="008A11CA">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877E33" w:rsidRDefault="00C63C9B" w:rsidP="008A11CA">
      <w:pPr>
        <w:spacing w:line="360" w:lineRule="auto"/>
        <w:ind w:left="420" w:firstLine="420"/>
        <w:rPr>
          <w:sz w:val="24"/>
          <w:szCs w:val="24"/>
        </w:rPr>
      </w:pPr>
      <w:r>
        <w:rPr>
          <w:rFonts w:hint="eastAsia"/>
          <w:sz w:val="24"/>
          <w:szCs w:val="24"/>
        </w:rPr>
        <w:t>3.3.3</w:t>
      </w:r>
      <w:r>
        <w:rPr>
          <w:rFonts w:hint="eastAsia"/>
          <w:sz w:val="24"/>
          <w:szCs w:val="24"/>
        </w:rPr>
        <w:t>易用性</w:t>
      </w:r>
    </w:p>
    <w:p w:rsidR="00877E33" w:rsidRDefault="00C63C9B" w:rsidP="008A11CA">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877E33" w:rsidRDefault="00C63C9B" w:rsidP="008A11CA">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分钟。</w:t>
      </w:r>
    </w:p>
    <w:p w:rsidR="00877E33" w:rsidRDefault="00C63C9B" w:rsidP="008A11CA">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877E33" w:rsidRDefault="00C63C9B" w:rsidP="008A11CA">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877E33" w:rsidRDefault="00C63C9B" w:rsidP="008A11CA">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877E33" w:rsidRDefault="00C63C9B" w:rsidP="008A11CA">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877E33" w:rsidRDefault="00C63C9B" w:rsidP="008A11CA">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877E33" w:rsidRDefault="00C63C9B" w:rsidP="008A11CA">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877E33" w:rsidRDefault="00C63C9B" w:rsidP="008A11CA">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877E33" w:rsidRDefault="00C63C9B" w:rsidP="008A11CA">
      <w:pPr>
        <w:spacing w:line="360" w:lineRule="auto"/>
        <w:rPr>
          <w:b/>
          <w:sz w:val="28"/>
          <w:szCs w:val="24"/>
        </w:rPr>
      </w:pPr>
      <w:r>
        <w:rPr>
          <w:b/>
          <w:sz w:val="28"/>
          <w:szCs w:val="24"/>
        </w:rPr>
        <w:tab/>
      </w:r>
      <w:bookmarkStart w:id="35" w:name="数据需求"/>
      <w:r>
        <w:rPr>
          <w:b/>
          <w:sz w:val="28"/>
          <w:szCs w:val="24"/>
        </w:rPr>
        <w:t>3.</w:t>
      </w:r>
      <w:r>
        <w:rPr>
          <w:rFonts w:hint="eastAsia"/>
          <w:b/>
          <w:sz w:val="28"/>
          <w:szCs w:val="24"/>
        </w:rPr>
        <w:t>4</w:t>
      </w:r>
      <w:r>
        <w:rPr>
          <w:rFonts w:hint="eastAsia"/>
          <w:b/>
          <w:sz w:val="28"/>
          <w:szCs w:val="24"/>
        </w:rPr>
        <w:t>数据需求</w:t>
      </w:r>
      <w:bookmarkEnd w:id="35"/>
    </w:p>
    <w:p w:rsidR="00877E33" w:rsidRDefault="00C63C9B" w:rsidP="008A11CA">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877E33" w:rsidRDefault="00C63C9B" w:rsidP="008A11CA">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877E33" w:rsidRDefault="00C63C9B" w:rsidP="008A11CA">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877E33" w:rsidRDefault="00C63C9B" w:rsidP="008A11CA">
      <w:pPr>
        <w:spacing w:line="360" w:lineRule="auto"/>
        <w:rPr>
          <w:sz w:val="24"/>
          <w:szCs w:val="24"/>
        </w:rPr>
      </w:pPr>
      <w:r>
        <w:rPr>
          <w:sz w:val="24"/>
          <w:szCs w:val="24"/>
        </w:rPr>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w:t>
      </w:r>
      <w:r>
        <w:rPr>
          <w:rFonts w:hint="eastAsia"/>
          <w:sz w:val="24"/>
          <w:szCs w:val="24"/>
        </w:rPr>
        <w:lastRenderedPageBreak/>
        <w:t>显示的正确性。</w:t>
      </w:r>
    </w:p>
    <w:p w:rsidR="00877E33" w:rsidRDefault="00C63C9B" w:rsidP="008A11CA">
      <w:pPr>
        <w:spacing w:line="360" w:lineRule="auto"/>
        <w:rPr>
          <w:sz w:val="24"/>
          <w:szCs w:val="24"/>
        </w:rPr>
      </w:pPr>
      <w:r>
        <w:rPr>
          <w:sz w:val="24"/>
          <w:szCs w:val="24"/>
        </w:rPr>
        <w:tab/>
      </w:r>
      <w:r>
        <w:rPr>
          <w:sz w:val="24"/>
          <w:szCs w:val="24"/>
        </w:rPr>
        <w:tab/>
        <w:t>3.4.2</w:t>
      </w:r>
      <w:r>
        <w:rPr>
          <w:sz w:val="24"/>
          <w:szCs w:val="24"/>
        </w:rPr>
        <w:t>默认数据</w:t>
      </w:r>
    </w:p>
    <w:p w:rsidR="00877E33" w:rsidRDefault="00C63C9B" w:rsidP="008A11CA">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877E33" w:rsidRDefault="00C63C9B" w:rsidP="008A11CA">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877E33" w:rsidRDefault="00C63C9B" w:rsidP="008A11CA">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877E33" w:rsidRDefault="00C63C9B" w:rsidP="008A11CA">
      <w:pPr>
        <w:spacing w:line="360" w:lineRule="auto"/>
        <w:ind w:left="420" w:firstLine="420"/>
        <w:rPr>
          <w:sz w:val="24"/>
          <w:szCs w:val="24"/>
        </w:rPr>
      </w:pPr>
      <w:r>
        <w:rPr>
          <w:sz w:val="24"/>
          <w:szCs w:val="24"/>
        </w:rPr>
        <w:t>Deafault3</w:t>
      </w:r>
      <w:r>
        <w:rPr>
          <w:rFonts w:hint="eastAsia"/>
          <w:sz w:val="24"/>
          <w:szCs w:val="24"/>
        </w:rPr>
        <w:t>：是否可以被签收默认为可以</w:t>
      </w:r>
    </w:p>
    <w:p w:rsidR="00877E33" w:rsidRDefault="00C63C9B" w:rsidP="008A11CA">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877E33" w:rsidRDefault="00C63C9B" w:rsidP="008A11CA">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877E33" w:rsidRDefault="00C63C9B" w:rsidP="008A11CA">
      <w:pPr>
        <w:spacing w:line="360" w:lineRule="auto"/>
        <w:ind w:left="420" w:firstLine="420"/>
        <w:rPr>
          <w:sz w:val="24"/>
          <w:szCs w:val="24"/>
        </w:rPr>
      </w:pPr>
      <w:r>
        <w:rPr>
          <w:rFonts w:hint="eastAsia"/>
          <w:sz w:val="24"/>
          <w:szCs w:val="24"/>
        </w:rPr>
        <w:t>3.4.3</w:t>
      </w:r>
      <w:r>
        <w:rPr>
          <w:rFonts w:hint="eastAsia"/>
          <w:sz w:val="24"/>
          <w:szCs w:val="24"/>
        </w:rPr>
        <w:t>数据格式要求</w:t>
      </w:r>
    </w:p>
    <w:p w:rsidR="00877E33" w:rsidRDefault="00C63C9B" w:rsidP="008A11CA">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877E33" w:rsidRDefault="00C63C9B" w:rsidP="008A11CA">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877E33" w:rsidRDefault="00C63C9B" w:rsidP="008A11CA">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877E33" w:rsidRDefault="00C63C9B" w:rsidP="008A11CA">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877E33" w:rsidRDefault="00C63C9B" w:rsidP="008A11CA">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877E33" w:rsidRDefault="00C63C9B" w:rsidP="008A11CA">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877E33" w:rsidRDefault="00C63C9B" w:rsidP="008A11CA">
      <w:pPr>
        <w:spacing w:line="360" w:lineRule="auto"/>
        <w:ind w:left="420" w:firstLine="420"/>
      </w:pPr>
      <w:r>
        <w:t>其余格式略</w:t>
      </w:r>
    </w:p>
    <w:p w:rsidR="00877E33" w:rsidRDefault="00C63C9B" w:rsidP="008A11CA">
      <w:pPr>
        <w:spacing w:line="360" w:lineRule="auto"/>
        <w:rPr>
          <w:b/>
          <w:sz w:val="28"/>
          <w:szCs w:val="24"/>
        </w:rPr>
      </w:pPr>
      <w:r>
        <w:rPr>
          <w:b/>
          <w:sz w:val="28"/>
          <w:szCs w:val="24"/>
        </w:rPr>
        <w:tab/>
      </w:r>
      <w:bookmarkStart w:id="36" w:name="其他需求"/>
      <w:r>
        <w:rPr>
          <w:b/>
          <w:sz w:val="28"/>
          <w:szCs w:val="24"/>
        </w:rPr>
        <w:t>3.5</w:t>
      </w:r>
      <w:r>
        <w:rPr>
          <w:b/>
          <w:sz w:val="28"/>
          <w:szCs w:val="24"/>
        </w:rPr>
        <w:t>其他需求</w:t>
      </w:r>
      <w:bookmarkEnd w:id="36"/>
    </w:p>
    <w:p w:rsidR="00877E33" w:rsidRDefault="00C63C9B" w:rsidP="008A11CA">
      <w:pPr>
        <w:spacing w:line="360" w:lineRule="auto"/>
        <w:rPr>
          <w:sz w:val="24"/>
          <w:szCs w:val="24"/>
        </w:rPr>
      </w:pPr>
      <w:r>
        <w:rPr>
          <w:b/>
          <w:sz w:val="28"/>
          <w:szCs w:val="24"/>
        </w:rPr>
        <w:tab/>
      </w:r>
      <w:r>
        <w:rPr>
          <w:sz w:val="24"/>
          <w:szCs w:val="24"/>
        </w:rPr>
        <w:t>安装需求</w:t>
      </w:r>
    </w:p>
    <w:p w:rsidR="00877E33" w:rsidRDefault="00C63C9B" w:rsidP="008A11CA">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877E33" w:rsidRDefault="00C63C9B" w:rsidP="008A11CA">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p>
    <w:p w:rsidR="00877E33" w:rsidRDefault="00C63C9B" w:rsidP="008A11CA">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877E33" w:rsidRDefault="00C63C9B" w:rsidP="008A11CA">
      <w:pPr>
        <w:spacing w:line="360" w:lineRule="auto"/>
        <w:ind w:firstLine="420"/>
        <w:rPr>
          <w:sz w:val="24"/>
          <w:szCs w:val="24"/>
        </w:rPr>
      </w:pPr>
      <w:r>
        <w:rPr>
          <w:rFonts w:hint="eastAsia"/>
          <w:bCs/>
          <w:sz w:val="24"/>
          <w:szCs w:val="24"/>
        </w:rPr>
        <w:t>各种分析模型见文件内其余文档。</w:t>
      </w:r>
    </w:p>
    <w:sectPr w:rsidR="00877E33">
      <w:foot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964" w:rsidRDefault="00520964">
      <w:r>
        <w:separator/>
      </w:r>
    </w:p>
  </w:endnote>
  <w:endnote w:type="continuationSeparator" w:id="0">
    <w:p w:rsidR="00520964" w:rsidRDefault="0052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DA" w:rsidRDefault="00EB32D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70073">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0073">
      <w:rPr>
        <w:b/>
        <w:bCs/>
        <w:noProof/>
      </w:rPr>
      <w:t>41</w:t>
    </w:r>
    <w:r>
      <w:rPr>
        <w:b/>
        <w:bCs/>
        <w:sz w:val="24"/>
        <w:szCs w:val="24"/>
      </w:rPr>
      <w:fldChar w:fldCharType="end"/>
    </w:r>
  </w:p>
  <w:p w:rsidR="00EB32DA" w:rsidRDefault="00EB32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964" w:rsidRDefault="00520964">
      <w:r>
        <w:separator/>
      </w:r>
    </w:p>
  </w:footnote>
  <w:footnote w:type="continuationSeparator" w:id="0">
    <w:p w:rsidR="00520964" w:rsidRDefault="00520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2DA" w:rsidRDefault="00EB32DA">
    <w:pPr>
      <w:pStyle w:val="a5"/>
    </w:pPr>
    <w:r>
      <w:rPr>
        <w:rFonts w:hint="eastAsia"/>
      </w:rPr>
      <w:t>南京大学</w:t>
    </w:r>
    <w:r>
      <w:t>软件学院</w:t>
    </w:r>
  </w:p>
  <w:p w:rsidR="00EB32DA" w:rsidRDefault="00EB32D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115D68"/>
    <w:rsid w:val="0011726A"/>
    <w:rsid w:val="00142079"/>
    <w:rsid w:val="00162188"/>
    <w:rsid w:val="001D4645"/>
    <w:rsid w:val="001F0287"/>
    <w:rsid w:val="001F14E4"/>
    <w:rsid w:val="001F7944"/>
    <w:rsid w:val="0026779A"/>
    <w:rsid w:val="002869AA"/>
    <w:rsid w:val="002D440C"/>
    <w:rsid w:val="0032387A"/>
    <w:rsid w:val="00325250"/>
    <w:rsid w:val="00357F15"/>
    <w:rsid w:val="003643B0"/>
    <w:rsid w:val="003A744A"/>
    <w:rsid w:val="004F649A"/>
    <w:rsid w:val="0051237D"/>
    <w:rsid w:val="00512B0E"/>
    <w:rsid w:val="00520964"/>
    <w:rsid w:val="005A240D"/>
    <w:rsid w:val="005B2CAA"/>
    <w:rsid w:val="005C37F8"/>
    <w:rsid w:val="005D7F33"/>
    <w:rsid w:val="005E600D"/>
    <w:rsid w:val="00623F7F"/>
    <w:rsid w:val="0064421F"/>
    <w:rsid w:val="00656B26"/>
    <w:rsid w:val="00670073"/>
    <w:rsid w:val="0067383A"/>
    <w:rsid w:val="00674294"/>
    <w:rsid w:val="0068421A"/>
    <w:rsid w:val="00721416"/>
    <w:rsid w:val="007227D3"/>
    <w:rsid w:val="007622D6"/>
    <w:rsid w:val="00763A2F"/>
    <w:rsid w:val="00877E33"/>
    <w:rsid w:val="008A11CA"/>
    <w:rsid w:val="008A1BA7"/>
    <w:rsid w:val="008A2C12"/>
    <w:rsid w:val="00905534"/>
    <w:rsid w:val="00905BE3"/>
    <w:rsid w:val="00911DCB"/>
    <w:rsid w:val="00912642"/>
    <w:rsid w:val="00923343"/>
    <w:rsid w:val="00950350"/>
    <w:rsid w:val="009628D9"/>
    <w:rsid w:val="00967F99"/>
    <w:rsid w:val="00974F94"/>
    <w:rsid w:val="009951F1"/>
    <w:rsid w:val="009E173A"/>
    <w:rsid w:val="00A01B35"/>
    <w:rsid w:val="00A36277"/>
    <w:rsid w:val="00B4550A"/>
    <w:rsid w:val="00B91E20"/>
    <w:rsid w:val="00BB5E35"/>
    <w:rsid w:val="00BF0616"/>
    <w:rsid w:val="00C56B6E"/>
    <w:rsid w:val="00C63C9B"/>
    <w:rsid w:val="00C751CF"/>
    <w:rsid w:val="00CB7328"/>
    <w:rsid w:val="00D02B1E"/>
    <w:rsid w:val="00D154DB"/>
    <w:rsid w:val="00D52D0B"/>
    <w:rsid w:val="00D611F9"/>
    <w:rsid w:val="00D704BE"/>
    <w:rsid w:val="00DD2AAB"/>
    <w:rsid w:val="00DE37FC"/>
    <w:rsid w:val="00E5333C"/>
    <w:rsid w:val="00EB32DA"/>
    <w:rsid w:val="00F75844"/>
    <w:rsid w:val="00F848E8"/>
    <w:rsid w:val="00FB126B"/>
    <w:rsid w:val="00FD0290"/>
    <w:rsid w:val="00FD13AB"/>
    <w:rsid w:val="00FF18AA"/>
    <w:rsid w:val="03CD5B4A"/>
    <w:rsid w:val="0E394465"/>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2D89D5A-0CD4-4B6A-8EBA-3AC621B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061-D241-4654-84EC-E1A6AAA5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4121</Words>
  <Characters>23491</Characters>
  <Application>Microsoft Office Word</Application>
  <DocSecurity>0</DocSecurity>
  <Lines>195</Lines>
  <Paragraphs>55</Paragraphs>
  <ScaleCrop>false</ScaleCrop>
  <Company/>
  <LinksUpToDate>false</LinksUpToDate>
  <CharactersWithSpaces>27557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keywords/>
  <dc:description/>
  <cp:lastModifiedBy>Administrator</cp:lastModifiedBy>
  <cp:revision>15</cp:revision>
  <dcterms:created xsi:type="dcterms:W3CDTF">2015-10-09T09:45:00Z</dcterms:created>
  <dcterms:modified xsi:type="dcterms:W3CDTF">2015-10-20T12:41:00Z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