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114" w:rsidRPr="00B60B11" w:rsidRDefault="00561114" w:rsidP="00561114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0" w:name="_GoBack"/>
      <w:r>
        <w:rPr>
          <w:rFonts w:hint="eastAsia"/>
          <w:sz w:val="48"/>
          <w:szCs w:val="48"/>
        </w:rPr>
        <w:t>用户部署说明文档</w:t>
      </w:r>
    </w:p>
    <w:p w:rsidR="00D81347" w:rsidRPr="00501C12" w:rsidRDefault="00D81347" w:rsidP="00D81347">
      <w:pPr>
        <w:pStyle w:val="2"/>
        <w:numPr>
          <w:ilvl w:val="0"/>
          <w:numId w:val="2"/>
        </w:numPr>
        <w:rPr>
          <w:rFonts w:ascii="华文宋体" w:eastAsia="华文宋体" w:hAnsi="华文宋体"/>
          <w:sz w:val="36"/>
          <w:szCs w:val="36"/>
        </w:rPr>
      </w:pPr>
      <w:bookmarkStart w:id="1" w:name="_Toc432405532"/>
      <w:bookmarkStart w:id="2" w:name="_Toc471083316"/>
      <w:bookmarkStart w:id="3" w:name="_Toc432405533"/>
      <w:bookmarkStart w:id="4" w:name="_Toc471083317"/>
      <w:bookmarkEnd w:id="0"/>
      <w:r w:rsidRPr="00B60B11">
        <w:rPr>
          <w:rFonts w:ascii="华文宋体" w:eastAsia="华文宋体" w:hAnsi="华文宋体"/>
          <w:sz w:val="36"/>
          <w:szCs w:val="36"/>
        </w:rPr>
        <w:t>目的</w:t>
      </w:r>
      <w:bookmarkEnd w:id="1"/>
      <w:bookmarkEnd w:id="2"/>
    </w:p>
    <w:p w:rsidR="00D81347" w:rsidRPr="002D2CE1" w:rsidRDefault="00D81347" w:rsidP="00D81347"/>
    <w:p w:rsidR="00D81347" w:rsidRPr="000C6A35" w:rsidRDefault="00D81347" w:rsidP="00D81347">
      <w:pPr>
        <w:pStyle w:val="a7"/>
        <w:numPr>
          <w:ilvl w:val="1"/>
          <w:numId w:val="4"/>
        </w:numPr>
        <w:ind w:firstLineChars="0"/>
        <w:rPr>
          <w:sz w:val="24"/>
        </w:rPr>
      </w:pPr>
      <w:r w:rsidRPr="000C6A35">
        <w:rPr>
          <w:rFonts w:hint="eastAsia"/>
          <w:sz w:val="24"/>
        </w:rPr>
        <w:t>阅读对象</w:t>
      </w:r>
    </w:p>
    <w:p w:rsidR="00D81347" w:rsidRPr="000C6A35" w:rsidRDefault="00D81347" w:rsidP="00D81347">
      <w:pPr>
        <w:ind w:left="375" w:firstLine="420"/>
        <w:rPr>
          <w:sz w:val="24"/>
        </w:rPr>
      </w:pPr>
    </w:p>
    <w:p w:rsidR="00D81347" w:rsidRPr="000C6A35" w:rsidRDefault="00D81347" w:rsidP="00D81347">
      <w:pPr>
        <w:pStyle w:val="a7"/>
        <w:ind w:left="795" w:firstLineChars="0" w:firstLine="0"/>
        <w:rPr>
          <w:sz w:val="24"/>
        </w:rPr>
      </w:pPr>
    </w:p>
    <w:p w:rsidR="00D81347" w:rsidRPr="000C6A35" w:rsidRDefault="00D81347" w:rsidP="00D81347">
      <w:pPr>
        <w:pStyle w:val="a7"/>
        <w:numPr>
          <w:ilvl w:val="1"/>
          <w:numId w:val="5"/>
        </w:numPr>
        <w:ind w:firstLineChars="0"/>
        <w:rPr>
          <w:sz w:val="24"/>
        </w:rPr>
      </w:pPr>
      <w:r w:rsidRPr="000C6A35">
        <w:rPr>
          <w:rFonts w:hint="eastAsia"/>
          <w:sz w:val="24"/>
        </w:rPr>
        <w:t>如何使用本手册</w:t>
      </w:r>
    </w:p>
    <w:p w:rsidR="00D81347" w:rsidRPr="000C6A35" w:rsidRDefault="00D81347" w:rsidP="00D81347">
      <w:pPr>
        <w:pStyle w:val="a7"/>
        <w:ind w:left="795" w:firstLineChars="0" w:firstLine="0"/>
        <w:rPr>
          <w:sz w:val="24"/>
        </w:rPr>
      </w:pPr>
      <w:r w:rsidRPr="000C6A35">
        <w:rPr>
          <w:sz w:val="24"/>
        </w:rPr>
        <w:br/>
      </w:r>
    </w:p>
    <w:p w:rsidR="00D81347" w:rsidRPr="000C6A35" w:rsidRDefault="00D81347" w:rsidP="00D81347">
      <w:pPr>
        <w:pStyle w:val="a7"/>
        <w:numPr>
          <w:ilvl w:val="1"/>
          <w:numId w:val="5"/>
        </w:numPr>
        <w:ind w:firstLineChars="0"/>
        <w:rPr>
          <w:sz w:val="24"/>
        </w:rPr>
      </w:pPr>
      <w:r w:rsidRPr="000C6A35">
        <w:rPr>
          <w:rFonts w:hint="eastAsia"/>
          <w:sz w:val="24"/>
        </w:rPr>
        <w:t>相关文档</w:t>
      </w:r>
    </w:p>
    <w:p w:rsidR="00D81347" w:rsidRPr="000C6A35" w:rsidRDefault="00D81347" w:rsidP="00D81347">
      <w:pPr>
        <w:pStyle w:val="a7"/>
        <w:ind w:left="795" w:firstLineChars="0" w:firstLine="0"/>
        <w:rPr>
          <w:sz w:val="24"/>
        </w:rPr>
      </w:pPr>
    </w:p>
    <w:p w:rsidR="00D81347" w:rsidRPr="000C6A35" w:rsidRDefault="00D81347" w:rsidP="00D81347">
      <w:pPr>
        <w:pStyle w:val="a7"/>
        <w:ind w:left="795" w:firstLineChars="0" w:firstLine="0"/>
        <w:rPr>
          <w:sz w:val="24"/>
        </w:rPr>
      </w:pPr>
    </w:p>
    <w:p w:rsidR="00D81347" w:rsidRPr="000C6A35" w:rsidRDefault="00D81347" w:rsidP="00D81347">
      <w:pPr>
        <w:pStyle w:val="a7"/>
        <w:numPr>
          <w:ilvl w:val="1"/>
          <w:numId w:val="5"/>
        </w:numPr>
        <w:ind w:firstLineChars="0"/>
        <w:rPr>
          <w:sz w:val="24"/>
        </w:rPr>
      </w:pPr>
      <w:r w:rsidRPr="000C6A35">
        <w:rPr>
          <w:rFonts w:hint="eastAsia"/>
          <w:sz w:val="24"/>
        </w:rPr>
        <w:t>约定</w:t>
      </w:r>
    </w:p>
    <w:p w:rsidR="00D81347" w:rsidRPr="002D2CE1" w:rsidRDefault="00D81347" w:rsidP="00D81347">
      <w:pPr>
        <w:pStyle w:val="a7"/>
        <w:ind w:left="795" w:firstLineChars="0" w:firstLine="0"/>
        <w:rPr>
          <w:sz w:val="22"/>
        </w:rPr>
      </w:pPr>
    </w:p>
    <w:bookmarkEnd w:id="3"/>
    <w:bookmarkEnd w:id="4"/>
    <w:p w:rsidR="00561114" w:rsidRPr="00813C80" w:rsidRDefault="00561114" w:rsidP="00561114">
      <w:pPr>
        <w:ind w:firstLine="42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/>
          <w:szCs w:val="21"/>
        </w:rPr>
        <w:t>互联网酒店预订系统</w:t>
      </w:r>
      <w:r w:rsidRPr="00813C80">
        <w:rPr>
          <w:rFonts w:ascii="微软雅黑" w:eastAsia="微软雅黑" w:hAnsi="微软雅黑" w:hint="eastAsia"/>
          <w:szCs w:val="21"/>
        </w:rPr>
        <w:t>是为XXX旅行网站开发的业务系统，开发的目标是帮助该网站的注册</w:t>
      </w:r>
      <w:r w:rsidRPr="00813C80">
        <w:rPr>
          <w:rFonts w:ascii="微软雅黑" w:eastAsia="微软雅黑" w:hAnsi="微软雅黑"/>
          <w:szCs w:val="21"/>
        </w:rPr>
        <w:t>酒店</w:t>
      </w:r>
      <w:r w:rsidRPr="00813C80">
        <w:rPr>
          <w:rFonts w:ascii="微软雅黑" w:eastAsia="微软雅黑" w:hAnsi="微软雅黑" w:hint="eastAsia"/>
          <w:szCs w:val="21"/>
        </w:rPr>
        <w:t>处理日常的自动化生成</w:t>
      </w:r>
      <w:r w:rsidRPr="00813C80">
        <w:rPr>
          <w:rFonts w:ascii="微软雅黑" w:eastAsia="微软雅黑" w:hAnsi="微软雅黑"/>
          <w:szCs w:val="21"/>
        </w:rPr>
        <w:t>订单</w:t>
      </w:r>
      <w:r w:rsidRPr="00813C80">
        <w:rPr>
          <w:rFonts w:ascii="微软雅黑" w:eastAsia="微软雅黑" w:hAnsi="微软雅黑" w:hint="eastAsia"/>
          <w:szCs w:val="21"/>
        </w:rPr>
        <w:t>，管理</w:t>
      </w:r>
      <w:r w:rsidRPr="00813C80">
        <w:rPr>
          <w:rFonts w:ascii="微软雅黑" w:eastAsia="微软雅黑" w:hAnsi="微软雅黑"/>
          <w:szCs w:val="21"/>
        </w:rPr>
        <w:t>订单</w:t>
      </w:r>
      <w:r w:rsidRPr="00813C80">
        <w:rPr>
          <w:rFonts w:ascii="微软雅黑" w:eastAsia="微软雅黑" w:hAnsi="微软雅黑" w:hint="eastAsia"/>
          <w:szCs w:val="21"/>
        </w:rPr>
        <w:t>，推行优惠</w:t>
      </w:r>
      <w:r w:rsidRPr="00813C80">
        <w:rPr>
          <w:rFonts w:ascii="微软雅黑" w:eastAsia="微软雅黑" w:hAnsi="微软雅黑"/>
          <w:szCs w:val="21"/>
        </w:rPr>
        <w:t>策略，</w:t>
      </w:r>
      <w:r w:rsidRPr="00813C80">
        <w:rPr>
          <w:rFonts w:ascii="微软雅黑" w:eastAsia="微软雅黑" w:hAnsi="微软雅黑" w:hint="eastAsia"/>
          <w:szCs w:val="21"/>
        </w:rPr>
        <w:t>实时</w:t>
      </w:r>
      <w:r w:rsidRPr="00813C80">
        <w:rPr>
          <w:rFonts w:ascii="微软雅黑" w:eastAsia="微软雅黑" w:hAnsi="微软雅黑"/>
          <w:szCs w:val="21"/>
        </w:rPr>
        <w:t>更新</w:t>
      </w:r>
      <w:r w:rsidRPr="00813C80">
        <w:rPr>
          <w:rFonts w:ascii="微软雅黑" w:eastAsia="微软雅黑" w:hAnsi="微软雅黑" w:hint="eastAsia"/>
          <w:szCs w:val="21"/>
        </w:rPr>
        <w:t>客房</w:t>
      </w:r>
      <w:r w:rsidRPr="00813C80">
        <w:rPr>
          <w:rFonts w:ascii="微软雅黑" w:eastAsia="微软雅黑" w:hAnsi="微软雅黑"/>
          <w:szCs w:val="21"/>
        </w:rPr>
        <w:t>信息等</w:t>
      </w:r>
      <w:r w:rsidRPr="00813C80">
        <w:rPr>
          <w:rFonts w:ascii="微软雅黑" w:eastAsia="微软雅黑" w:hAnsi="微软雅黑" w:hint="eastAsia"/>
          <w:szCs w:val="21"/>
        </w:rPr>
        <w:t>。</w:t>
      </w:r>
    </w:p>
    <w:p w:rsidR="00561114" w:rsidRPr="00813C80" w:rsidRDefault="00561114" w:rsidP="00561114">
      <w:pPr>
        <w:ind w:firstLine="42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/>
          <w:szCs w:val="21"/>
        </w:rPr>
        <w:t>通过互联网酒店预订系统的应用</w:t>
      </w:r>
      <w:r w:rsidRPr="00813C80">
        <w:rPr>
          <w:rFonts w:ascii="微软雅黑" w:eastAsia="微软雅黑" w:hAnsi="微软雅黑" w:hint="eastAsia"/>
          <w:szCs w:val="21"/>
        </w:rPr>
        <w:t>，</w:t>
      </w:r>
      <w:r w:rsidRPr="00813C80">
        <w:rPr>
          <w:rFonts w:ascii="微软雅黑" w:eastAsia="微软雅黑" w:hAnsi="微软雅黑"/>
          <w:szCs w:val="21"/>
        </w:rPr>
        <w:t>期望为XXX</w:t>
      </w:r>
      <w:r w:rsidRPr="00813C80">
        <w:rPr>
          <w:rFonts w:ascii="微软雅黑" w:eastAsia="微软雅黑" w:hAnsi="微软雅黑" w:hint="eastAsia"/>
          <w:szCs w:val="21"/>
        </w:rPr>
        <w:t>旅行网站吸引酒店和顾客的入驻以</w:t>
      </w:r>
      <w:r w:rsidRPr="00813C80">
        <w:rPr>
          <w:rFonts w:ascii="微软雅黑" w:eastAsia="微软雅黑" w:hAnsi="微软雅黑"/>
          <w:szCs w:val="21"/>
        </w:rPr>
        <w:t>提高知名度</w:t>
      </w:r>
      <w:r w:rsidRPr="00813C80">
        <w:rPr>
          <w:rFonts w:ascii="微软雅黑" w:eastAsia="微软雅黑" w:hAnsi="微软雅黑" w:hint="eastAsia"/>
          <w:szCs w:val="21"/>
        </w:rPr>
        <w:t>并</w:t>
      </w:r>
      <w:r w:rsidRPr="00813C80">
        <w:rPr>
          <w:rFonts w:ascii="微软雅黑" w:eastAsia="微软雅黑" w:hAnsi="微软雅黑"/>
          <w:szCs w:val="21"/>
        </w:rPr>
        <w:t>提高员工工作效率</w:t>
      </w:r>
      <w:r w:rsidRPr="00813C80">
        <w:rPr>
          <w:rFonts w:ascii="微软雅黑" w:eastAsia="微软雅黑" w:hAnsi="微软雅黑" w:hint="eastAsia"/>
          <w:szCs w:val="21"/>
        </w:rPr>
        <w:t>、</w:t>
      </w:r>
      <w:r w:rsidRPr="00813C80">
        <w:rPr>
          <w:rFonts w:ascii="微软雅黑" w:eastAsia="微软雅黑" w:hAnsi="微软雅黑"/>
          <w:szCs w:val="21"/>
        </w:rPr>
        <w:t>降低</w:t>
      </w:r>
      <w:r w:rsidRPr="00813C80">
        <w:rPr>
          <w:rFonts w:ascii="微软雅黑" w:eastAsia="微软雅黑" w:hAnsi="微软雅黑" w:hint="eastAsia"/>
          <w:szCs w:val="21"/>
        </w:rPr>
        <w:t>网站</w:t>
      </w:r>
      <w:r w:rsidRPr="00813C80">
        <w:rPr>
          <w:rFonts w:ascii="微软雅黑" w:eastAsia="微软雅黑" w:hAnsi="微软雅黑"/>
          <w:szCs w:val="21"/>
        </w:rPr>
        <w:t>运营成本</w:t>
      </w:r>
      <w:r w:rsidRPr="00813C80">
        <w:rPr>
          <w:rFonts w:ascii="微软雅黑" w:eastAsia="微软雅黑" w:hAnsi="微软雅黑" w:hint="eastAsia"/>
          <w:szCs w:val="21"/>
        </w:rPr>
        <w:t>，协调酒店</w:t>
      </w:r>
      <w:r w:rsidRPr="00813C80">
        <w:rPr>
          <w:rFonts w:ascii="微软雅黑" w:eastAsia="微软雅黑" w:hAnsi="微软雅黑"/>
          <w:szCs w:val="21"/>
        </w:rPr>
        <w:t>与客户</w:t>
      </w:r>
      <w:r w:rsidRPr="00813C80">
        <w:rPr>
          <w:rFonts w:ascii="微软雅黑" w:eastAsia="微软雅黑" w:hAnsi="微软雅黑" w:hint="eastAsia"/>
          <w:szCs w:val="21"/>
        </w:rPr>
        <w:t>之间的工作，从而提高其</w:t>
      </w:r>
      <w:r w:rsidRPr="00813C80">
        <w:rPr>
          <w:rFonts w:ascii="微软雅黑" w:eastAsia="微软雅黑" w:hAnsi="微软雅黑"/>
          <w:szCs w:val="21"/>
        </w:rPr>
        <w:t>注册酒店</w:t>
      </w:r>
      <w:r w:rsidRPr="00813C80">
        <w:rPr>
          <w:rFonts w:ascii="微软雅黑" w:eastAsia="微软雅黑" w:hAnsi="微软雅黑" w:hint="eastAsia"/>
          <w:szCs w:val="21"/>
        </w:rPr>
        <w:t>的日常利润并未</w:t>
      </w:r>
      <w:r w:rsidRPr="00813C80">
        <w:rPr>
          <w:rFonts w:ascii="微软雅黑" w:eastAsia="微软雅黑" w:hAnsi="微软雅黑"/>
          <w:szCs w:val="21"/>
        </w:rPr>
        <w:t>其注册客户提供方便</w:t>
      </w:r>
      <w:r w:rsidRPr="00813C80">
        <w:rPr>
          <w:rFonts w:ascii="微软雅黑" w:eastAsia="微软雅黑" w:hAnsi="微软雅黑" w:hint="eastAsia"/>
          <w:szCs w:val="21"/>
        </w:rPr>
        <w:t>。</w:t>
      </w:r>
    </w:p>
    <w:p w:rsidR="00D81347" w:rsidRDefault="00D81347" w:rsidP="00D81347">
      <w:pPr>
        <w:pStyle w:val="2"/>
        <w:numPr>
          <w:ilvl w:val="0"/>
          <w:numId w:val="2"/>
        </w:numPr>
        <w:rPr>
          <w:rFonts w:ascii="华文宋体" w:eastAsia="华文宋体" w:hAnsi="华文宋体"/>
          <w:sz w:val="36"/>
          <w:szCs w:val="36"/>
        </w:rPr>
      </w:pPr>
      <w:bookmarkStart w:id="5" w:name="_Toc432405534"/>
      <w:bookmarkStart w:id="6" w:name="_Toc471083318"/>
      <w:r>
        <w:rPr>
          <w:rFonts w:ascii="华文宋体" w:eastAsia="华文宋体" w:hAnsi="华文宋体" w:hint="eastAsia"/>
          <w:sz w:val="36"/>
          <w:szCs w:val="36"/>
        </w:rPr>
        <w:lastRenderedPageBreak/>
        <w:t>软件概述</w:t>
      </w:r>
    </w:p>
    <w:p w:rsidR="00D81347" w:rsidRPr="000C6A35" w:rsidRDefault="00D81347" w:rsidP="00D81347">
      <w:pPr>
        <w:pStyle w:val="a7"/>
        <w:ind w:left="480" w:firstLineChars="0" w:firstLine="0"/>
        <w:rPr>
          <w:rFonts w:asciiTheme="minorEastAsia" w:hAnsiTheme="minorEastAsia"/>
          <w:sz w:val="24"/>
        </w:rPr>
      </w:pPr>
      <w:r w:rsidRPr="000C6A35">
        <w:rPr>
          <w:rFonts w:asciiTheme="minorEastAsia" w:hAnsiTheme="minorEastAsia" w:hint="eastAsia"/>
          <w:sz w:val="24"/>
        </w:rPr>
        <w:t>2.1</w:t>
      </w:r>
      <w:r w:rsidRPr="000C6A35">
        <w:rPr>
          <w:rFonts w:asciiTheme="minorEastAsia" w:hAnsiTheme="minorEastAsia"/>
          <w:sz w:val="24"/>
        </w:rPr>
        <w:t xml:space="preserve"> </w:t>
      </w:r>
      <w:r w:rsidRPr="000C6A35">
        <w:rPr>
          <w:rFonts w:asciiTheme="minorEastAsia" w:hAnsiTheme="minorEastAsia" w:hint="eastAsia"/>
          <w:sz w:val="24"/>
        </w:rPr>
        <w:t>功能和特点</w:t>
      </w:r>
    </w:p>
    <w:p w:rsidR="00D81347" w:rsidRPr="000C6A35" w:rsidRDefault="00D81347" w:rsidP="00D81347">
      <w:pPr>
        <w:ind w:left="420" w:firstLine="60"/>
        <w:rPr>
          <w:rFonts w:asciiTheme="minorEastAsia" w:hAnsiTheme="minorEastAsia"/>
          <w:sz w:val="24"/>
        </w:rPr>
      </w:pPr>
    </w:p>
    <w:p w:rsidR="00D81347" w:rsidRPr="000C6A35" w:rsidRDefault="00D81347" w:rsidP="00D81347">
      <w:pPr>
        <w:pStyle w:val="a7"/>
        <w:ind w:left="480" w:firstLineChars="0" w:firstLine="0"/>
        <w:rPr>
          <w:rFonts w:asciiTheme="minorEastAsia" w:hAnsiTheme="minorEastAsia"/>
          <w:sz w:val="24"/>
        </w:rPr>
      </w:pPr>
      <w:r w:rsidRPr="000C6A35">
        <w:rPr>
          <w:rFonts w:asciiTheme="minorEastAsia" w:hAnsiTheme="minorEastAsia" w:hint="eastAsia"/>
          <w:sz w:val="24"/>
        </w:rPr>
        <w:t>2.2</w:t>
      </w:r>
      <w:r w:rsidRPr="000C6A35">
        <w:rPr>
          <w:rFonts w:asciiTheme="minorEastAsia" w:hAnsiTheme="minorEastAsia"/>
          <w:sz w:val="24"/>
        </w:rPr>
        <w:t xml:space="preserve"> </w:t>
      </w:r>
      <w:r w:rsidRPr="000C6A35">
        <w:rPr>
          <w:rFonts w:asciiTheme="minorEastAsia" w:hAnsiTheme="minorEastAsia" w:hint="eastAsia"/>
          <w:sz w:val="24"/>
        </w:rPr>
        <w:t>获取技术支持</w:t>
      </w:r>
    </w:p>
    <w:bookmarkEnd w:id="5"/>
    <w:bookmarkEnd w:id="6"/>
    <w:p w:rsidR="00561114" w:rsidRPr="00B60B11" w:rsidRDefault="00D81347" w:rsidP="00561114">
      <w:pPr>
        <w:pStyle w:val="2"/>
        <w:numPr>
          <w:ilvl w:val="0"/>
          <w:numId w:val="2"/>
        </w:numPr>
        <w:rPr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软件环境及安装</w:t>
      </w:r>
    </w:p>
    <w:p w:rsidR="00671A2E" w:rsidRDefault="00671A2E"/>
    <w:sectPr w:rsidR="00671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F4D" w:rsidRDefault="00BC3F4D" w:rsidP="00561114">
      <w:r>
        <w:separator/>
      </w:r>
    </w:p>
  </w:endnote>
  <w:endnote w:type="continuationSeparator" w:id="0">
    <w:p w:rsidR="00BC3F4D" w:rsidRDefault="00BC3F4D" w:rsidP="00561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F4D" w:rsidRDefault="00BC3F4D" w:rsidP="00561114">
      <w:r>
        <w:separator/>
      </w:r>
    </w:p>
  </w:footnote>
  <w:footnote w:type="continuationSeparator" w:id="0">
    <w:p w:rsidR="00BC3F4D" w:rsidRDefault="00BC3F4D" w:rsidP="00561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1628"/>
    <w:multiLevelType w:val="hybridMultilevel"/>
    <w:tmpl w:val="6B5282C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8D5C20"/>
    <w:multiLevelType w:val="multilevel"/>
    <w:tmpl w:val="4BB0F5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FB78B8"/>
    <w:multiLevelType w:val="multilevel"/>
    <w:tmpl w:val="D71CDE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30"/>
    <w:rsid w:val="000348FB"/>
    <w:rsid w:val="000B43F1"/>
    <w:rsid w:val="003B7F30"/>
    <w:rsid w:val="00561114"/>
    <w:rsid w:val="00671A2E"/>
    <w:rsid w:val="00B4179A"/>
    <w:rsid w:val="00BC3F4D"/>
    <w:rsid w:val="00D8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7F9732-7417-46C8-BC29-002473B5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114"/>
  </w:style>
  <w:style w:type="paragraph" w:styleId="1">
    <w:name w:val="heading 1"/>
    <w:basedOn w:val="a"/>
    <w:next w:val="a"/>
    <w:link w:val="10"/>
    <w:uiPriority w:val="9"/>
    <w:qFormat/>
    <w:rsid w:val="005611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11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1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1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11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11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6111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61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61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Byron Dong</cp:lastModifiedBy>
  <cp:revision>5</cp:revision>
  <dcterms:created xsi:type="dcterms:W3CDTF">2017-03-11T05:45:00Z</dcterms:created>
  <dcterms:modified xsi:type="dcterms:W3CDTF">2017-03-11T06:38:00Z</dcterms:modified>
</cp:coreProperties>
</file>