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2405530" w:displacedByCustomXml="next"/>
    <w:bookmarkStart w:id="1" w:name="_Toc43240554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DC51A1" w:rsidRDefault="00DC51A1" w:rsidP="00DC51A1">
          <w:pPr>
            <w:pStyle w:val="TOC"/>
          </w:pPr>
          <w:r>
            <w:rPr>
              <w:lang w:val="zh-CN"/>
            </w:rPr>
            <w:t>目录</w:t>
          </w:r>
        </w:p>
        <w:p w:rsidR="00FA4840" w:rsidRDefault="00DC51A1">
          <w:pPr>
            <w:pStyle w:val="12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06592" w:history="1">
            <w:r w:rsidR="00FA4840" w:rsidRPr="00DA174F">
              <w:rPr>
                <w:rStyle w:val="a8"/>
                <w:noProof/>
              </w:rPr>
              <w:t>更新历史</w:t>
            </w:r>
            <w:r w:rsidR="00FA4840">
              <w:rPr>
                <w:noProof/>
                <w:webHidden/>
              </w:rPr>
              <w:tab/>
            </w:r>
            <w:r w:rsidR="00FA4840">
              <w:rPr>
                <w:noProof/>
                <w:webHidden/>
              </w:rPr>
              <w:fldChar w:fldCharType="begin"/>
            </w:r>
            <w:r w:rsidR="00FA4840">
              <w:rPr>
                <w:noProof/>
                <w:webHidden/>
              </w:rPr>
              <w:instrText xml:space="preserve"> PAGEREF _Toc477006592 \h </w:instrText>
            </w:r>
            <w:r w:rsidR="00FA4840">
              <w:rPr>
                <w:noProof/>
                <w:webHidden/>
              </w:rPr>
            </w:r>
            <w:r w:rsidR="00FA4840">
              <w:rPr>
                <w:noProof/>
                <w:webHidden/>
              </w:rPr>
              <w:fldChar w:fldCharType="separate"/>
            </w:r>
            <w:r w:rsidR="00FA4840">
              <w:rPr>
                <w:noProof/>
                <w:webHidden/>
              </w:rPr>
              <w:t>3</w:t>
            </w:r>
            <w:r w:rsidR="00FA4840"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06593" w:history="1">
            <w:r w:rsidRPr="00DA174F">
              <w:rPr>
                <w:rStyle w:val="a8"/>
                <w:rFonts w:ascii="宋体" w:eastAsia="宋体" w:hAnsi="宋体"/>
                <w:noProof/>
              </w:rPr>
              <w:t>一、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DA174F">
              <w:rPr>
                <w:rStyle w:val="a8"/>
                <w:noProof/>
              </w:rPr>
              <w:t>用户使用手册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06594" w:history="1">
            <w:r w:rsidRPr="00DA174F">
              <w:rPr>
                <w:rStyle w:val="a8"/>
                <w:rFonts w:ascii="宋体" w:eastAsia="宋体" w:hAnsi="宋体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宋体" w:eastAsia="华文宋体" w:hAnsi="华文宋体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06595" w:history="1">
            <w:r w:rsidRPr="00DA174F">
              <w:rPr>
                <w:rStyle w:val="a8"/>
                <w:rFonts w:ascii="宋体" w:eastAsia="宋体" w:hAnsi="宋体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宋体" w:eastAsia="华文宋体" w:hAnsi="华文宋体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06596" w:history="1">
            <w:r w:rsidRPr="00DA174F">
              <w:rPr>
                <w:rStyle w:val="a8"/>
                <w:rFonts w:ascii="宋体" w:eastAsia="宋体" w:hAnsi="宋体"/>
                <w:noProof/>
              </w:rPr>
              <w:t>(三)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宋体" w:eastAsia="华文宋体" w:hAnsi="华文宋体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06597" w:history="1">
            <w:r w:rsidRPr="00DA174F">
              <w:rPr>
                <w:rStyle w:val="a8"/>
                <w:rFonts w:ascii="宋体" w:eastAsia="宋体" w:hAnsi="宋体"/>
                <w:noProof/>
              </w:rPr>
              <w:t>(四)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宋体" w:eastAsia="华文宋体" w:hAnsi="华文宋体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06598" w:history="1">
            <w:r w:rsidRPr="00DA174F">
              <w:rPr>
                <w:rStyle w:val="a8"/>
                <w:rFonts w:ascii="宋体" w:eastAsia="宋体" w:hAnsi="宋体"/>
                <w:noProof/>
              </w:rPr>
              <w:t>二、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DA174F">
              <w:rPr>
                <w:rStyle w:val="a8"/>
                <w:noProof/>
              </w:rPr>
              <w:t>用户部署说明文档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06599" w:history="1">
            <w:r w:rsidRPr="00DA174F">
              <w:rPr>
                <w:rStyle w:val="a8"/>
                <w:rFonts w:ascii="宋体" w:eastAsia="宋体" w:hAnsi="宋体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宋体" w:eastAsia="华文宋体" w:hAnsi="华文宋体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06600" w:history="1">
            <w:r w:rsidRPr="00DA174F">
              <w:rPr>
                <w:rStyle w:val="a8"/>
                <w:rFonts w:ascii="宋体" w:eastAsia="宋体" w:hAnsi="宋体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宋体" w:eastAsia="华文宋体" w:hAnsi="华文宋体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06601" w:history="1">
            <w:r w:rsidRPr="00DA174F">
              <w:rPr>
                <w:rStyle w:val="a8"/>
                <w:rFonts w:ascii="宋体" w:eastAsia="宋体" w:hAnsi="宋体"/>
                <w:noProof/>
              </w:rPr>
              <w:t>(三)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宋体" w:eastAsia="华文宋体" w:hAnsi="华文宋体"/>
                <w:noProof/>
              </w:rPr>
              <w:t>软件环境及安装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06602" w:history="1">
            <w:r w:rsidRPr="00DA174F">
              <w:rPr>
                <w:rStyle w:val="a8"/>
                <w:rFonts w:ascii="宋体" w:eastAsia="宋体" w:hAnsi="宋体"/>
                <w:noProof/>
              </w:rPr>
              <w:t>三、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DA174F">
              <w:rPr>
                <w:rStyle w:val="a8"/>
                <w:noProof/>
              </w:rPr>
              <w:t>系统维护准备文档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2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06603" w:history="1">
            <w:r w:rsidRPr="00DA174F">
              <w:rPr>
                <w:rStyle w:val="a8"/>
                <w:rFonts w:ascii="华文宋体" w:eastAsia="华文宋体" w:hAnsi="华文宋体"/>
                <w:noProof/>
              </w:rPr>
              <w:t>本系统核心文档列表及一致性审查记录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06604" w:history="1">
            <w:r w:rsidRPr="00DA174F">
              <w:rPr>
                <w:rStyle w:val="a8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仿宋" w:eastAsia="华文仿宋" w:hAnsi="华文仿宋"/>
                <w:noProof/>
              </w:rPr>
              <w:t>《系统范围说明文档》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06605" w:history="1">
            <w:r w:rsidRPr="00DA174F">
              <w:rPr>
                <w:rStyle w:val="a8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/>
                <w:i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仿宋" w:eastAsia="华文仿宋" w:hAnsi="华文仿宋"/>
                <w:noProof/>
              </w:rPr>
              <w:t>《需求规格说明文档》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06606" w:history="1">
            <w:r w:rsidRPr="00DA174F">
              <w:rPr>
                <w:rStyle w:val="a8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/>
                <w:i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仿宋" w:eastAsia="华文仿宋" w:hAnsi="华文仿宋"/>
                <w:noProof/>
              </w:rPr>
              <w:t>《系统架构设计文档》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06607" w:history="1">
            <w:r w:rsidRPr="00DA174F">
              <w:rPr>
                <w:rStyle w:val="a8"/>
                <w:rFonts w:ascii="华文仿宋" w:eastAsia="华文仿宋" w:hAnsi="华文仿宋"/>
                <w:noProof/>
              </w:rPr>
              <w:t>4.</w:t>
            </w:r>
            <w:r>
              <w:rPr>
                <w:rFonts w:eastAsiaTheme="minorEastAsia"/>
                <w:i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仿宋" w:eastAsia="华文仿宋" w:hAnsi="华文仿宋"/>
                <w:noProof/>
              </w:rPr>
              <w:t>《系统测试文档汇总》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06608" w:history="1">
            <w:r w:rsidRPr="00DA174F">
              <w:rPr>
                <w:rStyle w:val="a8"/>
                <w:rFonts w:ascii="华文仿宋" w:eastAsia="华文仿宋" w:hAnsi="华文仿宋"/>
                <w:noProof/>
              </w:rPr>
              <w:t>5.</w:t>
            </w:r>
            <w:r>
              <w:rPr>
                <w:rFonts w:eastAsiaTheme="minorEastAsia"/>
                <w:i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仿宋" w:eastAsia="华文仿宋" w:hAnsi="华文仿宋"/>
                <w:noProof/>
              </w:rPr>
              <w:t>《系统使用说明文档》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06609" w:history="1">
            <w:r w:rsidRPr="00DA174F">
              <w:rPr>
                <w:rStyle w:val="a8"/>
                <w:rFonts w:ascii="宋体" w:eastAsia="宋体" w:hAnsi="宋体"/>
                <w:noProof/>
              </w:rPr>
              <w:t>四、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DA174F">
              <w:rPr>
                <w:rStyle w:val="a8"/>
                <w:noProof/>
              </w:rPr>
              <w:t>项目总结会议纪要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06610" w:history="1">
            <w:r w:rsidRPr="00DA174F">
              <w:rPr>
                <w:rStyle w:val="a8"/>
                <w:rFonts w:ascii="宋体" w:eastAsia="宋体" w:hAnsi="宋体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宋体" w:eastAsia="华文宋体" w:hAnsi="华文宋体"/>
                <w:noProof/>
              </w:rPr>
              <w:t>项目概况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06611" w:history="1">
            <w:r w:rsidRPr="00DA174F">
              <w:rPr>
                <w:rStyle w:val="a8"/>
                <w:rFonts w:ascii="宋体" w:eastAsia="宋体" w:hAnsi="宋体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宋体" w:eastAsia="华文宋体" w:hAnsi="华文宋体"/>
                <w:noProof/>
              </w:rPr>
              <w:t>项目收获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06612" w:history="1">
            <w:r w:rsidRPr="00DA174F">
              <w:rPr>
                <w:rStyle w:val="a8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仿宋" w:eastAsia="华文仿宋" w:hAnsi="华文仿宋"/>
                <w:noProof/>
              </w:rPr>
              <w:t>技术收获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06613" w:history="1">
            <w:r w:rsidRPr="00DA174F">
              <w:rPr>
                <w:rStyle w:val="a8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/>
                <w:i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仿宋" w:eastAsia="华文仿宋" w:hAnsi="华文仿宋"/>
                <w:noProof/>
              </w:rPr>
              <w:t>软件过程收获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06614" w:history="1">
            <w:r w:rsidRPr="00DA174F">
              <w:rPr>
                <w:rStyle w:val="a8"/>
                <w:rFonts w:ascii="宋体" w:eastAsia="宋体" w:hAnsi="宋体"/>
                <w:noProof/>
              </w:rPr>
              <w:t>(三)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宋体" w:eastAsia="华文宋体" w:hAnsi="华文宋体"/>
                <w:noProof/>
              </w:rPr>
              <w:t>项目不足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06615" w:history="1">
            <w:r w:rsidRPr="00DA174F">
              <w:rPr>
                <w:rStyle w:val="a8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仿宋" w:eastAsia="华文仿宋" w:hAnsi="华文仿宋"/>
                <w:noProof/>
              </w:rPr>
              <w:t>技术不足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06616" w:history="1">
            <w:r w:rsidRPr="00DA174F">
              <w:rPr>
                <w:rStyle w:val="a8"/>
                <w:rFonts w:ascii="华文仿宋" w:eastAsia="华文仿宋" w:hAnsi="华文仿宋"/>
                <w:noProof/>
              </w:rPr>
              <w:t>2. 软件过程不足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840" w:rsidRDefault="00FA4840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06617" w:history="1">
            <w:r w:rsidRPr="00DA174F">
              <w:rPr>
                <w:rStyle w:val="a8"/>
                <w:rFonts w:ascii="宋体" w:eastAsia="宋体" w:hAnsi="宋体"/>
                <w:noProof/>
              </w:rPr>
              <w:t>(四)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DA174F">
              <w:rPr>
                <w:rStyle w:val="a8"/>
                <w:rFonts w:ascii="华文宋体" w:eastAsia="华文宋体" w:hAnsi="华文宋体"/>
                <w:noProof/>
              </w:rPr>
              <w:t>团队个人评分和自我评价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1A1" w:rsidRDefault="00DC51A1" w:rsidP="00DC51A1">
          <w:r>
            <w:rPr>
              <w:b/>
              <w:bCs/>
              <w:noProof/>
            </w:rPr>
            <w:fldChar w:fldCharType="end"/>
          </w:r>
        </w:p>
      </w:sdtContent>
    </w:sdt>
    <w:p w:rsidR="00DC51A1" w:rsidRDefault="00DC51A1" w:rsidP="00DC51A1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  <w:bookmarkStart w:id="2" w:name="_GoBack"/>
      <w:bookmarkEnd w:id="2"/>
    </w:p>
    <w:p w:rsidR="00DC51A1" w:rsidRPr="001662FD" w:rsidRDefault="00DC51A1" w:rsidP="00DC51A1">
      <w:pPr>
        <w:pStyle w:val="1"/>
        <w:rPr>
          <w:sz w:val="48"/>
          <w:szCs w:val="48"/>
        </w:rPr>
      </w:pPr>
      <w:bookmarkStart w:id="3" w:name="_Toc477006592"/>
      <w:r w:rsidRPr="001662FD">
        <w:rPr>
          <w:sz w:val="48"/>
          <w:szCs w:val="48"/>
        </w:rPr>
        <w:lastRenderedPageBreak/>
        <w:t>更新历史</w:t>
      </w:r>
      <w:bookmarkEnd w:id="0"/>
      <w:bookmarkEnd w:id="3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DC51A1" w:rsidRPr="001662FD" w:rsidTr="00214C45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DC51A1" w:rsidRPr="001662FD" w:rsidRDefault="00DC51A1" w:rsidP="00214C45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:rsidR="00DC51A1" w:rsidRPr="001662FD" w:rsidRDefault="00DC51A1" w:rsidP="00214C45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:rsidR="00DC51A1" w:rsidRPr="001662FD" w:rsidRDefault="00DC51A1" w:rsidP="00214C45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:rsidR="00DC51A1" w:rsidRPr="001662FD" w:rsidRDefault="00DC51A1" w:rsidP="00214C45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DC51A1" w:rsidRPr="001662FD" w:rsidTr="00214C45">
        <w:tc>
          <w:tcPr>
            <w:tcW w:w="2130" w:type="dxa"/>
            <w:shd w:val="clear" w:color="auto" w:fill="F2FAF3"/>
          </w:tcPr>
          <w:p w:rsidR="00DC51A1" w:rsidRPr="001662FD" w:rsidRDefault="00BF01DE" w:rsidP="00214C45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DC51A1" w:rsidRPr="001662FD" w:rsidRDefault="00BF01DE" w:rsidP="00214C4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11</w:t>
            </w:r>
          </w:p>
        </w:tc>
        <w:tc>
          <w:tcPr>
            <w:tcW w:w="3652" w:type="dxa"/>
            <w:shd w:val="clear" w:color="auto" w:fill="F2FAF3"/>
          </w:tcPr>
          <w:p w:rsidR="00DC51A1" w:rsidRPr="001662FD" w:rsidRDefault="00BF01DE" w:rsidP="00214C4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建立部署文档模板</w:t>
            </w:r>
          </w:p>
        </w:tc>
        <w:tc>
          <w:tcPr>
            <w:tcW w:w="1302" w:type="dxa"/>
            <w:shd w:val="clear" w:color="auto" w:fill="F2FAF3"/>
          </w:tcPr>
          <w:p w:rsidR="00DC51A1" w:rsidRPr="001662FD" w:rsidRDefault="00DC51A1" w:rsidP="00214C4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:rsidR="00DC51A1" w:rsidRPr="00130D5A" w:rsidRDefault="00DC51A1" w:rsidP="00DC51A1"/>
    <w:bookmarkEnd w:id="1"/>
    <w:p w:rsidR="00671A2E" w:rsidRDefault="00671A2E" w:rsidP="00DC51A1"/>
    <w:p w:rsidR="00DC51A1" w:rsidRPr="00B60B11" w:rsidRDefault="00DC51A1" w:rsidP="00DE7B91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4" w:name="_Toc477006593"/>
      <w:r>
        <w:rPr>
          <w:rFonts w:hint="eastAsia"/>
          <w:sz w:val="48"/>
          <w:szCs w:val="48"/>
        </w:rPr>
        <w:t>用户使用手册</w:t>
      </w:r>
      <w:bookmarkEnd w:id="4"/>
    </w:p>
    <w:p w:rsidR="00DC51A1" w:rsidRPr="00501C12" w:rsidRDefault="00DC51A1" w:rsidP="00DE7B91">
      <w:pPr>
        <w:pStyle w:val="2"/>
        <w:numPr>
          <w:ilvl w:val="0"/>
          <w:numId w:val="2"/>
        </w:numPr>
        <w:rPr>
          <w:rFonts w:ascii="华文宋体" w:eastAsia="华文宋体" w:hAnsi="华文宋体"/>
          <w:sz w:val="36"/>
          <w:szCs w:val="36"/>
        </w:rPr>
      </w:pPr>
      <w:bookmarkStart w:id="5" w:name="_Toc432405532"/>
      <w:bookmarkStart w:id="6" w:name="_Toc477006594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5"/>
      <w:bookmarkEnd w:id="6"/>
    </w:p>
    <w:p w:rsidR="00DC51A1" w:rsidRPr="002D2CE1" w:rsidRDefault="00DC51A1" w:rsidP="00DC51A1"/>
    <w:p w:rsidR="00DC51A1" w:rsidRPr="000C6A35" w:rsidRDefault="00DC51A1" w:rsidP="00DE7B91">
      <w:pPr>
        <w:pStyle w:val="a7"/>
        <w:numPr>
          <w:ilvl w:val="1"/>
          <w:numId w:val="8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阅读对象</w:t>
      </w:r>
    </w:p>
    <w:p w:rsidR="00DC51A1" w:rsidRPr="000C6A35" w:rsidRDefault="00DC51A1" w:rsidP="00DC51A1">
      <w:pPr>
        <w:ind w:left="375" w:firstLine="420"/>
        <w:rPr>
          <w:sz w:val="24"/>
        </w:rPr>
      </w:pPr>
    </w:p>
    <w:p w:rsidR="00DC51A1" w:rsidRPr="000C6A35" w:rsidRDefault="00DC51A1" w:rsidP="00DC51A1">
      <w:pPr>
        <w:pStyle w:val="a7"/>
        <w:ind w:left="795" w:firstLineChars="0" w:firstLine="0"/>
        <w:rPr>
          <w:sz w:val="24"/>
        </w:rPr>
      </w:pPr>
    </w:p>
    <w:p w:rsidR="00DC51A1" w:rsidRPr="000C6A35" w:rsidRDefault="00DC51A1" w:rsidP="00DE7B91">
      <w:pPr>
        <w:pStyle w:val="a7"/>
        <w:numPr>
          <w:ilvl w:val="1"/>
          <w:numId w:val="9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如何使用本手册</w:t>
      </w:r>
    </w:p>
    <w:p w:rsidR="00DC51A1" w:rsidRPr="000C6A35" w:rsidRDefault="00DC51A1" w:rsidP="00DC51A1">
      <w:pPr>
        <w:pStyle w:val="a7"/>
        <w:ind w:left="795" w:firstLineChars="0" w:firstLine="0"/>
        <w:rPr>
          <w:sz w:val="24"/>
        </w:rPr>
      </w:pPr>
      <w:r w:rsidRPr="000C6A35">
        <w:rPr>
          <w:sz w:val="24"/>
        </w:rPr>
        <w:br/>
      </w:r>
    </w:p>
    <w:p w:rsidR="00DC51A1" w:rsidRPr="000C6A35" w:rsidRDefault="00DC51A1" w:rsidP="00DE7B91">
      <w:pPr>
        <w:pStyle w:val="a7"/>
        <w:numPr>
          <w:ilvl w:val="1"/>
          <w:numId w:val="9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相关文档</w:t>
      </w:r>
    </w:p>
    <w:p w:rsidR="00DC51A1" w:rsidRPr="000C6A35" w:rsidRDefault="00DC51A1" w:rsidP="00DC51A1">
      <w:pPr>
        <w:pStyle w:val="a7"/>
        <w:ind w:left="795" w:firstLineChars="0" w:firstLine="0"/>
        <w:rPr>
          <w:sz w:val="24"/>
        </w:rPr>
      </w:pPr>
    </w:p>
    <w:p w:rsidR="00DC51A1" w:rsidRPr="000C6A35" w:rsidRDefault="00DC51A1" w:rsidP="00DC51A1">
      <w:pPr>
        <w:pStyle w:val="a7"/>
        <w:ind w:left="795" w:firstLineChars="0" w:firstLine="0"/>
        <w:rPr>
          <w:sz w:val="24"/>
        </w:rPr>
      </w:pPr>
    </w:p>
    <w:p w:rsidR="00DC51A1" w:rsidRPr="000C6A35" w:rsidRDefault="00DC51A1" w:rsidP="00DE7B91">
      <w:pPr>
        <w:pStyle w:val="a7"/>
        <w:numPr>
          <w:ilvl w:val="1"/>
          <w:numId w:val="9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约定</w:t>
      </w:r>
    </w:p>
    <w:p w:rsidR="00DC51A1" w:rsidRPr="002D2CE1" w:rsidRDefault="00DC51A1" w:rsidP="00DC51A1">
      <w:pPr>
        <w:pStyle w:val="a7"/>
        <w:ind w:left="795" w:firstLineChars="0" w:firstLine="0"/>
        <w:rPr>
          <w:sz w:val="22"/>
        </w:rPr>
      </w:pPr>
    </w:p>
    <w:p w:rsidR="00DC51A1" w:rsidRDefault="00DC51A1" w:rsidP="00DE7B91">
      <w:pPr>
        <w:pStyle w:val="2"/>
        <w:numPr>
          <w:ilvl w:val="0"/>
          <w:numId w:val="2"/>
        </w:numPr>
        <w:rPr>
          <w:rFonts w:ascii="华文宋体" w:eastAsia="华文宋体" w:hAnsi="华文宋体"/>
          <w:sz w:val="36"/>
          <w:szCs w:val="36"/>
        </w:rPr>
      </w:pPr>
      <w:bookmarkStart w:id="7" w:name="_Toc477006595"/>
      <w:r>
        <w:rPr>
          <w:rFonts w:ascii="华文宋体" w:eastAsia="华文宋体" w:hAnsi="华文宋体" w:hint="eastAsia"/>
          <w:sz w:val="36"/>
          <w:szCs w:val="36"/>
        </w:rPr>
        <w:lastRenderedPageBreak/>
        <w:t>软件概述</w:t>
      </w:r>
      <w:bookmarkEnd w:id="7"/>
    </w:p>
    <w:p w:rsidR="00DC51A1" w:rsidRPr="000C6A35" w:rsidRDefault="00DC51A1" w:rsidP="00DC51A1">
      <w:pPr>
        <w:pStyle w:val="a7"/>
        <w:ind w:left="480" w:firstLineChars="0" w:firstLine="0"/>
        <w:rPr>
          <w:rFonts w:asciiTheme="minorEastAsia" w:hAnsiTheme="minorEastAsia"/>
          <w:sz w:val="24"/>
        </w:rPr>
      </w:pPr>
      <w:r w:rsidRPr="000C6A35">
        <w:rPr>
          <w:rFonts w:asciiTheme="minorEastAsia" w:hAnsiTheme="minorEastAsia" w:hint="eastAsia"/>
          <w:sz w:val="24"/>
        </w:rPr>
        <w:t>2.1</w:t>
      </w:r>
      <w:r w:rsidRPr="000C6A35">
        <w:rPr>
          <w:rFonts w:asciiTheme="minorEastAsia" w:hAnsiTheme="minorEastAsia"/>
          <w:sz w:val="24"/>
        </w:rPr>
        <w:t xml:space="preserve"> </w:t>
      </w:r>
      <w:r w:rsidRPr="000C6A35">
        <w:rPr>
          <w:rFonts w:asciiTheme="minorEastAsia" w:hAnsiTheme="minorEastAsia" w:hint="eastAsia"/>
          <w:sz w:val="24"/>
        </w:rPr>
        <w:t>功能和特点</w:t>
      </w:r>
    </w:p>
    <w:p w:rsidR="00DC51A1" w:rsidRPr="000C6A35" w:rsidRDefault="00DC51A1" w:rsidP="00DC51A1">
      <w:pPr>
        <w:ind w:left="420" w:firstLine="60"/>
        <w:rPr>
          <w:rFonts w:asciiTheme="minorEastAsia" w:hAnsiTheme="minorEastAsia"/>
          <w:sz w:val="24"/>
        </w:rPr>
      </w:pPr>
    </w:p>
    <w:p w:rsidR="00DC51A1" w:rsidRPr="000C6A35" w:rsidRDefault="00DC51A1" w:rsidP="00DC51A1">
      <w:pPr>
        <w:pStyle w:val="a7"/>
        <w:ind w:left="480" w:firstLineChars="0" w:firstLine="0"/>
        <w:rPr>
          <w:rFonts w:asciiTheme="minorEastAsia" w:hAnsiTheme="minorEastAsia"/>
          <w:sz w:val="24"/>
        </w:rPr>
      </w:pPr>
      <w:r w:rsidRPr="000C6A35">
        <w:rPr>
          <w:rFonts w:asciiTheme="minorEastAsia" w:hAnsiTheme="minorEastAsia" w:hint="eastAsia"/>
          <w:sz w:val="24"/>
        </w:rPr>
        <w:t>2.2</w:t>
      </w:r>
      <w:r w:rsidRPr="000C6A35">
        <w:rPr>
          <w:rFonts w:asciiTheme="minorEastAsia" w:hAnsiTheme="minorEastAsia"/>
          <w:sz w:val="24"/>
        </w:rPr>
        <w:t xml:space="preserve"> </w:t>
      </w:r>
      <w:r w:rsidRPr="000C6A35">
        <w:rPr>
          <w:rFonts w:asciiTheme="minorEastAsia" w:hAnsiTheme="minorEastAsia" w:hint="eastAsia"/>
          <w:sz w:val="24"/>
        </w:rPr>
        <w:t>获取技术支持</w:t>
      </w:r>
    </w:p>
    <w:p w:rsidR="00DC51A1" w:rsidRPr="00B60B11" w:rsidRDefault="00DC51A1" w:rsidP="00DE7B91">
      <w:pPr>
        <w:pStyle w:val="2"/>
        <w:numPr>
          <w:ilvl w:val="0"/>
          <w:numId w:val="2"/>
        </w:numPr>
        <w:rPr>
          <w:sz w:val="36"/>
          <w:szCs w:val="36"/>
        </w:rPr>
      </w:pPr>
      <w:bookmarkStart w:id="8" w:name="_Toc477006596"/>
      <w:r>
        <w:rPr>
          <w:rFonts w:ascii="华文宋体" w:eastAsia="华文宋体" w:hAnsi="华文宋体" w:hint="eastAsia"/>
          <w:sz w:val="36"/>
          <w:szCs w:val="36"/>
        </w:rPr>
        <w:t>使用指南</w:t>
      </w:r>
      <w:bookmarkEnd w:id="8"/>
    </w:p>
    <w:p w:rsidR="00DC51A1" w:rsidRPr="000C6A35" w:rsidRDefault="00DC51A1" w:rsidP="00DC51A1">
      <w:pPr>
        <w:ind w:left="420"/>
        <w:rPr>
          <w:rFonts w:asciiTheme="minorEastAsia" w:hAnsiTheme="minorEastAsia"/>
          <w:sz w:val="24"/>
        </w:rPr>
      </w:pPr>
      <w:r w:rsidRPr="000C6A35">
        <w:rPr>
          <w:rFonts w:asciiTheme="minorEastAsia" w:hAnsiTheme="minorEastAsia" w:hint="eastAsia"/>
          <w:sz w:val="24"/>
        </w:rPr>
        <w:t>3.1</w:t>
      </w:r>
      <w:r w:rsidRPr="000C6A35">
        <w:rPr>
          <w:rFonts w:asciiTheme="minorEastAsia" w:hAnsiTheme="minorEastAsia"/>
          <w:sz w:val="24"/>
        </w:rPr>
        <w:t xml:space="preserve"> </w:t>
      </w:r>
      <w:r w:rsidRPr="000C6A35">
        <w:rPr>
          <w:rFonts w:asciiTheme="minorEastAsia" w:hAnsiTheme="minorEastAsia" w:hint="eastAsia"/>
          <w:sz w:val="24"/>
        </w:rPr>
        <w:t>概述</w:t>
      </w:r>
    </w:p>
    <w:p w:rsidR="00DC51A1" w:rsidRPr="000C6A35" w:rsidRDefault="00DC51A1" w:rsidP="00DC51A1">
      <w:pPr>
        <w:ind w:left="420"/>
        <w:rPr>
          <w:rFonts w:asciiTheme="minorEastAsia" w:hAnsiTheme="minorEastAsia"/>
          <w:sz w:val="24"/>
        </w:rPr>
      </w:pPr>
    </w:p>
    <w:p w:rsidR="00DC51A1" w:rsidRPr="000C6A35" w:rsidRDefault="00DC51A1" w:rsidP="00DC51A1">
      <w:pPr>
        <w:ind w:left="420"/>
        <w:rPr>
          <w:rFonts w:asciiTheme="minorEastAsia" w:hAnsiTheme="minorEastAsia"/>
          <w:sz w:val="24"/>
        </w:rPr>
      </w:pPr>
      <w:r w:rsidRPr="000C6A35">
        <w:rPr>
          <w:rFonts w:asciiTheme="minorEastAsia" w:hAnsiTheme="minorEastAsia" w:hint="eastAsia"/>
          <w:sz w:val="24"/>
        </w:rPr>
        <w:t>3.2</w:t>
      </w:r>
      <w:r w:rsidRPr="000C6A35">
        <w:rPr>
          <w:rFonts w:asciiTheme="minorEastAsia" w:hAnsiTheme="minorEastAsia"/>
          <w:sz w:val="24"/>
        </w:rPr>
        <w:t xml:space="preserve"> </w:t>
      </w:r>
      <w:r w:rsidRPr="000C6A35">
        <w:rPr>
          <w:rFonts w:asciiTheme="minorEastAsia" w:hAnsiTheme="minorEastAsia" w:hint="eastAsia"/>
          <w:sz w:val="24"/>
        </w:rPr>
        <w:t>处理过程</w:t>
      </w:r>
    </w:p>
    <w:p w:rsidR="00DC51A1" w:rsidRPr="000C6A35" w:rsidRDefault="00DC51A1" w:rsidP="00DC51A1">
      <w:pPr>
        <w:ind w:left="420"/>
        <w:rPr>
          <w:rFonts w:asciiTheme="minorEastAsia" w:hAnsiTheme="minorEastAsia"/>
          <w:sz w:val="22"/>
        </w:rPr>
      </w:pPr>
    </w:p>
    <w:p w:rsidR="00DC51A1" w:rsidRDefault="00DC51A1" w:rsidP="00DC51A1">
      <w:pPr>
        <w:ind w:left="420"/>
        <w:rPr>
          <w:rFonts w:asciiTheme="minorEastAsia" w:hAnsiTheme="minorEastAsia"/>
          <w:sz w:val="22"/>
        </w:rPr>
      </w:pPr>
      <w:r w:rsidRPr="000C6A35">
        <w:rPr>
          <w:rFonts w:asciiTheme="minorEastAsia" w:hAnsiTheme="minorEastAsia"/>
          <w:sz w:val="22"/>
        </w:rPr>
        <w:tab/>
      </w:r>
      <w:r w:rsidRPr="000C6A35">
        <w:rPr>
          <w:rFonts w:asciiTheme="minorEastAsia" w:hAnsiTheme="minorEastAsia" w:hint="eastAsia"/>
          <w:sz w:val="22"/>
        </w:rPr>
        <w:t>3.2.1</w:t>
      </w:r>
      <w:r w:rsidRPr="000C6A35">
        <w:rPr>
          <w:rFonts w:asciiTheme="minorEastAsia" w:hAnsiTheme="minorEastAsia"/>
          <w:sz w:val="22"/>
        </w:rPr>
        <w:t xml:space="preserve"> XXXX</w:t>
      </w:r>
    </w:p>
    <w:p w:rsidR="00DC51A1" w:rsidRPr="000C6A35" w:rsidRDefault="00DC51A1" w:rsidP="00DC51A1">
      <w:pPr>
        <w:ind w:left="420"/>
        <w:rPr>
          <w:rFonts w:asciiTheme="minorEastAsia" w:hAnsiTheme="minorEastAsia"/>
          <w:sz w:val="22"/>
        </w:rPr>
      </w:pPr>
    </w:p>
    <w:p w:rsidR="00DC51A1" w:rsidRPr="000C6A35" w:rsidRDefault="00DC51A1" w:rsidP="00DC51A1">
      <w:pPr>
        <w:ind w:left="420"/>
        <w:rPr>
          <w:rFonts w:asciiTheme="minorEastAsia" w:hAnsiTheme="minorEastAsia"/>
          <w:sz w:val="22"/>
        </w:rPr>
      </w:pPr>
      <w:r w:rsidRPr="000C6A35">
        <w:rPr>
          <w:rFonts w:asciiTheme="minorEastAsia" w:hAnsiTheme="minorEastAsia"/>
          <w:sz w:val="22"/>
        </w:rPr>
        <w:tab/>
      </w:r>
      <w:r w:rsidRPr="000C6A35">
        <w:rPr>
          <w:rFonts w:asciiTheme="minorEastAsia" w:hAnsiTheme="minorEastAsia" w:hint="eastAsia"/>
          <w:sz w:val="22"/>
        </w:rPr>
        <w:t>3.2.2</w:t>
      </w:r>
      <w:r w:rsidRPr="000C6A35">
        <w:rPr>
          <w:rFonts w:asciiTheme="minorEastAsia" w:hAnsiTheme="minorEastAsia"/>
          <w:sz w:val="22"/>
        </w:rPr>
        <w:t xml:space="preserve"> XXXX</w:t>
      </w:r>
    </w:p>
    <w:p w:rsidR="00DC51A1" w:rsidRDefault="00DC51A1" w:rsidP="00DC51A1">
      <w:pPr>
        <w:ind w:left="420"/>
        <w:rPr>
          <w:rFonts w:asciiTheme="minorEastAsia" w:hAnsiTheme="minorEastAsia"/>
          <w:sz w:val="22"/>
        </w:rPr>
      </w:pPr>
      <w:r w:rsidRPr="000C6A35">
        <w:rPr>
          <w:rFonts w:asciiTheme="minorEastAsia" w:hAnsiTheme="minorEastAsia" w:hint="eastAsia"/>
          <w:sz w:val="22"/>
        </w:rPr>
        <w:t>……………………</w:t>
      </w:r>
    </w:p>
    <w:p w:rsidR="00DC51A1" w:rsidRPr="000C6A35" w:rsidRDefault="00DC51A1" w:rsidP="00DC51A1">
      <w:pPr>
        <w:ind w:left="420"/>
        <w:rPr>
          <w:rFonts w:asciiTheme="minorEastAsia" w:hAnsiTheme="minorEastAsia"/>
          <w:sz w:val="22"/>
        </w:rPr>
      </w:pPr>
    </w:p>
    <w:p w:rsidR="00DC51A1" w:rsidRPr="000C6A35" w:rsidRDefault="00DC51A1" w:rsidP="00DC51A1">
      <w:pPr>
        <w:ind w:left="420"/>
        <w:rPr>
          <w:rFonts w:asciiTheme="minorEastAsia" w:hAnsiTheme="minorEastAsia"/>
          <w:sz w:val="24"/>
        </w:rPr>
      </w:pPr>
      <w:r w:rsidRPr="000C6A35">
        <w:rPr>
          <w:rFonts w:asciiTheme="minorEastAsia" w:hAnsiTheme="minorEastAsia" w:hint="eastAsia"/>
          <w:sz w:val="24"/>
        </w:rPr>
        <w:t>3.3</w:t>
      </w:r>
      <w:r w:rsidRPr="000C6A35">
        <w:rPr>
          <w:rFonts w:asciiTheme="minorEastAsia" w:hAnsiTheme="minorEastAsia"/>
          <w:sz w:val="24"/>
        </w:rPr>
        <w:t xml:space="preserve"> </w:t>
      </w:r>
      <w:r w:rsidRPr="000C6A35">
        <w:rPr>
          <w:rFonts w:asciiTheme="minorEastAsia" w:hAnsiTheme="minorEastAsia" w:hint="eastAsia"/>
          <w:sz w:val="24"/>
        </w:rPr>
        <w:t>出错处理</w:t>
      </w:r>
    </w:p>
    <w:p w:rsidR="00DC51A1" w:rsidRDefault="00DC51A1" w:rsidP="00DC51A1">
      <w:pPr>
        <w:ind w:left="420"/>
      </w:pPr>
    </w:p>
    <w:p w:rsidR="00DC51A1" w:rsidRPr="00B60B11" w:rsidRDefault="00DC51A1" w:rsidP="00DE7B91">
      <w:pPr>
        <w:pStyle w:val="2"/>
        <w:numPr>
          <w:ilvl w:val="0"/>
          <w:numId w:val="2"/>
        </w:numPr>
        <w:rPr>
          <w:sz w:val="36"/>
          <w:szCs w:val="36"/>
        </w:rPr>
      </w:pPr>
      <w:bookmarkStart w:id="9" w:name="_Toc477006597"/>
      <w:r>
        <w:rPr>
          <w:rFonts w:ascii="华文宋体" w:eastAsia="华文宋体" w:hAnsi="华文宋体" w:hint="eastAsia"/>
          <w:sz w:val="36"/>
          <w:szCs w:val="36"/>
        </w:rPr>
        <w:t>附录</w:t>
      </w:r>
      <w:bookmarkEnd w:id="9"/>
    </w:p>
    <w:p w:rsidR="00DC51A1" w:rsidRDefault="00DC51A1" w:rsidP="00DC51A1">
      <w:pPr>
        <w:ind w:left="420"/>
      </w:pPr>
      <w:r>
        <w:rPr>
          <w:rFonts w:hint="eastAsia"/>
        </w:rPr>
        <w:t>需求实现。。。。</w:t>
      </w:r>
    </w:p>
    <w:p w:rsidR="00DC51A1" w:rsidRDefault="00DC51A1" w:rsidP="00DC51A1">
      <w:pPr>
        <w:rPr>
          <w:b/>
          <w:bCs/>
          <w:kern w:val="44"/>
          <w:sz w:val="44"/>
          <w:szCs w:val="44"/>
        </w:rPr>
      </w:pPr>
    </w:p>
    <w:p w:rsidR="00DC51A1" w:rsidRDefault="00DC51A1" w:rsidP="00DC51A1">
      <w:pPr>
        <w:rPr>
          <w:b/>
          <w:bCs/>
          <w:kern w:val="44"/>
          <w:sz w:val="44"/>
          <w:szCs w:val="44"/>
        </w:rPr>
      </w:pPr>
    </w:p>
    <w:p w:rsidR="00DC51A1" w:rsidRPr="00B60B11" w:rsidRDefault="00DC51A1" w:rsidP="00DE7B91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0" w:name="_Toc477006598"/>
      <w:r>
        <w:rPr>
          <w:rFonts w:hint="eastAsia"/>
          <w:sz w:val="48"/>
          <w:szCs w:val="48"/>
        </w:rPr>
        <w:lastRenderedPageBreak/>
        <w:t>用户部署说明文档</w:t>
      </w:r>
      <w:bookmarkEnd w:id="10"/>
    </w:p>
    <w:p w:rsidR="00DC51A1" w:rsidRPr="00DC51A1" w:rsidRDefault="00DC51A1" w:rsidP="00DE7B91">
      <w:pPr>
        <w:pStyle w:val="2"/>
        <w:numPr>
          <w:ilvl w:val="0"/>
          <w:numId w:val="10"/>
        </w:numPr>
        <w:rPr>
          <w:rFonts w:ascii="华文宋体" w:eastAsia="华文宋体" w:hAnsi="华文宋体" w:hint="eastAsia"/>
          <w:sz w:val="36"/>
          <w:szCs w:val="36"/>
        </w:rPr>
      </w:pPr>
      <w:bookmarkStart w:id="11" w:name="_Toc432405533"/>
      <w:bookmarkStart w:id="12" w:name="_Toc477006599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12"/>
    </w:p>
    <w:p w:rsidR="00DC51A1" w:rsidRPr="000C6A35" w:rsidRDefault="00DC51A1" w:rsidP="00DE7B91">
      <w:pPr>
        <w:pStyle w:val="a7"/>
        <w:numPr>
          <w:ilvl w:val="1"/>
          <w:numId w:val="11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阅读对象</w:t>
      </w:r>
    </w:p>
    <w:p w:rsidR="00DC51A1" w:rsidRPr="000C6A35" w:rsidRDefault="00DC51A1" w:rsidP="00DC51A1">
      <w:pPr>
        <w:ind w:left="375" w:firstLine="420"/>
        <w:rPr>
          <w:sz w:val="24"/>
        </w:rPr>
      </w:pPr>
    </w:p>
    <w:p w:rsidR="00DC51A1" w:rsidRPr="000C6A35" w:rsidRDefault="00DC51A1" w:rsidP="00DC51A1">
      <w:pPr>
        <w:pStyle w:val="a7"/>
        <w:ind w:left="795" w:firstLineChars="0" w:firstLine="0"/>
        <w:rPr>
          <w:sz w:val="24"/>
        </w:rPr>
      </w:pPr>
    </w:p>
    <w:p w:rsidR="00DC51A1" w:rsidRPr="000C6A35" w:rsidRDefault="00DC51A1" w:rsidP="00DE7B91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如何使用本手册</w:t>
      </w:r>
    </w:p>
    <w:p w:rsidR="00DC51A1" w:rsidRPr="000C6A35" w:rsidRDefault="00DC51A1" w:rsidP="00DC51A1">
      <w:pPr>
        <w:pStyle w:val="a7"/>
        <w:ind w:left="795" w:firstLineChars="0" w:firstLine="0"/>
        <w:rPr>
          <w:sz w:val="24"/>
        </w:rPr>
      </w:pPr>
      <w:r w:rsidRPr="000C6A35">
        <w:rPr>
          <w:sz w:val="24"/>
        </w:rPr>
        <w:br/>
      </w:r>
    </w:p>
    <w:p w:rsidR="00DC51A1" w:rsidRPr="00DC51A1" w:rsidRDefault="00DC51A1" w:rsidP="00DE7B91">
      <w:pPr>
        <w:pStyle w:val="a7"/>
        <w:numPr>
          <w:ilvl w:val="1"/>
          <w:numId w:val="12"/>
        </w:numPr>
        <w:ind w:firstLineChars="0"/>
        <w:rPr>
          <w:rFonts w:hint="eastAsia"/>
          <w:sz w:val="24"/>
        </w:rPr>
      </w:pPr>
      <w:r w:rsidRPr="000C6A35">
        <w:rPr>
          <w:rFonts w:hint="eastAsia"/>
          <w:sz w:val="24"/>
        </w:rPr>
        <w:t>相关文档</w:t>
      </w:r>
    </w:p>
    <w:p w:rsidR="00DC51A1" w:rsidRDefault="00DC51A1" w:rsidP="00DE7B91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3" w:name="_Toc432405534"/>
      <w:bookmarkStart w:id="14" w:name="_Toc477006600"/>
      <w:bookmarkEnd w:id="11"/>
      <w:r>
        <w:rPr>
          <w:rFonts w:ascii="华文宋体" w:eastAsia="华文宋体" w:hAnsi="华文宋体" w:hint="eastAsia"/>
          <w:sz w:val="36"/>
          <w:szCs w:val="36"/>
        </w:rPr>
        <w:t>软件概述</w:t>
      </w:r>
      <w:bookmarkEnd w:id="14"/>
    </w:p>
    <w:p w:rsidR="00DC51A1" w:rsidRPr="000C6A35" w:rsidRDefault="00DC51A1" w:rsidP="00DC51A1">
      <w:pPr>
        <w:pStyle w:val="a7"/>
        <w:ind w:left="480" w:firstLineChars="0" w:firstLine="0"/>
        <w:rPr>
          <w:rFonts w:asciiTheme="minorEastAsia" w:hAnsiTheme="minorEastAsia"/>
          <w:sz w:val="24"/>
        </w:rPr>
      </w:pPr>
      <w:r w:rsidRPr="000C6A35">
        <w:rPr>
          <w:rFonts w:asciiTheme="minorEastAsia" w:hAnsiTheme="minorEastAsia" w:hint="eastAsia"/>
          <w:sz w:val="24"/>
        </w:rPr>
        <w:t>2.1</w:t>
      </w:r>
      <w:r w:rsidRPr="000C6A35">
        <w:rPr>
          <w:rFonts w:asciiTheme="minorEastAsia" w:hAnsiTheme="minorEastAsia"/>
          <w:sz w:val="24"/>
        </w:rPr>
        <w:t xml:space="preserve"> </w:t>
      </w:r>
      <w:r w:rsidRPr="000C6A35">
        <w:rPr>
          <w:rFonts w:asciiTheme="minorEastAsia" w:hAnsiTheme="minorEastAsia" w:hint="eastAsia"/>
          <w:sz w:val="24"/>
        </w:rPr>
        <w:t>功能和特点</w:t>
      </w:r>
    </w:p>
    <w:p w:rsidR="00DC51A1" w:rsidRPr="000C6A35" w:rsidRDefault="00DC51A1" w:rsidP="00DC51A1">
      <w:pPr>
        <w:ind w:left="420" w:firstLine="60"/>
        <w:rPr>
          <w:rFonts w:asciiTheme="minorEastAsia" w:hAnsiTheme="minorEastAsia"/>
          <w:sz w:val="24"/>
        </w:rPr>
      </w:pPr>
    </w:p>
    <w:p w:rsidR="00DC51A1" w:rsidRPr="000C6A35" w:rsidRDefault="00DC51A1" w:rsidP="00DC51A1">
      <w:pPr>
        <w:pStyle w:val="a7"/>
        <w:ind w:left="480" w:firstLineChars="0" w:firstLine="0"/>
        <w:rPr>
          <w:rFonts w:asciiTheme="minorEastAsia" w:hAnsiTheme="minorEastAsia"/>
          <w:sz w:val="24"/>
        </w:rPr>
      </w:pPr>
      <w:r w:rsidRPr="000C6A35">
        <w:rPr>
          <w:rFonts w:asciiTheme="minorEastAsia" w:hAnsiTheme="minorEastAsia" w:hint="eastAsia"/>
          <w:sz w:val="24"/>
        </w:rPr>
        <w:t>2.2</w:t>
      </w:r>
      <w:r w:rsidRPr="000C6A35">
        <w:rPr>
          <w:rFonts w:asciiTheme="minorEastAsia" w:hAnsiTheme="minorEastAsia"/>
          <w:sz w:val="24"/>
        </w:rPr>
        <w:t xml:space="preserve"> </w:t>
      </w:r>
      <w:r w:rsidRPr="000C6A35">
        <w:rPr>
          <w:rFonts w:asciiTheme="minorEastAsia" w:hAnsiTheme="minorEastAsia" w:hint="eastAsia"/>
          <w:sz w:val="24"/>
        </w:rPr>
        <w:t>获取技术支持</w:t>
      </w:r>
    </w:p>
    <w:p w:rsidR="00DC51A1" w:rsidRPr="00B60B11" w:rsidRDefault="00DC51A1" w:rsidP="00DE7B91">
      <w:pPr>
        <w:pStyle w:val="2"/>
        <w:numPr>
          <w:ilvl w:val="0"/>
          <w:numId w:val="10"/>
        </w:numPr>
        <w:rPr>
          <w:sz w:val="36"/>
          <w:szCs w:val="36"/>
        </w:rPr>
      </w:pPr>
      <w:bookmarkStart w:id="15" w:name="_Toc477006601"/>
      <w:bookmarkEnd w:id="13"/>
      <w:r>
        <w:rPr>
          <w:rFonts w:ascii="华文宋体" w:eastAsia="华文宋体" w:hAnsi="华文宋体" w:hint="eastAsia"/>
          <w:sz w:val="36"/>
          <w:szCs w:val="36"/>
        </w:rPr>
        <w:t>软件环境及安装</w:t>
      </w:r>
      <w:bookmarkEnd w:id="15"/>
    </w:p>
    <w:p w:rsidR="00DC51A1" w:rsidRDefault="00DC51A1" w:rsidP="00DC51A1"/>
    <w:p w:rsidR="00DC51A1" w:rsidRDefault="00DC51A1" w:rsidP="00DC51A1">
      <w:pPr>
        <w:rPr>
          <w:b/>
          <w:bCs/>
          <w:kern w:val="44"/>
          <w:sz w:val="44"/>
          <w:szCs w:val="44"/>
        </w:rPr>
      </w:pPr>
    </w:p>
    <w:p w:rsidR="001D5B20" w:rsidRDefault="001D5B20" w:rsidP="00DC51A1">
      <w:pPr>
        <w:rPr>
          <w:b/>
          <w:bCs/>
          <w:kern w:val="44"/>
          <w:sz w:val="44"/>
          <w:szCs w:val="44"/>
        </w:rPr>
      </w:pPr>
    </w:p>
    <w:p w:rsidR="001D5B20" w:rsidRDefault="001D5B20" w:rsidP="00DE7B91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6" w:name="_Toc477006602"/>
      <w:r>
        <w:rPr>
          <w:rFonts w:hint="eastAsia"/>
          <w:sz w:val="48"/>
          <w:szCs w:val="48"/>
        </w:rPr>
        <w:lastRenderedPageBreak/>
        <w:t>系统维护准备文档</w:t>
      </w:r>
      <w:bookmarkEnd w:id="16"/>
    </w:p>
    <w:p w:rsidR="001D5B20" w:rsidRPr="004C37C0" w:rsidRDefault="001D5B20" w:rsidP="001D5B20">
      <w:pPr>
        <w:jc w:val="right"/>
        <w:rPr>
          <w:sz w:val="24"/>
        </w:rPr>
      </w:pPr>
      <w:r w:rsidRPr="004C37C0">
        <w:rPr>
          <w:rFonts w:hint="eastAsia"/>
          <w:sz w:val="24"/>
        </w:rPr>
        <w:t>完成时间：2011.6.28</w:t>
      </w:r>
    </w:p>
    <w:p w:rsidR="001D5B20" w:rsidRDefault="001D5B20" w:rsidP="001D5B20">
      <w:pPr>
        <w:jc w:val="right"/>
      </w:pPr>
    </w:p>
    <w:p w:rsidR="001D5B20" w:rsidRDefault="001D5B20" w:rsidP="001D5B20">
      <w:pPr>
        <w:jc w:val="right"/>
      </w:pPr>
    </w:p>
    <w:p w:rsidR="001D5B20" w:rsidRPr="0015576C" w:rsidRDefault="001D5B20" w:rsidP="001D5B20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B20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团队名称：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ASI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系统名称：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系统维护准备文档目录完成人：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5B20" w:rsidRDefault="001D5B20" w:rsidP="001D5B20"/>
    <w:p w:rsidR="001D5B20" w:rsidRDefault="001D5B20" w:rsidP="001D5B20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B20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本系统核心文档最终保存人：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包含文件数量：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目录大小：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  <w:r>
              <w:t>MB</w:t>
            </w:r>
            <w:r>
              <w:rPr>
                <w:rFonts w:hint="eastAsia"/>
              </w:rPr>
              <w:t>（14690884字节）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最终归档日期：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5B20" w:rsidRDefault="001D5B20" w:rsidP="001D5B20"/>
    <w:p w:rsidR="001D5B20" w:rsidRDefault="001D5B20" w:rsidP="001D5B20"/>
    <w:p w:rsidR="001D5B20" w:rsidRPr="00B60B11" w:rsidRDefault="001D5B20" w:rsidP="001D5B20">
      <w:pPr>
        <w:pStyle w:val="2"/>
        <w:spacing w:line="415" w:lineRule="auto"/>
        <w:rPr>
          <w:rFonts w:ascii="华文宋体" w:eastAsia="华文宋体" w:hAnsi="华文宋体"/>
          <w:sz w:val="36"/>
          <w:szCs w:val="36"/>
        </w:rPr>
      </w:pPr>
      <w:bookmarkStart w:id="17" w:name="_Toc477006603"/>
      <w:r>
        <w:rPr>
          <w:rFonts w:ascii="华文宋体" w:eastAsia="华文宋体" w:hAnsi="华文宋体" w:hint="eastAsia"/>
          <w:sz w:val="36"/>
          <w:szCs w:val="36"/>
        </w:rPr>
        <w:t>本系统核心文档列表及一致性审查记录</w:t>
      </w:r>
      <w:bookmarkEnd w:id="17"/>
    </w:p>
    <w:p w:rsidR="001D5B20" w:rsidRPr="00B60B11" w:rsidRDefault="001D5B20" w:rsidP="00DE7B91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18" w:name="_Toc477006604"/>
      <w:r>
        <w:rPr>
          <w:rFonts w:ascii="华文仿宋" w:eastAsia="华文仿宋" w:hAnsi="华文仿宋" w:hint="eastAsia"/>
        </w:rPr>
        <w:t>《系统范围说明文档》</w:t>
      </w:r>
      <w:bookmarkEnd w:id="18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B20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bookmarkStart w:id="19" w:name="_Toc432405538"/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系统范围说明文档.doc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  <w:r>
              <w:t>KB</w:t>
            </w:r>
            <w:r>
              <w:rPr>
                <w:rFonts w:hint="eastAsia"/>
              </w:rPr>
              <w:t>（2361字节）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2011.6.27</w:t>
            </w:r>
            <w:r>
              <w:t xml:space="preserve"> </w:t>
            </w:r>
            <w:r>
              <w:rPr>
                <w:rFonts w:hint="eastAsia"/>
              </w:rPr>
              <w:t>14：55：13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2011.6.27</w:t>
            </w:r>
          </w:p>
        </w:tc>
      </w:tr>
    </w:tbl>
    <w:p w:rsidR="001D5B20" w:rsidRPr="00B60B11" w:rsidRDefault="001D5B20" w:rsidP="00DE7B91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20" w:name="_Toc477006605"/>
      <w:bookmarkEnd w:id="19"/>
      <w:r>
        <w:rPr>
          <w:rFonts w:ascii="华文仿宋" w:eastAsia="华文仿宋" w:hAnsi="华文仿宋" w:hint="eastAsia"/>
        </w:rPr>
        <w:t>《需求规格说明文档》</w:t>
      </w:r>
      <w:bookmarkEnd w:id="20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B20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需求规格说明文档.doc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  <w:r>
              <w:t>KB</w:t>
            </w:r>
            <w:r>
              <w:rPr>
                <w:rFonts w:hint="eastAsia"/>
              </w:rPr>
              <w:t>（2361字节）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2011.6.27</w:t>
            </w:r>
            <w:r>
              <w:t xml:space="preserve"> </w:t>
            </w:r>
            <w:r>
              <w:rPr>
                <w:rFonts w:hint="eastAsia"/>
              </w:rPr>
              <w:t>14：55：13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2011.6.27</w:t>
            </w:r>
          </w:p>
        </w:tc>
      </w:tr>
    </w:tbl>
    <w:p w:rsidR="001D5B20" w:rsidRDefault="001D5B20" w:rsidP="001D5B20"/>
    <w:p w:rsidR="001D5B20" w:rsidRDefault="001D5B20" w:rsidP="001D5B20"/>
    <w:p w:rsidR="001D5B20" w:rsidRDefault="001D5B20" w:rsidP="001D5B20"/>
    <w:p w:rsidR="001D5B20" w:rsidRPr="00B60B11" w:rsidRDefault="001D5B20" w:rsidP="00DE7B91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21" w:name="_Toc477006606"/>
      <w:r>
        <w:rPr>
          <w:rFonts w:ascii="华文仿宋" w:eastAsia="华文仿宋" w:hAnsi="华文仿宋" w:hint="eastAsia"/>
        </w:rPr>
        <w:lastRenderedPageBreak/>
        <w:t>《系统架构设计文档》</w:t>
      </w:r>
      <w:bookmarkEnd w:id="21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B20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需求规格说明文档.doc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  <w:r>
              <w:t>KB</w:t>
            </w:r>
            <w:r>
              <w:rPr>
                <w:rFonts w:hint="eastAsia"/>
              </w:rPr>
              <w:t>（2361字节）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2011.6.27</w:t>
            </w:r>
            <w:r>
              <w:t xml:space="preserve"> </w:t>
            </w:r>
            <w:r>
              <w:rPr>
                <w:rFonts w:hint="eastAsia"/>
              </w:rPr>
              <w:t>14：55：13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2011.6.27</w:t>
            </w:r>
          </w:p>
        </w:tc>
      </w:tr>
    </w:tbl>
    <w:p w:rsidR="001D5B20" w:rsidRPr="0015576C" w:rsidRDefault="001D5B20" w:rsidP="001D5B20"/>
    <w:p w:rsidR="001D5B20" w:rsidRDefault="001D5B20" w:rsidP="001D5B20"/>
    <w:p w:rsidR="001D5B20" w:rsidRPr="00B60B11" w:rsidRDefault="001D5B20" w:rsidP="00DE7B91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22" w:name="_Toc477006607"/>
      <w:r>
        <w:rPr>
          <w:rFonts w:ascii="华文仿宋" w:eastAsia="华文仿宋" w:hAnsi="华文仿宋" w:hint="eastAsia"/>
        </w:rPr>
        <w:t>《系统测试文档汇总》</w:t>
      </w:r>
      <w:bookmarkEnd w:id="22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B20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需求规格说明文档.doc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  <w:r>
              <w:t>KB</w:t>
            </w:r>
            <w:r>
              <w:rPr>
                <w:rFonts w:hint="eastAsia"/>
              </w:rPr>
              <w:t>（2361字节）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2011.6.27</w:t>
            </w:r>
            <w:r>
              <w:t xml:space="preserve"> </w:t>
            </w:r>
            <w:r>
              <w:rPr>
                <w:rFonts w:hint="eastAsia"/>
              </w:rPr>
              <w:t>14：55：13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2011.6.27</w:t>
            </w:r>
          </w:p>
        </w:tc>
      </w:tr>
    </w:tbl>
    <w:p w:rsidR="001D5B20" w:rsidRPr="0015576C" w:rsidRDefault="001D5B20" w:rsidP="001D5B20"/>
    <w:p w:rsidR="001D5B20" w:rsidRDefault="001D5B20" w:rsidP="001D5B20"/>
    <w:p w:rsidR="001D5B20" w:rsidRPr="00B60B11" w:rsidRDefault="001D5B20" w:rsidP="00DE7B91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23" w:name="_Toc477006608"/>
      <w:r>
        <w:rPr>
          <w:rFonts w:ascii="华文仿宋" w:eastAsia="华文仿宋" w:hAnsi="华文仿宋" w:hint="eastAsia"/>
        </w:rPr>
        <w:t>《系统使用说明文档》</w:t>
      </w:r>
      <w:bookmarkEnd w:id="23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B20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需求规格说明文档.doc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  <w:r>
              <w:t>KB</w:t>
            </w:r>
            <w:r>
              <w:rPr>
                <w:rFonts w:hint="eastAsia"/>
              </w:rPr>
              <w:t>（2361字节）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2011.6.27</w:t>
            </w:r>
            <w:r>
              <w:t xml:space="preserve"> </w:t>
            </w:r>
            <w:r>
              <w:rPr>
                <w:rFonts w:hint="eastAsia"/>
              </w:rPr>
              <w:t>14：55：13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2011.6.27</w:t>
            </w:r>
          </w:p>
        </w:tc>
      </w:tr>
    </w:tbl>
    <w:p w:rsidR="001D5B20" w:rsidRPr="0015576C" w:rsidRDefault="001D5B20" w:rsidP="001D5B20"/>
    <w:p w:rsidR="001D5B20" w:rsidRPr="0015576C" w:rsidRDefault="001D5B20" w:rsidP="001D5B20"/>
    <w:p w:rsidR="001D5B20" w:rsidRDefault="001D5B20" w:rsidP="00DC51A1">
      <w:pPr>
        <w:rPr>
          <w:b/>
          <w:bCs/>
          <w:kern w:val="44"/>
          <w:sz w:val="44"/>
          <w:szCs w:val="44"/>
        </w:rPr>
      </w:pPr>
    </w:p>
    <w:p w:rsidR="001D5B20" w:rsidRDefault="001D5B20" w:rsidP="00DC51A1">
      <w:pPr>
        <w:rPr>
          <w:b/>
          <w:bCs/>
          <w:kern w:val="44"/>
          <w:sz w:val="44"/>
          <w:szCs w:val="44"/>
        </w:rPr>
      </w:pPr>
    </w:p>
    <w:p w:rsidR="001D5B20" w:rsidRDefault="001D5B20" w:rsidP="00DE7B91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4" w:name="_Toc477006609"/>
      <w:r>
        <w:rPr>
          <w:rFonts w:hint="eastAsia"/>
          <w:sz w:val="48"/>
          <w:szCs w:val="48"/>
        </w:rPr>
        <w:t>项目总结会议纪要</w:t>
      </w:r>
      <w:bookmarkEnd w:id="24"/>
    </w:p>
    <w:p w:rsidR="001D5B20" w:rsidRDefault="001D5B20" w:rsidP="001D5B20">
      <w:pPr>
        <w:jc w:val="right"/>
        <w:rPr>
          <w:sz w:val="24"/>
        </w:rPr>
      </w:pPr>
      <w:r w:rsidRPr="00A171C9">
        <w:rPr>
          <w:rFonts w:hint="eastAsia"/>
          <w:sz w:val="24"/>
        </w:rPr>
        <w:t>完成时间：2011.6.30</w:t>
      </w:r>
    </w:p>
    <w:p w:rsidR="001D5B20" w:rsidRDefault="001D5B20" w:rsidP="001D5B20">
      <w:pPr>
        <w:ind w:right="960"/>
        <w:rPr>
          <w:sz w:val="24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B20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lastRenderedPageBreak/>
              <w:t>团队名称：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ASI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系统名称：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完成人：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5B20" w:rsidRPr="00A171C9" w:rsidRDefault="001D5B20" w:rsidP="001D5B20">
      <w:pPr>
        <w:rPr>
          <w:sz w:val="24"/>
        </w:rPr>
      </w:pPr>
    </w:p>
    <w:p w:rsidR="001D5B20" w:rsidRDefault="001D5B20" w:rsidP="00DE7B91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25" w:name="_Toc477006610"/>
      <w:r>
        <w:rPr>
          <w:rFonts w:ascii="华文宋体" w:eastAsia="华文宋体" w:hAnsi="华文宋体" w:hint="eastAsia"/>
          <w:sz w:val="36"/>
          <w:szCs w:val="36"/>
        </w:rPr>
        <w:t>项目概况</w:t>
      </w:r>
      <w:bookmarkEnd w:id="25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B20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项目持续时间：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2011.2.20~2011.6.30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项目名称：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5DCE4" w:themeFill="text2" w:themeFillTint="33"/>
          </w:tcPr>
          <w:p w:rsidR="001D5B20" w:rsidRDefault="001D5B20" w:rsidP="00214C45">
            <w:pPr>
              <w:jc w:val="center"/>
            </w:pPr>
            <w:r>
              <w:rPr>
                <w:rFonts w:hint="eastAsia"/>
              </w:rPr>
              <w:t>项目组成员及主要职责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pPr>
              <w:jc w:val="center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Pr="008F0126" w:rsidRDefault="001D5B20" w:rsidP="0021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0126">
              <w:rPr>
                <w:rFonts w:hint="eastAsia"/>
                <w:b/>
              </w:rPr>
              <w:t>主要职责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冯俊杰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董金玉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高源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D5B20" w:rsidRDefault="001D5B20" w:rsidP="00214C45">
            <w:r>
              <w:rPr>
                <w:rFonts w:hint="eastAsia"/>
              </w:rPr>
              <w:t>龚尘淼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5B20" w:rsidRPr="008F0126" w:rsidRDefault="001D5B20" w:rsidP="001D5B20">
      <w:pPr>
        <w:ind w:left="420"/>
      </w:pPr>
    </w:p>
    <w:p w:rsidR="001D5B20" w:rsidRPr="00B60B11" w:rsidRDefault="001D5B20" w:rsidP="00DE7B91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26" w:name="_Toc477006611"/>
      <w:r>
        <w:rPr>
          <w:rFonts w:ascii="华文宋体" w:eastAsia="华文宋体" w:hAnsi="华文宋体" w:hint="eastAsia"/>
          <w:sz w:val="36"/>
          <w:szCs w:val="36"/>
        </w:rPr>
        <w:t>项目收获</w:t>
      </w:r>
      <w:bookmarkEnd w:id="26"/>
    </w:p>
    <w:p w:rsidR="001D5B20" w:rsidRPr="006356AD" w:rsidRDefault="001D5B20" w:rsidP="00DE7B91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bookmarkStart w:id="27" w:name="_Toc477006612"/>
      <w:r>
        <w:rPr>
          <w:rFonts w:ascii="华文仿宋" w:eastAsia="华文仿宋" w:hAnsi="华文仿宋" w:hint="eastAsia"/>
        </w:rPr>
        <w:t>技术收获</w:t>
      </w:r>
      <w:bookmarkEnd w:id="27"/>
    </w:p>
    <w:p w:rsidR="001D5B20" w:rsidRPr="00F66FBB" w:rsidRDefault="001D5B20" w:rsidP="00DE7B91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对java程序设计更加熟悉</w:t>
      </w:r>
    </w:p>
    <w:p w:rsidR="001D5B20" w:rsidRPr="00D566CF" w:rsidRDefault="001D5B20" w:rsidP="00DE7B91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学习了Socket通信机制，通过实践深入了解了通信同步知识</w:t>
      </w:r>
    </w:p>
    <w:p w:rsidR="001D5B20" w:rsidRPr="00D566CF" w:rsidRDefault="001D5B20" w:rsidP="00DE7B91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bookmarkStart w:id="28" w:name="_Toc477006613"/>
      <w:r>
        <w:rPr>
          <w:rFonts w:ascii="华文仿宋" w:eastAsia="华文仿宋" w:hAnsi="华文仿宋" w:hint="eastAsia"/>
        </w:rPr>
        <w:t>软件过程收获</w:t>
      </w:r>
      <w:bookmarkEnd w:id="28"/>
    </w:p>
    <w:p w:rsidR="001D5B20" w:rsidRPr="00F66FBB" w:rsidRDefault="001D5B20" w:rsidP="00DE7B91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体验了团队软件工程的全过程，全组人员了解了软件工程的各个步骤</w:t>
      </w:r>
    </w:p>
    <w:p w:rsidR="001D5B20" w:rsidRPr="00F66FBB" w:rsidRDefault="001D5B20" w:rsidP="00DE7B91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对需求的获取,需求的分析有了更深入的了解，需求分析不仅是记录需求的过程，更主要的是对需求内容进行分析，筛选，排列优先级等，这才是分析的过程</w:t>
      </w:r>
    </w:p>
    <w:p w:rsidR="001D5B20" w:rsidRPr="00D566CF" w:rsidRDefault="001D5B20" w:rsidP="001D5B20">
      <w:pPr>
        <w:rPr>
          <w:rFonts w:ascii="微软雅黑" w:eastAsia="微软雅黑" w:hAnsi="微软雅黑" w:cs="微软雅黑"/>
          <w:sz w:val="24"/>
          <w:szCs w:val="28"/>
        </w:rPr>
      </w:pPr>
    </w:p>
    <w:p w:rsidR="001D5B20" w:rsidRDefault="001D5B20" w:rsidP="00DE7B91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29" w:name="_Toc477006614"/>
      <w:r>
        <w:rPr>
          <w:rFonts w:ascii="华文宋体" w:eastAsia="华文宋体" w:hAnsi="华文宋体" w:hint="eastAsia"/>
          <w:sz w:val="36"/>
          <w:szCs w:val="36"/>
        </w:rPr>
        <w:lastRenderedPageBreak/>
        <w:t>项目不足</w:t>
      </w:r>
      <w:bookmarkEnd w:id="29"/>
    </w:p>
    <w:p w:rsidR="001D5B20" w:rsidRPr="006356AD" w:rsidRDefault="001D5B20" w:rsidP="00DE7B91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0" w:name="_Toc477006615"/>
      <w:r>
        <w:rPr>
          <w:rFonts w:ascii="华文仿宋" w:eastAsia="华文仿宋" w:hAnsi="华文仿宋" w:hint="eastAsia"/>
        </w:rPr>
        <w:t>技术不足</w:t>
      </w:r>
      <w:bookmarkEnd w:id="30"/>
    </w:p>
    <w:p w:rsidR="001D5B20" w:rsidRPr="00F66FBB" w:rsidRDefault="001D5B20" w:rsidP="00DE7B91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对比软件可维护性的检查表，发现部分类的耦合度太大</w:t>
      </w:r>
    </w:p>
    <w:p w:rsidR="001D5B20" w:rsidRPr="00D566CF" w:rsidRDefault="001D5B20" w:rsidP="00DE7B91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界面设计有很多的细节不够标准化</w:t>
      </w:r>
    </w:p>
    <w:p w:rsidR="001D5B20" w:rsidRPr="00D566CF" w:rsidRDefault="001D5B20" w:rsidP="001D5B20">
      <w:pPr>
        <w:pStyle w:val="3"/>
        <w:rPr>
          <w:rFonts w:ascii="华文仿宋" w:eastAsia="华文仿宋" w:hAnsi="华文仿宋"/>
        </w:rPr>
      </w:pPr>
      <w:bookmarkStart w:id="31" w:name="_Toc477006616"/>
      <w:r>
        <w:rPr>
          <w:rFonts w:ascii="华文仿宋" w:eastAsia="华文仿宋" w:hAnsi="华文仿宋" w:hint="eastAsia"/>
        </w:rPr>
        <w:t>2.</w:t>
      </w:r>
      <w:r>
        <w:rPr>
          <w:rFonts w:ascii="华文仿宋" w:eastAsia="华文仿宋" w:hAnsi="华文仿宋"/>
        </w:rPr>
        <w:t xml:space="preserve"> </w:t>
      </w:r>
      <w:r>
        <w:rPr>
          <w:rFonts w:ascii="华文仿宋" w:eastAsia="华文仿宋" w:hAnsi="华文仿宋" w:hint="eastAsia"/>
        </w:rPr>
        <w:t>软件过程不足</w:t>
      </w:r>
      <w:bookmarkEnd w:id="31"/>
    </w:p>
    <w:p w:rsidR="001D5B20" w:rsidRPr="00F66FBB" w:rsidRDefault="001D5B20" w:rsidP="00DE7B91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需求阶段对互斥需求的分析不够到位，引入了部分错误的需求</w:t>
      </w:r>
    </w:p>
    <w:p w:rsidR="001D5B20" w:rsidRPr="004A7595" w:rsidRDefault="001D5B20" w:rsidP="00DE7B91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对任务估算还是有很大的差距，问题主要来源于对任务的定义还是不够准确和清晰</w:t>
      </w:r>
    </w:p>
    <w:p w:rsidR="001D5B20" w:rsidRPr="00F66FBB" w:rsidRDefault="001D5B20" w:rsidP="00DE7B91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项目成本估算出现较大误差</w:t>
      </w:r>
    </w:p>
    <w:p w:rsidR="001D5B20" w:rsidRPr="00D566CF" w:rsidRDefault="001D5B20" w:rsidP="001D5B20">
      <w:pPr>
        <w:rPr>
          <w:rFonts w:ascii="微软雅黑" w:eastAsia="微软雅黑" w:hAnsi="微软雅黑" w:cs="微软雅黑"/>
          <w:sz w:val="24"/>
          <w:szCs w:val="28"/>
        </w:rPr>
      </w:pPr>
    </w:p>
    <w:p w:rsidR="001D5B20" w:rsidRPr="005A24E1" w:rsidRDefault="001D5B20" w:rsidP="001D5B20"/>
    <w:p w:rsidR="001D5B20" w:rsidRPr="00B60B11" w:rsidRDefault="001D5B20" w:rsidP="00DE7B91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32" w:name="_Toc477006617"/>
      <w:r>
        <w:rPr>
          <w:rFonts w:ascii="华文宋体" w:eastAsia="华文宋体" w:hAnsi="华文宋体" w:hint="eastAsia"/>
          <w:sz w:val="36"/>
          <w:szCs w:val="36"/>
        </w:rPr>
        <w:t>团队个人评分和自我评价</w:t>
      </w:r>
      <w:bookmarkEnd w:id="32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270"/>
        <w:gridCol w:w="2254"/>
        <w:gridCol w:w="2772"/>
      </w:tblGrid>
      <w:tr w:rsidR="001D5B20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shd w:val="clear" w:color="auto" w:fill="D5DCE4" w:themeFill="text2" w:themeFillTint="33"/>
          </w:tcPr>
          <w:p w:rsidR="001D5B20" w:rsidRDefault="001D5B20" w:rsidP="00214C45">
            <w:pPr>
              <w:jc w:val="center"/>
            </w:pPr>
            <w:r>
              <w:rPr>
                <w:rFonts w:hint="eastAsia"/>
              </w:rPr>
              <w:t>团队个人评分和自我评价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1D5B20" w:rsidRDefault="001D5B20" w:rsidP="00214C45">
            <w:pPr>
              <w:jc w:val="center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1D5B20" w:rsidRDefault="001D5B20" w:rsidP="0021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个人评分</w:t>
            </w:r>
          </w:p>
        </w:tc>
        <w:tc>
          <w:tcPr>
            <w:tcW w:w="2772" w:type="dxa"/>
            <w:tcBorders>
              <w:right w:val="single" w:sz="4" w:space="0" w:color="DEEAF6" w:themeColor="accent1" w:themeTint="33"/>
            </w:tcBorders>
            <w:shd w:val="clear" w:color="auto" w:fill="E2EFD9" w:themeFill="accent6" w:themeFillTint="33"/>
          </w:tcPr>
          <w:p w:rsidR="001D5B20" w:rsidRPr="008F0126" w:rsidRDefault="001D5B20" w:rsidP="0021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自我评价</w:t>
            </w: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1D5B20" w:rsidRDefault="001D5B20" w:rsidP="00214C45">
            <w:r>
              <w:rPr>
                <w:rFonts w:hint="eastAsia"/>
              </w:rPr>
              <w:t>冯俊杰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72" w:type="dxa"/>
            <w:tcBorders>
              <w:right w:val="single" w:sz="4" w:space="0" w:color="DEEAF6" w:themeColor="accent1" w:themeTint="33"/>
            </w:tcBorders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1D5B20" w:rsidRDefault="001D5B20" w:rsidP="00214C45">
            <w:r>
              <w:rPr>
                <w:rFonts w:hint="eastAsia"/>
              </w:rPr>
              <w:t>董金玉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72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1D5B20" w:rsidRDefault="001D5B20" w:rsidP="00214C45">
            <w:r>
              <w:rPr>
                <w:rFonts w:hint="eastAsia"/>
              </w:rPr>
              <w:t>高源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72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B20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1D5B20" w:rsidRDefault="001D5B20" w:rsidP="00214C45">
            <w:r>
              <w:rPr>
                <w:rFonts w:hint="eastAsia"/>
              </w:rPr>
              <w:t>龚尘淼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72" w:type="dxa"/>
            <w:shd w:val="clear" w:color="auto" w:fill="E2EFD9" w:themeFill="accent6" w:themeFillTint="33"/>
          </w:tcPr>
          <w:p w:rsidR="001D5B20" w:rsidRDefault="001D5B2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5B20" w:rsidRDefault="001D5B20" w:rsidP="001D5B20"/>
    <w:p w:rsidR="001D5B20" w:rsidRPr="00DC51A1" w:rsidRDefault="001D5B20" w:rsidP="00DC51A1">
      <w:pPr>
        <w:rPr>
          <w:rFonts w:hint="eastAsia"/>
          <w:b/>
          <w:bCs/>
          <w:kern w:val="44"/>
          <w:sz w:val="44"/>
          <w:szCs w:val="44"/>
        </w:rPr>
      </w:pPr>
    </w:p>
    <w:sectPr w:rsidR="001D5B20" w:rsidRPr="00DC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B91" w:rsidRDefault="00DE7B91" w:rsidP="00DC51A1">
      <w:r>
        <w:separator/>
      </w:r>
    </w:p>
  </w:endnote>
  <w:endnote w:type="continuationSeparator" w:id="0">
    <w:p w:rsidR="00DE7B91" w:rsidRDefault="00DE7B91" w:rsidP="00DC5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B91" w:rsidRDefault="00DE7B91" w:rsidP="00DC51A1">
      <w:r>
        <w:separator/>
      </w:r>
    </w:p>
  </w:footnote>
  <w:footnote w:type="continuationSeparator" w:id="0">
    <w:p w:rsidR="00DE7B91" w:rsidRDefault="00DE7B91" w:rsidP="00DC5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9478E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20280D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69726B"/>
    <w:multiLevelType w:val="multilevel"/>
    <w:tmpl w:val="62DCF8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8D5C20"/>
    <w:multiLevelType w:val="multilevel"/>
    <w:tmpl w:val="4BB0F5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363D1321"/>
    <w:multiLevelType w:val="multilevel"/>
    <w:tmpl w:val="D71CDE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370E5371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8596BE6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1D85DDD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CFB78B8"/>
    <w:multiLevelType w:val="multilevel"/>
    <w:tmpl w:val="D71CDE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11"/>
  </w:num>
  <w:num w:numId="8">
    <w:abstractNumId w:val="15"/>
  </w:num>
  <w:num w:numId="9">
    <w:abstractNumId w:val="6"/>
  </w:num>
  <w:num w:numId="10">
    <w:abstractNumId w:val="2"/>
  </w:num>
  <w:num w:numId="11">
    <w:abstractNumId w:val="7"/>
  </w:num>
  <w:num w:numId="12">
    <w:abstractNumId w:val="4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E3"/>
    <w:rsid w:val="001D5B20"/>
    <w:rsid w:val="00671A2E"/>
    <w:rsid w:val="00B74BE3"/>
    <w:rsid w:val="00BF01DE"/>
    <w:rsid w:val="00DC51A1"/>
    <w:rsid w:val="00DE7B91"/>
    <w:rsid w:val="00FA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EE90F"/>
  <w15:chartTrackingRefBased/>
  <w15:docId w15:val="{96550882-1F74-4708-89FA-15ABDED1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1A1"/>
  </w:style>
  <w:style w:type="paragraph" w:styleId="1">
    <w:name w:val="heading 1"/>
    <w:basedOn w:val="a"/>
    <w:next w:val="a"/>
    <w:link w:val="10"/>
    <w:uiPriority w:val="9"/>
    <w:qFormat/>
    <w:rsid w:val="00DC5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5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51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51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1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1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1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51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51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51A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C51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DC51A1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DC51A1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styleId="a7">
    <w:name w:val="List Paragraph"/>
    <w:basedOn w:val="a"/>
    <w:uiPriority w:val="34"/>
    <w:qFormat/>
    <w:rsid w:val="00DC51A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C51A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C51A1"/>
    <w:pPr>
      <w:spacing w:before="120"/>
    </w:pPr>
    <w:rPr>
      <w:rFonts w:eastAsiaTheme="minorHAnsi"/>
      <w:b/>
      <w:caps/>
      <w:sz w:val="22"/>
    </w:rPr>
  </w:style>
  <w:style w:type="paragraph" w:styleId="22">
    <w:name w:val="toc 2"/>
    <w:basedOn w:val="a"/>
    <w:next w:val="a"/>
    <w:autoRedefine/>
    <w:uiPriority w:val="39"/>
    <w:unhideWhenUsed/>
    <w:rsid w:val="00DC51A1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DC51A1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DC51A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DC51A1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DC51A1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C51A1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DC51A1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DC51A1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DC51A1"/>
    <w:pPr>
      <w:ind w:left="1680"/>
    </w:pPr>
    <w:rPr>
      <w:rFonts w:eastAsiaTheme="minorHAnsi"/>
      <w:sz w:val="18"/>
      <w:szCs w:val="18"/>
    </w:rPr>
  </w:style>
  <w:style w:type="paragraph" w:styleId="a9">
    <w:name w:val="No Spacing"/>
    <w:link w:val="aa"/>
    <w:uiPriority w:val="1"/>
    <w:qFormat/>
    <w:rsid w:val="00DC51A1"/>
    <w:rPr>
      <w:rFonts w:eastAsia="Microsoft YaHei UI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DC51A1"/>
    <w:rPr>
      <w:rFonts w:eastAsia="Microsoft YaHei UI"/>
      <w:kern w:val="0"/>
      <w:sz w:val="22"/>
    </w:rPr>
  </w:style>
  <w:style w:type="paragraph" w:styleId="ab">
    <w:name w:val="Document Map"/>
    <w:basedOn w:val="a"/>
    <w:link w:val="ac"/>
    <w:uiPriority w:val="99"/>
    <w:semiHidden/>
    <w:unhideWhenUsed/>
    <w:rsid w:val="00DC51A1"/>
    <w:rPr>
      <w:rFonts w:ascii="Times New Roman" w:hAnsi="Times New Roman" w:cs="Times New Roman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DC51A1"/>
    <w:rPr>
      <w:rFonts w:ascii="Times New Roman" w:hAnsi="Times New Roman" w:cs="Times New Roman"/>
      <w:sz w:val="24"/>
      <w:szCs w:val="24"/>
    </w:rPr>
  </w:style>
  <w:style w:type="table" w:styleId="1-5">
    <w:name w:val="Grid Table 1 Light Accent 5"/>
    <w:basedOn w:val="a1"/>
    <w:uiPriority w:val="46"/>
    <w:rsid w:val="001D5B2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6</cp:revision>
  <dcterms:created xsi:type="dcterms:W3CDTF">2017-03-11T06:34:00Z</dcterms:created>
  <dcterms:modified xsi:type="dcterms:W3CDTF">2017-03-11T06:40:00Z</dcterms:modified>
</cp:coreProperties>
</file>