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F9943D9" w14:textId="77777777" w:rsidR="00CA0A78" w:rsidRDefault="00CA0A78" w:rsidP="00CA0A78">
          <w:pPr>
            <w:pStyle w:val="a7"/>
          </w:pPr>
          <w:r>
            <w:rPr>
              <w:lang w:val="zh-CN"/>
            </w:rPr>
            <w:t>目录</w:t>
          </w:r>
        </w:p>
        <w:p w14:paraId="145450FB" w14:textId="77777777" w:rsidR="00D52724" w:rsidRDefault="00CA0A78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80383654" w:history="1">
            <w:r w:rsidR="00D52724" w:rsidRPr="006B2031">
              <w:rPr>
                <w:rStyle w:val="a8"/>
                <w:rFonts w:hint="eastAsia"/>
                <w:noProof/>
              </w:rPr>
              <w:t>更新历史</w:t>
            </w:r>
            <w:r w:rsidR="00D52724">
              <w:rPr>
                <w:noProof/>
                <w:webHidden/>
              </w:rPr>
              <w:tab/>
            </w:r>
            <w:r w:rsidR="00D52724">
              <w:rPr>
                <w:noProof/>
                <w:webHidden/>
              </w:rPr>
              <w:fldChar w:fldCharType="begin"/>
            </w:r>
            <w:r w:rsidR="00D52724">
              <w:rPr>
                <w:noProof/>
                <w:webHidden/>
              </w:rPr>
              <w:instrText xml:space="preserve"> PAGEREF _Toc480383654 \h </w:instrText>
            </w:r>
            <w:r w:rsidR="00D52724">
              <w:rPr>
                <w:noProof/>
                <w:webHidden/>
              </w:rPr>
            </w:r>
            <w:r w:rsidR="00D52724">
              <w:rPr>
                <w:noProof/>
                <w:webHidden/>
              </w:rPr>
              <w:fldChar w:fldCharType="separate"/>
            </w:r>
            <w:r w:rsidR="00D52724">
              <w:rPr>
                <w:noProof/>
                <w:webHidden/>
              </w:rPr>
              <w:t>2</w:t>
            </w:r>
            <w:r w:rsidR="00D52724">
              <w:rPr>
                <w:noProof/>
                <w:webHidden/>
              </w:rPr>
              <w:fldChar w:fldCharType="end"/>
            </w:r>
          </w:hyperlink>
        </w:p>
        <w:p w14:paraId="01B35B1E" w14:textId="77777777" w:rsidR="00D52724" w:rsidRDefault="00E75A36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80383655" w:history="1">
            <w:r w:rsidR="00D52724" w:rsidRPr="006B2031">
              <w:rPr>
                <w:rStyle w:val="a8"/>
                <w:rFonts w:ascii="宋体" w:eastAsia="宋体" w:hAnsi="宋体" w:hint="eastAsia"/>
                <w:noProof/>
              </w:rPr>
              <w:t>一、</w:t>
            </w:r>
            <w:r w:rsidR="00D52724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D52724" w:rsidRPr="006B2031">
              <w:rPr>
                <w:rStyle w:val="a8"/>
                <w:rFonts w:hint="eastAsia"/>
                <w:noProof/>
              </w:rPr>
              <w:t>阶段目标</w:t>
            </w:r>
            <w:r w:rsidR="00D52724">
              <w:rPr>
                <w:noProof/>
                <w:webHidden/>
              </w:rPr>
              <w:tab/>
            </w:r>
            <w:r w:rsidR="00D52724">
              <w:rPr>
                <w:noProof/>
                <w:webHidden/>
              </w:rPr>
              <w:fldChar w:fldCharType="begin"/>
            </w:r>
            <w:r w:rsidR="00D52724">
              <w:rPr>
                <w:noProof/>
                <w:webHidden/>
              </w:rPr>
              <w:instrText xml:space="preserve"> PAGEREF _Toc480383655 \h </w:instrText>
            </w:r>
            <w:r w:rsidR="00D52724">
              <w:rPr>
                <w:noProof/>
                <w:webHidden/>
              </w:rPr>
            </w:r>
            <w:r w:rsidR="00D52724">
              <w:rPr>
                <w:noProof/>
                <w:webHidden/>
              </w:rPr>
              <w:fldChar w:fldCharType="separate"/>
            </w:r>
            <w:r w:rsidR="00D52724">
              <w:rPr>
                <w:noProof/>
                <w:webHidden/>
              </w:rPr>
              <w:t>3</w:t>
            </w:r>
            <w:r w:rsidR="00D52724">
              <w:rPr>
                <w:noProof/>
                <w:webHidden/>
              </w:rPr>
              <w:fldChar w:fldCharType="end"/>
            </w:r>
          </w:hyperlink>
        </w:p>
        <w:p w14:paraId="58BB4EA3" w14:textId="77777777" w:rsidR="00D52724" w:rsidRDefault="00E75A36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80383656" w:history="1">
            <w:r w:rsidR="00D52724" w:rsidRPr="006B2031">
              <w:rPr>
                <w:rStyle w:val="a8"/>
                <w:rFonts w:ascii="宋体" w:eastAsia="宋体" w:hAnsi="宋体" w:hint="eastAsia"/>
                <w:noProof/>
              </w:rPr>
              <w:t>二、</w:t>
            </w:r>
            <w:r w:rsidR="00D52724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D52724" w:rsidRPr="006B2031">
              <w:rPr>
                <w:rStyle w:val="a8"/>
                <w:rFonts w:hint="eastAsia"/>
                <w:noProof/>
              </w:rPr>
              <w:t>日程表</w:t>
            </w:r>
            <w:r w:rsidR="00D52724">
              <w:rPr>
                <w:noProof/>
                <w:webHidden/>
              </w:rPr>
              <w:tab/>
            </w:r>
            <w:r w:rsidR="00D52724">
              <w:rPr>
                <w:noProof/>
                <w:webHidden/>
              </w:rPr>
              <w:fldChar w:fldCharType="begin"/>
            </w:r>
            <w:r w:rsidR="00D52724">
              <w:rPr>
                <w:noProof/>
                <w:webHidden/>
              </w:rPr>
              <w:instrText xml:space="preserve"> PAGEREF _Toc480383656 \h </w:instrText>
            </w:r>
            <w:r w:rsidR="00D52724">
              <w:rPr>
                <w:noProof/>
                <w:webHidden/>
              </w:rPr>
            </w:r>
            <w:r w:rsidR="00D52724">
              <w:rPr>
                <w:noProof/>
                <w:webHidden/>
              </w:rPr>
              <w:fldChar w:fldCharType="separate"/>
            </w:r>
            <w:r w:rsidR="00D52724">
              <w:rPr>
                <w:noProof/>
                <w:webHidden/>
              </w:rPr>
              <w:t>4</w:t>
            </w:r>
            <w:r w:rsidR="00D52724">
              <w:rPr>
                <w:noProof/>
                <w:webHidden/>
              </w:rPr>
              <w:fldChar w:fldCharType="end"/>
            </w:r>
          </w:hyperlink>
        </w:p>
        <w:p w14:paraId="24C49AA9" w14:textId="77777777" w:rsidR="00D52724" w:rsidRDefault="00E75A36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0383657" w:history="1">
            <w:r w:rsidR="00D52724" w:rsidRPr="006B2031">
              <w:rPr>
                <w:rStyle w:val="a8"/>
                <w:rFonts w:ascii="宋体" w:eastAsia="宋体" w:hAnsi="宋体" w:hint="eastAsia"/>
                <w:noProof/>
              </w:rPr>
              <w:t>(一)</w:t>
            </w:r>
            <w:r w:rsidR="00D52724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D52724" w:rsidRPr="006B2031">
              <w:rPr>
                <w:rStyle w:val="a8"/>
                <w:rFonts w:ascii="华文宋体" w:eastAsia="华文宋体" w:hAnsi="华文宋体" w:hint="eastAsia"/>
                <w:noProof/>
              </w:rPr>
              <w:t>项目日程表</w:t>
            </w:r>
            <w:r w:rsidR="00D52724">
              <w:rPr>
                <w:noProof/>
                <w:webHidden/>
              </w:rPr>
              <w:tab/>
            </w:r>
            <w:r w:rsidR="00D52724">
              <w:rPr>
                <w:noProof/>
                <w:webHidden/>
              </w:rPr>
              <w:fldChar w:fldCharType="begin"/>
            </w:r>
            <w:r w:rsidR="00D52724">
              <w:rPr>
                <w:noProof/>
                <w:webHidden/>
              </w:rPr>
              <w:instrText xml:space="preserve"> PAGEREF _Toc480383657 \h </w:instrText>
            </w:r>
            <w:r w:rsidR="00D52724">
              <w:rPr>
                <w:noProof/>
                <w:webHidden/>
              </w:rPr>
            </w:r>
            <w:r w:rsidR="00D52724">
              <w:rPr>
                <w:noProof/>
                <w:webHidden/>
              </w:rPr>
              <w:fldChar w:fldCharType="separate"/>
            </w:r>
            <w:r w:rsidR="00D52724">
              <w:rPr>
                <w:noProof/>
                <w:webHidden/>
              </w:rPr>
              <w:t>4</w:t>
            </w:r>
            <w:r w:rsidR="00D52724">
              <w:rPr>
                <w:noProof/>
                <w:webHidden/>
              </w:rPr>
              <w:fldChar w:fldCharType="end"/>
            </w:r>
          </w:hyperlink>
        </w:p>
        <w:p w14:paraId="256E0EE7" w14:textId="77777777" w:rsidR="00D52724" w:rsidRDefault="00E75A36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80383658" w:history="1">
            <w:r w:rsidR="00D52724" w:rsidRPr="006B2031">
              <w:rPr>
                <w:rStyle w:val="a8"/>
                <w:rFonts w:ascii="华文仿宋" w:eastAsia="华文仿宋" w:hAnsi="华文仿宋"/>
                <w:noProof/>
              </w:rPr>
              <w:t>1.</w:t>
            </w:r>
            <w:r w:rsidR="00D52724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D52724" w:rsidRPr="006B2031">
              <w:rPr>
                <w:rStyle w:val="a8"/>
                <w:rFonts w:ascii="华文仿宋" w:eastAsia="华文仿宋" w:hAnsi="华文仿宋" w:hint="eastAsia"/>
                <w:noProof/>
              </w:rPr>
              <w:t>甘特图</w:t>
            </w:r>
            <w:r w:rsidR="00D52724">
              <w:rPr>
                <w:noProof/>
                <w:webHidden/>
              </w:rPr>
              <w:tab/>
            </w:r>
            <w:r w:rsidR="00D52724">
              <w:rPr>
                <w:noProof/>
                <w:webHidden/>
              </w:rPr>
              <w:fldChar w:fldCharType="begin"/>
            </w:r>
            <w:r w:rsidR="00D52724">
              <w:rPr>
                <w:noProof/>
                <w:webHidden/>
              </w:rPr>
              <w:instrText xml:space="preserve"> PAGEREF _Toc480383658 \h </w:instrText>
            </w:r>
            <w:r w:rsidR="00D52724">
              <w:rPr>
                <w:noProof/>
                <w:webHidden/>
              </w:rPr>
            </w:r>
            <w:r w:rsidR="00D52724">
              <w:rPr>
                <w:noProof/>
                <w:webHidden/>
              </w:rPr>
              <w:fldChar w:fldCharType="separate"/>
            </w:r>
            <w:r w:rsidR="00D52724">
              <w:rPr>
                <w:noProof/>
                <w:webHidden/>
              </w:rPr>
              <w:t>4</w:t>
            </w:r>
            <w:r w:rsidR="00D52724">
              <w:rPr>
                <w:noProof/>
                <w:webHidden/>
              </w:rPr>
              <w:fldChar w:fldCharType="end"/>
            </w:r>
          </w:hyperlink>
        </w:p>
        <w:p w14:paraId="0A3E6EAA" w14:textId="77777777" w:rsidR="00D52724" w:rsidRDefault="00E75A36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80383659" w:history="1">
            <w:r w:rsidR="00D52724" w:rsidRPr="006B2031">
              <w:rPr>
                <w:rStyle w:val="a8"/>
                <w:rFonts w:ascii="华文仿宋" w:eastAsia="华文仿宋" w:hAnsi="华文仿宋"/>
                <w:noProof/>
              </w:rPr>
              <w:t>2.</w:t>
            </w:r>
            <w:r w:rsidR="00D52724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D52724" w:rsidRPr="006B2031">
              <w:rPr>
                <w:rStyle w:val="a8"/>
                <w:rFonts w:ascii="华文仿宋" w:eastAsia="华文仿宋" w:hAnsi="华文仿宋" w:hint="eastAsia"/>
                <w:noProof/>
              </w:rPr>
              <w:t>第二循环成本估算表（对应于甘特图）</w:t>
            </w:r>
            <w:r w:rsidR="00D52724">
              <w:rPr>
                <w:noProof/>
                <w:webHidden/>
              </w:rPr>
              <w:tab/>
            </w:r>
            <w:r w:rsidR="00D52724">
              <w:rPr>
                <w:noProof/>
                <w:webHidden/>
              </w:rPr>
              <w:fldChar w:fldCharType="begin"/>
            </w:r>
            <w:r w:rsidR="00D52724">
              <w:rPr>
                <w:noProof/>
                <w:webHidden/>
              </w:rPr>
              <w:instrText xml:space="preserve"> PAGEREF _Toc480383659 \h </w:instrText>
            </w:r>
            <w:r w:rsidR="00D52724">
              <w:rPr>
                <w:noProof/>
                <w:webHidden/>
              </w:rPr>
            </w:r>
            <w:r w:rsidR="00D52724">
              <w:rPr>
                <w:noProof/>
                <w:webHidden/>
              </w:rPr>
              <w:fldChar w:fldCharType="separate"/>
            </w:r>
            <w:r w:rsidR="00D52724">
              <w:rPr>
                <w:noProof/>
                <w:webHidden/>
              </w:rPr>
              <w:t>4</w:t>
            </w:r>
            <w:r w:rsidR="00D52724">
              <w:rPr>
                <w:noProof/>
                <w:webHidden/>
              </w:rPr>
              <w:fldChar w:fldCharType="end"/>
            </w:r>
          </w:hyperlink>
        </w:p>
        <w:p w14:paraId="182832D2" w14:textId="77777777" w:rsidR="00D52724" w:rsidRDefault="00E75A36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80383660" w:history="1">
            <w:r w:rsidR="00D52724" w:rsidRPr="006B2031">
              <w:rPr>
                <w:rStyle w:val="a8"/>
                <w:rFonts w:ascii="华文仿宋" w:eastAsia="华文仿宋" w:hAnsi="华文仿宋"/>
                <w:noProof/>
              </w:rPr>
              <w:t>3.</w:t>
            </w:r>
            <w:r w:rsidR="00D52724"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="00D52724" w:rsidRPr="006B2031">
              <w:rPr>
                <w:rStyle w:val="a8"/>
                <w:rFonts w:ascii="华文仿宋" w:eastAsia="华文仿宋" w:hAnsi="华文仿宋" w:hint="eastAsia"/>
                <w:noProof/>
              </w:rPr>
              <w:t>第二循环网络图</w:t>
            </w:r>
            <w:r w:rsidR="00D52724">
              <w:rPr>
                <w:noProof/>
                <w:webHidden/>
              </w:rPr>
              <w:tab/>
            </w:r>
            <w:r w:rsidR="00D52724">
              <w:rPr>
                <w:noProof/>
                <w:webHidden/>
              </w:rPr>
              <w:fldChar w:fldCharType="begin"/>
            </w:r>
            <w:r w:rsidR="00D52724">
              <w:rPr>
                <w:noProof/>
                <w:webHidden/>
              </w:rPr>
              <w:instrText xml:space="preserve"> PAGEREF _Toc480383660 \h </w:instrText>
            </w:r>
            <w:r w:rsidR="00D52724">
              <w:rPr>
                <w:noProof/>
                <w:webHidden/>
              </w:rPr>
            </w:r>
            <w:r w:rsidR="00D52724">
              <w:rPr>
                <w:noProof/>
                <w:webHidden/>
              </w:rPr>
              <w:fldChar w:fldCharType="separate"/>
            </w:r>
            <w:r w:rsidR="00D52724">
              <w:rPr>
                <w:noProof/>
                <w:webHidden/>
              </w:rPr>
              <w:t>5</w:t>
            </w:r>
            <w:r w:rsidR="00D52724">
              <w:rPr>
                <w:noProof/>
                <w:webHidden/>
              </w:rPr>
              <w:fldChar w:fldCharType="end"/>
            </w:r>
          </w:hyperlink>
        </w:p>
        <w:p w14:paraId="59326B91" w14:textId="77777777" w:rsidR="00D52724" w:rsidRDefault="00E75A36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0383661" w:history="1">
            <w:r w:rsidR="00D52724" w:rsidRPr="006B2031">
              <w:rPr>
                <w:rStyle w:val="a8"/>
                <w:rFonts w:ascii="宋体" w:eastAsia="宋体" w:hAnsi="宋体" w:hint="eastAsia"/>
                <w:noProof/>
              </w:rPr>
              <w:t>(二)</w:t>
            </w:r>
            <w:r w:rsidR="00D52724"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="00D52724" w:rsidRPr="006B2031">
              <w:rPr>
                <w:rStyle w:val="a8"/>
                <w:rFonts w:ascii="华文宋体" w:eastAsia="华文宋体" w:hAnsi="华文宋体" w:hint="eastAsia"/>
                <w:noProof/>
              </w:rPr>
              <w:t>资源日程表（任务日程表）</w:t>
            </w:r>
            <w:r w:rsidR="00D52724">
              <w:rPr>
                <w:noProof/>
                <w:webHidden/>
              </w:rPr>
              <w:tab/>
            </w:r>
            <w:r w:rsidR="00D52724">
              <w:rPr>
                <w:noProof/>
                <w:webHidden/>
              </w:rPr>
              <w:fldChar w:fldCharType="begin"/>
            </w:r>
            <w:r w:rsidR="00D52724">
              <w:rPr>
                <w:noProof/>
                <w:webHidden/>
              </w:rPr>
              <w:instrText xml:space="preserve"> PAGEREF _Toc480383661 \h </w:instrText>
            </w:r>
            <w:r w:rsidR="00D52724">
              <w:rPr>
                <w:noProof/>
                <w:webHidden/>
              </w:rPr>
            </w:r>
            <w:r w:rsidR="00D52724">
              <w:rPr>
                <w:noProof/>
                <w:webHidden/>
              </w:rPr>
              <w:fldChar w:fldCharType="separate"/>
            </w:r>
            <w:r w:rsidR="00D52724">
              <w:rPr>
                <w:noProof/>
                <w:webHidden/>
              </w:rPr>
              <w:t>5</w:t>
            </w:r>
            <w:r w:rsidR="00D52724">
              <w:rPr>
                <w:noProof/>
                <w:webHidden/>
              </w:rPr>
              <w:fldChar w:fldCharType="end"/>
            </w:r>
          </w:hyperlink>
        </w:p>
        <w:p w14:paraId="7E558C3D" w14:textId="77777777" w:rsidR="00D52724" w:rsidRDefault="00E75A36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80383662" w:history="1">
            <w:r w:rsidR="00D52724" w:rsidRPr="006B2031">
              <w:rPr>
                <w:rStyle w:val="a8"/>
                <w:rFonts w:ascii="宋体" w:eastAsia="宋体" w:hAnsi="宋体" w:hint="eastAsia"/>
                <w:noProof/>
              </w:rPr>
              <w:t>三、</w:t>
            </w:r>
            <w:r w:rsidR="00D52724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D52724" w:rsidRPr="006B2031">
              <w:rPr>
                <w:rStyle w:val="a8"/>
                <w:rFonts w:asciiTheme="minorEastAsia" w:hAnsiTheme="minorEastAsia" w:hint="eastAsia"/>
                <w:noProof/>
              </w:rPr>
              <w:t>里程碑和里程碑标志日期</w:t>
            </w:r>
            <w:r w:rsidR="00D52724">
              <w:rPr>
                <w:noProof/>
                <w:webHidden/>
              </w:rPr>
              <w:tab/>
            </w:r>
            <w:r w:rsidR="00D52724">
              <w:rPr>
                <w:noProof/>
                <w:webHidden/>
              </w:rPr>
              <w:fldChar w:fldCharType="begin"/>
            </w:r>
            <w:r w:rsidR="00D52724">
              <w:rPr>
                <w:noProof/>
                <w:webHidden/>
              </w:rPr>
              <w:instrText xml:space="preserve"> PAGEREF _Toc480383662 \h </w:instrText>
            </w:r>
            <w:r w:rsidR="00D52724">
              <w:rPr>
                <w:noProof/>
                <w:webHidden/>
              </w:rPr>
            </w:r>
            <w:r w:rsidR="00D52724">
              <w:rPr>
                <w:noProof/>
                <w:webHidden/>
              </w:rPr>
              <w:fldChar w:fldCharType="separate"/>
            </w:r>
            <w:r w:rsidR="00D52724">
              <w:rPr>
                <w:noProof/>
                <w:webHidden/>
              </w:rPr>
              <w:t>7</w:t>
            </w:r>
            <w:r w:rsidR="00D52724">
              <w:rPr>
                <w:noProof/>
                <w:webHidden/>
              </w:rPr>
              <w:fldChar w:fldCharType="end"/>
            </w:r>
          </w:hyperlink>
        </w:p>
        <w:p w14:paraId="32F1F5F3" w14:textId="77777777" w:rsidR="00D52724" w:rsidRDefault="00E75A36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80383663" w:history="1">
            <w:r w:rsidR="00D52724" w:rsidRPr="006B2031">
              <w:rPr>
                <w:rStyle w:val="a8"/>
                <w:rFonts w:ascii="宋体" w:eastAsia="宋体" w:hAnsi="宋体" w:hint="eastAsia"/>
                <w:noProof/>
              </w:rPr>
              <w:t>四、</w:t>
            </w:r>
            <w:r w:rsidR="00D52724"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="00D52724" w:rsidRPr="006B2031">
              <w:rPr>
                <w:rStyle w:val="a8"/>
                <w:rFonts w:hint="eastAsia"/>
                <w:noProof/>
              </w:rPr>
              <w:t>计划执行检查表</w:t>
            </w:r>
            <w:r w:rsidR="00D52724">
              <w:rPr>
                <w:noProof/>
                <w:webHidden/>
              </w:rPr>
              <w:tab/>
            </w:r>
            <w:r w:rsidR="00D52724">
              <w:rPr>
                <w:noProof/>
                <w:webHidden/>
              </w:rPr>
              <w:fldChar w:fldCharType="begin"/>
            </w:r>
            <w:r w:rsidR="00D52724">
              <w:rPr>
                <w:noProof/>
                <w:webHidden/>
              </w:rPr>
              <w:instrText xml:space="preserve"> PAGEREF _Toc480383663 \h </w:instrText>
            </w:r>
            <w:r w:rsidR="00D52724">
              <w:rPr>
                <w:noProof/>
                <w:webHidden/>
              </w:rPr>
            </w:r>
            <w:r w:rsidR="00D52724">
              <w:rPr>
                <w:noProof/>
                <w:webHidden/>
              </w:rPr>
              <w:fldChar w:fldCharType="separate"/>
            </w:r>
            <w:r w:rsidR="00D52724">
              <w:rPr>
                <w:noProof/>
                <w:webHidden/>
              </w:rPr>
              <w:t>8</w:t>
            </w:r>
            <w:r w:rsidR="00D52724">
              <w:rPr>
                <w:noProof/>
                <w:webHidden/>
              </w:rPr>
              <w:fldChar w:fldCharType="end"/>
            </w:r>
          </w:hyperlink>
        </w:p>
        <w:p w14:paraId="6AFED37D" w14:textId="77777777" w:rsidR="00CA0A78" w:rsidRDefault="00CA0A78" w:rsidP="00CA0A78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8A004A" w14:textId="6039C753" w:rsidR="00977B4B" w:rsidRDefault="006401A7">
      <w:r>
        <w:br w:type="page"/>
      </w:r>
    </w:p>
    <w:p w14:paraId="3745EC76" w14:textId="77777777" w:rsidR="00CA0A78" w:rsidRPr="001662FD" w:rsidRDefault="00CA0A78" w:rsidP="00CA0A78">
      <w:pPr>
        <w:pStyle w:val="1"/>
        <w:rPr>
          <w:sz w:val="48"/>
          <w:szCs w:val="48"/>
        </w:rPr>
      </w:pPr>
      <w:bookmarkStart w:id="0" w:name="_Toc480383654"/>
      <w:r w:rsidRPr="001662FD">
        <w:rPr>
          <w:sz w:val="48"/>
          <w:szCs w:val="48"/>
        </w:rPr>
        <w:lastRenderedPageBreak/>
        <w:t>更新历史</w:t>
      </w:r>
      <w:bookmarkEnd w:id="0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CA0A78" w:rsidRPr="001662FD" w14:paraId="7330B798" w14:textId="77777777" w:rsidTr="00186E71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108D47C8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17078020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15CB1582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2B04D373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CA0A78" w:rsidRPr="001662FD" w14:paraId="2DEB68C0" w14:textId="77777777" w:rsidTr="00186E71">
        <w:tc>
          <w:tcPr>
            <w:tcW w:w="2130" w:type="dxa"/>
            <w:shd w:val="clear" w:color="auto" w:fill="F2FAF3"/>
          </w:tcPr>
          <w:p w14:paraId="2F0033BD" w14:textId="6595C21D" w:rsidR="00CA0A78" w:rsidRPr="001662FD" w:rsidRDefault="00061316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5CD9454" w14:textId="0DA13491"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</w:t>
            </w:r>
            <w:r>
              <w:rPr>
                <w:rFonts w:ascii="微软雅黑" w:eastAsia="微软雅黑" w:hAnsi="微软雅黑" w:cs="黑体" w:hint="eastAsia"/>
                <w:szCs w:val="21"/>
              </w:rPr>
              <w:t>7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 w:rsidR="00061316">
              <w:rPr>
                <w:rFonts w:ascii="微软雅黑" w:eastAsia="微软雅黑" w:hAnsi="微软雅黑" w:cs="黑体" w:hint="eastAsia"/>
                <w:szCs w:val="21"/>
              </w:rPr>
              <w:t>4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 w:rsidR="00061316">
              <w:rPr>
                <w:rFonts w:ascii="微软雅黑" w:eastAsia="微软雅黑" w:hAnsi="微软雅黑" w:cs="黑体" w:hint="eastAsia"/>
                <w:szCs w:val="21"/>
              </w:rPr>
              <w:t>19</w:t>
            </w:r>
          </w:p>
        </w:tc>
        <w:tc>
          <w:tcPr>
            <w:tcW w:w="3652" w:type="dxa"/>
            <w:shd w:val="clear" w:color="auto" w:fill="F2FAF3"/>
          </w:tcPr>
          <w:p w14:paraId="2AC03CF9" w14:textId="52E32D7E" w:rsidR="00CA0A78" w:rsidRPr="001662FD" w:rsidRDefault="00061316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迭代</w:t>
            </w:r>
            <w:r>
              <w:rPr>
                <w:rFonts w:ascii="微软雅黑" w:eastAsia="微软雅黑" w:hAnsi="微软雅黑" w:cs="黑体"/>
                <w:szCs w:val="21"/>
              </w:rPr>
              <w:t>三</w:t>
            </w:r>
            <w:r w:rsidR="009C3370">
              <w:rPr>
                <w:rFonts w:ascii="微软雅黑" w:eastAsia="微软雅黑" w:hAnsi="微软雅黑" w:cs="黑体" w:hint="eastAsia"/>
                <w:szCs w:val="21"/>
              </w:rPr>
              <w:t>计划文档初版</w:t>
            </w:r>
          </w:p>
        </w:tc>
        <w:tc>
          <w:tcPr>
            <w:tcW w:w="1302" w:type="dxa"/>
            <w:shd w:val="clear" w:color="auto" w:fill="F2FAF3"/>
          </w:tcPr>
          <w:p w14:paraId="2BEFE9DC" w14:textId="77777777"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E1272D" w:rsidRPr="001662FD" w14:paraId="699F42A0" w14:textId="77777777" w:rsidTr="00186E71">
        <w:tc>
          <w:tcPr>
            <w:tcW w:w="2130" w:type="dxa"/>
            <w:shd w:val="clear" w:color="auto" w:fill="F2FAF3"/>
          </w:tcPr>
          <w:p w14:paraId="34E2E3EC" w14:textId="1DCBE0B3" w:rsidR="00E1272D" w:rsidRDefault="00E1272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F4E994A" w14:textId="0ECB060D" w:rsidR="00E1272D" w:rsidRDefault="00061316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2017/4</w:t>
            </w:r>
            <w:r w:rsidR="00E1272D">
              <w:rPr>
                <w:rFonts w:ascii="微软雅黑" w:eastAsia="微软雅黑" w:hAnsi="微软雅黑" w:cs="黑体"/>
                <w:szCs w:val="21"/>
              </w:rPr>
              <w:t>/1</w:t>
            </w:r>
            <w:r>
              <w:rPr>
                <w:rFonts w:ascii="微软雅黑" w:eastAsia="微软雅黑" w:hAnsi="微软雅黑" w:cs="黑体"/>
                <w:szCs w:val="21"/>
              </w:rPr>
              <w:t>9</w:t>
            </w:r>
          </w:p>
        </w:tc>
        <w:tc>
          <w:tcPr>
            <w:tcW w:w="3652" w:type="dxa"/>
            <w:shd w:val="clear" w:color="auto" w:fill="F2FAF3"/>
          </w:tcPr>
          <w:p w14:paraId="055BB3CF" w14:textId="6F971E38" w:rsidR="00E1272D" w:rsidRDefault="00E1272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修改、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整合文档</w:t>
            </w:r>
            <w:r>
              <w:rPr>
                <w:rFonts w:ascii="微软雅黑" w:eastAsia="微软雅黑" w:hAnsi="微软雅黑" w:cs="黑体"/>
                <w:szCs w:val="21"/>
              </w:rPr>
              <w:t>，</w:t>
            </w:r>
            <w:r>
              <w:rPr>
                <w:rFonts w:ascii="微软雅黑" w:eastAsia="微软雅黑" w:hAnsi="微软雅黑" w:cs="黑体" w:hint="eastAsia"/>
                <w:szCs w:val="21"/>
              </w:rPr>
              <w:t>排版</w:t>
            </w:r>
          </w:p>
        </w:tc>
        <w:tc>
          <w:tcPr>
            <w:tcW w:w="1302" w:type="dxa"/>
            <w:shd w:val="clear" w:color="auto" w:fill="F2FAF3"/>
          </w:tcPr>
          <w:p w14:paraId="2A0DAC7F" w14:textId="2D8925AF" w:rsidR="00E1272D" w:rsidRPr="001662FD" w:rsidRDefault="00E1272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</w:tbl>
    <w:p w14:paraId="3B1E60B2" w14:textId="77777777" w:rsidR="00CA0A78" w:rsidRPr="00130D5A" w:rsidRDefault="00CA0A78" w:rsidP="00CA0A78"/>
    <w:p w14:paraId="1770696E" w14:textId="77777777" w:rsidR="00CA0A78" w:rsidRPr="00BF3E60" w:rsidRDefault="00CA0A78" w:rsidP="00CA0A78">
      <w:r>
        <w:br w:type="page"/>
      </w:r>
    </w:p>
    <w:p w14:paraId="4E894F7E" w14:textId="77777777" w:rsidR="00CA0A78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" w:name="_Toc480383655"/>
      <w:r>
        <w:rPr>
          <w:rFonts w:hint="eastAsia"/>
          <w:sz w:val="48"/>
          <w:szCs w:val="48"/>
        </w:rPr>
        <w:lastRenderedPageBreak/>
        <w:t>阶段目标</w:t>
      </w:r>
      <w:bookmarkEnd w:id="1"/>
    </w:p>
    <w:p w14:paraId="04BB66E6" w14:textId="1E5B0507" w:rsidR="00CA0A78" w:rsidRPr="002E3EA3" w:rsidRDefault="00061316" w:rsidP="00E43703">
      <w:pPr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在第</w:t>
      </w:r>
      <w:r>
        <w:rPr>
          <w:rFonts w:ascii="Microsoft YaHei" w:eastAsia="Microsoft YaHei" w:hAnsi="Microsoft YaHei"/>
        </w:rPr>
        <w:t>三</w:t>
      </w:r>
      <w:r w:rsidR="00CA0A78" w:rsidRPr="002E3EA3">
        <w:rPr>
          <w:rFonts w:ascii="Microsoft YaHei" w:eastAsia="Microsoft YaHei" w:hAnsi="Microsoft YaHei" w:hint="eastAsia"/>
        </w:rPr>
        <w:t>阶段，</w:t>
      </w:r>
      <w:r w:rsidR="00053662" w:rsidRPr="002E3EA3">
        <w:rPr>
          <w:rFonts w:ascii="Microsoft YaHei" w:eastAsia="Microsoft YaHei" w:hAnsi="Microsoft YaHei"/>
        </w:rPr>
        <w:t>ASI</w:t>
      </w:r>
      <w:r w:rsidR="00CA0A78" w:rsidRPr="002E3EA3">
        <w:rPr>
          <w:rFonts w:ascii="Microsoft YaHei" w:eastAsia="Microsoft YaHei" w:hAnsi="Microsoft YaHei" w:hint="eastAsia"/>
        </w:rPr>
        <w:t>小组需完成下列任务：</w:t>
      </w:r>
    </w:p>
    <w:p w14:paraId="4EADBCFD" w14:textId="0EBDF494" w:rsidR="00CA0A78" w:rsidRDefault="00277CCD" w:rsidP="00277CCD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完成股票分析展示软件的迭代三</w:t>
      </w:r>
      <w:r w:rsidR="007924B6" w:rsidRPr="002E3EA3">
        <w:rPr>
          <w:rFonts w:ascii="Microsoft YaHei" w:eastAsia="Microsoft YaHei" w:hAnsi="Microsoft YaHei" w:hint="eastAsia"/>
        </w:rPr>
        <w:t>要求。</w:t>
      </w:r>
    </w:p>
    <w:p w14:paraId="285C9D4C" w14:textId="624D11CE" w:rsidR="00277CCD" w:rsidRPr="00277CCD" w:rsidRDefault="00277CCD" w:rsidP="00277CCD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为软件的更好实现</w:t>
      </w:r>
      <w:r>
        <w:rPr>
          <w:rFonts w:ascii="Microsoft YaHei" w:eastAsia="Microsoft YaHei" w:hAnsi="Microsoft YaHei"/>
        </w:rPr>
        <w:t>、</w:t>
      </w:r>
      <w:r>
        <w:rPr>
          <w:rFonts w:ascii="Microsoft YaHei" w:eastAsia="Microsoft YaHei" w:hAnsi="Microsoft YaHei" w:hint="eastAsia"/>
        </w:rPr>
        <w:t>真实运作</w:t>
      </w:r>
      <w:r>
        <w:rPr>
          <w:rFonts w:ascii="Microsoft YaHei" w:eastAsia="Microsoft YaHei" w:hAnsi="Microsoft YaHei"/>
        </w:rPr>
        <w:t>努力。</w:t>
      </w:r>
    </w:p>
    <w:p w14:paraId="76B362E3" w14:textId="110B483E" w:rsidR="0027101A" w:rsidRPr="002E3EA3" w:rsidRDefault="0027101A" w:rsidP="0027101A">
      <w:pPr>
        <w:rPr>
          <w:rFonts w:ascii="Microsoft YaHei" w:eastAsia="Microsoft YaHei" w:hAnsi="Microsoft YaHei"/>
        </w:rPr>
      </w:pPr>
      <w:r w:rsidRPr="002E3EA3">
        <w:rPr>
          <w:rFonts w:ascii="Microsoft YaHei" w:eastAsia="Microsoft YaHei" w:hAnsi="Microsoft YaHei"/>
        </w:rPr>
        <w:br w:type="page"/>
      </w:r>
    </w:p>
    <w:p w14:paraId="7A3815AA" w14:textId="77777777" w:rsidR="00CA0A78" w:rsidRPr="00B60B11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2" w:name="_Toc480383656"/>
      <w:r>
        <w:rPr>
          <w:rFonts w:hint="eastAsia"/>
          <w:sz w:val="48"/>
          <w:szCs w:val="48"/>
        </w:rPr>
        <w:lastRenderedPageBreak/>
        <w:t>日程表</w:t>
      </w:r>
      <w:bookmarkEnd w:id="2"/>
    </w:p>
    <w:p w14:paraId="54A42034" w14:textId="77777777" w:rsidR="00CA0A78" w:rsidRPr="00B60B11" w:rsidRDefault="00CA0A78" w:rsidP="00CA0A78">
      <w:pPr>
        <w:pStyle w:val="2"/>
        <w:numPr>
          <w:ilvl w:val="0"/>
          <w:numId w:val="4"/>
        </w:numPr>
        <w:rPr>
          <w:rFonts w:ascii="华文宋体" w:eastAsia="华文宋体" w:hAnsi="华文宋体"/>
          <w:sz w:val="36"/>
          <w:szCs w:val="36"/>
        </w:rPr>
      </w:pPr>
      <w:bookmarkStart w:id="3" w:name="_Toc480383657"/>
      <w:r>
        <w:rPr>
          <w:rFonts w:ascii="华文宋体" w:eastAsia="华文宋体" w:hAnsi="华文宋体" w:hint="eastAsia"/>
          <w:sz w:val="36"/>
          <w:szCs w:val="36"/>
        </w:rPr>
        <w:t>项目日程表</w:t>
      </w:r>
      <w:bookmarkEnd w:id="3"/>
    </w:p>
    <w:p w14:paraId="37745810" w14:textId="77777777" w:rsidR="00CA0A78" w:rsidRPr="00B60B11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4" w:name="_Toc480383658"/>
      <w:r>
        <w:rPr>
          <w:rFonts w:ascii="华文仿宋" w:eastAsia="华文仿宋" w:hAnsi="华文仿宋" w:hint="eastAsia"/>
        </w:rPr>
        <w:t>甘特图</w:t>
      </w:r>
      <w:bookmarkEnd w:id="4"/>
    </w:p>
    <w:p w14:paraId="05632A3E" w14:textId="263B5E5D" w:rsidR="00CA0A78" w:rsidRDefault="00085B6B" w:rsidP="00C13B2D">
      <w:pPr>
        <w:pStyle w:val="ab"/>
        <w:widowControl w:val="0"/>
        <w:spacing w:after="120" w:line="288" w:lineRule="auto"/>
        <w:jc w:val="center"/>
        <w:rPr>
          <w:szCs w:val="21"/>
        </w:rPr>
      </w:pPr>
      <w:bookmarkStart w:id="5" w:name="_Toc432405538"/>
      <w:r>
        <w:rPr>
          <w:noProof/>
          <w:szCs w:val="21"/>
        </w:rPr>
        <w:drawing>
          <wp:inline distT="0" distB="0" distL="0" distR="0" wp14:anchorId="4E9FE86E" wp14:editId="71FF8CE6">
            <wp:extent cx="5274310" cy="10655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4-19 下午4.30.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9A88" w14:textId="227B6032" w:rsidR="00A7053D" w:rsidRPr="00C43656" w:rsidRDefault="00085B6B" w:rsidP="00C13B2D">
      <w:pPr>
        <w:pStyle w:val="ab"/>
        <w:widowControl w:val="0"/>
        <w:spacing w:after="120" w:line="288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72261CBA" wp14:editId="3A8B07FB">
            <wp:extent cx="5274310" cy="88963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4-19 下午4.31.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4A7D" w14:textId="77777777" w:rsidR="00CA0A78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6" w:name="_Toc480383659"/>
      <w:bookmarkEnd w:id="5"/>
      <w:r>
        <w:rPr>
          <w:rFonts w:ascii="华文仿宋" w:eastAsia="华文仿宋" w:hAnsi="华文仿宋" w:hint="eastAsia"/>
        </w:rPr>
        <w:t>第二循环成本估算表（对应于甘特图）</w:t>
      </w:r>
      <w:bookmarkEnd w:id="6"/>
    </w:p>
    <w:tbl>
      <w:tblPr>
        <w:tblStyle w:val="6-5"/>
        <w:tblW w:w="5040" w:type="pct"/>
        <w:jc w:val="center"/>
        <w:tblLook w:val="04A0" w:firstRow="1" w:lastRow="0" w:firstColumn="1" w:lastColumn="0" w:noHBand="0" w:noVBand="1"/>
      </w:tblPr>
      <w:tblGrid>
        <w:gridCol w:w="1919"/>
        <w:gridCol w:w="2764"/>
        <w:gridCol w:w="3679"/>
      </w:tblGrid>
      <w:tr w:rsidR="00CA0A78" w14:paraId="5219363A" w14:textId="77777777" w:rsidTr="00FA4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E2E7F90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任务ID</w:t>
            </w:r>
          </w:p>
        </w:tc>
        <w:tc>
          <w:tcPr>
            <w:tcW w:w="1653" w:type="pct"/>
          </w:tcPr>
          <w:p w14:paraId="58E0B591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成本预估</w:t>
            </w:r>
          </w:p>
        </w:tc>
        <w:tc>
          <w:tcPr>
            <w:tcW w:w="2200" w:type="pct"/>
          </w:tcPr>
          <w:p w14:paraId="3FA25810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实际执行记录</w:t>
            </w:r>
          </w:p>
        </w:tc>
      </w:tr>
      <w:tr w:rsidR="00CA0A78" w14:paraId="3EBEF308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2C4235CC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53" w:type="pct"/>
          </w:tcPr>
          <w:p w14:paraId="0316AE14" w14:textId="4698E440" w:rsidR="00CA0A78" w:rsidRPr="00546BF8" w:rsidRDefault="004A7851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820D603" w14:textId="78EA878D" w:rsidR="00CA0A78" w:rsidRPr="00546BF8" w:rsidRDefault="00085B6B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/>
              </w:rPr>
              <w:t>暂无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085B6B" w14:paraId="0E89CC8C" w14:textId="77777777" w:rsidTr="00FA41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E7E3E64" w14:textId="77777777" w:rsidR="00085B6B" w:rsidRPr="00546BF8" w:rsidRDefault="00085B6B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53" w:type="pct"/>
          </w:tcPr>
          <w:p w14:paraId="0C2C5CEB" w14:textId="30680005" w:rsidR="00085B6B" w:rsidRPr="00546BF8" w:rsidRDefault="00085B6B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CF56E01" w14:textId="51F81F4E" w:rsidR="00085B6B" w:rsidRPr="00546BF8" w:rsidRDefault="00085B6B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/>
              </w:rPr>
              <w:t>暂无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085B6B" w14:paraId="5C3179FD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778C277" w14:textId="77777777" w:rsidR="00085B6B" w:rsidRPr="00546BF8" w:rsidRDefault="00085B6B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53" w:type="pct"/>
          </w:tcPr>
          <w:p w14:paraId="4EC9447E" w14:textId="3E26CBAF" w:rsidR="00085B6B" w:rsidRPr="00546BF8" w:rsidRDefault="00085B6B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A5579E1" w14:textId="75C512C2" w:rsidR="00085B6B" w:rsidRPr="00546BF8" w:rsidRDefault="00085B6B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/>
              </w:rPr>
              <w:t>暂无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085B6B" w14:paraId="74DE4367" w14:textId="77777777" w:rsidTr="00FA41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121C329" w14:textId="77777777" w:rsidR="00085B6B" w:rsidRPr="00546BF8" w:rsidRDefault="00085B6B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53" w:type="pct"/>
          </w:tcPr>
          <w:p w14:paraId="3748FD72" w14:textId="4F57A6BB" w:rsidR="00085B6B" w:rsidRPr="00546BF8" w:rsidRDefault="00085B6B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108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062FDA81" w14:textId="51640CD2" w:rsidR="00085B6B" w:rsidRPr="00546BF8" w:rsidRDefault="00085B6B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/>
              </w:rPr>
              <w:t>暂无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085B6B" w14:paraId="21E72645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0DCCBDA2" w14:textId="77777777" w:rsidR="00085B6B" w:rsidRPr="00546BF8" w:rsidRDefault="00085B6B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53" w:type="pct"/>
          </w:tcPr>
          <w:p w14:paraId="0293A308" w14:textId="640CFE28" w:rsidR="00085B6B" w:rsidRPr="00546BF8" w:rsidRDefault="00085B6B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92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74E21FB4" w14:textId="2B1FEDBB" w:rsidR="00085B6B" w:rsidRPr="00546BF8" w:rsidRDefault="00085B6B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/>
              </w:rPr>
              <w:t>暂无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085B6B" w14:paraId="2F6346FF" w14:textId="77777777" w:rsidTr="00717E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2DC7F25" w14:textId="77777777" w:rsidR="00085B6B" w:rsidRPr="00546BF8" w:rsidRDefault="00085B6B" w:rsidP="00717E2F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653" w:type="pct"/>
          </w:tcPr>
          <w:p w14:paraId="30065F72" w14:textId="311D0C06" w:rsidR="00085B6B" w:rsidRPr="00546BF8" w:rsidRDefault="00085B6B" w:rsidP="00717E2F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7F886A4F" w14:textId="684C67B4" w:rsidR="00085B6B" w:rsidRPr="00546BF8" w:rsidRDefault="00085B6B" w:rsidP="00717E2F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/>
              </w:rPr>
              <w:t>暂无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085B6B" w14:paraId="33C76928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BB3E26F" w14:textId="47140960" w:rsidR="00085B6B" w:rsidRPr="00546BF8" w:rsidRDefault="00085B6B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653" w:type="pct"/>
          </w:tcPr>
          <w:p w14:paraId="7F028D18" w14:textId="67A292D1" w:rsidR="00085B6B" w:rsidRPr="00546BF8" w:rsidRDefault="00085B6B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FEBCA95" w14:textId="69191B96" w:rsidR="00085B6B" w:rsidRPr="00546BF8" w:rsidRDefault="00085B6B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/>
              </w:rPr>
              <w:t>暂无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</w:tbl>
    <w:p w14:paraId="0419F1C3" w14:textId="77777777" w:rsidR="00CA0A78" w:rsidRDefault="00CA0A78" w:rsidP="00CA0A78"/>
    <w:p w14:paraId="725C6B3A" w14:textId="77777777" w:rsidR="00CA0A78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7" w:name="_Toc480383660"/>
      <w:r>
        <w:rPr>
          <w:rFonts w:ascii="华文仿宋" w:eastAsia="华文仿宋" w:hAnsi="华文仿宋" w:hint="eastAsia"/>
        </w:rPr>
        <w:lastRenderedPageBreak/>
        <w:t>第二循环网络图</w:t>
      </w:r>
      <w:bookmarkEnd w:id="7"/>
    </w:p>
    <w:p w14:paraId="5E8A8269" w14:textId="37F0A129" w:rsidR="00CA0A78" w:rsidRPr="00B21F9D" w:rsidRDefault="002A4844" w:rsidP="00FA4183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6380AE" wp14:editId="754C646E">
            <wp:simplePos x="0" y="0"/>
            <wp:positionH relativeFrom="column">
              <wp:posOffset>0</wp:posOffset>
            </wp:positionH>
            <wp:positionV relativeFrom="paragraph">
              <wp:posOffset>193675</wp:posOffset>
            </wp:positionV>
            <wp:extent cx="5270500" cy="2755900"/>
            <wp:effectExtent l="0" t="0" r="12700" b="12700"/>
            <wp:wrapTopAndBottom/>
            <wp:docPr id="3" name="图片 3" descr="../../../../../Desktop/未标题-1.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未标题-1.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9D72E" w14:textId="77777777" w:rsidR="00CA0A78" w:rsidRPr="00B21F9D" w:rsidRDefault="00CA0A78" w:rsidP="00CA0A78"/>
    <w:p w14:paraId="2E80BBCE" w14:textId="77777777" w:rsidR="00CA0A78" w:rsidRPr="00B60B11" w:rsidRDefault="00CA0A78" w:rsidP="00CA0A78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8" w:name="_Toc480383661"/>
      <w:r>
        <w:rPr>
          <w:rFonts w:ascii="华文宋体" w:eastAsia="华文宋体" w:hAnsi="华文宋体" w:hint="eastAsia"/>
          <w:sz w:val="36"/>
          <w:szCs w:val="36"/>
        </w:rPr>
        <w:t>资源日程表（任务日程表）</w:t>
      </w:r>
      <w:bookmarkEnd w:id="8"/>
    </w:p>
    <w:p w14:paraId="1BB19B3E" w14:textId="158D55A0" w:rsidR="00CA0A78" w:rsidRPr="00546BF8" w:rsidRDefault="00D9770E" w:rsidP="00FA418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根据第三</w:t>
      </w:r>
      <w:r w:rsidR="00CA0A78" w:rsidRPr="00546BF8">
        <w:rPr>
          <w:rFonts w:ascii="微软雅黑" w:eastAsia="微软雅黑" w:hAnsi="微软雅黑" w:hint="eastAsia"/>
        </w:rPr>
        <w:t>阶段的工作日时间（共</w:t>
      </w:r>
      <w:r>
        <w:rPr>
          <w:rFonts w:ascii="微软雅黑" w:eastAsia="微软雅黑" w:hAnsi="微软雅黑" w:hint="eastAsia"/>
        </w:rPr>
        <w:t>35</w:t>
      </w:r>
      <w:r w:rsidR="00CA0A78" w:rsidRPr="00546BF8">
        <w:rPr>
          <w:rFonts w:ascii="微软雅黑" w:eastAsia="微软雅黑" w:hAnsi="微软雅黑" w:hint="eastAsia"/>
        </w:rPr>
        <w:t>天），安排个人的工作任务如下：</w:t>
      </w:r>
    </w:p>
    <w:tbl>
      <w:tblPr>
        <w:tblStyle w:val="6-5"/>
        <w:tblW w:w="9351" w:type="dxa"/>
        <w:jc w:val="center"/>
        <w:tblLook w:val="04A0" w:firstRow="1" w:lastRow="0" w:firstColumn="1" w:lastColumn="0" w:noHBand="0" w:noVBand="1"/>
      </w:tblPr>
      <w:tblGrid>
        <w:gridCol w:w="953"/>
        <w:gridCol w:w="1911"/>
        <w:gridCol w:w="1134"/>
        <w:gridCol w:w="1276"/>
        <w:gridCol w:w="1384"/>
        <w:gridCol w:w="1417"/>
        <w:gridCol w:w="1276"/>
      </w:tblGrid>
      <w:tr w:rsidR="00E809E5" w:rsidRPr="00546BF8" w14:paraId="33F38D2E" w14:textId="77777777" w:rsidTr="00E80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079D55FF" w14:textId="77777777" w:rsidR="0089478C" w:rsidRPr="00546BF8" w:rsidRDefault="0089478C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1911" w:type="dxa"/>
            <w:vAlign w:val="center"/>
          </w:tcPr>
          <w:p w14:paraId="39F8BB27" w14:textId="7160DF00" w:rsidR="0089478C" w:rsidRPr="00546BF8" w:rsidRDefault="0089478C" w:rsidP="004A785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Day1</w:t>
            </w:r>
          </w:p>
        </w:tc>
        <w:tc>
          <w:tcPr>
            <w:tcW w:w="1134" w:type="dxa"/>
            <w:vAlign w:val="center"/>
          </w:tcPr>
          <w:p w14:paraId="1630A4C2" w14:textId="4D62E702" w:rsidR="0089478C" w:rsidRPr="00546BF8" w:rsidRDefault="0089478C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</w:t>
            </w:r>
            <w:r w:rsidR="004A7851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632D54EE" w14:textId="5D72D76E" w:rsidR="0089478C" w:rsidRPr="00546BF8" w:rsidRDefault="0089478C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 w:rsidR="004A7851"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～</w:t>
            </w:r>
            <w:r w:rsidR="004A7851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384" w:type="dxa"/>
            <w:vAlign w:val="center"/>
          </w:tcPr>
          <w:p w14:paraId="5D201FFA" w14:textId="7F5DD495" w:rsidR="0089478C" w:rsidRPr="00546BF8" w:rsidRDefault="0089478C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Day5</w:t>
            </w:r>
            <w:r w:rsidR="004A7851">
              <w:rPr>
                <w:rFonts w:ascii="微软雅黑" w:eastAsia="微软雅黑" w:hAnsi="微软雅黑"/>
              </w:rPr>
              <w:t>～</w:t>
            </w:r>
            <w:r w:rsidR="00504859">
              <w:rPr>
                <w:rFonts w:ascii="微软雅黑" w:eastAsia="微软雅黑" w:hAnsi="微软雅黑"/>
              </w:rPr>
              <w:t>32</w:t>
            </w:r>
          </w:p>
        </w:tc>
        <w:tc>
          <w:tcPr>
            <w:tcW w:w="1417" w:type="dxa"/>
          </w:tcPr>
          <w:p w14:paraId="34779AC7" w14:textId="66BFF3F1" w:rsidR="0089478C" w:rsidRPr="00546BF8" w:rsidRDefault="00504859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Day12</w:t>
            </w:r>
            <w:r w:rsidR="0089478C">
              <w:rPr>
                <w:rFonts w:ascii="微软雅黑" w:eastAsia="微软雅黑" w:hAnsi="微软雅黑" w:hint="eastAsia"/>
              </w:rPr>
              <w:t>~</w:t>
            </w:r>
            <w:r w:rsidR="00C601DD"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6B799FC7" w14:textId="57DFD219" w:rsidR="0089478C" w:rsidRPr="00546BF8" w:rsidRDefault="0089478C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504859">
              <w:rPr>
                <w:rFonts w:ascii="微软雅黑" w:eastAsia="微软雅黑" w:hAnsi="微软雅黑"/>
              </w:rPr>
              <w:t>35</w:t>
            </w:r>
          </w:p>
        </w:tc>
      </w:tr>
      <w:tr w:rsidR="00E809E5" w:rsidRPr="00546BF8" w14:paraId="6DB0C608" w14:textId="77777777" w:rsidTr="00E8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217BE92A" w14:textId="77777777" w:rsidR="003D69C5" w:rsidRPr="00546BF8" w:rsidRDefault="003D69C5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1911" w:type="dxa"/>
          </w:tcPr>
          <w:p w14:paraId="29ACC6BA" w14:textId="6ADB8FF3" w:rsidR="003D69C5" w:rsidRPr="00546BF8" w:rsidRDefault="003D69C5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召集团队全体成员会议讨论，分析涉众并进行评估和选择，完善需求分析，进一步确定解决方案</w:t>
            </w:r>
          </w:p>
        </w:tc>
        <w:tc>
          <w:tcPr>
            <w:tcW w:w="1134" w:type="dxa"/>
            <w:vAlign w:val="center"/>
          </w:tcPr>
          <w:p w14:paraId="64509892" w14:textId="77777777" w:rsidR="003D69C5" w:rsidRPr="00546BF8" w:rsidRDefault="003D69C5" w:rsidP="004D2350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完善《项目启动文档》</w:t>
            </w:r>
          </w:p>
        </w:tc>
        <w:tc>
          <w:tcPr>
            <w:tcW w:w="1276" w:type="dxa"/>
            <w:vAlign w:val="center"/>
          </w:tcPr>
          <w:p w14:paraId="02FA126D" w14:textId="7A161944" w:rsidR="003D69C5" w:rsidRPr="00546BF8" w:rsidRDefault="00F15B12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</w:t>
            </w:r>
            <w:r>
              <w:rPr>
                <w:rFonts w:ascii="微软雅黑" w:eastAsia="微软雅黑" w:hAnsi="微软雅黑"/>
              </w:rPr>
              <w:t>《体系规格文档》</w:t>
            </w:r>
            <w:r w:rsidR="00D82ADE">
              <w:rPr>
                <w:rFonts w:ascii="微软雅黑" w:eastAsia="微软雅黑" w:hAnsi="微软雅黑"/>
              </w:rPr>
              <w:t>，</w:t>
            </w:r>
            <w:r w:rsidR="00C601DD">
              <w:rPr>
                <w:rFonts w:ascii="微软雅黑" w:eastAsia="微软雅黑" w:hAnsi="微软雅黑" w:hint="eastAsia"/>
              </w:rPr>
              <w:t>定义</w:t>
            </w:r>
            <w:r w:rsidR="00D82ADE">
              <w:rPr>
                <w:rFonts w:ascii="微软雅黑" w:eastAsia="微软雅黑" w:hAnsi="微软雅黑"/>
              </w:rPr>
              <w:t>数据层</w:t>
            </w:r>
            <w:r w:rsidR="00C601DD">
              <w:rPr>
                <w:rFonts w:ascii="微软雅黑" w:eastAsia="微软雅黑" w:hAnsi="微软雅黑"/>
              </w:rPr>
              <w:t>接口</w:t>
            </w:r>
          </w:p>
        </w:tc>
        <w:tc>
          <w:tcPr>
            <w:tcW w:w="1384" w:type="dxa"/>
            <w:vAlign w:val="center"/>
          </w:tcPr>
          <w:p w14:paraId="4EA19CF7" w14:textId="03F5BD75" w:rsidR="003D69C5" w:rsidRPr="00546BF8" w:rsidRDefault="003D69C5" w:rsidP="00C601DD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协助设计界面原型</w:t>
            </w:r>
            <w:r w:rsidR="00C601DD">
              <w:rPr>
                <w:rFonts w:ascii="微软雅黑" w:eastAsia="微软雅黑" w:hAnsi="微软雅黑"/>
              </w:rPr>
              <w:t>，</w:t>
            </w:r>
            <w:r w:rsidR="00C601DD">
              <w:rPr>
                <w:rFonts w:ascii="微软雅黑" w:eastAsia="微软雅黑" w:hAnsi="微软雅黑" w:hint="eastAsia"/>
              </w:rPr>
              <w:t>实现</w:t>
            </w:r>
            <w:r w:rsidR="00C601DD">
              <w:rPr>
                <w:rFonts w:ascii="微软雅黑" w:eastAsia="微软雅黑" w:hAnsi="微软雅黑"/>
              </w:rPr>
              <w:t>数据层</w:t>
            </w:r>
          </w:p>
        </w:tc>
        <w:tc>
          <w:tcPr>
            <w:tcW w:w="1417" w:type="dxa"/>
            <w:vAlign w:val="center"/>
          </w:tcPr>
          <w:p w14:paraId="290F8082" w14:textId="736428B9" w:rsidR="003D69C5" w:rsidRPr="00546BF8" w:rsidRDefault="003D69C5" w:rsidP="00C601DD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D69C5">
              <w:rPr>
                <w:rFonts w:ascii="微软雅黑" w:eastAsia="微软雅黑" w:hAnsi="微软雅黑"/>
              </w:rPr>
              <w:t>完善并修改文档，</w:t>
            </w:r>
            <w:r w:rsidR="0057699B">
              <w:rPr>
                <w:rFonts w:ascii="微软雅黑" w:eastAsia="微软雅黑" w:hAnsi="微软雅黑"/>
              </w:rPr>
              <w:t>完善《项目部署文档》，</w:t>
            </w:r>
            <w:r w:rsidR="00C601DD" w:rsidRPr="00546BF8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276" w:type="dxa"/>
            <w:vMerge w:val="restart"/>
            <w:vAlign w:val="center"/>
          </w:tcPr>
          <w:p w14:paraId="52C1BE5D" w14:textId="5A9C61B0" w:rsidR="003D69C5" w:rsidRPr="00546BF8" w:rsidRDefault="003D69C5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制定下一阶段的计划</w:t>
            </w:r>
            <w:r>
              <w:rPr>
                <w:rFonts w:ascii="微软雅黑" w:eastAsia="微软雅黑" w:hAnsi="微软雅黑"/>
              </w:rPr>
              <w:t>，整体测试、</w:t>
            </w:r>
            <w:r>
              <w:rPr>
                <w:rFonts w:ascii="微软雅黑" w:eastAsia="微软雅黑" w:hAnsi="微软雅黑" w:hint="eastAsia"/>
              </w:rPr>
              <w:t>美化</w:t>
            </w:r>
          </w:p>
        </w:tc>
      </w:tr>
      <w:tr w:rsidR="00E809E5" w:rsidRPr="00546BF8" w14:paraId="6FC2F262" w14:textId="77777777" w:rsidTr="00E809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31AA0F5A" w14:textId="77777777" w:rsidR="003D69C5" w:rsidRPr="00546BF8" w:rsidRDefault="003D69C5" w:rsidP="004D2350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1911" w:type="dxa"/>
            <w:vMerge w:val="restart"/>
            <w:vAlign w:val="center"/>
          </w:tcPr>
          <w:p w14:paraId="641BBFA4" w14:textId="4AC3B056" w:rsidR="003D69C5" w:rsidRPr="00546BF8" w:rsidRDefault="003D69C5" w:rsidP="00C601DD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参加集体讨论</w:t>
            </w:r>
          </w:p>
        </w:tc>
        <w:tc>
          <w:tcPr>
            <w:tcW w:w="1134" w:type="dxa"/>
            <w:vAlign w:val="center"/>
          </w:tcPr>
          <w:p w14:paraId="1793EF84" w14:textId="77777777" w:rsidR="003D69C5" w:rsidRPr="00546BF8" w:rsidRDefault="003D69C5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对项目进行配置，搭建平台</w:t>
            </w:r>
          </w:p>
        </w:tc>
        <w:tc>
          <w:tcPr>
            <w:tcW w:w="1276" w:type="dxa"/>
            <w:vAlign w:val="center"/>
          </w:tcPr>
          <w:p w14:paraId="215854E0" w14:textId="5619EEC8" w:rsidR="003D69C5" w:rsidRPr="00546BF8" w:rsidRDefault="0065121C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汇总《需求规格说明文档》各部</w:t>
            </w:r>
            <w:r>
              <w:rPr>
                <w:rFonts w:ascii="微软雅黑" w:eastAsia="微软雅黑" w:hAnsi="微软雅黑" w:hint="eastAsia"/>
              </w:rPr>
              <w:lastRenderedPageBreak/>
              <w:t>分</w:t>
            </w:r>
            <w:r w:rsidR="003D69C5">
              <w:rPr>
                <w:rFonts w:ascii="微软雅黑" w:eastAsia="微软雅黑" w:hAnsi="微软雅黑" w:hint="eastAsia"/>
              </w:rPr>
              <w:t>，</w:t>
            </w:r>
            <w:r w:rsidR="00E34211">
              <w:rPr>
                <w:rFonts w:ascii="微软雅黑" w:eastAsia="微软雅黑" w:hAnsi="微软雅黑"/>
              </w:rPr>
              <w:t>定义</w:t>
            </w:r>
            <w:r w:rsidR="003D69C5">
              <w:rPr>
                <w:rFonts w:ascii="微软雅黑" w:eastAsia="微软雅黑" w:hAnsi="微软雅黑" w:hint="eastAsia"/>
              </w:rPr>
              <w:t>数据层接口并完成部分实现</w:t>
            </w:r>
          </w:p>
        </w:tc>
        <w:tc>
          <w:tcPr>
            <w:tcW w:w="1384" w:type="dxa"/>
            <w:vAlign w:val="center"/>
          </w:tcPr>
          <w:p w14:paraId="54BCD883" w14:textId="5BD6E978" w:rsidR="003D69C5" w:rsidRPr="00546BF8" w:rsidRDefault="00C601DD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实现功能</w:t>
            </w:r>
          </w:p>
        </w:tc>
        <w:tc>
          <w:tcPr>
            <w:tcW w:w="1417" w:type="dxa"/>
            <w:vAlign w:val="center"/>
          </w:tcPr>
          <w:p w14:paraId="6BCAE9D6" w14:textId="510596EE" w:rsidR="003D69C5" w:rsidRPr="00546BF8" w:rsidRDefault="003D69C5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D69C5">
              <w:rPr>
                <w:rFonts w:ascii="微软雅黑" w:eastAsia="微软雅黑" w:hAnsi="微软雅黑"/>
              </w:rPr>
              <w:t>对项目进行打包，并</w:t>
            </w:r>
            <w:r w:rsidR="0096195E">
              <w:rPr>
                <w:rFonts w:ascii="微软雅黑" w:eastAsia="微软雅黑" w:hAnsi="微软雅黑"/>
              </w:rPr>
              <w:t>初步</w:t>
            </w:r>
            <w:r w:rsidRPr="003D69C5">
              <w:rPr>
                <w:rFonts w:ascii="微软雅黑" w:eastAsia="微软雅黑" w:hAnsi="微软雅黑"/>
              </w:rPr>
              <w:t>完成</w:t>
            </w:r>
            <w:r w:rsidR="0096195E">
              <w:rPr>
                <w:rFonts w:ascii="微软雅黑" w:eastAsia="微软雅黑" w:hAnsi="微软雅黑"/>
              </w:rPr>
              <w:t>《</w:t>
            </w:r>
            <w:r w:rsidRPr="003D69C5">
              <w:rPr>
                <w:rFonts w:ascii="微软雅黑" w:eastAsia="微软雅黑" w:hAnsi="微软雅黑"/>
              </w:rPr>
              <w:t>项</w:t>
            </w:r>
            <w:r w:rsidRPr="003D69C5">
              <w:rPr>
                <w:rFonts w:ascii="微软雅黑" w:eastAsia="微软雅黑" w:hAnsi="微软雅黑"/>
              </w:rPr>
              <w:lastRenderedPageBreak/>
              <w:t>目部署文档</w:t>
            </w:r>
            <w:r w:rsidR="0096195E">
              <w:rPr>
                <w:rFonts w:ascii="微软雅黑" w:eastAsia="微软雅黑" w:hAnsi="微软雅黑"/>
              </w:rPr>
              <w:t>》</w:t>
            </w:r>
            <w:r w:rsidRPr="003D69C5">
              <w:rPr>
                <w:rFonts w:ascii="微软雅黑" w:eastAsia="微软雅黑" w:hAnsi="微软雅黑"/>
              </w:rPr>
              <w:t>的用户手册和用户部署文档部分</w:t>
            </w:r>
          </w:p>
        </w:tc>
        <w:tc>
          <w:tcPr>
            <w:tcW w:w="1276" w:type="dxa"/>
            <w:vMerge/>
            <w:vAlign w:val="center"/>
          </w:tcPr>
          <w:p w14:paraId="6279A52F" w14:textId="77777777" w:rsidR="003D69C5" w:rsidRPr="00546BF8" w:rsidRDefault="003D69C5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809E5" w:rsidRPr="00546BF8" w14:paraId="70795812" w14:textId="77777777" w:rsidTr="00E8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24D9928A" w14:textId="77777777" w:rsidR="003D69C5" w:rsidRPr="00546BF8" w:rsidRDefault="003D69C5" w:rsidP="00DA290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高源</w:t>
            </w:r>
          </w:p>
        </w:tc>
        <w:tc>
          <w:tcPr>
            <w:tcW w:w="1911" w:type="dxa"/>
            <w:vMerge/>
          </w:tcPr>
          <w:p w14:paraId="49D77234" w14:textId="77777777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694505F6" w14:textId="77777777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添加界面成框架</w:t>
            </w:r>
          </w:p>
        </w:tc>
        <w:tc>
          <w:tcPr>
            <w:tcW w:w="1276" w:type="dxa"/>
          </w:tcPr>
          <w:p w14:paraId="18029CBD" w14:textId="5050AEBB" w:rsidR="003D69C5" w:rsidRPr="00546BF8" w:rsidRDefault="003D69C5" w:rsidP="00C601DD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完成</w:t>
            </w:r>
            <w:r w:rsidRPr="00546BF8">
              <w:rPr>
                <w:rFonts w:ascii="微软雅黑" w:eastAsia="微软雅黑" w:hAnsi="微软雅黑"/>
              </w:rPr>
              <w:t>ui类的体系结构设计，完成了ui层的初期框架搭建</w:t>
            </w:r>
          </w:p>
        </w:tc>
        <w:tc>
          <w:tcPr>
            <w:tcW w:w="1384" w:type="dxa"/>
            <w:vAlign w:val="center"/>
          </w:tcPr>
          <w:p w14:paraId="3743C77E" w14:textId="0E18D702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实现界面</w:t>
            </w:r>
          </w:p>
        </w:tc>
        <w:tc>
          <w:tcPr>
            <w:tcW w:w="1417" w:type="dxa"/>
            <w:vAlign w:val="center"/>
          </w:tcPr>
          <w:p w14:paraId="3E48F587" w14:textId="2D3760DF" w:rsidR="003D69C5" w:rsidRPr="00546BF8" w:rsidRDefault="003D69C5" w:rsidP="00C601DD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D69C5">
              <w:rPr>
                <w:rFonts w:ascii="微软雅黑" w:eastAsia="微软雅黑" w:hAnsi="微软雅黑"/>
              </w:rPr>
              <w:t>完成界面美化，并协助完成</w:t>
            </w:r>
            <w:r w:rsidR="0096195E">
              <w:rPr>
                <w:rFonts w:ascii="微软雅黑" w:eastAsia="微软雅黑" w:hAnsi="微软雅黑"/>
              </w:rPr>
              <w:t>《</w:t>
            </w:r>
            <w:r w:rsidRPr="003D69C5">
              <w:rPr>
                <w:rFonts w:ascii="微软雅黑" w:eastAsia="微软雅黑" w:hAnsi="微软雅黑"/>
              </w:rPr>
              <w:t>项目部署文档</w:t>
            </w:r>
            <w:r w:rsidR="0096195E">
              <w:rPr>
                <w:rFonts w:ascii="微软雅黑" w:eastAsia="微软雅黑" w:hAnsi="微软雅黑"/>
              </w:rPr>
              <w:t>》</w:t>
            </w:r>
            <w:r w:rsidR="00C601DD" w:rsidRPr="00546BF8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276" w:type="dxa"/>
            <w:vMerge/>
            <w:vAlign w:val="center"/>
          </w:tcPr>
          <w:p w14:paraId="10002432" w14:textId="77777777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809E5" w:rsidRPr="00546BF8" w14:paraId="3E118250" w14:textId="77777777" w:rsidTr="00E809E5">
        <w:trPr>
          <w:trHeight w:val="18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7A34966F" w14:textId="77777777" w:rsidR="003D69C5" w:rsidRPr="00546BF8" w:rsidRDefault="003D69C5" w:rsidP="00DA290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龚尘淼</w:t>
            </w:r>
          </w:p>
        </w:tc>
        <w:tc>
          <w:tcPr>
            <w:tcW w:w="1911" w:type="dxa"/>
            <w:vMerge/>
          </w:tcPr>
          <w:p w14:paraId="4E7C0FBE" w14:textId="77777777" w:rsidR="003D69C5" w:rsidRPr="00546BF8" w:rsidRDefault="003D69C5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0874C9C3" w14:textId="35514993" w:rsidR="003D69C5" w:rsidRPr="00546BF8" w:rsidRDefault="00EE468D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完善《需求规格</w:t>
            </w:r>
            <w:r w:rsidRPr="00546BF8">
              <w:rPr>
                <w:rFonts w:ascii="微软雅黑" w:eastAsia="微软雅黑" w:hAnsi="微软雅黑" w:hint="eastAsia"/>
              </w:rPr>
              <w:t>文档》</w:t>
            </w:r>
          </w:p>
        </w:tc>
        <w:tc>
          <w:tcPr>
            <w:tcW w:w="1276" w:type="dxa"/>
            <w:vAlign w:val="center"/>
          </w:tcPr>
          <w:p w14:paraId="036CFA3C" w14:textId="5D34AF26" w:rsidR="003D69C5" w:rsidRPr="00546BF8" w:rsidRDefault="00E34211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定义</w:t>
            </w:r>
            <w:r>
              <w:rPr>
                <w:rFonts w:ascii="微软雅黑" w:eastAsia="微软雅黑" w:hAnsi="微软雅黑" w:hint="eastAsia"/>
              </w:rPr>
              <w:t>逻辑层接口</w:t>
            </w:r>
            <w:r w:rsidR="003D69C5">
              <w:rPr>
                <w:rFonts w:ascii="微软雅黑" w:eastAsia="微软雅黑" w:hAnsi="微软雅黑" w:hint="eastAsia"/>
              </w:rPr>
              <w:t>并提供实现</w:t>
            </w:r>
          </w:p>
        </w:tc>
        <w:tc>
          <w:tcPr>
            <w:tcW w:w="2801" w:type="dxa"/>
            <w:gridSpan w:val="2"/>
            <w:vAlign w:val="center"/>
          </w:tcPr>
          <w:p w14:paraId="06C892B6" w14:textId="3FBF9A4C" w:rsidR="003D69C5" w:rsidRPr="00546BF8" w:rsidRDefault="003D69C5" w:rsidP="00822E56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协助</w:t>
            </w:r>
            <w:r w:rsidRPr="00546BF8">
              <w:rPr>
                <w:rFonts w:ascii="微软雅黑" w:eastAsia="微软雅黑" w:hAnsi="微软雅黑" w:hint="eastAsia"/>
              </w:rPr>
              <w:t>设计界面原型，</w:t>
            </w:r>
            <w:r w:rsidR="00C601DD">
              <w:rPr>
                <w:rFonts w:ascii="微软雅黑" w:eastAsia="微软雅黑" w:hAnsi="微软雅黑"/>
              </w:rPr>
              <w:t>实现功能并重构</w:t>
            </w:r>
          </w:p>
        </w:tc>
        <w:tc>
          <w:tcPr>
            <w:tcW w:w="1276" w:type="dxa"/>
            <w:vMerge/>
            <w:vAlign w:val="center"/>
          </w:tcPr>
          <w:p w14:paraId="57B10B76" w14:textId="77777777" w:rsidR="003D69C5" w:rsidRPr="00546BF8" w:rsidRDefault="003D69C5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14:paraId="038E4FE4" w14:textId="331B652F" w:rsidR="008944B6" w:rsidRDefault="008944B6" w:rsidP="008944B6"/>
    <w:p w14:paraId="6913AE87" w14:textId="17B461F2" w:rsidR="008944B6" w:rsidRPr="00B21F9D" w:rsidRDefault="008944B6" w:rsidP="008944B6">
      <w:r>
        <w:br w:type="page"/>
      </w:r>
    </w:p>
    <w:p w14:paraId="40C105BD" w14:textId="77777777" w:rsidR="00CA0A78" w:rsidRPr="00CA0A78" w:rsidRDefault="00CA0A78" w:rsidP="00CA0A78">
      <w:pPr>
        <w:pStyle w:val="1"/>
        <w:numPr>
          <w:ilvl w:val="0"/>
          <w:numId w:val="1"/>
        </w:numPr>
        <w:rPr>
          <w:rFonts w:asciiTheme="minorEastAsia" w:hAnsiTheme="minorEastAsia"/>
          <w:szCs w:val="21"/>
        </w:rPr>
      </w:pPr>
      <w:bookmarkStart w:id="9" w:name="_Toc480383662"/>
      <w:r w:rsidRPr="00CA0A78">
        <w:rPr>
          <w:rFonts w:asciiTheme="minorEastAsia" w:hAnsiTheme="minorEastAsia" w:hint="eastAsia"/>
          <w:szCs w:val="21"/>
        </w:rPr>
        <w:lastRenderedPageBreak/>
        <w:t>里程碑和里程碑标志日期</w:t>
      </w:r>
      <w:bookmarkEnd w:id="9"/>
    </w:p>
    <w:p w14:paraId="005E33D1" w14:textId="669918F7" w:rsidR="00CA0A78" w:rsidRPr="005D245B" w:rsidRDefault="005D245B" w:rsidP="005D245B">
      <w:pPr>
        <w:rPr>
          <w:rFonts w:ascii="微软雅黑" w:eastAsia="微软雅黑" w:hAnsi="微软雅黑"/>
        </w:rPr>
      </w:pPr>
      <w:r w:rsidRPr="005D245B">
        <w:rPr>
          <w:rFonts w:ascii="微软雅黑" w:eastAsia="微软雅黑" w:hAnsi="微软雅黑"/>
        </w:rPr>
        <w:t>（暂无）</w:t>
      </w:r>
    </w:p>
    <w:p w14:paraId="3D755C00" w14:textId="77777777" w:rsidR="008944B6" w:rsidRPr="00B21F9D" w:rsidRDefault="008944B6" w:rsidP="008944B6"/>
    <w:p w14:paraId="6884A9B9" w14:textId="446FFC8B" w:rsidR="00CA0A78" w:rsidRDefault="008944B6" w:rsidP="00CA0A78"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0823BF0F" w14:textId="77777777" w:rsidR="00CA0A78" w:rsidRPr="00B60B11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0" w:name="_Toc480383663"/>
      <w:r>
        <w:rPr>
          <w:rFonts w:hint="eastAsia"/>
          <w:sz w:val="48"/>
          <w:szCs w:val="48"/>
        </w:rPr>
        <w:lastRenderedPageBreak/>
        <w:t>计划执行检查表</w:t>
      </w:r>
      <w:bookmarkEnd w:id="10"/>
    </w:p>
    <w:p w14:paraId="6E973B77" w14:textId="77777777" w:rsidR="005D245B" w:rsidRPr="005D245B" w:rsidRDefault="005D245B" w:rsidP="005D245B">
      <w:pPr>
        <w:rPr>
          <w:rFonts w:ascii="微软雅黑" w:eastAsia="微软雅黑" w:hAnsi="微软雅黑"/>
        </w:rPr>
      </w:pPr>
      <w:r w:rsidRPr="005D245B">
        <w:rPr>
          <w:rFonts w:ascii="微软雅黑" w:eastAsia="微软雅黑" w:hAnsi="微软雅黑"/>
        </w:rPr>
        <w:t>（暂无）</w:t>
      </w:r>
    </w:p>
    <w:p w14:paraId="703F893B" w14:textId="77777777" w:rsidR="00CA0A78" w:rsidRDefault="00CA0A78"/>
    <w:sectPr w:rsidR="00CA0A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8181B6" w14:textId="77777777" w:rsidR="00E75A36" w:rsidRDefault="00E75A36" w:rsidP="00CA0A78">
      <w:r>
        <w:separator/>
      </w:r>
    </w:p>
  </w:endnote>
  <w:endnote w:type="continuationSeparator" w:id="0">
    <w:p w14:paraId="7F5511A0" w14:textId="77777777" w:rsidR="00E75A36" w:rsidRDefault="00E75A36" w:rsidP="00CA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DFEC5" w14:textId="77777777" w:rsidR="00F84C0D" w:rsidRDefault="00F84C0D" w:rsidP="00665EDF">
    <w:pPr>
      <w:pStyle w:val="a5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4CFD269B" w14:textId="77777777" w:rsidR="00F84C0D" w:rsidRDefault="00F84C0D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391A0" w14:textId="77777777" w:rsidR="00F84C0D" w:rsidRDefault="00F84C0D" w:rsidP="00665EDF">
    <w:pPr>
      <w:pStyle w:val="a5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1</w:t>
    </w:r>
    <w:r>
      <w:rPr>
        <w:rStyle w:val="ac"/>
      </w:rPr>
      <w:fldChar w:fldCharType="end"/>
    </w:r>
  </w:p>
  <w:p w14:paraId="01CBD671" w14:textId="77777777" w:rsidR="00F84C0D" w:rsidRDefault="00F84C0D">
    <w:pPr>
      <w:pStyle w:val="a5"/>
    </w:pPr>
    <w:bookmarkStart w:id="11" w:name="_GoBack"/>
    <w:bookmarkEnd w:id="11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4E587" w14:textId="77777777" w:rsidR="00F84C0D" w:rsidRDefault="00F84C0D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AAAE3" w14:textId="77777777" w:rsidR="00E75A36" w:rsidRDefault="00E75A36" w:rsidP="00CA0A78">
      <w:r>
        <w:separator/>
      </w:r>
    </w:p>
  </w:footnote>
  <w:footnote w:type="continuationSeparator" w:id="0">
    <w:p w14:paraId="58DA67E6" w14:textId="77777777" w:rsidR="00E75A36" w:rsidRDefault="00E75A36" w:rsidP="00CA0A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5AE24" w14:textId="77777777" w:rsidR="00F84C0D" w:rsidRDefault="00F84C0D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00DD6" w14:textId="77777777" w:rsidR="00F84C0D" w:rsidRDefault="00F84C0D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EDF35" w14:textId="77777777" w:rsidR="00F84C0D" w:rsidRDefault="00F84C0D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B43756"/>
    <w:multiLevelType w:val="hybridMultilevel"/>
    <w:tmpl w:val="3FE240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E8"/>
    <w:rsid w:val="00036826"/>
    <w:rsid w:val="00053662"/>
    <w:rsid w:val="00061316"/>
    <w:rsid w:val="00085B6B"/>
    <w:rsid w:val="00122B06"/>
    <w:rsid w:val="00124509"/>
    <w:rsid w:val="001A0B79"/>
    <w:rsid w:val="001D566C"/>
    <w:rsid w:val="001F02AB"/>
    <w:rsid w:val="00205927"/>
    <w:rsid w:val="00207E8E"/>
    <w:rsid w:val="00265FE9"/>
    <w:rsid w:val="00266D62"/>
    <w:rsid w:val="0027101A"/>
    <w:rsid w:val="00277CCD"/>
    <w:rsid w:val="002A4844"/>
    <w:rsid w:val="002A6B6F"/>
    <w:rsid w:val="002E3EA3"/>
    <w:rsid w:val="00325AB8"/>
    <w:rsid w:val="00332763"/>
    <w:rsid w:val="00345C4E"/>
    <w:rsid w:val="00346831"/>
    <w:rsid w:val="0036792F"/>
    <w:rsid w:val="003A7EAE"/>
    <w:rsid w:val="003D69C5"/>
    <w:rsid w:val="004347F8"/>
    <w:rsid w:val="00487A40"/>
    <w:rsid w:val="0049768D"/>
    <w:rsid w:val="004A7851"/>
    <w:rsid w:val="004D2350"/>
    <w:rsid w:val="004D5126"/>
    <w:rsid w:val="004E03DE"/>
    <w:rsid w:val="00504859"/>
    <w:rsid w:val="00513787"/>
    <w:rsid w:val="0057699B"/>
    <w:rsid w:val="00577F19"/>
    <w:rsid w:val="00593DCC"/>
    <w:rsid w:val="005D245B"/>
    <w:rsid w:val="005E1FB1"/>
    <w:rsid w:val="0061168F"/>
    <w:rsid w:val="006401A7"/>
    <w:rsid w:val="0065121C"/>
    <w:rsid w:val="00654325"/>
    <w:rsid w:val="006805A0"/>
    <w:rsid w:val="006878F0"/>
    <w:rsid w:val="006A794D"/>
    <w:rsid w:val="006B4E24"/>
    <w:rsid w:val="007020EF"/>
    <w:rsid w:val="00716505"/>
    <w:rsid w:val="00744C01"/>
    <w:rsid w:val="007924B6"/>
    <w:rsid w:val="007C272C"/>
    <w:rsid w:val="007E6BDC"/>
    <w:rsid w:val="00801AB5"/>
    <w:rsid w:val="00821579"/>
    <w:rsid w:val="00822E56"/>
    <w:rsid w:val="00857416"/>
    <w:rsid w:val="008944B6"/>
    <w:rsid w:val="0089478C"/>
    <w:rsid w:val="0096195E"/>
    <w:rsid w:val="00977B4B"/>
    <w:rsid w:val="009C3370"/>
    <w:rsid w:val="00A7053D"/>
    <w:rsid w:val="00AE7965"/>
    <w:rsid w:val="00B2155D"/>
    <w:rsid w:val="00B3145D"/>
    <w:rsid w:val="00B341C7"/>
    <w:rsid w:val="00B5598C"/>
    <w:rsid w:val="00BA791D"/>
    <w:rsid w:val="00BB2236"/>
    <w:rsid w:val="00BD593A"/>
    <w:rsid w:val="00BF3E60"/>
    <w:rsid w:val="00C13B2D"/>
    <w:rsid w:val="00C206E8"/>
    <w:rsid w:val="00C56308"/>
    <w:rsid w:val="00C601DD"/>
    <w:rsid w:val="00CA0A78"/>
    <w:rsid w:val="00CC37EE"/>
    <w:rsid w:val="00CF2315"/>
    <w:rsid w:val="00D41DB0"/>
    <w:rsid w:val="00D52724"/>
    <w:rsid w:val="00D549E8"/>
    <w:rsid w:val="00D82ADE"/>
    <w:rsid w:val="00D848D1"/>
    <w:rsid w:val="00D8639F"/>
    <w:rsid w:val="00D9770E"/>
    <w:rsid w:val="00DA2901"/>
    <w:rsid w:val="00DD00BA"/>
    <w:rsid w:val="00E07E24"/>
    <w:rsid w:val="00E1272D"/>
    <w:rsid w:val="00E34211"/>
    <w:rsid w:val="00E43703"/>
    <w:rsid w:val="00E471A9"/>
    <w:rsid w:val="00E51A7E"/>
    <w:rsid w:val="00E57C6F"/>
    <w:rsid w:val="00E75A36"/>
    <w:rsid w:val="00E809E5"/>
    <w:rsid w:val="00E872CA"/>
    <w:rsid w:val="00EA4370"/>
    <w:rsid w:val="00EE468D"/>
    <w:rsid w:val="00F055A7"/>
    <w:rsid w:val="00F15B12"/>
    <w:rsid w:val="00F84C0D"/>
    <w:rsid w:val="00F84D26"/>
    <w:rsid w:val="00FA4183"/>
    <w:rsid w:val="00FB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C17FB"/>
  <w15:chartTrackingRefBased/>
  <w15:docId w15:val="{E6BB490A-0013-4D41-A3CE-3A5F856E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A78"/>
  </w:style>
  <w:style w:type="paragraph" w:styleId="1">
    <w:name w:val="heading 1"/>
    <w:basedOn w:val="a"/>
    <w:next w:val="a"/>
    <w:link w:val="10"/>
    <w:uiPriority w:val="9"/>
    <w:qFormat/>
    <w:rsid w:val="00CA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0A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0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A0A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A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A0A7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CA0A78"/>
    <w:rPr>
      <w:b/>
      <w:bCs/>
      <w:kern w:val="44"/>
      <w:sz w:val="44"/>
      <w:szCs w:val="44"/>
    </w:rPr>
  </w:style>
  <w:style w:type="paragraph" w:styleId="a7">
    <w:name w:val="TOC Heading"/>
    <w:basedOn w:val="1"/>
    <w:next w:val="a"/>
    <w:uiPriority w:val="39"/>
    <w:unhideWhenUsed/>
    <w:qFormat/>
    <w:rsid w:val="00CA0A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A0A78"/>
    <w:pPr>
      <w:spacing w:before="120"/>
    </w:pPr>
    <w:rPr>
      <w:rFonts w:eastAsiaTheme="minorHAnsi"/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CA0A78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CA0A78"/>
    <w:pPr>
      <w:ind w:left="420"/>
    </w:pPr>
    <w:rPr>
      <w:rFonts w:eastAsiaTheme="minorHAnsi"/>
      <w:i/>
      <w:sz w:val="22"/>
    </w:rPr>
  </w:style>
  <w:style w:type="character" w:styleId="a8">
    <w:name w:val="Hyperlink"/>
    <w:basedOn w:val="a0"/>
    <w:uiPriority w:val="99"/>
    <w:unhideWhenUsed/>
    <w:rsid w:val="00CA0A78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A0A78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CA0A78"/>
    <w:rPr>
      <w:sz w:val="18"/>
      <w:szCs w:val="18"/>
    </w:rPr>
  </w:style>
  <w:style w:type="paragraph" w:styleId="ab">
    <w:name w:val="List Paragraph"/>
    <w:basedOn w:val="a"/>
    <w:uiPriority w:val="34"/>
    <w:qFormat/>
    <w:rsid w:val="00CA0A78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A0A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A0A78"/>
    <w:rPr>
      <w:b/>
      <w:bCs/>
      <w:sz w:val="32"/>
      <w:szCs w:val="32"/>
    </w:rPr>
  </w:style>
  <w:style w:type="table" w:styleId="6-5">
    <w:name w:val="Grid Table 6 Colorful Accent 5"/>
    <w:basedOn w:val="a1"/>
    <w:uiPriority w:val="51"/>
    <w:rsid w:val="00CA0A78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c">
    <w:name w:val="page number"/>
    <w:basedOn w:val="a0"/>
    <w:uiPriority w:val="99"/>
    <w:semiHidden/>
    <w:unhideWhenUsed/>
    <w:rsid w:val="00F84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234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Microsoft Office 用户</cp:lastModifiedBy>
  <cp:revision>127</cp:revision>
  <dcterms:created xsi:type="dcterms:W3CDTF">2017-03-12T07:21:00Z</dcterms:created>
  <dcterms:modified xsi:type="dcterms:W3CDTF">2017-04-19T20:17:00Z</dcterms:modified>
</cp:coreProperties>
</file>