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</w:t>
      </w:r>
      <w:bookmarkStart w:id="0" w:name="_GoBack"/>
      <w:bookmarkEnd w:id="0"/>
      <w:r w:rsidRPr="007D312F">
        <w:rPr>
          <w:b/>
          <w:color w:val="000000" w:themeColor="text1"/>
          <w:sz w:val="32"/>
          <w:szCs w:val="32"/>
        </w:rPr>
        <w:t>存放。</w:t>
      </w:r>
    </w:p>
    <w:p w14:paraId="6555F829" w14:textId="77777777" w:rsidR="007D312F" w:rsidRDefault="007D312F" w:rsidP="00B038DD">
      <w:pPr>
        <w:rPr>
          <w:rFonts w:hint="eastAsia"/>
          <w:color w:val="000000" w:themeColor="text1"/>
        </w:rPr>
      </w:pPr>
    </w:p>
    <w:p w14:paraId="1A2C6D4A" w14:textId="097F8C30" w:rsidR="00B038DD" w:rsidRPr="00D02241" w:rsidRDefault="00B038DD" w:rsidP="00B038DD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 w:rsidRPr="00D02241">
        <w:rPr>
          <w:color w:val="000000" w:themeColor="text1"/>
        </w:rPr>
        <w:t>xxxx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03"/>
        <w:gridCol w:w="1273"/>
        <w:gridCol w:w="4314"/>
      </w:tblGrid>
      <w:tr w:rsidR="00D02241" w:rsidRPr="00D02241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D02241" w:rsidRDefault="00B038DD" w:rsidP="00212BA0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bookmarkStart w:id="1" w:name="OLE_LINK12"/>
            <w:r w:rsidRPr="00D02241">
              <w:rPr>
                <w:rFonts w:hint="eastAsia"/>
                <w:b w:val="0"/>
                <w:color w:val="000000" w:themeColor="text1"/>
              </w:rPr>
              <w:t>提供的服务（供接口）</w:t>
            </w:r>
          </w:p>
        </w:tc>
      </w:tr>
      <w:tr w:rsidR="00D02241" w:rsidRPr="00D02241" w14:paraId="7E37A40D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shd w:val="clear" w:color="auto" w:fill="CCCCFF"/>
            <w:vAlign w:val="center"/>
          </w:tcPr>
          <w:p w14:paraId="2CDF72CC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color w:val="000000" w:themeColor="text1"/>
              </w:rPr>
              <w:t>Account</w:t>
            </w:r>
            <w:r w:rsidRPr="00D02241">
              <w:rPr>
                <w:rFonts w:hint="eastAsia"/>
                <w:color w:val="000000" w:themeColor="text1"/>
              </w:rPr>
              <w:t>.add</w:t>
            </w:r>
            <w:proofErr w:type="spellEnd"/>
          </w:p>
        </w:tc>
        <w:tc>
          <w:tcPr>
            <w:tcW w:w="768" w:type="pct"/>
            <w:shd w:val="clear" w:color="auto" w:fill="DEEAF6"/>
            <w:vAlign w:val="center"/>
          </w:tcPr>
          <w:p w14:paraId="1343CED5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2B62893D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" w:name="OLE_LINK10"/>
            <w:bookmarkStart w:id="3" w:name="OLE_LINK11"/>
            <w:r w:rsidRPr="00D02241">
              <w:rPr>
                <w:color w:val="000000" w:themeColor="text1"/>
              </w:rPr>
              <w:t>P</w:t>
            </w:r>
            <w:r w:rsidRPr="00D02241">
              <w:rPr>
                <w:rFonts w:hint="eastAsia"/>
                <w:color w:val="000000" w:themeColor="text1"/>
              </w:rPr>
              <w:t xml:space="preserve">ublic </w:t>
            </w:r>
            <w:proofErr w:type="spellStart"/>
            <w:r w:rsidRPr="00D02241">
              <w:rPr>
                <w:color w:val="000000" w:themeColor="text1"/>
              </w:rPr>
              <w:t>ResultMessage</w:t>
            </w:r>
            <w:proofErr w:type="spellEnd"/>
            <w:r w:rsidRPr="00D02241">
              <w:rPr>
                <w:color w:val="000000" w:themeColor="text1"/>
              </w:rPr>
              <w:t xml:space="preserve"> add(</w:t>
            </w:r>
            <w:proofErr w:type="spellStart"/>
            <w:r w:rsidRPr="00D02241">
              <w:rPr>
                <w:color w:val="000000" w:themeColor="text1"/>
              </w:rPr>
              <w:t>AccountVO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vo</w:t>
            </w:r>
            <w:proofErr w:type="spellEnd"/>
            <w:r w:rsidRPr="00D02241">
              <w:rPr>
                <w:color w:val="000000" w:themeColor="text1"/>
              </w:rPr>
              <w:t>)</w:t>
            </w:r>
            <w:bookmarkEnd w:id="2"/>
            <w:bookmarkEnd w:id="3"/>
          </w:p>
        </w:tc>
      </w:tr>
      <w:tr w:rsidR="00D02241" w:rsidRPr="00D02241" w14:paraId="381A7832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379D7E16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2FFAD31B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448186BA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账户</w:t>
            </w:r>
            <w:r w:rsidRPr="00D02241">
              <w:rPr>
                <w:color w:val="000000" w:themeColor="text1"/>
              </w:rPr>
              <w:t>信息符合规则且齐全</w:t>
            </w:r>
          </w:p>
        </w:tc>
      </w:tr>
      <w:tr w:rsidR="00D02241" w:rsidRPr="00D02241" w14:paraId="53DA6D13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6A81DBD8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12DBEAD4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19CC7613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系统</w:t>
            </w:r>
            <w:r w:rsidRPr="00D02241">
              <w:rPr>
                <w:color w:val="000000" w:themeColor="text1"/>
              </w:rPr>
              <w:t>创建该账户并持久化增加该账户</w:t>
            </w:r>
            <w:r w:rsidRPr="00D02241">
              <w:rPr>
                <w:rFonts w:hint="eastAsia"/>
                <w:color w:val="000000" w:themeColor="text1"/>
              </w:rPr>
              <w:t>数据</w:t>
            </w:r>
          </w:p>
        </w:tc>
      </w:tr>
      <w:tr w:rsidR="00D02241" w:rsidRPr="00D02241" w14:paraId="79B3580A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shd w:val="clear" w:color="auto" w:fill="CCCCFF"/>
            <w:vAlign w:val="center"/>
          </w:tcPr>
          <w:p w14:paraId="7D975840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color w:val="000000" w:themeColor="text1"/>
              </w:rPr>
              <w:t>A</w:t>
            </w:r>
            <w:r w:rsidRPr="00D02241">
              <w:rPr>
                <w:rFonts w:hint="eastAsia"/>
                <w:color w:val="000000" w:themeColor="text1"/>
              </w:rPr>
              <w:t>ccount</w:t>
            </w:r>
            <w:r w:rsidRPr="00D02241">
              <w:rPr>
                <w:color w:val="000000" w:themeColor="text1"/>
              </w:rPr>
              <w:t>.delete</w:t>
            </w:r>
            <w:proofErr w:type="spellEnd"/>
          </w:p>
        </w:tc>
        <w:tc>
          <w:tcPr>
            <w:tcW w:w="768" w:type="pct"/>
            <w:shd w:val="clear" w:color="auto" w:fill="BDD6EF"/>
            <w:vAlign w:val="center"/>
          </w:tcPr>
          <w:p w14:paraId="32219419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4D3B5EDE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P</w:t>
            </w:r>
            <w:r w:rsidRPr="00D02241">
              <w:rPr>
                <w:rFonts w:hint="eastAsia"/>
                <w:color w:val="000000" w:themeColor="text1"/>
              </w:rPr>
              <w:t xml:space="preserve">ublic </w:t>
            </w:r>
            <w:proofErr w:type="spellStart"/>
            <w:r w:rsidRPr="00D02241">
              <w:rPr>
                <w:color w:val="000000" w:themeColor="text1"/>
              </w:rPr>
              <w:t>ResultMessage</w:t>
            </w:r>
            <w:proofErr w:type="spellEnd"/>
            <w:r w:rsidRPr="00D02241">
              <w:rPr>
                <w:color w:val="000000" w:themeColor="text1"/>
              </w:rPr>
              <w:t xml:space="preserve"> delete(</w:t>
            </w:r>
            <w:proofErr w:type="spellStart"/>
            <w:r w:rsidRPr="00D02241">
              <w:rPr>
                <w:color w:val="000000" w:themeColor="text1"/>
              </w:rPr>
              <w:t>AccountVO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vo</w:t>
            </w:r>
            <w:proofErr w:type="spellEnd"/>
            <w:r w:rsidRPr="00D02241">
              <w:rPr>
                <w:color w:val="000000" w:themeColor="text1"/>
              </w:rPr>
              <w:t>)</w:t>
            </w:r>
          </w:p>
        </w:tc>
      </w:tr>
      <w:tr w:rsidR="00D02241" w:rsidRPr="00D02241" w14:paraId="52A260D1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70457F53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3532918F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7006DEE8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无</w:t>
            </w:r>
            <w:r w:rsidRPr="00D02241">
              <w:rPr>
                <w:color w:val="000000" w:themeColor="text1"/>
              </w:rPr>
              <w:t>（</w:t>
            </w:r>
            <w:r w:rsidRPr="00D02241">
              <w:rPr>
                <w:rFonts w:hint="eastAsia"/>
                <w:color w:val="000000" w:themeColor="text1"/>
              </w:rPr>
              <w:t>删除</w:t>
            </w:r>
            <w:r w:rsidRPr="00D02241">
              <w:rPr>
                <w:color w:val="000000" w:themeColor="text1"/>
              </w:rPr>
              <w:t>表</w:t>
            </w:r>
            <w:r w:rsidRPr="00D02241">
              <w:rPr>
                <w:rFonts w:hint="eastAsia"/>
                <w:color w:val="000000" w:themeColor="text1"/>
              </w:rPr>
              <w:t>明</w:t>
            </w:r>
            <w:r w:rsidRPr="00D02241">
              <w:rPr>
                <w:color w:val="000000" w:themeColor="text1"/>
              </w:rPr>
              <w:t>该数据必然是存在的）</w:t>
            </w:r>
          </w:p>
        </w:tc>
      </w:tr>
      <w:tr w:rsidR="00D02241" w:rsidRPr="00D02241" w14:paraId="4CD13BD0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3A69198D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6D061814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1DD699A6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系统</w:t>
            </w:r>
            <w:r w:rsidRPr="00D02241">
              <w:rPr>
                <w:color w:val="000000" w:themeColor="text1"/>
              </w:rPr>
              <w:t>永久性</w:t>
            </w:r>
            <w:r w:rsidRPr="00D02241">
              <w:rPr>
                <w:rFonts w:hint="eastAsia"/>
                <w:color w:val="000000" w:themeColor="text1"/>
              </w:rPr>
              <w:t>删除</w:t>
            </w:r>
            <w:r w:rsidRPr="00D02241">
              <w:rPr>
                <w:color w:val="000000" w:themeColor="text1"/>
              </w:rPr>
              <w:t>该账户的数据</w:t>
            </w:r>
          </w:p>
        </w:tc>
      </w:tr>
      <w:tr w:rsidR="00D02241" w:rsidRPr="00D02241" w14:paraId="4F14C1B4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shd w:val="clear" w:color="auto" w:fill="CCCCFF"/>
            <w:vAlign w:val="center"/>
          </w:tcPr>
          <w:p w14:paraId="11F0717C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color w:val="000000" w:themeColor="text1"/>
              </w:rPr>
              <w:t>A</w:t>
            </w:r>
            <w:r w:rsidRPr="00D02241">
              <w:rPr>
                <w:rFonts w:hint="eastAsia"/>
                <w:color w:val="000000" w:themeColor="text1"/>
              </w:rPr>
              <w:t>ccount</w:t>
            </w:r>
            <w:r w:rsidRPr="00D02241">
              <w:rPr>
                <w:color w:val="000000" w:themeColor="text1"/>
              </w:rPr>
              <w:t>.find</w:t>
            </w:r>
            <w:proofErr w:type="spellEnd"/>
          </w:p>
        </w:tc>
        <w:tc>
          <w:tcPr>
            <w:tcW w:w="768" w:type="pct"/>
            <w:shd w:val="clear" w:color="auto" w:fill="DEEAF6"/>
            <w:vAlign w:val="center"/>
          </w:tcPr>
          <w:p w14:paraId="503E4A22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00AEDB03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P</w:t>
            </w:r>
            <w:r w:rsidRPr="00D02241">
              <w:rPr>
                <w:rFonts w:hint="eastAsia"/>
                <w:color w:val="000000" w:themeColor="text1"/>
              </w:rPr>
              <w:t xml:space="preserve">ublic </w:t>
            </w:r>
            <w:proofErr w:type="spellStart"/>
            <w:r w:rsidRPr="00D02241">
              <w:rPr>
                <w:color w:val="000000" w:themeColor="text1"/>
              </w:rPr>
              <w:t>AccountVO</w:t>
            </w:r>
            <w:proofErr w:type="spellEnd"/>
            <w:r w:rsidRPr="00D02241">
              <w:rPr>
                <w:color w:val="000000" w:themeColor="text1"/>
              </w:rPr>
              <w:t xml:space="preserve"> find(String ID)</w:t>
            </w:r>
          </w:p>
        </w:tc>
      </w:tr>
      <w:tr w:rsidR="00D02241" w:rsidRPr="00D02241" w14:paraId="31C77420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6A57F865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4BE13679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19F39C7F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账户</w:t>
            </w:r>
            <w:r w:rsidRPr="00D02241">
              <w:rPr>
                <w:color w:val="000000" w:themeColor="text1"/>
              </w:rPr>
              <w:t>ID</w:t>
            </w:r>
            <w:r w:rsidRPr="00D02241">
              <w:rPr>
                <w:color w:val="000000" w:themeColor="text1"/>
              </w:rPr>
              <w:t>符合输入</w:t>
            </w:r>
            <w:r w:rsidRPr="00D02241">
              <w:rPr>
                <w:rFonts w:hint="eastAsia"/>
                <w:color w:val="000000" w:themeColor="text1"/>
              </w:rPr>
              <w:t>语法要求</w:t>
            </w:r>
          </w:p>
        </w:tc>
      </w:tr>
      <w:tr w:rsidR="00D02241" w:rsidRPr="00D02241" w14:paraId="4BDC8F92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4BBECE1C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71F5E3E2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01343B88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系统</w:t>
            </w:r>
            <w:r w:rsidRPr="00D02241">
              <w:rPr>
                <w:color w:val="000000" w:themeColor="text1"/>
              </w:rPr>
              <w:t>返回查找到的</w:t>
            </w:r>
            <w:r w:rsidRPr="00D02241">
              <w:rPr>
                <w:rFonts w:hint="eastAsia"/>
                <w:color w:val="000000" w:themeColor="text1"/>
              </w:rPr>
              <w:t>搜索结果</w:t>
            </w:r>
          </w:p>
        </w:tc>
      </w:tr>
      <w:tr w:rsidR="00D02241" w:rsidRPr="00D02241" w14:paraId="57C46F0A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shd w:val="clear" w:color="auto" w:fill="CCCCFF"/>
            <w:vAlign w:val="center"/>
          </w:tcPr>
          <w:p w14:paraId="677CB299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color w:val="000000" w:themeColor="text1"/>
              </w:rPr>
              <w:t>A</w:t>
            </w:r>
            <w:r w:rsidRPr="00D02241">
              <w:rPr>
                <w:rFonts w:hint="eastAsia"/>
                <w:color w:val="000000" w:themeColor="text1"/>
              </w:rPr>
              <w:t>ccount.</w:t>
            </w:r>
            <w:r w:rsidRPr="00D02241">
              <w:rPr>
                <w:color w:val="000000" w:themeColor="text1"/>
              </w:rPr>
              <w:t>modify</w:t>
            </w:r>
            <w:proofErr w:type="spellEnd"/>
          </w:p>
        </w:tc>
        <w:tc>
          <w:tcPr>
            <w:tcW w:w="768" w:type="pct"/>
            <w:shd w:val="clear" w:color="auto" w:fill="BDD6EF"/>
            <w:vAlign w:val="center"/>
          </w:tcPr>
          <w:p w14:paraId="35DC85BA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68030ADB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P</w:t>
            </w:r>
            <w:r w:rsidRPr="00D02241">
              <w:rPr>
                <w:rFonts w:hint="eastAsia"/>
                <w:color w:val="000000" w:themeColor="text1"/>
              </w:rPr>
              <w:t>ublic</w:t>
            </w:r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ResultMessage</w:t>
            </w:r>
            <w:proofErr w:type="spellEnd"/>
            <w:r w:rsidRPr="00D02241">
              <w:rPr>
                <w:color w:val="000000" w:themeColor="text1"/>
              </w:rPr>
              <w:t xml:space="preserve"> modify(</w:t>
            </w:r>
            <w:proofErr w:type="spellStart"/>
            <w:r w:rsidRPr="00D02241">
              <w:rPr>
                <w:color w:val="000000" w:themeColor="text1"/>
              </w:rPr>
              <w:t>AccountVO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vo</w:t>
            </w:r>
            <w:proofErr w:type="spellEnd"/>
            <w:r w:rsidRPr="00D02241">
              <w:rPr>
                <w:color w:val="000000" w:themeColor="text1"/>
              </w:rPr>
              <w:t>)</w:t>
            </w:r>
          </w:p>
        </w:tc>
      </w:tr>
      <w:tr w:rsidR="00D02241" w:rsidRPr="00D02241" w14:paraId="529545A6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25E4B9A9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2B358DE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456519A2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账户</w:t>
            </w:r>
            <w:r w:rsidRPr="00D02241">
              <w:rPr>
                <w:color w:val="000000" w:themeColor="text1"/>
              </w:rPr>
              <w:t>信息符合规则且齐全</w:t>
            </w:r>
          </w:p>
        </w:tc>
      </w:tr>
      <w:tr w:rsidR="00D02241" w:rsidRPr="00D02241" w14:paraId="3F328CCC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439DDD6D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1A447C8F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506B4B3F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系统修改</w:t>
            </w:r>
            <w:r w:rsidRPr="00D02241">
              <w:rPr>
                <w:color w:val="000000" w:themeColor="text1"/>
              </w:rPr>
              <w:t>该账户并持久化</w:t>
            </w:r>
            <w:r w:rsidRPr="00D02241">
              <w:rPr>
                <w:rFonts w:hint="eastAsia"/>
                <w:color w:val="000000" w:themeColor="text1"/>
              </w:rPr>
              <w:t>保存</w:t>
            </w:r>
            <w:r w:rsidRPr="00D02241">
              <w:rPr>
                <w:color w:val="000000" w:themeColor="text1"/>
              </w:rPr>
              <w:t>该账户</w:t>
            </w:r>
            <w:r w:rsidRPr="00D02241">
              <w:rPr>
                <w:rFonts w:hint="eastAsia"/>
                <w:color w:val="000000" w:themeColor="text1"/>
              </w:rPr>
              <w:t>数据</w:t>
            </w:r>
          </w:p>
        </w:tc>
      </w:tr>
      <w:tr w:rsidR="00D02241" w:rsidRPr="00D02241" w14:paraId="220313AE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shd w:val="clear" w:color="auto" w:fill="CCCCFF"/>
            <w:vAlign w:val="center"/>
          </w:tcPr>
          <w:p w14:paraId="115050F1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A</w:t>
            </w:r>
            <w:r w:rsidRPr="00D02241">
              <w:rPr>
                <w:rFonts w:hint="eastAsia"/>
                <w:color w:val="000000" w:themeColor="text1"/>
              </w:rPr>
              <w:t>ccount.</w:t>
            </w:r>
            <w:r w:rsidRPr="00D02241">
              <w:rPr>
                <w:color w:val="000000" w:themeColor="text1"/>
              </w:rPr>
              <w:t xml:space="preserve"> show</w:t>
            </w:r>
          </w:p>
        </w:tc>
        <w:tc>
          <w:tcPr>
            <w:tcW w:w="768" w:type="pct"/>
            <w:shd w:val="clear" w:color="auto" w:fill="DEEAF6"/>
            <w:vAlign w:val="center"/>
          </w:tcPr>
          <w:p w14:paraId="513DF76E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514A148C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 xml:space="preserve">public </w:t>
            </w:r>
            <w:proofErr w:type="spellStart"/>
            <w:r w:rsidRPr="00D02241">
              <w:rPr>
                <w:color w:val="000000" w:themeColor="text1"/>
              </w:rPr>
              <w:t>ArrayList</w:t>
            </w:r>
            <w:proofErr w:type="spellEnd"/>
            <w:r w:rsidRPr="00D02241">
              <w:rPr>
                <w:color w:val="000000" w:themeColor="text1"/>
              </w:rPr>
              <w:t>&lt;</w:t>
            </w:r>
            <w:proofErr w:type="spellStart"/>
            <w:r w:rsidRPr="00D02241">
              <w:rPr>
                <w:color w:val="000000" w:themeColor="text1"/>
              </w:rPr>
              <w:t>AccountVO</w:t>
            </w:r>
            <w:proofErr w:type="spellEnd"/>
            <w:r w:rsidRPr="00D02241">
              <w:rPr>
                <w:color w:val="000000" w:themeColor="text1"/>
              </w:rPr>
              <w:t>&gt; show()</w:t>
            </w:r>
          </w:p>
        </w:tc>
      </w:tr>
      <w:tr w:rsidR="00D02241" w:rsidRPr="00D02241" w14:paraId="1F98DFDB" w14:textId="77777777" w:rsidTr="00A55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6B16C55D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639E61BE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602" w:type="pct"/>
            <w:shd w:val="clear" w:color="auto" w:fill="BDD6EF"/>
            <w:vAlign w:val="center"/>
          </w:tcPr>
          <w:p w14:paraId="4E1891A9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无</w:t>
            </w:r>
          </w:p>
        </w:tc>
      </w:tr>
      <w:tr w:rsidR="00D02241" w:rsidRPr="00D02241" w14:paraId="628BB65B" w14:textId="77777777" w:rsidTr="00A5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shd w:val="clear" w:color="auto" w:fill="CCCCFF"/>
            <w:vAlign w:val="center"/>
          </w:tcPr>
          <w:p w14:paraId="46D097C5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4B5B37C8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602" w:type="pct"/>
            <w:shd w:val="clear" w:color="auto" w:fill="DEEAF6"/>
            <w:vAlign w:val="center"/>
          </w:tcPr>
          <w:p w14:paraId="0577DDFC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返回所有账户信息</w:t>
            </w:r>
          </w:p>
        </w:tc>
      </w:tr>
      <w:tr w:rsidR="00D02241" w:rsidRPr="00D02241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D02241" w:rsidRDefault="00B038DD" w:rsidP="00212BA0">
            <w:pPr>
              <w:spacing w:line="276" w:lineRule="auto"/>
              <w:jc w:val="center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需要的</w:t>
            </w:r>
            <w:r w:rsidRPr="00D02241">
              <w:rPr>
                <w:color w:val="000000" w:themeColor="text1"/>
              </w:rPr>
              <w:t>接口（</w:t>
            </w:r>
            <w:r w:rsidRPr="00D02241">
              <w:rPr>
                <w:rFonts w:hint="eastAsia"/>
                <w:color w:val="000000" w:themeColor="text1"/>
              </w:rPr>
              <w:t>需</w:t>
            </w:r>
            <w:r w:rsidRPr="00D02241">
              <w:rPr>
                <w:color w:val="000000" w:themeColor="text1"/>
              </w:rPr>
              <w:t>接口）</w:t>
            </w:r>
          </w:p>
        </w:tc>
      </w:tr>
      <w:tr w:rsidR="00D02241" w:rsidRPr="00D02241" w14:paraId="484D6BA1" w14:textId="77777777" w:rsidTr="0053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546A418F" w14:textId="77777777" w:rsidR="00B038DD" w:rsidRPr="00D02241" w:rsidRDefault="00B038DD" w:rsidP="00212BA0">
            <w:pPr>
              <w:spacing w:line="276" w:lineRule="auto"/>
              <w:jc w:val="center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3370" w:type="pct"/>
            <w:gridSpan w:val="2"/>
            <w:shd w:val="clear" w:color="auto" w:fill="CCCCFF"/>
            <w:vAlign w:val="center"/>
          </w:tcPr>
          <w:p w14:paraId="0B61F700" w14:textId="77777777" w:rsidR="00B038DD" w:rsidRPr="00D02241" w:rsidRDefault="00B038DD" w:rsidP="00212B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服务内容</w:t>
            </w:r>
          </w:p>
        </w:tc>
      </w:tr>
      <w:tr w:rsidR="00D02241" w:rsidRPr="00D02241" w14:paraId="4F5E9E47" w14:textId="77777777" w:rsidTr="0053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5D26D4E8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</w:t>
            </w:r>
            <w:r w:rsidRPr="00D02241">
              <w:rPr>
                <w:color w:val="000000" w:themeColor="text1"/>
              </w:rPr>
              <w:t>DataService</w:t>
            </w:r>
            <w:proofErr w:type="spellEnd"/>
            <w:r w:rsidRPr="00D02241">
              <w:rPr>
                <w:color w:val="000000" w:themeColor="text1"/>
              </w:rPr>
              <w:t>.</w:t>
            </w:r>
          </w:p>
          <w:p w14:paraId="35C2A4D2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add(</w:t>
            </w:r>
            <w:proofErr w:type="spellStart"/>
            <w:r w:rsidRPr="00D02241">
              <w:rPr>
                <w:color w:val="000000" w:themeColor="text1"/>
              </w:rPr>
              <w:t>AccountPO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po</w:t>
            </w:r>
            <w:proofErr w:type="spellEnd"/>
            <w:r w:rsidRPr="00D02241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370" w:type="pct"/>
            <w:gridSpan w:val="2"/>
            <w:shd w:val="clear" w:color="auto" w:fill="DEEAF6"/>
            <w:vAlign w:val="center"/>
          </w:tcPr>
          <w:p w14:paraId="0739CC48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根据</w:t>
            </w:r>
            <w:r w:rsidRPr="00D02241">
              <w:rPr>
                <w:color w:val="000000" w:themeColor="text1"/>
              </w:rPr>
              <w:t>提供的</w:t>
            </w:r>
            <w:proofErr w:type="spellStart"/>
            <w:r w:rsidRPr="00D02241">
              <w:rPr>
                <w:color w:val="000000" w:themeColor="text1"/>
              </w:rPr>
              <w:t>po</w:t>
            </w:r>
            <w:proofErr w:type="spellEnd"/>
            <w:r w:rsidRPr="00D02241">
              <w:rPr>
                <w:rFonts w:hint="eastAsia"/>
                <w:color w:val="000000" w:themeColor="text1"/>
              </w:rPr>
              <w:t>增加</w:t>
            </w:r>
            <w:r w:rsidRPr="00D02241">
              <w:rPr>
                <w:color w:val="000000" w:themeColor="text1"/>
              </w:rPr>
              <w:t>持久化对象</w:t>
            </w:r>
          </w:p>
        </w:tc>
      </w:tr>
      <w:tr w:rsidR="00D02241" w:rsidRPr="00D02241" w14:paraId="4C96F2C7" w14:textId="77777777" w:rsidTr="0053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7BEAE580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</w:t>
            </w:r>
            <w:r w:rsidRPr="00D02241">
              <w:rPr>
                <w:color w:val="000000" w:themeColor="text1"/>
              </w:rPr>
              <w:t>DataService</w:t>
            </w:r>
            <w:proofErr w:type="spellEnd"/>
            <w:r w:rsidRPr="00D02241">
              <w:rPr>
                <w:color w:val="000000" w:themeColor="text1"/>
              </w:rPr>
              <w:t>.</w:t>
            </w:r>
          </w:p>
          <w:p w14:paraId="7D736C49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find(String ID)</w:t>
            </w:r>
          </w:p>
        </w:tc>
        <w:tc>
          <w:tcPr>
            <w:tcW w:w="3370" w:type="pct"/>
            <w:gridSpan w:val="2"/>
            <w:shd w:val="clear" w:color="auto" w:fill="BDD6EF"/>
            <w:vAlign w:val="center"/>
          </w:tcPr>
          <w:p w14:paraId="500E3869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根据</w:t>
            </w:r>
            <w:r w:rsidRPr="00D02241">
              <w:rPr>
                <w:color w:val="000000" w:themeColor="text1"/>
              </w:rPr>
              <w:t>ID</w:t>
            </w:r>
            <w:r w:rsidRPr="00D02241">
              <w:rPr>
                <w:rFonts w:hint="eastAsia"/>
                <w:color w:val="000000" w:themeColor="text1"/>
              </w:rPr>
              <w:t>查找</w:t>
            </w:r>
            <w:r w:rsidRPr="00D02241">
              <w:rPr>
                <w:color w:val="000000" w:themeColor="text1"/>
              </w:rPr>
              <w:t>持久化对象</w:t>
            </w:r>
          </w:p>
        </w:tc>
      </w:tr>
      <w:tr w:rsidR="00D02241" w:rsidRPr="00D02241" w14:paraId="6702D50C" w14:textId="77777777" w:rsidTr="0053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55ECA5F1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</w:t>
            </w:r>
            <w:r w:rsidRPr="00D02241">
              <w:rPr>
                <w:color w:val="000000" w:themeColor="text1"/>
              </w:rPr>
              <w:t>DataService</w:t>
            </w:r>
            <w:proofErr w:type="spellEnd"/>
            <w:r w:rsidRPr="00D02241">
              <w:rPr>
                <w:color w:val="000000" w:themeColor="text1"/>
              </w:rPr>
              <w:t>.</w:t>
            </w:r>
          </w:p>
          <w:p w14:paraId="72A6ECBC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delete(</w:t>
            </w:r>
            <w:proofErr w:type="spellStart"/>
            <w:r w:rsidRPr="00D02241">
              <w:rPr>
                <w:color w:val="000000" w:themeColor="text1"/>
              </w:rPr>
              <w:t>AccountPO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po</w:t>
            </w:r>
            <w:proofErr w:type="spellEnd"/>
            <w:r w:rsidRPr="00D02241">
              <w:rPr>
                <w:color w:val="000000" w:themeColor="text1"/>
              </w:rPr>
              <w:t>)</w:t>
            </w:r>
          </w:p>
        </w:tc>
        <w:tc>
          <w:tcPr>
            <w:tcW w:w="3370" w:type="pct"/>
            <w:gridSpan w:val="2"/>
            <w:shd w:val="clear" w:color="auto" w:fill="DEEAF6"/>
            <w:vAlign w:val="center"/>
          </w:tcPr>
          <w:p w14:paraId="08D4CE81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删除单一持久化对象</w:t>
            </w:r>
          </w:p>
        </w:tc>
      </w:tr>
      <w:tr w:rsidR="00D02241" w:rsidRPr="00D02241" w14:paraId="53ADB23B" w14:textId="77777777" w:rsidTr="0053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72B41150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</w:t>
            </w:r>
            <w:r w:rsidRPr="00D02241">
              <w:rPr>
                <w:color w:val="000000" w:themeColor="text1"/>
              </w:rPr>
              <w:t>DataService.init</w:t>
            </w:r>
            <w:proofErr w:type="spellEnd"/>
            <w:r w:rsidRPr="00D02241">
              <w:rPr>
                <w:color w:val="000000" w:themeColor="text1"/>
              </w:rPr>
              <w:t>()</w:t>
            </w:r>
          </w:p>
        </w:tc>
        <w:tc>
          <w:tcPr>
            <w:tcW w:w="3370" w:type="pct"/>
            <w:gridSpan w:val="2"/>
            <w:shd w:val="clear" w:color="auto" w:fill="BDD6EF"/>
            <w:vAlign w:val="center"/>
          </w:tcPr>
          <w:p w14:paraId="01090FBF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清空</w:t>
            </w:r>
            <w:r w:rsidRPr="00D02241">
              <w:rPr>
                <w:color w:val="000000" w:themeColor="text1"/>
              </w:rPr>
              <w:t>所有持久化对象</w:t>
            </w:r>
          </w:p>
        </w:tc>
      </w:tr>
      <w:tr w:rsidR="00D02241" w:rsidRPr="00D02241" w14:paraId="5D67A1B7" w14:textId="77777777" w:rsidTr="0053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499B62D7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AccountDataService</w:t>
            </w:r>
            <w:r w:rsidRPr="00D02241">
              <w:rPr>
                <w:color w:val="000000" w:themeColor="text1"/>
              </w:rPr>
              <w:t>.modify</w:t>
            </w:r>
            <w:proofErr w:type="spellEnd"/>
          </w:p>
          <w:p w14:paraId="692BBC80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r w:rsidRPr="00D02241">
              <w:rPr>
                <w:color w:val="000000" w:themeColor="text1"/>
              </w:rPr>
              <w:t>(</w:t>
            </w:r>
            <w:proofErr w:type="spellStart"/>
            <w:r w:rsidRPr="00D02241">
              <w:rPr>
                <w:color w:val="000000" w:themeColor="text1"/>
              </w:rPr>
              <w:t>AccountPO</w:t>
            </w:r>
            <w:proofErr w:type="spellEnd"/>
            <w:r w:rsidRPr="00D02241">
              <w:rPr>
                <w:color w:val="000000" w:themeColor="text1"/>
              </w:rPr>
              <w:t xml:space="preserve"> </w:t>
            </w:r>
            <w:proofErr w:type="spellStart"/>
            <w:r w:rsidRPr="00D02241">
              <w:rPr>
                <w:color w:val="000000" w:themeColor="text1"/>
              </w:rPr>
              <w:t>po</w:t>
            </w:r>
            <w:proofErr w:type="spellEnd"/>
            <w:r w:rsidRPr="00D02241">
              <w:rPr>
                <w:color w:val="000000" w:themeColor="text1"/>
              </w:rPr>
              <w:t>)</w:t>
            </w:r>
          </w:p>
        </w:tc>
        <w:tc>
          <w:tcPr>
            <w:tcW w:w="3370" w:type="pct"/>
            <w:gridSpan w:val="2"/>
            <w:shd w:val="clear" w:color="auto" w:fill="DEEAF6"/>
            <w:vAlign w:val="center"/>
          </w:tcPr>
          <w:p w14:paraId="4DEB7801" w14:textId="77777777" w:rsidR="00B038DD" w:rsidRPr="00D02241" w:rsidRDefault="00B038DD" w:rsidP="00212B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修改</w:t>
            </w:r>
            <w:r w:rsidRPr="00D02241">
              <w:rPr>
                <w:color w:val="000000" w:themeColor="text1"/>
              </w:rPr>
              <w:t>单一持久化对象</w:t>
            </w:r>
          </w:p>
        </w:tc>
      </w:tr>
      <w:tr w:rsidR="00D02241" w:rsidRPr="00D02241" w14:paraId="5A6F5516" w14:textId="77777777" w:rsidTr="0053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shd w:val="clear" w:color="auto" w:fill="CCCCFF"/>
            <w:vAlign w:val="center"/>
          </w:tcPr>
          <w:p w14:paraId="6BB3E423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D02241">
              <w:rPr>
                <w:rFonts w:hint="eastAsia"/>
                <w:color w:val="000000" w:themeColor="text1"/>
              </w:rPr>
              <w:t>AccountDataService</w:t>
            </w:r>
            <w:r w:rsidRPr="00D02241">
              <w:rPr>
                <w:color w:val="000000" w:themeColor="text1"/>
              </w:rPr>
              <w:t>.</w:t>
            </w:r>
            <w:r w:rsidRPr="00D02241">
              <w:rPr>
                <w:rFonts w:hint="eastAsia"/>
                <w:color w:val="000000" w:themeColor="text1"/>
              </w:rPr>
              <w:t>show</w:t>
            </w:r>
            <w:proofErr w:type="spellEnd"/>
          </w:p>
          <w:p w14:paraId="6F43F9D0" w14:textId="77777777" w:rsidR="00B038DD" w:rsidRPr="00D02241" w:rsidRDefault="00B038DD" w:rsidP="00212BA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3370" w:type="pct"/>
            <w:gridSpan w:val="2"/>
            <w:shd w:val="clear" w:color="auto" w:fill="BDD6EF"/>
            <w:vAlign w:val="center"/>
          </w:tcPr>
          <w:p w14:paraId="1DD39E5F" w14:textId="77777777" w:rsidR="00B038DD" w:rsidRPr="00D02241" w:rsidRDefault="00B038DD" w:rsidP="00212B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2241">
              <w:rPr>
                <w:rFonts w:hint="eastAsia"/>
                <w:color w:val="000000" w:themeColor="text1"/>
              </w:rPr>
              <w:t>显示生成的账户信息</w:t>
            </w:r>
          </w:p>
        </w:tc>
      </w:tr>
      <w:bookmarkEnd w:id="1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100A5A"/>
    <w:rsid w:val="00537120"/>
    <w:rsid w:val="007D312F"/>
    <w:rsid w:val="00A55818"/>
    <w:rsid w:val="00B038DD"/>
    <w:rsid w:val="00D02241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2016-10-04T13:41:00Z</dcterms:created>
  <dcterms:modified xsi:type="dcterms:W3CDTF">2016-10-04T13:49:00Z</dcterms:modified>
</cp:coreProperties>
</file>