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FB3849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FB3849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FB3849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FB3849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FB3849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FB3849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</w:t>
            </w:r>
            <w:bookmarkStart w:id="7" w:name="_GoBack"/>
            <w:bookmarkEnd w:id="7"/>
            <w:r w:rsidR="005D2969">
              <w:rPr>
                <w:rFonts w:hint="eastAsia"/>
              </w:rPr>
              <w:t>），并请求更新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F2210" w14:textId="77777777" w:rsidR="00FB3849" w:rsidRDefault="00FB3849" w:rsidP="00BE2099">
      <w:r>
        <w:separator/>
      </w:r>
    </w:p>
  </w:endnote>
  <w:endnote w:type="continuationSeparator" w:id="0">
    <w:p w14:paraId="257CA85F" w14:textId="77777777" w:rsidR="00FB3849" w:rsidRDefault="00FB3849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DB9FF" w14:textId="77777777" w:rsidR="00FB3849" w:rsidRDefault="00FB3849" w:rsidP="00BE2099">
      <w:r>
        <w:separator/>
      </w:r>
    </w:p>
  </w:footnote>
  <w:footnote w:type="continuationSeparator" w:id="0">
    <w:p w14:paraId="3EE8ECBF" w14:textId="77777777" w:rsidR="00FB3849" w:rsidRDefault="00FB3849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69B6"/>
    <w:rsid w:val="00016FEB"/>
    <w:rsid w:val="000234A7"/>
    <w:rsid w:val="0005109E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563E6-E39D-42E4-A73C-F9977DC0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13</cp:revision>
  <cp:lastPrinted>2016-09-24T13:12:00Z</cp:lastPrinted>
  <dcterms:created xsi:type="dcterms:W3CDTF">2016-09-24T13:12:00Z</dcterms:created>
  <dcterms:modified xsi:type="dcterms:W3CDTF">2016-09-26T04:56:00Z</dcterms:modified>
</cp:coreProperties>
</file>