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0" w:name="_Toc432359050"/>
      <w:bookmarkStart w:id="1" w:name="_Toc431675682"/>
      <w:r>
        <w:rPr>
          <w:rFonts w:ascii="微软雅黑" w:eastAsia="微软雅黑" w:hAnsi="微软雅黑" w:cs="宋体" w:hint="eastAsia"/>
          <w:sz w:val="30"/>
          <w:szCs w:val="30"/>
        </w:rPr>
        <w:t xml:space="preserve">用例6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</w:p>
    <w:p w:rsidR="00D26F6E" w:rsidRDefault="00D26F6E" w:rsidP="00D26F6E">
      <w:pPr>
        <w:ind w:leftChars="200" w:left="480"/>
        <w:rPr>
          <w:rFonts w:hint="eastAsia"/>
        </w:rPr>
      </w:pPr>
      <w:r>
        <w:rPr>
          <w:rFonts w:hint="eastAsia"/>
        </w:rPr>
        <w:t>输入：1</w:t>
      </w:r>
    </w:p>
    <w:p w:rsidR="00D26F6E" w:rsidRDefault="00D26F6E" w:rsidP="00D26F6E">
      <w:pPr>
        <w:ind w:leftChars="200" w:left="480"/>
        <w:rPr>
          <w:rFonts w:hint="eastAsia"/>
        </w:rPr>
      </w:pPr>
      <w:r>
        <w:rPr>
          <w:rFonts w:hint="eastAsia"/>
        </w:rPr>
        <w:t>输出：12</w:t>
      </w:r>
    </w:p>
    <w:p w:rsidR="00D26F6E" w:rsidRDefault="00D26F6E" w:rsidP="00D26F6E">
      <w:pPr>
        <w:ind w:leftChars="200" w:left="480"/>
        <w:rPr>
          <w:rFonts w:hint="eastAsia"/>
        </w:rPr>
      </w:pPr>
      <w:r>
        <w:rPr>
          <w:rFonts w:hint="eastAsia"/>
        </w:rPr>
        <w:t>查询：8</w:t>
      </w:r>
    </w:p>
    <w:p w:rsidR="00D26F6E" w:rsidRDefault="00D26F6E" w:rsidP="00D26F6E">
      <w:pPr>
        <w:ind w:leftChars="200" w:left="480"/>
        <w:rPr>
          <w:rFonts w:hint="eastAsia"/>
        </w:rPr>
      </w:pPr>
      <w:r>
        <w:rPr>
          <w:rFonts w:hint="eastAsia"/>
        </w:rPr>
        <w:t>逻辑文件：0</w:t>
      </w:r>
    </w:p>
    <w:p w:rsidR="00D26F6E" w:rsidRDefault="00D26F6E" w:rsidP="00D26F6E">
      <w:pPr>
        <w:ind w:leftChars="200" w:left="480"/>
        <w:rPr>
          <w:rFonts w:hint="eastAsia"/>
        </w:rPr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  <w:rPr>
          <w:rFonts w:hint="eastAsia"/>
        </w:rPr>
      </w:pPr>
      <w:r>
        <w:rPr>
          <w:rFonts w:hint="eastAsia"/>
        </w:rPr>
        <w:t>功能点测度总数：75</w:t>
      </w:r>
    </w:p>
    <w:p w:rsidR="00D26F6E" w:rsidRDefault="00D26F6E" w:rsidP="00D26F6E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 xml:space="preserve">FP = </w:t>
      </w:r>
    </w:p>
    <w:p w:rsidR="00D26F6E" w:rsidRDefault="00D26F6E" w:rsidP="00D26F6E">
      <w:pPr>
        <w:rPr>
          <w:rFonts w:hint="eastAsia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D26F6E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系统允许客户通过键盘、鼠标</w:t>
            </w:r>
            <w:proofErr w:type="gramStart"/>
            <w:r>
              <w:rPr>
                <w:rFonts w:hint="eastAsia"/>
              </w:rPr>
              <w:t>输入商</w:t>
            </w:r>
            <w:proofErr w:type="gramEnd"/>
            <w:r>
              <w:rPr>
                <w:rFonts w:hint="eastAsia"/>
              </w:rPr>
              <w:t>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HotelView.Show.Sort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HotelView.Show.BookingHotel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HotelView.Show.CreateOrder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HotelView.Show.BookingHotel.Cancel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HotelView.Check.CreateOrder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HotelView.End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系统允许客户要求结束酒店浏览功能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</w:tbl>
    <w:p w:rsidR="00D26F6E" w:rsidRDefault="00D26F6E" w:rsidP="00D26F6E">
      <w:pPr>
        <w:rPr>
          <w:rFonts w:hint="eastAsia"/>
        </w:rPr>
      </w:pPr>
    </w:p>
    <w:p w:rsidR="00D26F6E" w:rsidRDefault="00D26F6E" w:rsidP="00D26F6E">
      <w:pPr>
        <w:rPr>
          <w:rFonts w:hint="eastAsia"/>
        </w:rPr>
      </w:pPr>
    </w:p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7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输出：11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查询：5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功能点测度总数：62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系统允许客户通过键盘、鼠标</w:t>
            </w:r>
            <w:proofErr w:type="gramStart"/>
            <w:r>
              <w:rPr>
                <w:rFonts w:hint="eastAsia"/>
              </w:rPr>
              <w:t>输入商</w:t>
            </w:r>
            <w:proofErr w:type="gramEnd"/>
            <w:r>
              <w:rPr>
                <w:rFonts w:hint="eastAsia"/>
              </w:rPr>
              <w:t>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Search.Show.Null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符合信息的酒店不存在，系统提示不存在并要求重新输入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lastRenderedPageBreak/>
              <w:t>Hotel</w:t>
            </w:r>
            <w:r>
              <w:rPr>
                <w:rFonts w:hint="eastAsia"/>
              </w:rPr>
              <w:t>Search.Show.Cancel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</w:t>
            </w:r>
            <w:r>
              <w:t>Search.End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  <w:r w:rsidRPr="005675FF">
              <w:rPr>
                <w:rFonts w:hint="eastAsia"/>
                <w:color w:val="FF0000"/>
              </w:rPr>
              <w:t>（查询）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8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输出：6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查询：5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功能点测度总数：46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</w:t>
            </w:r>
            <w:proofErr w:type="gramStart"/>
            <w:r>
              <w:rPr>
                <w:rFonts w:hint="eastAsia"/>
              </w:rPr>
              <w:t>不对已</w:t>
            </w:r>
            <w:proofErr w:type="gramEnd"/>
            <w:r>
              <w:rPr>
                <w:rFonts w:hint="eastAsia"/>
              </w:rPr>
              <w:t>填写的信息进行保存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/>
    <w:p w:rsidR="004915C7" w:rsidRDefault="004915C7"/>
    <w:p w:rsidR="00D26F6E" w:rsidRDefault="00D26F6E"/>
    <w:p w:rsidR="00D26F6E" w:rsidRDefault="00D26F6E"/>
    <w:p w:rsidR="00D26F6E" w:rsidRDefault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9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输入：5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输出：5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功能点测度总数：54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proofErr w:type="spellEnd"/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7F411E" w:rsidRDefault="00D26F6E" w:rsidP="00F371E4">
            <w:pPr>
              <w:tabs>
                <w:tab w:val="left" w:pos="1215"/>
              </w:tabs>
              <w:rPr>
                <w:color w:val="auto"/>
              </w:rPr>
            </w:pPr>
            <w:proofErr w:type="spellStart"/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7F411E" w:rsidRDefault="00D26F6E" w:rsidP="00F371E4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</w:t>
            </w:r>
            <w:proofErr w:type="spellStart"/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  <w:proofErr w:type="spellEnd"/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/>
    <w:p w:rsidR="00D26F6E" w:rsidRDefault="00D26F6E" w:rsidP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15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输入：2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输出：3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查询：3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逻辑文件：3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功能点测度总数：48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21734E" w:rsidRDefault="00D26F6E" w:rsidP="00F371E4">
            <w:pPr>
              <w:rPr>
                <w:color w:val="auto"/>
              </w:rPr>
            </w:pPr>
            <w:proofErr w:type="spellStart"/>
            <w:r w:rsidRPr="0021734E">
              <w:rPr>
                <w:rFonts w:hint="eastAsia"/>
                <w:color w:val="auto"/>
              </w:rPr>
              <w:t>Room</w:t>
            </w:r>
            <w:r w:rsidRPr="0021734E">
              <w:rPr>
                <w:color w:val="auto"/>
              </w:rPr>
              <w:t>InfoUpdateOffline</w:t>
            </w:r>
            <w:r w:rsidRPr="0021734E">
              <w:rPr>
                <w:rFonts w:hint="eastAsia"/>
                <w:color w:val="auto"/>
              </w:rPr>
              <w:t>.</w:t>
            </w:r>
            <w:r w:rsidRPr="0021734E">
              <w:rPr>
                <w:color w:val="auto"/>
              </w:rPr>
              <w:t>Submit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21734E" w:rsidRDefault="00D26F6E" w:rsidP="00F371E4">
            <w:pPr>
              <w:jc w:val="center"/>
              <w:rPr>
                <w:color w:val="auto"/>
              </w:rPr>
            </w:pPr>
            <w:r w:rsidRPr="0021734E">
              <w:rPr>
                <w:rFonts w:hint="eastAsia"/>
                <w:color w:val="auto"/>
              </w:rPr>
              <w:t>酒店工作人员结束输入，提交已输入信息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21734E" w:rsidRDefault="00D26F6E" w:rsidP="00F371E4">
            <w:pPr>
              <w:rPr>
                <w:color w:val="auto"/>
              </w:rPr>
            </w:pPr>
            <w:proofErr w:type="spellStart"/>
            <w:r w:rsidRPr="0021734E">
              <w:rPr>
                <w:rFonts w:hint="eastAsia"/>
                <w:color w:val="auto"/>
              </w:rPr>
              <w:t>Room</w:t>
            </w:r>
            <w:r w:rsidRPr="0021734E">
              <w:rPr>
                <w:color w:val="auto"/>
              </w:rPr>
              <w:t>InfoUpdateOffline</w:t>
            </w:r>
            <w:r w:rsidRPr="0021734E">
              <w:rPr>
                <w:rFonts w:hint="eastAsia"/>
                <w:color w:val="auto"/>
              </w:rPr>
              <w:t>.</w:t>
            </w:r>
            <w:r w:rsidRPr="0021734E">
              <w:rPr>
                <w:color w:val="auto"/>
              </w:rPr>
              <w:t>Submit.Ensure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21734E" w:rsidRDefault="00D26F6E" w:rsidP="00F371E4">
            <w:pPr>
              <w:jc w:val="center"/>
              <w:rPr>
                <w:color w:val="auto"/>
              </w:rPr>
            </w:pPr>
            <w:r w:rsidRPr="0021734E">
              <w:rPr>
                <w:rFonts w:hint="eastAsia"/>
                <w:color w:val="auto"/>
              </w:rPr>
              <w:t>系统确认，更新剩余客房信息，详情参见</w:t>
            </w:r>
            <w:proofErr w:type="spellStart"/>
            <w:r w:rsidRPr="0021734E">
              <w:rPr>
                <w:rFonts w:hint="eastAsia"/>
                <w:color w:val="auto"/>
              </w:rPr>
              <w:lastRenderedPageBreak/>
              <w:t>Room</w:t>
            </w:r>
            <w:r w:rsidRPr="0021734E">
              <w:rPr>
                <w:color w:val="auto"/>
              </w:rPr>
              <w:t>InfoUpdateOffline</w:t>
            </w:r>
            <w:r w:rsidRPr="0021734E">
              <w:rPr>
                <w:rFonts w:hint="eastAsia"/>
                <w:color w:val="auto"/>
              </w:rPr>
              <w:t>.</w:t>
            </w:r>
            <w:r w:rsidRPr="0021734E">
              <w:rPr>
                <w:color w:val="auto"/>
              </w:rPr>
              <w:t>Update</w:t>
            </w:r>
            <w:proofErr w:type="spellEnd"/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系统更新剩余客房信息，整个更新过程组成一个事务，要么全部更新，要么全部不更新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Update.RemainType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系统更新</w:t>
            </w:r>
            <w:proofErr w:type="gramStart"/>
            <w:r>
              <w:rPr>
                <w:rFonts w:hint="eastAsia"/>
              </w:rPr>
              <w:t>剩余房</w:t>
            </w:r>
            <w:proofErr w:type="gramEnd"/>
            <w:r>
              <w:rPr>
                <w:rFonts w:hint="eastAsia"/>
              </w:rPr>
              <w:t>型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.Update.</w:t>
            </w:r>
            <w:r>
              <w:t>RemainTotalNumber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系统更新剩余房间总数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.Update.RemainEach</w:t>
            </w:r>
            <w:r>
              <w:t>Number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系统更新每种房型的剩余房间数量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酒店工作人员取消操作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，系统退出信息填写界面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并不进行剩余客房信息更新和保存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/>
    <w:p w:rsidR="00D26F6E" w:rsidRDefault="00D26F6E" w:rsidP="00D26F6E"/>
    <w:p w:rsidR="00D26F6E" w:rsidRDefault="00D26F6E" w:rsidP="00D26F6E"/>
    <w:p w:rsidR="00D26F6E" w:rsidRDefault="00D26F6E"/>
    <w:p w:rsidR="00D26F6E" w:rsidRDefault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24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输入：2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查询：3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逻辑文件：3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功能点测度总数：52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HotelAdd.Input.Submit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网站管理人员结束输入，提交酒店信</w:t>
            </w:r>
            <w:r>
              <w:rPr>
                <w:rFonts w:hint="eastAsia"/>
              </w:rPr>
              <w:lastRenderedPageBreak/>
              <w:t>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lastRenderedPageBreak/>
              <w:t>HotelAdd.Input.Submit.Ensure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网站管理人员确认，系统更新数据库，更新信息参见</w:t>
            </w:r>
            <w:proofErr w:type="spellStart"/>
            <w:r>
              <w:rPr>
                <w:rFonts w:hint="eastAsia"/>
              </w:rPr>
              <w:t>HotelAdd.Update</w:t>
            </w:r>
            <w:proofErr w:type="spellEnd"/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HotelAdd.Add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HotelAdd.Add.Exists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HotelAdd.Add.Cancel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HotelAdd.Update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需要更新的酒店信息组成一个事务。要么全部填写，要么就拒绝添加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roofErr w:type="spellStart"/>
            <w:r>
              <w:rPr>
                <w:rFonts w:hint="eastAsia"/>
              </w:rPr>
              <w:t>HotelAdd.Update.</w:t>
            </w:r>
            <w:r>
              <w:t>General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tabs>
                <w:tab w:val="left" w:pos="1215"/>
              </w:tabs>
            </w:pPr>
            <w:proofErr w:type="spellStart"/>
            <w:r>
              <w:rPr>
                <w:rFonts w:hint="eastAsia"/>
              </w:rPr>
              <w:t>HotelAdd.Update.Level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tabs>
                <w:tab w:val="left" w:pos="1215"/>
              </w:tabs>
            </w:pPr>
            <w:proofErr w:type="spellStart"/>
            <w:r>
              <w:rPr>
                <w:rFonts w:hint="eastAsia"/>
              </w:rPr>
              <w:t>HotelAdd.Update.Grade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tabs>
                <w:tab w:val="left" w:pos="1215"/>
              </w:tabs>
            </w:pPr>
            <w:proofErr w:type="spellStart"/>
            <w:r>
              <w:rPr>
                <w:rFonts w:hint="eastAsia"/>
              </w:rPr>
              <w:t>HotelAdd.End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>
      <w:bookmarkStart w:id="2" w:name="_GoBack"/>
      <w:bookmarkEnd w:id="2"/>
    </w:p>
    <w:sectPr w:rsidR="00D2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6E"/>
    <w:rsid w:val="004915C7"/>
    <w:rsid w:val="004C4834"/>
    <w:rsid w:val="00D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B2DAA-C1F7-4D09-A471-E59EDF07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F6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6F6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D26F6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26F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6F6E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690</Words>
  <Characters>3938</Characters>
  <Application>Microsoft Office Word</Application>
  <DocSecurity>0</DocSecurity>
  <Lines>32</Lines>
  <Paragraphs>9</Paragraphs>
  <ScaleCrop>false</ScaleCrop>
  <Company>Sky123.Org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2016-09-29T15:14:00Z</dcterms:created>
  <dcterms:modified xsi:type="dcterms:W3CDTF">2016-09-29T15:18:00Z</dcterms:modified>
</cp:coreProperties>
</file>