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073F3" w14:textId="79E2D9F1" w:rsidR="00B318D5" w:rsidRPr="00B318D5" w:rsidRDefault="00B318D5" w:rsidP="006007EB">
      <w:pPr>
        <w:spacing w:line="240" w:lineRule="exact"/>
        <w:ind w:leftChars="-800" w:left="-1680" w:rightChars="-800" w:right="-1680"/>
        <w:rPr>
          <w:sz w:val="18"/>
          <w:szCs w:val="18"/>
        </w:rPr>
      </w:pPr>
      <w:r w:rsidRPr="00B318D5">
        <w:rPr>
          <w:rFonts w:hint="eastAsia"/>
          <w:b/>
          <w:bCs/>
          <w:sz w:val="18"/>
          <w:szCs w:val="18"/>
        </w:rPr>
        <w:t>晶体</w:t>
      </w:r>
      <w:r w:rsidRPr="00B318D5">
        <w:rPr>
          <w:rFonts w:hint="eastAsia"/>
          <w:sz w:val="18"/>
          <w:szCs w:val="18"/>
          <w:lang w:val="ru-RU"/>
        </w:rPr>
        <w:t>—</w:t>
      </w:r>
      <w:r w:rsidRPr="00B318D5">
        <w:rPr>
          <w:rFonts w:hint="eastAsia"/>
          <w:sz w:val="18"/>
          <w:szCs w:val="18"/>
        </w:rPr>
        <w:t>原子（原子团或分子）在空间有规则的周期性重复排列的固体</w:t>
      </w:r>
      <w:r w:rsidRPr="00B318D5">
        <w:rPr>
          <w:rFonts w:hint="eastAsia"/>
          <w:sz w:val="18"/>
          <w:szCs w:val="18"/>
        </w:rPr>
        <w:t>，</w:t>
      </w:r>
      <w:r w:rsidRPr="00B318D5">
        <w:rPr>
          <w:rFonts w:hint="eastAsia"/>
          <w:sz w:val="18"/>
          <w:szCs w:val="18"/>
        </w:rPr>
        <w:t>一般情况下，金属、大多数陶瓷、少数高分子材料为晶体。</w:t>
      </w:r>
    </w:p>
    <w:p w14:paraId="0655C029" w14:textId="6FDDA51F" w:rsidR="00B318D5" w:rsidRPr="00B318D5" w:rsidRDefault="00B318D5" w:rsidP="006007EB">
      <w:pPr>
        <w:spacing w:line="240" w:lineRule="exact"/>
        <w:ind w:leftChars="-800" w:left="-1680" w:rightChars="-800" w:right="-1680"/>
        <w:rPr>
          <w:sz w:val="18"/>
        </w:rPr>
      </w:pPr>
      <w:r w:rsidRPr="00B318D5">
        <w:rPr>
          <w:rFonts w:hint="eastAsia"/>
          <w:b/>
          <w:bCs/>
          <w:sz w:val="18"/>
        </w:rPr>
        <w:t>晶体与非晶体性能的主要差别</w:t>
      </w:r>
      <w:r>
        <w:rPr>
          <w:rFonts w:hint="eastAsia"/>
          <w:b/>
          <w:bCs/>
          <w:sz w:val="18"/>
        </w:rPr>
        <w:t>：</w:t>
      </w:r>
      <w:r w:rsidRPr="00B318D5">
        <w:rPr>
          <w:rFonts w:hint="eastAsia"/>
          <w:sz w:val="18"/>
        </w:rPr>
        <w:t>有确定熔点</w:t>
      </w:r>
      <w:r>
        <w:rPr>
          <w:rFonts w:hint="eastAsia"/>
          <w:sz w:val="18"/>
        </w:rPr>
        <w:t>、</w:t>
      </w:r>
      <w:r w:rsidRPr="00B318D5">
        <w:rPr>
          <w:rFonts w:hint="eastAsia"/>
          <w:sz w:val="18"/>
        </w:rPr>
        <w:t>单晶体各向异性</w:t>
      </w:r>
      <w:r>
        <w:rPr>
          <w:rFonts w:hint="eastAsia"/>
          <w:sz w:val="18"/>
        </w:rPr>
        <w:t>、</w:t>
      </w:r>
      <w:r w:rsidRPr="00B318D5">
        <w:rPr>
          <w:rFonts w:hint="eastAsia"/>
          <w:sz w:val="18"/>
        </w:rPr>
        <w:t>多晶体各向同性</w:t>
      </w:r>
      <w:r>
        <w:rPr>
          <w:rFonts w:hint="eastAsia"/>
          <w:sz w:val="18"/>
        </w:rPr>
        <w:t>/</w:t>
      </w:r>
      <w:r>
        <w:rPr>
          <w:sz w:val="18"/>
        </w:rPr>
        <w:t>/</w:t>
      </w:r>
      <w:r w:rsidRPr="00B318D5">
        <w:rPr>
          <w:rFonts w:hint="eastAsia"/>
          <w:sz w:val="18"/>
        </w:rPr>
        <w:t>无确定熔点</w:t>
      </w:r>
      <w:r>
        <w:rPr>
          <w:rFonts w:hint="eastAsia"/>
          <w:sz w:val="18"/>
        </w:rPr>
        <w:t>、</w:t>
      </w:r>
      <w:r w:rsidRPr="00B318D5">
        <w:rPr>
          <w:rFonts w:hint="eastAsia"/>
          <w:sz w:val="18"/>
        </w:rPr>
        <w:t>各向同性</w:t>
      </w:r>
      <w:r w:rsidR="00BF2DEF">
        <w:rPr>
          <w:rFonts w:hint="eastAsia"/>
          <w:sz w:val="18"/>
        </w:rPr>
        <w:t>。</w:t>
      </w:r>
    </w:p>
    <w:p w14:paraId="2AD86DAC" w14:textId="36800383" w:rsidR="00725623" w:rsidRPr="00725623" w:rsidRDefault="00725623" w:rsidP="006007EB">
      <w:pPr>
        <w:spacing w:line="240" w:lineRule="exact"/>
        <w:ind w:leftChars="-800" w:left="-1680" w:rightChars="-800" w:right="-1680"/>
        <w:rPr>
          <w:sz w:val="18"/>
        </w:rPr>
      </w:pPr>
      <w:r w:rsidRPr="00725623">
        <w:rPr>
          <w:rFonts w:hint="eastAsia"/>
          <w:b/>
          <w:bCs/>
          <w:sz w:val="18"/>
        </w:rPr>
        <w:t>几何异构</w:t>
      </w:r>
      <w:r w:rsidRPr="00725623">
        <w:rPr>
          <w:rFonts w:hint="eastAsia"/>
          <w:b/>
          <w:bCs/>
          <w:sz w:val="18"/>
        </w:rPr>
        <w:t>：</w:t>
      </w:r>
      <w:r w:rsidR="00067D4F" w:rsidRPr="00067D4F">
        <w:rPr>
          <w:rFonts w:hint="eastAsia"/>
          <w:sz w:val="18"/>
        </w:rPr>
        <w:t>双烯类单体定向聚合时，可得到有规立构聚合物。但由于含有双键，且双键不能旋转，从而每一双就可能有</w:t>
      </w:r>
      <w:r>
        <w:rPr>
          <w:rFonts w:hint="eastAsia"/>
          <w:sz w:val="18"/>
        </w:rPr>
        <w:t>顺式、反式，</w:t>
      </w:r>
      <w:r w:rsidRPr="00725623">
        <w:rPr>
          <w:rFonts w:hint="eastAsia"/>
          <w:sz w:val="18"/>
        </w:rPr>
        <w:t>两种异构体之分，称为几何异构</w:t>
      </w:r>
      <w:r>
        <w:rPr>
          <w:rFonts w:hint="eastAsia"/>
          <w:sz w:val="18"/>
        </w:rPr>
        <w:t>。</w:t>
      </w:r>
    </w:p>
    <w:p w14:paraId="72F3D7D5" w14:textId="30C04356" w:rsidR="00B825FC" w:rsidRPr="00B8467C" w:rsidRDefault="00725623" w:rsidP="006007EB">
      <w:pPr>
        <w:spacing w:line="240" w:lineRule="exact"/>
        <w:ind w:leftChars="-800" w:left="-1680" w:rightChars="-800" w:right="-1680"/>
        <w:rPr>
          <w:rFonts w:hint="eastAsia"/>
          <w:sz w:val="18"/>
        </w:rPr>
      </w:pPr>
      <w:r w:rsidRPr="00725623">
        <w:rPr>
          <w:rFonts w:hint="eastAsia"/>
          <w:b/>
          <w:bCs/>
          <w:sz w:val="18"/>
        </w:rPr>
        <w:t>旋光异构体</w:t>
      </w:r>
      <w:r>
        <w:rPr>
          <w:rFonts w:hint="eastAsia"/>
          <w:sz w:val="18"/>
        </w:rPr>
        <w:t>：</w:t>
      </w:r>
      <w:r w:rsidRPr="00725623">
        <w:rPr>
          <w:rFonts w:hint="eastAsia"/>
          <w:sz w:val="18"/>
        </w:rPr>
        <w:t>由烯烴单体合成的高聚物</w:t>
      </w:r>
      <w:r>
        <w:rPr>
          <w:rFonts w:hint="eastAsia"/>
          <w:sz w:val="18"/>
        </w:rPr>
        <w:t xml:space="preserve"> </w:t>
      </w:r>
      <w:r>
        <w:rPr>
          <w:sz w:val="18"/>
        </w:rPr>
        <w:t xml:space="preserve">           </w:t>
      </w:r>
      <w:r>
        <w:rPr>
          <w:rFonts w:hint="eastAsia"/>
          <w:sz w:val="18"/>
        </w:rPr>
        <w:t>，</w:t>
      </w:r>
      <w:r w:rsidRPr="00725623">
        <w:rPr>
          <w:rFonts w:hint="eastAsia"/>
          <w:sz w:val="18"/>
        </w:rPr>
        <w:t>在其结构单元中有一不对称</w:t>
      </w:r>
      <w:r w:rsidRPr="00725623">
        <w:rPr>
          <w:rFonts w:hint="eastAsia"/>
          <w:sz w:val="18"/>
          <w:lang w:val="ru-RU"/>
        </w:rPr>
        <w:t>C</w:t>
      </w:r>
      <w:r w:rsidRPr="00725623">
        <w:rPr>
          <w:rFonts w:hint="eastAsia"/>
          <w:sz w:val="18"/>
        </w:rPr>
        <w:t>原子，故存在</w:t>
      </w:r>
      <w:r>
        <w:rPr>
          <w:rFonts w:hint="eastAsia"/>
          <w:sz w:val="18"/>
        </w:rPr>
        <w:t>，</w:t>
      </w:r>
      <w:r w:rsidRPr="00725623">
        <w:rPr>
          <w:rFonts w:hint="eastAsia"/>
          <w:sz w:val="18"/>
        </w:rPr>
        <w:t>两种旋光异构单元 ，有三种排列方式</w:t>
      </w:r>
    </w:p>
    <w:p w14:paraId="1D966557" w14:textId="7BC5EBCB" w:rsidR="00725623" w:rsidRPr="00725623" w:rsidRDefault="00BA0ABA" w:rsidP="006007EB">
      <w:pPr>
        <w:spacing w:line="240" w:lineRule="exact"/>
        <w:ind w:leftChars="-800" w:left="-1680" w:rightChars="-800" w:right="-1680"/>
        <w:rPr>
          <w:sz w:val="18"/>
        </w:rPr>
      </w:pPr>
      <w:r w:rsidRPr="00BA0ABA">
        <w:rPr>
          <w:rFonts w:hint="eastAsia"/>
          <w:b/>
          <w:bCs/>
          <w:sz w:val="18"/>
        </w:rPr>
        <w:t>一次键</w:t>
      </w:r>
      <w:r w:rsidRPr="00BA0ABA">
        <w:rPr>
          <w:rFonts w:hint="eastAsia"/>
          <w:b/>
          <w:bCs/>
          <w:sz w:val="18"/>
        </w:rPr>
        <w:t>（</w:t>
      </w:r>
      <w:r w:rsidRPr="00BA0ABA">
        <w:rPr>
          <w:rFonts w:hint="eastAsia"/>
          <w:b/>
          <w:bCs/>
          <w:sz w:val="18"/>
        </w:rPr>
        <w:t>又称化学键</w:t>
      </w:r>
      <w:r w:rsidRPr="00BA0ABA">
        <w:rPr>
          <w:rFonts w:hint="eastAsia"/>
          <w:b/>
          <w:bCs/>
          <w:sz w:val="18"/>
        </w:rPr>
        <w:t>）</w:t>
      </w:r>
      <w:r>
        <w:rPr>
          <w:rFonts w:hint="eastAsia"/>
          <w:sz w:val="18"/>
        </w:rPr>
        <w:t>：</w:t>
      </w:r>
      <w:r w:rsidRPr="00BA0ABA">
        <w:rPr>
          <w:rFonts w:hint="eastAsia"/>
          <w:sz w:val="18"/>
        </w:rPr>
        <w:t>通过电子的转移或共享使原子结合的结合键．结合力较强</w:t>
      </w:r>
      <w:r>
        <w:rPr>
          <w:rFonts w:hint="eastAsia"/>
          <w:sz w:val="18"/>
        </w:rPr>
        <w:t>。</w:t>
      </w:r>
    </w:p>
    <w:p w14:paraId="10AA2041" w14:textId="4D4E0046" w:rsidR="00067D4F" w:rsidRPr="00725623" w:rsidRDefault="00A10088" w:rsidP="006007EB">
      <w:pPr>
        <w:spacing w:line="240" w:lineRule="exact"/>
        <w:ind w:leftChars="-800" w:left="-1680" w:rightChars="-800" w:right="-1680"/>
        <w:rPr>
          <w:sz w:val="18"/>
        </w:rPr>
      </w:pPr>
      <w:r w:rsidRPr="00A10088">
        <w:rPr>
          <w:rFonts w:hint="eastAsia"/>
          <w:b/>
          <w:bCs/>
          <w:sz w:val="18"/>
        </w:rPr>
        <w:t>二次键</w:t>
      </w:r>
      <w:r>
        <w:rPr>
          <w:rFonts w:hint="eastAsia"/>
          <w:sz w:val="18"/>
        </w:rPr>
        <w:t>：</w:t>
      </w:r>
      <w:r w:rsidRPr="00A10088">
        <w:rPr>
          <w:rFonts w:hint="eastAsia"/>
          <w:sz w:val="18"/>
        </w:rPr>
        <w:t>通过偶极吸引力使原子结合的结合键．结合力较弱．</w:t>
      </w:r>
    </w:p>
    <w:p w14:paraId="0178DAAA" w14:textId="62D31E5C" w:rsidR="00067D4F" w:rsidRPr="00067D4F" w:rsidRDefault="00A10088" w:rsidP="006007EB">
      <w:pPr>
        <w:spacing w:line="240" w:lineRule="exact"/>
        <w:ind w:leftChars="-800" w:left="-1680" w:rightChars="-800" w:right="-1680"/>
        <w:rPr>
          <w:sz w:val="18"/>
        </w:rPr>
      </w:pPr>
      <w:r w:rsidRPr="00A10088">
        <w:rPr>
          <w:rFonts w:hint="eastAsia"/>
          <w:b/>
          <w:bCs/>
          <w:sz w:val="18"/>
        </w:rPr>
        <w:t>离子键</w:t>
      </w:r>
      <w:r>
        <w:rPr>
          <w:rFonts w:hint="eastAsia"/>
          <w:sz w:val="18"/>
        </w:rPr>
        <w:t>：</w:t>
      </w:r>
      <w:r w:rsidRPr="00A10088">
        <w:rPr>
          <w:rFonts w:hint="eastAsia"/>
          <w:sz w:val="18"/>
        </w:rPr>
        <w:t>通过正负离子间相互吸引力使原子结合的结合键</w:t>
      </w:r>
      <w:r w:rsidR="00F0603B">
        <w:rPr>
          <w:rFonts w:hint="eastAsia"/>
          <w:sz w:val="18"/>
        </w:rPr>
        <w:t>。</w:t>
      </w:r>
      <w:r w:rsidR="00F0603B" w:rsidRPr="00F0603B">
        <w:rPr>
          <w:rFonts w:hint="eastAsia"/>
          <w:b/>
          <w:bCs/>
          <w:sz w:val="18"/>
        </w:rPr>
        <w:t>特点</w:t>
      </w:r>
      <w:r w:rsidR="00F0603B">
        <w:rPr>
          <w:rFonts w:hint="eastAsia"/>
          <w:sz w:val="18"/>
        </w:rPr>
        <w:t>：</w:t>
      </w:r>
      <w:r w:rsidR="00F0603B" w:rsidRPr="00F0603B">
        <w:rPr>
          <w:rFonts w:hint="eastAsia"/>
          <w:sz w:val="18"/>
        </w:rPr>
        <w:t>以离子而不是以原子为结合单元，要求正负离子相间排列，且无方</w:t>
      </w:r>
      <w:r w:rsidR="00F0603B" w:rsidRPr="00F0603B">
        <w:rPr>
          <w:sz w:val="18"/>
        </w:rPr>
        <w:t xml:space="preserve"> 向性，无饱和性</w:t>
      </w:r>
      <w:r w:rsidR="00F0603B">
        <w:rPr>
          <w:rFonts w:hint="eastAsia"/>
          <w:sz w:val="18"/>
        </w:rPr>
        <w:t>。</w:t>
      </w:r>
      <w:r w:rsidR="00F0603B" w:rsidRPr="00F0603B">
        <w:rPr>
          <w:rFonts w:hint="eastAsia"/>
          <w:b/>
          <w:bCs/>
          <w:sz w:val="18"/>
        </w:rPr>
        <w:t>性质</w:t>
      </w:r>
      <w:r w:rsidR="00F0603B">
        <w:rPr>
          <w:rFonts w:hint="eastAsia"/>
          <w:b/>
          <w:bCs/>
          <w:sz w:val="18"/>
        </w:rPr>
        <w:t>：</w:t>
      </w:r>
      <w:r w:rsidR="00F0603B" w:rsidRPr="00F0603B">
        <w:rPr>
          <w:rFonts w:hint="eastAsia"/>
          <w:sz w:val="18"/>
        </w:rPr>
        <w:t>熔点和硬度均较高，良好电绝缘体</w:t>
      </w:r>
    </w:p>
    <w:p w14:paraId="364EDB42" w14:textId="356033C0" w:rsidR="00B318D5" w:rsidRDefault="00A10088" w:rsidP="006007EB">
      <w:pPr>
        <w:spacing w:line="240" w:lineRule="exact"/>
        <w:ind w:leftChars="-800" w:left="-1680" w:rightChars="-800" w:right="-1680"/>
        <w:rPr>
          <w:sz w:val="18"/>
        </w:rPr>
      </w:pPr>
      <w:r w:rsidRPr="00A10088">
        <w:rPr>
          <w:rFonts w:hint="eastAsia"/>
          <w:b/>
          <w:bCs/>
          <w:sz w:val="18"/>
        </w:rPr>
        <w:t>离子晶体的性质</w:t>
      </w:r>
      <w:r>
        <w:rPr>
          <w:rFonts w:hint="eastAsia"/>
          <w:sz w:val="18"/>
        </w:rPr>
        <w:t>：晶体的熔点高，硬度大，韧性差，导电</w:t>
      </w:r>
      <w:r w:rsidR="00F0603B">
        <w:rPr>
          <w:rFonts w:hint="eastAsia"/>
          <w:sz w:val="18"/>
        </w:rPr>
        <w:t>性能差，膨胀系数小。大多数离子晶体对可见光是透明的</w:t>
      </w:r>
    </w:p>
    <w:p w14:paraId="4DBC52D9" w14:textId="75F1B4CA" w:rsidR="00F0603B" w:rsidRDefault="00F0603B" w:rsidP="006007EB">
      <w:pPr>
        <w:spacing w:line="240" w:lineRule="exact"/>
        <w:ind w:leftChars="-800" w:left="-1680" w:rightChars="-800" w:right="-1680"/>
        <w:rPr>
          <w:rFonts w:hint="eastAsia"/>
          <w:sz w:val="18"/>
        </w:rPr>
      </w:pPr>
      <w:r w:rsidRPr="00F0603B">
        <w:rPr>
          <w:rFonts w:hint="eastAsia"/>
          <w:b/>
          <w:bCs/>
          <w:sz w:val="18"/>
        </w:rPr>
        <w:t>共价键</w:t>
      </w:r>
      <w:r w:rsidRPr="00F0603B">
        <w:rPr>
          <w:rFonts w:hint="eastAsia"/>
          <w:sz w:val="18"/>
        </w:rPr>
        <w:t>—</w:t>
      </w:r>
      <w:r w:rsidRPr="00F0603B">
        <w:rPr>
          <w:sz w:val="18"/>
        </w:rPr>
        <w:t xml:space="preserve"> 通过共用电子对使原子结合的结合键</w:t>
      </w:r>
      <w:r>
        <w:rPr>
          <w:rFonts w:hint="eastAsia"/>
          <w:sz w:val="18"/>
        </w:rPr>
        <w:t>。</w:t>
      </w:r>
      <w:r w:rsidRPr="00631EC3">
        <w:rPr>
          <w:rFonts w:hint="eastAsia"/>
          <w:b/>
          <w:bCs/>
          <w:sz w:val="18"/>
        </w:rPr>
        <w:t>特点</w:t>
      </w:r>
      <w:r>
        <w:rPr>
          <w:rFonts w:hint="eastAsia"/>
          <w:sz w:val="18"/>
        </w:rPr>
        <w:t>：</w:t>
      </w:r>
      <w:r w:rsidR="00631EC3" w:rsidRPr="00631EC3">
        <w:rPr>
          <w:rFonts w:hint="eastAsia"/>
          <w:sz w:val="18"/>
        </w:rPr>
        <w:t>饱和性</w:t>
      </w:r>
      <w:r w:rsidR="00631EC3" w:rsidRPr="00631EC3">
        <w:rPr>
          <w:sz w:val="18"/>
        </w:rPr>
        <w:t xml:space="preserve"> 配位数较小 ，方向性（s电子除外）</w:t>
      </w:r>
      <w:r w:rsidR="00631EC3" w:rsidRPr="00631EC3">
        <w:rPr>
          <w:rFonts w:hint="eastAsia"/>
          <w:b/>
          <w:bCs/>
          <w:sz w:val="18"/>
        </w:rPr>
        <w:t>性质</w:t>
      </w:r>
      <w:r w:rsidR="00631EC3">
        <w:rPr>
          <w:rFonts w:hint="eastAsia"/>
          <w:sz w:val="18"/>
        </w:rPr>
        <w:t>：</w:t>
      </w:r>
      <w:r w:rsidR="00631EC3" w:rsidRPr="00631EC3">
        <w:rPr>
          <w:rFonts w:hint="eastAsia"/>
          <w:sz w:val="18"/>
        </w:rPr>
        <w:t>熔点高、质硬脆、导电能力差</w:t>
      </w:r>
    </w:p>
    <w:p w14:paraId="46AE0E3D" w14:textId="759585CC" w:rsidR="00F0603B" w:rsidRDefault="00F0603B" w:rsidP="006007EB">
      <w:pPr>
        <w:spacing w:line="240" w:lineRule="exact"/>
        <w:ind w:leftChars="-800" w:left="-1680" w:rightChars="-800" w:right="-1680"/>
        <w:rPr>
          <w:sz w:val="18"/>
        </w:rPr>
      </w:pPr>
      <w:r w:rsidRPr="00F0603B">
        <w:rPr>
          <w:rFonts w:hint="eastAsia"/>
          <w:b/>
          <w:bCs/>
          <w:sz w:val="18"/>
        </w:rPr>
        <w:t>极性键</w:t>
      </w:r>
      <w:r w:rsidRPr="00F0603B">
        <w:rPr>
          <w:sz w:val="18"/>
        </w:rPr>
        <w:t>:共用电子对偏于</w:t>
      </w:r>
      <w:proofErr w:type="gramStart"/>
      <w:r w:rsidRPr="00F0603B">
        <w:rPr>
          <w:sz w:val="18"/>
        </w:rPr>
        <w:t>某成键</w:t>
      </w:r>
      <w:proofErr w:type="gramEnd"/>
      <w:r w:rsidRPr="00F0603B">
        <w:rPr>
          <w:sz w:val="18"/>
        </w:rPr>
        <w:t>原子</w:t>
      </w:r>
      <w:r>
        <w:rPr>
          <w:rFonts w:hint="eastAsia"/>
          <w:sz w:val="18"/>
        </w:rPr>
        <w:t xml:space="preserve"> </w:t>
      </w:r>
      <w:r>
        <w:rPr>
          <w:sz w:val="18"/>
        </w:rPr>
        <w:t xml:space="preserve">  </w:t>
      </w:r>
      <w:r w:rsidRPr="00F0603B">
        <w:rPr>
          <w:rFonts w:hint="eastAsia"/>
          <w:b/>
          <w:bCs/>
          <w:sz w:val="18"/>
        </w:rPr>
        <w:t>非极性键</w:t>
      </w:r>
      <w:r w:rsidRPr="00F0603B">
        <w:rPr>
          <w:sz w:val="18"/>
        </w:rPr>
        <w:t>: 共用电子对位于两成键原子中间</w:t>
      </w:r>
    </w:p>
    <w:p w14:paraId="043AE796" w14:textId="554EF6C0" w:rsidR="00F0603B" w:rsidRDefault="00631EC3" w:rsidP="006007EB">
      <w:pPr>
        <w:spacing w:line="240" w:lineRule="exact"/>
        <w:ind w:leftChars="-800" w:left="-1680" w:rightChars="-800" w:right="-1680"/>
        <w:rPr>
          <w:sz w:val="18"/>
        </w:rPr>
      </w:pPr>
      <w:r w:rsidRPr="00631EC3">
        <w:rPr>
          <w:rFonts w:hint="eastAsia"/>
          <w:b/>
          <w:bCs/>
          <w:sz w:val="18"/>
        </w:rPr>
        <w:t>金属键</w:t>
      </w:r>
      <w:r w:rsidRPr="00631EC3">
        <w:rPr>
          <w:rFonts w:hint="eastAsia"/>
          <w:sz w:val="18"/>
        </w:rPr>
        <w:t>——</w:t>
      </w:r>
      <w:r w:rsidRPr="00631EC3">
        <w:rPr>
          <w:sz w:val="18"/>
        </w:rPr>
        <w:t xml:space="preserve"> 通过正离子与自由电子之间相互吸引力使原子结合的结合键．</w:t>
      </w:r>
      <w:r w:rsidRPr="00631EC3">
        <w:rPr>
          <w:rFonts w:hint="eastAsia"/>
          <w:b/>
          <w:bCs/>
          <w:sz w:val="18"/>
        </w:rPr>
        <w:t>特点</w:t>
      </w:r>
      <w:r>
        <w:rPr>
          <w:rFonts w:hint="eastAsia"/>
          <w:sz w:val="18"/>
        </w:rPr>
        <w:t>：</w:t>
      </w:r>
      <w:r w:rsidRPr="00631EC3">
        <w:rPr>
          <w:rFonts w:hint="eastAsia"/>
          <w:sz w:val="18"/>
        </w:rPr>
        <w:t>金属键无方向性和饱和性</w:t>
      </w:r>
      <w:r>
        <w:rPr>
          <w:rFonts w:hint="eastAsia"/>
          <w:sz w:val="18"/>
        </w:rPr>
        <w:t>。</w:t>
      </w:r>
    </w:p>
    <w:p w14:paraId="515CFFEA" w14:textId="366FA5E1" w:rsidR="00631EC3" w:rsidRDefault="00631EC3" w:rsidP="006007EB">
      <w:pPr>
        <w:spacing w:line="240" w:lineRule="exact"/>
        <w:ind w:leftChars="-800" w:left="-1680" w:rightChars="-800" w:right="-1680"/>
        <w:rPr>
          <w:sz w:val="18"/>
        </w:rPr>
      </w:pPr>
      <w:r w:rsidRPr="00631EC3">
        <w:rPr>
          <w:rFonts w:hint="eastAsia"/>
          <w:b/>
          <w:bCs/>
          <w:sz w:val="18"/>
        </w:rPr>
        <w:t>范德瓦尔斯键</w:t>
      </w:r>
      <w:proofErr w:type="gramStart"/>
      <w:r w:rsidRPr="00631EC3">
        <w:rPr>
          <w:rFonts w:hint="eastAsia"/>
          <w:sz w:val="18"/>
        </w:rPr>
        <w:t>—具有</w:t>
      </w:r>
      <w:proofErr w:type="gramEnd"/>
      <w:r w:rsidRPr="00631EC3">
        <w:rPr>
          <w:rFonts w:hint="eastAsia"/>
          <w:sz w:val="18"/>
        </w:rPr>
        <w:t>稳定电子结构的原子或分子通过电偶极矩相互</w:t>
      </w:r>
      <w:r w:rsidRPr="00631EC3">
        <w:rPr>
          <w:sz w:val="18"/>
        </w:rPr>
        <w:t xml:space="preserve"> 吸引而结合的结合键。</w:t>
      </w:r>
      <w:r w:rsidR="0046084A" w:rsidRPr="0046084A">
        <w:rPr>
          <w:rFonts w:hint="eastAsia"/>
          <w:b/>
          <w:bCs/>
          <w:sz w:val="18"/>
        </w:rPr>
        <w:t>分子晶体的性质</w:t>
      </w:r>
      <w:r w:rsidR="0046084A">
        <w:rPr>
          <w:rFonts w:hint="eastAsia"/>
          <w:sz w:val="18"/>
        </w:rPr>
        <w:t>：</w:t>
      </w:r>
      <w:r w:rsidR="001D1F49">
        <w:rPr>
          <w:rFonts w:hint="eastAsia"/>
          <w:sz w:val="18"/>
        </w:rPr>
        <w:t>分子晶体是由分子组成，可以是极性分子，也可以是非极性分子。分子晶体具有较低的熔点、沸点，硬度小，易挥发，在常温下呈气态或液态。分子晶体在固态或熔融状态时都不导电，部分物质水溶液导电。</w:t>
      </w:r>
    </w:p>
    <w:p w14:paraId="492FC66B" w14:textId="78F1905E" w:rsidR="00B825FC" w:rsidRPr="00B825FC" w:rsidRDefault="00631EC3" w:rsidP="006007EB">
      <w:pPr>
        <w:spacing w:line="240" w:lineRule="exact"/>
        <w:ind w:leftChars="-800" w:left="-1680" w:rightChars="-800" w:right="-1680"/>
        <w:rPr>
          <w:rFonts w:hint="eastAsia"/>
          <w:sz w:val="18"/>
        </w:rPr>
      </w:pPr>
      <w:r w:rsidRPr="00631EC3">
        <w:rPr>
          <w:rFonts w:hint="eastAsia"/>
          <w:b/>
          <w:bCs/>
          <w:sz w:val="18"/>
        </w:rPr>
        <w:t>氢键</w:t>
      </w:r>
      <w:r w:rsidRPr="00631EC3">
        <w:rPr>
          <w:rFonts w:hint="eastAsia"/>
          <w:sz w:val="18"/>
        </w:rPr>
        <w:t>—含氢的分子具有极性，与另一个具有较强电负性</w:t>
      </w:r>
      <w:r w:rsidR="00B825FC" w:rsidRPr="00B825FC">
        <w:rPr>
          <w:rFonts w:hint="eastAsia"/>
          <w:sz w:val="18"/>
        </w:rPr>
        <w:t>的原子</w:t>
      </w:r>
      <w:r w:rsidR="00B825FC" w:rsidRPr="00B825FC">
        <w:rPr>
          <w:sz w:val="18"/>
        </w:rPr>
        <w:t>(N, O, F)通过氢离子而结合的结合键</w:t>
      </w:r>
      <w:r w:rsidR="00B825FC">
        <w:rPr>
          <w:rFonts w:hint="eastAsia"/>
          <w:sz w:val="18"/>
        </w:rPr>
        <w:t>，</w:t>
      </w:r>
      <w:r w:rsidR="00B825FC" w:rsidRPr="00B825FC">
        <w:rPr>
          <w:rFonts w:hint="eastAsia"/>
          <w:sz w:val="18"/>
        </w:rPr>
        <w:t>具有饱和性</w:t>
      </w:r>
      <w:r w:rsidR="00B825FC">
        <w:rPr>
          <w:rFonts w:hint="eastAsia"/>
          <w:sz w:val="18"/>
        </w:rPr>
        <w:t>。</w:t>
      </w:r>
    </w:p>
    <w:p w14:paraId="7CD74D42" w14:textId="1F0CA7A2" w:rsidR="00631EC3" w:rsidRDefault="00B825FC" w:rsidP="006007EB">
      <w:pPr>
        <w:spacing w:line="240" w:lineRule="exact"/>
        <w:ind w:leftChars="-800" w:left="-1680" w:rightChars="-800" w:right="-1680"/>
        <w:rPr>
          <w:sz w:val="18"/>
        </w:rPr>
      </w:pPr>
      <w:proofErr w:type="gramStart"/>
      <w:r w:rsidRPr="00B825FC">
        <w:rPr>
          <w:b/>
          <w:bCs/>
          <w:sz w:val="18"/>
        </w:rPr>
        <w:t>氢桥</w:t>
      </w:r>
      <w:proofErr w:type="gramEnd"/>
      <w:r>
        <w:rPr>
          <w:rFonts w:hint="eastAsia"/>
          <w:sz w:val="18"/>
        </w:rPr>
        <w:t>——</w:t>
      </w:r>
      <w:r w:rsidRPr="00B825FC">
        <w:rPr>
          <w:rFonts w:hint="eastAsia"/>
          <w:sz w:val="18"/>
        </w:rPr>
        <w:t>氢原子中唯一的电子被其它原子所共有（共价键结合），裸露原子核将与近邻分</w:t>
      </w:r>
      <w:r w:rsidRPr="00B825FC">
        <w:rPr>
          <w:sz w:val="18"/>
        </w:rPr>
        <w:t>子的负</w:t>
      </w:r>
      <w:proofErr w:type="gramStart"/>
      <w:r w:rsidRPr="00B825FC">
        <w:rPr>
          <w:sz w:val="18"/>
        </w:rPr>
        <w:t>端相互</w:t>
      </w:r>
      <w:proofErr w:type="gramEnd"/>
      <w:r w:rsidRPr="00B825FC">
        <w:rPr>
          <w:sz w:val="18"/>
        </w:rPr>
        <w:t>吸</w:t>
      </w:r>
      <w:r>
        <w:rPr>
          <w:rFonts w:hint="eastAsia"/>
          <w:sz w:val="18"/>
        </w:rPr>
        <w:t>引。</w:t>
      </w:r>
    </w:p>
    <w:p w14:paraId="6CBE28BB" w14:textId="737DFBC1" w:rsidR="00B825FC" w:rsidRDefault="00B825FC" w:rsidP="006007EB">
      <w:pPr>
        <w:spacing w:line="240" w:lineRule="exact"/>
        <w:ind w:leftChars="-800" w:left="-1680" w:rightChars="-800" w:right="-1680"/>
        <w:rPr>
          <w:sz w:val="18"/>
        </w:rPr>
      </w:pPr>
      <w:r>
        <w:rPr>
          <w:rFonts w:hint="eastAsia"/>
          <w:b/>
          <w:bCs/>
          <w:sz w:val="18"/>
        </w:rPr>
        <w:t>（氢键）分子晶体的性质</w:t>
      </w:r>
      <w:r>
        <w:rPr>
          <w:rFonts w:hint="eastAsia"/>
          <w:sz w:val="18"/>
        </w:rPr>
        <w:t>：分子间有氢键时物质的熔沸点都升高，分子内有氢键时熔沸点降低。</w:t>
      </w:r>
      <w:r w:rsidR="001D1F49" w:rsidRPr="001D1F49">
        <w:rPr>
          <w:rFonts w:hint="eastAsia"/>
          <w:b/>
          <w:bCs/>
          <w:sz w:val="18"/>
        </w:rPr>
        <w:t>性质</w:t>
      </w:r>
      <w:r w:rsidR="001D1F49">
        <w:rPr>
          <w:rFonts w:hint="eastAsia"/>
          <w:sz w:val="18"/>
        </w:rPr>
        <w:t>：分子间有氢键时物质的熔沸点都升高，分子内有氢键时熔沸点降低。</w:t>
      </w:r>
    </w:p>
    <w:p w14:paraId="6911B47D" w14:textId="02137B6E" w:rsidR="00B825FC" w:rsidRDefault="00B825FC" w:rsidP="006007EB">
      <w:pPr>
        <w:spacing w:line="240" w:lineRule="exact"/>
        <w:ind w:leftChars="-800" w:left="-1680" w:rightChars="-800" w:right="-1680"/>
        <w:rPr>
          <w:sz w:val="18"/>
        </w:rPr>
      </w:pPr>
      <w:r>
        <w:rPr>
          <w:rFonts w:hint="eastAsia"/>
          <w:b/>
          <w:bCs/>
          <w:sz w:val="18"/>
        </w:rPr>
        <w:t>混合键：</w:t>
      </w:r>
      <w:r w:rsidR="00B8467C" w:rsidRPr="00B8467C">
        <w:rPr>
          <w:sz w:val="18"/>
        </w:rPr>
        <w:t>A、B原子间的电负性差越大，所形成的 AB化合物中离子键结合的比例越高</w:t>
      </w:r>
    </w:p>
    <w:p w14:paraId="0B1A42A8" w14:textId="2BF2C162" w:rsidR="008E6F09" w:rsidRDefault="00B8467C" w:rsidP="006007EB">
      <w:pPr>
        <w:spacing w:line="240" w:lineRule="exact"/>
        <w:ind w:leftChars="-800" w:left="-1680" w:rightChars="-800" w:right="-1680"/>
        <w:rPr>
          <w:sz w:val="18"/>
        </w:rPr>
      </w:pPr>
      <w:r w:rsidRPr="00B8467C">
        <w:rPr>
          <w:rFonts w:hint="eastAsia"/>
          <w:b/>
          <w:bCs/>
          <w:sz w:val="18"/>
        </w:rPr>
        <w:t>结合键的本质</w:t>
      </w:r>
      <w:r w:rsidRPr="00B8467C">
        <w:rPr>
          <w:rFonts w:hint="eastAsia"/>
          <w:sz w:val="18"/>
        </w:rPr>
        <w:t>—</w:t>
      </w:r>
      <w:r w:rsidRPr="00B8467C">
        <w:rPr>
          <w:sz w:val="18"/>
        </w:rPr>
        <w:t xml:space="preserve"> 结合键的强弱反映了原子或分子间结合时互作 用能降低的程度．</w:t>
      </w:r>
      <w:r w:rsidRPr="00B8467C">
        <w:rPr>
          <w:rFonts w:hint="eastAsia"/>
          <w:b/>
          <w:bCs/>
          <w:sz w:val="18"/>
        </w:rPr>
        <w:t>对物理性能的影响</w:t>
      </w:r>
      <w:r w:rsidRPr="00B8467C">
        <w:rPr>
          <w:sz w:val="18"/>
        </w:rPr>
        <w:t xml:space="preserve"> 1) 熔点：共价键、离子键的最高，高分子材料的最低． 2) 密度：金属键的最高，共价键、离子键的较低，高 分子材料的最低． 3) 导电导热性：金属键最好，共价键、离子键最差</w:t>
      </w:r>
      <w:r>
        <w:rPr>
          <w:rFonts w:hint="eastAsia"/>
          <w:sz w:val="18"/>
        </w:rPr>
        <w:t>。</w:t>
      </w:r>
      <w:r w:rsidRPr="00B8467C">
        <w:rPr>
          <w:rFonts w:hint="eastAsia"/>
          <w:b/>
          <w:bCs/>
          <w:sz w:val="18"/>
        </w:rPr>
        <w:t>对力学性能的影响</w:t>
      </w:r>
      <w:r w:rsidRPr="00B8467C">
        <w:rPr>
          <w:sz w:val="18"/>
        </w:rPr>
        <w:t>1) 强度：结合键强，则强度也高，但还受组织的影响． 2) 塑韧性：金属键最好，共价键、离子键最低. 3) 弹性模量：共价键、离子键最高，金属键次之，二次键最低</w:t>
      </w:r>
      <w:r>
        <w:rPr>
          <w:rFonts w:hint="eastAsia"/>
          <w:sz w:val="18"/>
        </w:rPr>
        <w:t>。</w:t>
      </w:r>
      <w:r w:rsidR="0046084A" w:rsidRPr="0046084A">
        <w:rPr>
          <w:rFonts w:hint="eastAsia"/>
          <w:b/>
          <w:bCs/>
          <w:sz w:val="18"/>
        </w:rPr>
        <w:t>离子晶体的晶格能</w:t>
      </w:r>
      <w:r w:rsidR="0046084A">
        <w:rPr>
          <w:rFonts w:hint="eastAsia"/>
          <w:sz w:val="18"/>
        </w:rPr>
        <w:t>：离子晶体的晶格能与离子电价乘积成正比，与阴阳离子半径和成反比。离子晶体的晶格能越大，内能越小，晶体越稳定，破坏晶体结构越难。晶格能大的晶体熔点高、硬度大、溶解难。</w:t>
      </w:r>
    </w:p>
    <w:p w14:paraId="454653E6" w14:textId="360D7399" w:rsidR="008538B3" w:rsidRDefault="008538B3" w:rsidP="006007EB">
      <w:pPr>
        <w:spacing w:line="240" w:lineRule="exact"/>
        <w:ind w:leftChars="-800" w:left="-1680" w:rightChars="-800" w:right="-1680"/>
        <w:rPr>
          <w:sz w:val="18"/>
        </w:rPr>
      </w:pPr>
    </w:p>
    <w:p w14:paraId="3D1894A4" w14:textId="6BD76B63" w:rsidR="008538B3" w:rsidRDefault="008538B3" w:rsidP="006007EB">
      <w:pPr>
        <w:spacing w:line="240" w:lineRule="exact"/>
        <w:ind w:leftChars="-800" w:left="-1680" w:rightChars="-800" w:right="-1680"/>
        <w:rPr>
          <w:sz w:val="18"/>
        </w:rPr>
      </w:pPr>
    </w:p>
    <w:p w14:paraId="423FA44F" w14:textId="1E8F418B" w:rsidR="0017093C" w:rsidRDefault="0017093C" w:rsidP="006007EB">
      <w:pPr>
        <w:spacing w:line="240" w:lineRule="exact"/>
        <w:ind w:leftChars="-800" w:left="-1680" w:rightChars="-800" w:right="-1680"/>
        <w:rPr>
          <w:sz w:val="18"/>
        </w:rPr>
      </w:pPr>
    </w:p>
    <w:p w14:paraId="78D238F9" w14:textId="33E0B39A" w:rsidR="0017093C" w:rsidRDefault="0017093C" w:rsidP="006007EB">
      <w:pPr>
        <w:spacing w:line="240" w:lineRule="exact"/>
        <w:ind w:leftChars="-800" w:left="-1680" w:rightChars="-800" w:right="-1680"/>
        <w:rPr>
          <w:sz w:val="18"/>
        </w:rPr>
      </w:pPr>
    </w:p>
    <w:p w14:paraId="4E56DA42" w14:textId="75000278" w:rsidR="0017093C" w:rsidRDefault="0017093C" w:rsidP="006007EB">
      <w:pPr>
        <w:spacing w:line="240" w:lineRule="exact"/>
        <w:ind w:leftChars="-800" w:left="-1680" w:rightChars="-800" w:right="-1680"/>
        <w:rPr>
          <w:sz w:val="18"/>
        </w:rPr>
      </w:pPr>
    </w:p>
    <w:p w14:paraId="1C6BB666" w14:textId="6B4123D2" w:rsidR="0017093C" w:rsidRDefault="0017093C" w:rsidP="006007EB">
      <w:pPr>
        <w:spacing w:line="240" w:lineRule="exact"/>
        <w:ind w:leftChars="-800" w:left="-1680" w:rightChars="-800" w:right="-1680"/>
        <w:rPr>
          <w:sz w:val="18"/>
        </w:rPr>
      </w:pPr>
    </w:p>
    <w:p w14:paraId="3D08150B" w14:textId="7A1C143E" w:rsidR="0017093C" w:rsidRDefault="0017093C" w:rsidP="006007EB">
      <w:pPr>
        <w:spacing w:line="240" w:lineRule="exact"/>
        <w:ind w:leftChars="-800" w:left="-1680" w:rightChars="-800" w:right="-1680"/>
        <w:rPr>
          <w:sz w:val="18"/>
        </w:rPr>
      </w:pPr>
    </w:p>
    <w:p w14:paraId="22419925" w14:textId="499CD56A" w:rsidR="0017093C" w:rsidRDefault="0017093C" w:rsidP="006007EB">
      <w:pPr>
        <w:spacing w:line="240" w:lineRule="exact"/>
        <w:ind w:leftChars="-800" w:left="-1680" w:rightChars="-800" w:right="-1680"/>
        <w:rPr>
          <w:sz w:val="18"/>
        </w:rPr>
      </w:pPr>
    </w:p>
    <w:p w14:paraId="20B42D75" w14:textId="3B40B533" w:rsidR="0017093C" w:rsidRDefault="0017093C" w:rsidP="006007EB">
      <w:pPr>
        <w:spacing w:line="240" w:lineRule="exact"/>
        <w:ind w:leftChars="-800" w:left="-1680" w:rightChars="-800" w:right="-1680"/>
        <w:rPr>
          <w:sz w:val="18"/>
        </w:rPr>
      </w:pPr>
    </w:p>
    <w:p w14:paraId="3C743B3F" w14:textId="5211B1EF" w:rsidR="0017093C" w:rsidRDefault="0017093C" w:rsidP="006007EB">
      <w:pPr>
        <w:spacing w:line="240" w:lineRule="exact"/>
        <w:ind w:leftChars="-800" w:left="-1680" w:rightChars="-800" w:right="-1680"/>
        <w:rPr>
          <w:sz w:val="18"/>
        </w:rPr>
      </w:pPr>
    </w:p>
    <w:p w14:paraId="0BE3F3B2" w14:textId="4308AD49" w:rsidR="0017093C" w:rsidRDefault="0017093C" w:rsidP="006007EB">
      <w:pPr>
        <w:spacing w:line="240" w:lineRule="exact"/>
        <w:ind w:leftChars="-800" w:left="-1680" w:rightChars="-800" w:right="-1680"/>
        <w:rPr>
          <w:sz w:val="18"/>
        </w:rPr>
      </w:pPr>
    </w:p>
    <w:p w14:paraId="03B98531" w14:textId="77777777" w:rsidR="00797D1A" w:rsidRDefault="00A17B75" w:rsidP="00797D1A">
      <w:pPr>
        <w:spacing w:line="240" w:lineRule="exact"/>
        <w:ind w:leftChars="-800" w:left="-1680" w:rightChars="-800" w:right="-1680"/>
        <w:rPr>
          <w:sz w:val="18"/>
        </w:rPr>
      </w:pPr>
      <w:r w:rsidRPr="00A17B75">
        <w:rPr>
          <w:rFonts w:hint="eastAsia"/>
          <w:b/>
          <w:bCs/>
          <w:sz w:val="18"/>
        </w:rPr>
        <w:t>缺陷</w:t>
      </w:r>
      <w:r>
        <w:rPr>
          <w:rFonts w:hint="eastAsia"/>
          <w:sz w:val="18"/>
        </w:rPr>
        <w:t>：</w:t>
      </w:r>
      <w:r w:rsidRPr="00A17B75">
        <w:rPr>
          <w:rFonts w:hint="eastAsia"/>
          <w:sz w:val="18"/>
        </w:rPr>
        <w:t>晶体结构中质点排列的某种不规则性或不完善性，又称晶格缺陷，表现为晶体结构中局部范围内质点的排布偏离周期性重复的空间格子规律而出现错乱的现象，或晶体</w:t>
      </w:r>
      <w:proofErr w:type="gramStart"/>
      <w:r w:rsidRPr="00A17B75">
        <w:rPr>
          <w:rFonts w:hint="eastAsia"/>
          <w:sz w:val="18"/>
        </w:rPr>
        <w:t>周期性势场的</w:t>
      </w:r>
      <w:proofErr w:type="gramEnd"/>
      <w:r w:rsidRPr="00A17B75">
        <w:rPr>
          <w:rFonts w:hint="eastAsia"/>
          <w:sz w:val="18"/>
        </w:rPr>
        <w:t>畸变。</w:t>
      </w:r>
      <w:r w:rsidRPr="00A17B75">
        <w:rPr>
          <w:rFonts w:hint="eastAsia"/>
          <w:b/>
          <w:bCs/>
          <w:sz w:val="18"/>
        </w:rPr>
        <w:t>缺陷分类</w:t>
      </w:r>
      <w:r>
        <w:rPr>
          <w:rFonts w:hint="eastAsia"/>
          <w:sz w:val="18"/>
        </w:rPr>
        <w:t>：</w:t>
      </w:r>
      <w:r w:rsidRPr="00A17B75">
        <w:rPr>
          <w:rFonts w:hint="eastAsia"/>
          <w:sz w:val="18"/>
        </w:rPr>
        <w:t>按照缺陷的</w:t>
      </w:r>
      <w:r w:rsidRPr="00A17B75">
        <w:rPr>
          <w:rFonts w:hint="eastAsia"/>
          <w:sz w:val="18"/>
          <w:u w:val="single"/>
        </w:rPr>
        <w:t>几何形态</w:t>
      </w:r>
      <w:r w:rsidRPr="00A17B75">
        <w:rPr>
          <w:rFonts w:hint="eastAsia"/>
          <w:sz w:val="18"/>
        </w:rPr>
        <w:t>分类分为</w:t>
      </w:r>
      <w:r w:rsidRPr="00A17B75">
        <w:rPr>
          <w:sz w:val="18"/>
        </w:rPr>
        <w:t>:</w:t>
      </w:r>
      <w:r w:rsidRPr="00A17B75">
        <w:rPr>
          <w:rFonts w:hint="eastAsia"/>
          <w:sz w:val="18"/>
        </w:rPr>
        <w:t>点缺陷、线缺陷、面缺陷、体缺陷等</w:t>
      </w:r>
      <w:r>
        <w:rPr>
          <w:rFonts w:hint="eastAsia"/>
          <w:sz w:val="18"/>
        </w:rPr>
        <w:t xml:space="preserve"> </w:t>
      </w:r>
      <w:r>
        <w:rPr>
          <w:sz w:val="18"/>
        </w:rPr>
        <w:t xml:space="preserve"> </w:t>
      </w:r>
      <w:r w:rsidRPr="00A17B75">
        <w:rPr>
          <w:rFonts w:hint="eastAsia"/>
          <w:sz w:val="18"/>
        </w:rPr>
        <w:t>按照</w:t>
      </w:r>
      <w:r w:rsidRPr="006C59B6">
        <w:rPr>
          <w:rFonts w:hint="eastAsia"/>
          <w:sz w:val="18"/>
          <w:u w:val="single"/>
        </w:rPr>
        <w:t>缺陷的形成原因</w:t>
      </w:r>
      <w:r w:rsidRPr="00A17B75">
        <w:rPr>
          <w:rFonts w:hint="eastAsia"/>
          <w:sz w:val="18"/>
        </w:rPr>
        <w:t>分类分为</w:t>
      </w:r>
      <w:r w:rsidRPr="00A17B75">
        <w:rPr>
          <w:sz w:val="18"/>
        </w:rPr>
        <w:t>:</w:t>
      </w:r>
      <w:r w:rsidRPr="00A17B75">
        <w:rPr>
          <w:rFonts w:hint="eastAsia"/>
          <w:sz w:val="18"/>
        </w:rPr>
        <w:t>热缺陷、杂质缺陷、非化学计量缺陷等</w:t>
      </w:r>
      <w:r w:rsidR="00797D1A">
        <w:rPr>
          <w:rFonts w:hint="eastAsia"/>
          <w:sz w:val="18"/>
        </w:rPr>
        <w:t>。</w:t>
      </w:r>
    </w:p>
    <w:p w14:paraId="06DF43DF" w14:textId="0B8DA5DD" w:rsidR="00797D1A" w:rsidRPr="008E4323" w:rsidRDefault="006C59B6" w:rsidP="008E4323">
      <w:pPr>
        <w:spacing w:line="240" w:lineRule="exact"/>
        <w:ind w:leftChars="-800" w:left="-1680" w:rightChars="-800" w:right="-1680"/>
        <w:rPr>
          <w:sz w:val="18"/>
        </w:rPr>
      </w:pPr>
      <w:r w:rsidRPr="006C59B6">
        <w:rPr>
          <w:rFonts w:hint="eastAsia"/>
          <w:b/>
          <w:bCs/>
          <w:sz w:val="18"/>
        </w:rPr>
        <w:t>点缺陷</w:t>
      </w:r>
      <w:r>
        <w:rPr>
          <w:rFonts w:hint="eastAsia"/>
          <w:b/>
          <w:bCs/>
          <w:sz w:val="18"/>
        </w:rPr>
        <w:t>：</w:t>
      </w:r>
      <w:r w:rsidRPr="006C59B6">
        <w:rPr>
          <w:rFonts w:hint="eastAsia"/>
          <w:sz w:val="18"/>
        </w:rPr>
        <w:t>点缺陷是最简单的晶体缺陷</w:t>
      </w:r>
      <w:r w:rsidRPr="006C59B6">
        <w:rPr>
          <w:sz w:val="18"/>
        </w:rPr>
        <w:t>,它是在结点上或邻近的微观区域内偏离晶体结构的正常排</w:t>
      </w:r>
      <w:r w:rsidRPr="006C59B6">
        <w:rPr>
          <w:rFonts w:hint="eastAsia"/>
          <w:sz w:val="18"/>
        </w:rPr>
        <w:t>列的</w:t>
      </w:r>
      <w:r w:rsidRPr="006C59B6">
        <w:rPr>
          <w:rFonts w:hint="eastAsia"/>
          <w:sz w:val="18"/>
        </w:rPr>
        <w:t>一</w:t>
      </w:r>
      <w:r w:rsidRPr="006C59B6">
        <w:rPr>
          <w:sz w:val="18"/>
        </w:rPr>
        <w:t>种缺陷</w:t>
      </w:r>
      <w:r w:rsidRPr="006C59B6">
        <w:rPr>
          <w:b/>
          <w:bCs/>
          <w:sz w:val="18"/>
        </w:rPr>
        <w:t>。</w:t>
      </w:r>
      <w:r>
        <w:rPr>
          <w:rFonts w:hint="eastAsia"/>
          <w:b/>
          <w:bCs/>
          <w:sz w:val="18"/>
        </w:rPr>
        <w:t>五种类型：</w:t>
      </w:r>
      <w:proofErr w:type="gramStart"/>
      <w:r>
        <w:rPr>
          <w:rFonts w:hint="eastAsia"/>
          <w:sz w:val="18"/>
        </w:rPr>
        <w:t>肖托基</w:t>
      </w:r>
      <w:proofErr w:type="gramEnd"/>
      <w:r>
        <w:rPr>
          <w:rFonts w:hint="eastAsia"/>
          <w:sz w:val="18"/>
        </w:rPr>
        <w:t>空位、</w:t>
      </w:r>
      <w:proofErr w:type="gramStart"/>
      <w:r>
        <w:rPr>
          <w:rFonts w:hint="eastAsia"/>
          <w:sz w:val="18"/>
        </w:rPr>
        <w:t>弗</w:t>
      </w:r>
      <w:proofErr w:type="gramEnd"/>
      <w:r>
        <w:rPr>
          <w:rFonts w:hint="eastAsia"/>
          <w:sz w:val="18"/>
        </w:rPr>
        <w:t>兰克缺陷、异类间隙原子、小置换原子、大置换原子。</w:t>
      </w:r>
      <w:r w:rsidR="008E4323" w:rsidRPr="008E4323">
        <w:rPr>
          <w:rFonts w:hint="eastAsia"/>
          <w:b/>
          <w:bCs/>
          <w:sz w:val="18"/>
        </w:rPr>
        <w:t>点缺陷运动形式</w:t>
      </w:r>
      <w:r w:rsidR="008E4323">
        <w:rPr>
          <w:rFonts w:hint="eastAsia"/>
          <w:b/>
          <w:bCs/>
          <w:sz w:val="18"/>
        </w:rPr>
        <w:t>：</w:t>
      </w:r>
      <w:r w:rsidR="008E4323" w:rsidRPr="008E4323">
        <w:rPr>
          <w:rFonts w:hint="eastAsia"/>
          <w:sz w:val="18"/>
        </w:rPr>
        <w:t>1</w:t>
      </w:r>
      <w:r w:rsidR="008E4323" w:rsidRPr="008E4323">
        <w:rPr>
          <w:sz w:val="18"/>
        </w:rPr>
        <w:t>.</w:t>
      </w:r>
      <w:r w:rsidR="008E4323" w:rsidRPr="008E4323">
        <w:rPr>
          <w:rFonts w:hint="eastAsia"/>
          <w:sz w:val="18"/>
        </w:rPr>
        <w:t>间隙原子</w:t>
      </w:r>
      <w:r w:rsidR="008E4323" w:rsidRPr="008E4323">
        <w:rPr>
          <w:sz w:val="18"/>
        </w:rPr>
        <w:t>(实体运动)</w:t>
      </w:r>
      <w:r w:rsidR="008E4323" w:rsidRPr="008E4323">
        <w:rPr>
          <w:rFonts w:hint="eastAsia"/>
          <w:sz w:val="18"/>
        </w:rPr>
        <w:t xml:space="preserve"> </w:t>
      </w:r>
      <w:r w:rsidR="008E4323" w:rsidRPr="008E4323">
        <w:rPr>
          <w:sz w:val="18"/>
        </w:rPr>
        <w:t>2</w:t>
      </w:r>
      <w:r w:rsidR="008E4323" w:rsidRPr="008E4323">
        <w:rPr>
          <w:rFonts w:hint="eastAsia"/>
          <w:sz w:val="18"/>
        </w:rPr>
        <w:t>.</w:t>
      </w:r>
      <w:r w:rsidR="008E4323" w:rsidRPr="008E4323">
        <w:rPr>
          <w:rFonts w:hint="eastAsia"/>
          <w:sz w:val="18"/>
        </w:rPr>
        <w:t>空位</w:t>
      </w:r>
      <w:r w:rsidR="008E4323" w:rsidRPr="008E4323">
        <w:rPr>
          <w:sz w:val="18"/>
        </w:rPr>
        <w:t>(虚拟运动)</w:t>
      </w:r>
      <w:r w:rsidR="008E4323" w:rsidRPr="008E4323">
        <w:rPr>
          <w:rFonts w:hint="eastAsia"/>
          <w:sz w:val="18"/>
        </w:rPr>
        <w:t>周边原子运动的结果</w:t>
      </w:r>
      <w:r w:rsidR="008E4323" w:rsidRPr="008E4323">
        <w:rPr>
          <w:rFonts w:hint="eastAsia"/>
          <w:sz w:val="18"/>
        </w:rPr>
        <w:t>.</w:t>
      </w:r>
      <w:r w:rsidR="008E4323" w:rsidRPr="008E4323">
        <w:rPr>
          <w:sz w:val="18"/>
        </w:rPr>
        <w:t>3</w:t>
      </w:r>
      <w:r w:rsidR="008E4323" w:rsidRPr="008E4323">
        <w:rPr>
          <w:rFonts w:hint="eastAsia"/>
          <w:sz w:val="18"/>
        </w:rPr>
        <w:t>、</w:t>
      </w:r>
      <w:r w:rsidR="008E4323" w:rsidRPr="008E4323">
        <w:rPr>
          <w:rFonts w:hint="eastAsia"/>
          <w:sz w:val="18"/>
        </w:rPr>
        <w:t>置换原子</w:t>
      </w:r>
      <w:r w:rsidR="008E4323" w:rsidRPr="008E4323">
        <w:rPr>
          <w:sz w:val="18"/>
        </w:rPr>
        <w:t>(实体运动)</w:t>
      </w:r>
      <w:r w:rsidR="008E4323" w:rsidRPr="008E4323">
        <w:rPr>
          <w:rFonts w:hint="eastAsia"/>
          <w:sz w:val="18"/>
        </w:rPr>
        <w:t>需要借助于空位运动</w:t>
      </w:r>
    </w:p>
    <w:p w14:paraId="690A4FEE" w14:textId="7F374858" w:rsidR="0017093C" w:rsidRDefault="006C59B6" w:rsidP="00797D1A">
      <w:pPr>
        <w:spacing w:line="240" w:lineRule="exact"/>
        <w:ind w:leftChars="-800" w:left="-1680" w:rightChars="-800" w:right="-1680"/>
        <w:rPr>
          <w:sz w:val="18"/>
        </w:rPr>
      </w:pPr>
      <w:r w:rsidRPr="00797D1A">
        <w:rPr>
          <w:rFonts w:hint="eastAsia"/>
          <w:b/>
          <w:bCs/>
          <w:sz w:val="18"/>
        </w:rPr>
        <w:t>杂质缺陷特点</w:t>
      </w:r>
      <w:r w:rsidRPr="006C59B6">
        <w:rPr>
          <w:sz w:val="18"/>
        </w:rPr>
        <w:t>:缺陷浓度取决于掺杂浓度，与温度无关。</w:t>
      </w:r>
    </w:p>
    <w:p w14:paraId="36568FA9" w14:textId="7B4B8B2D" w:rsidR="0017093C" w:rsidRPr="00797D1A" w:rsidRDefault="00797D1A" w:rsidP="00797D1A">
      <w:pPr>
        <w:spacing w:line="240" w:lineRule="exact"/>
        <w:ind w:leftChars="-800" w:left="-1680" w:rightChars="-800" w:right="-1680"/>
        <w:rPr>
          <w:b/>
          <w:bCs/>
          <w:sz w:val="18"/>
        </w:rPr>
      </w:pPr>
      <w:r w:rsidRPr="00797D1A">
        <w:rPr>
          <w:rFonts w:hint="eastAsia"/>
          <w:b/>
          <w:bCs/>
          <w:sz w:val="18"/>
        </w:rPr>
        <w:t>置换原子形成能力</w:t>
      </w:r>
      <w:r>
        <w:rPr>
          <w:rFonts w:hint="eastAsia"/>
          <w:b/>
          <w:bCs/>
          <w:sz w:val="18"/>
        </w:rPr>
        <w:t>：</w:t>
      </w:r>
      <w:r w:rsidRPr="00797D1A">
        <w:rPr>
          <w:rFonts w:hint="eastAsia"/>
          <w:sz w:val="18"/>
        </w:rPr>
        <w:t>1</w:t>
      </w:r>
      <w:r w:rsidRPr="00797D1A">
        <w:rPr>
          <w:sz w:val="18"/>
        </w:rPr>
        <w:t>.</w:t>
      </w:r>
      <w:r w:rsidRPr="00797D1A">
        <w:rPr>
          <w:rFonts w:hint="eastAsia"/>
          <w:sz w:val="18"/>
        </w:rPr>
        <w:t>尺寸差●</w:t>
      </w:r>
      <w:r w:rsidRPr="00797D1A">
        <w:rPr>
          <w:sz w:val="18"/>
        </w:rPr>
        <w:t>&lt;15%(</w:t>
      </w:r>
      <w:proofErr w:type="gramStart"/>
      <w:r w:rsidRPr="00797D1A">
        <w:rPr>
          <w:sz w:val="18"/>
        </w:rPr>
        <w:t>任意固溶</w:t>
      </w:r>
      <w:proofErr w:type="gramEnd"/>
      <w:r w:rsidRPr="00797D1A">
        <w:rPr>
          <w:sz w:val="18"/>
        </w:rPr>
        <w:t>)</w:t>
      </w:r>
      <w:r w:rsidRPr="00797D1A">
        <w:rPr>
          <w:rFonts w:hint="eastAsia"/>
          <w:sz w:val="18"/>
        </w:rPr>
        <w:t>●</w:t>
      </w:r>
      <w:r w:rsidRPr="00797D1A">
        <w:rPr>
          <w:sz w:val="18"/>
        </w:rPr>
        <w:t>15%~ 30%(</w:t>
      </w:r>
      <w:proofErr w:type="gramStart"/>
      <w:r w:rsidRPr="00797D1A">
        <w:rPr>
          <w:sz w:val="18"/>
        </w:rPr>
        <w:t>有限固溶</w:t>
      </w:r>
      <w:proofErr w:type="gramEnd"/>
      <w:r w:rsidRPr="00797D1A">
        <w:rPr>
          <w:sz w:val="18"/>
        </w:rPr>
        <w:t>)</w:t>
      </w:r>
      <w:r w:rsidRPr="00797D1A">
        <w:rPr>
          <w:rFonts w:hint="eastAsia"/>
          <w:sz w:val="18"/>
        </w:rPr>
        <w:t>●</w:t>
      </w:r>
      <w:r w:rsidRPr="00797D1A">
        <w:rPr>
          <w:sz w:val="18"/>
        </w:rPr>
        <w:t>&gt;30%(</w:t>
      </w:r>
      <w:proofErr w:type="gramStart"/>
      <w:r w:rsidRPr="00797D1A">
        <w:rPr>
          <w:sz w:val="18"/>
        </w:rPr>
        <w:t>难固溶</w:t>
      </w:r>
      <w:proofErr w:type="gramEnd"/>
      <w:r w:rsidRPr="00797D1A">
        <w:rPr>
          <w:sz w:val="18"/>
        </w:rPr>
        <w:t>)</w:t>
      </w:r>
      <w:r w:rsidRPr="00797D1A">
        <w:rPr>
          <w:rFonts w:hint="eastAsia"/>
          <w:sz w:val="18"/>
        </w:rPr>
        <w:t>2</w:t>
      </w:r>
      <w:r w:rsidRPr="00797D1A">
        <w:rPr>
          <w:sz w:val="18"/>
        </w:rPr>
        <w:t>.</w:t>
      </w:r>
      <w:r w:rsidRPr="00797D1A">
        <w:rPr>
          <w:rFonts w:hint="eastAsia"/>
          <w:sz w:val="18"/>
        </w:rPr>
        <w:t>电负性</w:t>
      </w:r>
      <w:r w:rsidRPr="00797D1A">
        <w:rPr>
          <w:sz w:val="18"/>
        </w:rPr>
        <w:t>:相当(保证电子全局共享)</w:t>
      </w:r>
      <w:r w:rsidRPr="00797D1A">
        <w:rPr>
          <w:rFonts w:hint="eastAsia"/>
          <w:sz w:val="18"/>
        </w:rPr>
        <w:t>3</w:t>
      </w:r>
      <w:r w:rsidRPr="00797D1A">
        <w:rPr>
          <w:sz w:val="18"/>
        </w:rPr>
        <w:t>.</w:t>
      </w:r>
      <w:r w:rsidRPr="00797D1A">
        <w:rPr>
          <w:rFonts w:hint="eastAsia"/>
          <w:sz w:val="18"/>
        </w:rPr>
        <w:t>化合价</w:t>
      </w:r>
      <w:r w:rsidRPr="00797D1A">
        <w:rPr>
          <w:sz w:val="18"/>
        </w:rPr>
        <w:t>:类似(保证骨架离子稳定)</w:t>
      </w:r>
      <w:r w:rsidRPr="00797D1A">
        <w:rPr>
          <w:rFonts w:hint="eastAsia"/>
          <w:sz w:val="18"/>
        </w:rPr>
        <w:t>4</w:t>
      </w:r>
      <w:r w:rsidRPr="00797D1A">
        <w:rPr>
          <w:sz w:val="18"/>
        </w:rPr>
        <w:t>.</w:t>
      </w:r>
      <w:r w:rsidRPr="00797D1A">
        <w:rPr>
          <w:rFonts w:hint="eastAsia"/>
          <w:sz w:val="18"/>
        </w:rPr>
        <w:t>晶体结构</w:t>
      </w:r>
      <w:r w:rsidRPr="00797D1A">
        <w:rPr>
          <w:sz w:val="18"/>
        </w:rPr>
        <w:t>:相同(保证相结构稳定)</w:t>
      </w:r>
    </w:p>
    <w:p w14:paraId="77384C57" w14:textId="2FBAED29" w:rsidR="00797D1A" w:rsidRDefault="00797D1A" w:rsidP="008E4323">
      <w:pPr>
        <w:spacing w:line="240" w:lineRule="exact"/>
        <w:ind w:leftChars="-800" w:left="-1680" w:rightChars="-800" w:right="-1680"/>
        <w:rPr>
          <w:sz w:val="18"/>
        </w:rPr>
      </w:pPr>
      <w:r w:rsidRPr="00797D1A">
        <w:rPr>
          <w:rFonts w:hint="eastAsia"/>
          <w:b/>
          <w:bCs/>
          <w:sz w:val="18"/>
        </w:rPr>
        <w:t>离子晶体点缺陷：</w:t>
      </w:r>
      <w:r w:rsidRPr="00797D1A">
        <w:rPr>
          <w:rFonts w:hint="eastAsia"/>
          <w:sz w:val="18"/>
        </w:rPr>
        <w:t>需保持电中性</w:t>
      </w:r>
      <w:r>
        <w:rPr>
          <w:rFonts w:hint="eastAsia"/>
          <w:sz w:val="18"/>
        </w:rPr>
        <w:t>。</w:t>
      </w:r>
      <w:r w:rsidRPr="00797D1A">
        <w:rPr>
          <w:rFonts w:hint="eastAsia"/>
          <w:sz w:val="18"/>
        </w:rPr>
        <w:t>高价</w:t>
      </w:r>
      <w:proofErr w:type="gramStart"/>
      <w:r w:rsidRPr="00797D1A">
        <w:rPr>
          <w:rFonts w:hint="eastAsia"/>
          <w:sz w:val="18"/>
        </w:rPr>
        <w:t>阳离子直换低价</w:t>
      </w:r>
      <w:proofErr w:type="gramEnd"/>
      <w:r w:rsidRPr="00797D1A">
        <w:rPr>
          <w:rFonts w:hint="eastAsia"/>
          <w:sz w:val="18"/>
        </w:rPr>
        <w:t>阳离子时，电中性要求必然产生阳离子空位</w:t>
      </w:r>
      <w:r w:rsidRPr="00797D1A">
        <w:rPr>
          <w:sz w:val="18"/>
        </w:rPr>
        <w:t>(或</w:t>
      </w:r>
      <w:proofErr w:type="gramStart"/>
      <w:r w:rsidRPr="00797D1A">
        <w:rPr>
          <w:sz w:val="18"/>
        </w:rPr>
        <w:t>阴离子填隙</w:t>
      </w:r>
      <w:proofErr w:type="gramEnd"/>
      <w:r w:rsidRPr="00797D1A">
        <w:rPr>
          <w:sz w:val="18"/>
        </w:rPr>
        <w:t>)</w:t>
      </w:r>
      <w:r>
        <w:rPr>
          <w:rFonts w:hint="eastAsia"/>
          <w:sz w:val="18"/>
        </w:rPr>
        <w:t>。</w:t>
      </w:r>
      <w:r w:rsidRPr="00797D1A">
        <w:rPr>
          <w:rFonts w:hint="eastAsia"/>
          <w:sz w:val="18"/>
        </w:rPr>
        <w:t>高价阴离子置换低价阴离子时，电中性要求必然产生阴离子空位</w:t>
      </w:r>
      <w:r w:rsidRPr="00797D1A">
        <w:rPr>
          <w:sz w:val="18"/>
        </w:rPr>
        <w:t>(或</w:t>
      </w:r>
      <w:proofErr w:type="gramStart"/>
      <w:r w:rsidRPr="00797D1A">
        <w:rPr>
          <w:sz w:val="18"/>
        </w:rPr>
        <w:t>阳离子填隙</w:t>
      </w:r>
      <w:proofErr w:type="gramEnd"/>
      <w:r w:rsidRPr="00797D1A">
        <w:rPr>
          <w:sz w:val="18"/>
        </w:rPr>
        <w:t>)</w:t>
      </w:r>
    </w:p>
    <w:p w14:paraId="2DE444EF" w14:textId="267D24B7" w:rsidR="0017093C" w:rsidRDefault="008E4323" w:rsidP="000834DB">
      <w:pPr>
        <w:spacing w:line="240" w:lineRule="exact"/>
        <w:ind w:leftChars="-800" w:left="-1680" w:rightChars="-800" w:right="-1680"/>
        <w:rPr>
          <w:rFonts w:hint="eastAsia"/>
          <w:sz w:val="18"/>
        </w:rPr>
      </w:pPr>
      <w:r w:rsidRPr="008E4323">
        <w:rPr>
          <w:rFonts w:hint="eastAsia"/>
          <w:b/>
          <w:bCs/>
          <w:sz w:val="18"/>
        </w:rPr>
        <w:t>杂质缺陷反应方程式</w:t>
      </w:r>
      <w:r w:rsidRPr="008E4323">
        <w:rPr>
          <w:b/>
          <w:bCs/>
          <w:sz w:val="18"/>
        </w:rPr>
        <w:t>:(1)</w:t>
      </w:r>
      <w:r w:rsidRPr="008E4323">
        <w:rPr>
          <w:rFonts w:hint="eastAsia"/>
          <w:sz w:val="18"/>
        </w:rPr>
        <w:t>电中性原则</w:t>
      </w:r>
      <w:r w:rsidRPr="008E4323">
        <w:rPr>
          <w:sz w:val="18"/>
        </w:rPr>
        <w:t>:</w:t>
      </w:r>
      <w:r w:rsidRPr="008E4323">
        <w:rPr>
          <w:rFonts w:hint="eastAsia"/>
          <w:sz w:val="18"/>
        </w:rPr>
        <w:t>电中性要求缺陷反应方程式两边的有效电荷数必须相等，晶体必须保持电中性</w:t>
      </w:r>
      <w:r>
        <w:rPr>
          <w:rFonts w:hint="eastAsia"/>
          <w:sz w:val="18"/>
        </w:rPr>
        <w:t>。</w:t>
      </w:r>
      <w:r w:rsidRPr="008E4323">
        <w:rPr>
          <w:b/>
          <w:bCs/>
          <w:sz w:val="18"/>
        </w:rPr>
        <w:t>(2)</w:t>
      </w:r>
      <w:r w:rsidRPr="008E4323">
        <w:rPr>
          <w:rFonts w:hint="eastAsia"/>
          <w:sz w:val="18"/>
        </w:rPr>
        <w:t>质量平衡</w:t>
      </w:r>
      <w:r w:rsidRPr="008E4323">
        <w:rPr>
          <w:sz w:val="18"/>
        </w:rPr>
        <w:t>:</w:t>
      </w:r>
      <w:r w:rsidRPr="008E4323">
        <w:rPr>
          <w:rFonts w:hint="eastAsia"/>
          <w:sz w:val="18"/>
        </w:rPr>
        <w:t>缺陷反应方程式两边的质量必须相等。需要注意的是缺陷符号的右下标表示缺陷所在的位置，对质量平衡无影响。空位及自由电子和自由空穴的质量为零。</w:t>
      </w:r>
      <w:r w:rsidRPr="008E4323">
        <w:rPr>
          <w:b/>
          <w:bCs/>
          <w:sz w:val="18"/>
        </w:rPr>
        <w:t>(3)</w:t>
      </w:r>
      <w:r w:rsidRPr="008E4323">
        <w:rPr>
          <w:rFonts w:hint="eastAsia"/>
          <w:sz w:val="18"/>
        </w:rPr>
        <w:t>位置关系</w:t>
      </w:r>
      <w:r w:rsidRPr="008E4323">
        <w:rPr>
          <w:sz w:val="18"/>
        </w:rPr>
        <w:t>:</w:t>
      </w:r>
      <w:r w:rsidRPr="008E4323">
        <w:rPr>
          <w:rFonts w:hint="eastAsia"/>
          <w:sz w:val="18"/>
        </w:rPr>
        <w:t>在化合物</w:t>
      </w:r>
      <w:r w:rsidRPr="008E4323">
        <w:rPr>
          <w:sz w:val="18"/>
        </w:rPr>
        <w:t>M.X中，无论是否存在缺陷，其正负离子位</w:t>
      </w:r>
      <w:r w:rsidRPr="008E4323">
        <w:rPr>
          <w:rFonts w:hint="eastAsia"/>
          <w:sz w:val="18"/>
        </w:rPr>
        <w:t>置数</w:t>
      </w:r>
      <w:r w:rsidRPr="008E4323">
        <w:rPr>
          <w:sz w:val="18"/>
        </w:rPr>
        <w:t>(即格点数)之比始终是一个常数a/b</w:t>
      </w:r>
      <w:r>
        <w:rPr>
          <w:rFonts w:hint="eastAsia"/>
          <w:sz w:val="18"/>
        </w:rPr>
        <w:t>。</w:t>
      </w:r>
    </w:p>
    <w:p w14:paraId="24A051AA" w14:textId="5E4FC928" w:rsidR="008538B3" w:rsidRPr="008538B3" w:rsidRDefault="008538B3" w:rsidP="008538B3">
      <w:pPr>
        <w:spacing w:line="240" w:lineRule="exact"/>
        <w:ind w:leftChars="-800" w:left="-1680" w:rightChars="-800" w:right="-1680"/>
        <w:rPr>
          <w:sz w:val="18"/>
        </w:rPr>
      </w:pPr>
      <w:r w:rsidRPr="00AA6E55">
        <w:rPr>
          <w:rFonts w:hint="eastAsia"/>
          <w:b/>
          <w:bCs/>
          <w:sz w:val="18"/>
        </w:rPr>
        <w:t>位错特性</w:t>
      </w:r>
      <w:r w:rsidRPr="00AA6E55">
        <w:rPr>
          <w:rFonts w:hint="eastAsia"/>
          <w:sz w:val="18"/>
        </w:rPr>
        <w:t>：滑移面上已滑动区域与未滑动区域的边界</w:t>
      </w:r>
      <w:r>
        <w:rPr>
          <w:rFonts w:hint="eastAsia"/>
          <w:sz w:val="18"/>
        </w:rPr>
        <w:t xml:space="preserve"> </w:t>
      </w:r>
      <w:r>
        <w:rPr>
          <w:sz w:val="18"/>
        </w:rPr>
        <w:t xml:space="preserve">     </w:t>
      </w:r>
      <w:r w:rsidRPr="008538B3">
        <w:rPr>
          <w:rFonts w:hint="eastAsia"/>
          <w:sz w:val="18"/>
        </w:rPr>
        <w:t>晶体局部滑动的推进=位错运动</w:t>
      </w:r>
      <w:r>
        <w:rPr>
          <w:rFonts w:hint="eastAsia"/>
          <w:sz w:val="18"/>
        </w:rPr>
        <w:t xml:space="preserve"> </w:t>
      </w:r>
      <w:r>
        <w:rPr>
          <w:sz w:val="18"/>
        </w:rPr>
        <w:t xml:space="preserve">    </w:t>
      </w:r>
      <w:r w:rsidRPr="008538B3">
        <w:rPr>
          <w:rFonts w:hint="eastAsia"/>
          <w:b/>
          <w:bCs/>
          <w:sz w:val="18"/>
        </w:rPr>
        <w:t>运动前方</w:t>
      </w:r>
      <w:r w:rsidRPr="008538B3">
        <w:rPr>
          <w:rFonts w:hint="eastAsia"/>
          <w:sz w:val="18"/>
        </w:rPr>
        <w:t>：未滑动区域</w:t>
      </w:r>
      <w:r>
        <w:rPr>
          <w:rFonts w:hint="eastAsia"/>
          <w:sz w:val="18"/>
        </w:rPr>
        <w:t xml:space="preserve"> </w:t>
      </w:r>
      <w:r>
        <w:rPr>
          <w:sz w:val="18"/>
        </w:rPr>
        <w:t xml:space="preserve"> </w:t>
      </w:r>
      <w:r w:rsidRPr="008538B3">
        <w:rPr>
          <w:rFonts w:hint="eastAsia"/>
          <w:b/>
          <w:bCs/>
          <w:sz w:val="18"/>
        </w:rPr>
        <w:t>运动后方</w:t>
      </w:r>
      <w:r w:rsidRPr="008538B3">
        <w:rPr>
          <w:rFonts w:hint="eastAsia"/>
          <w:sz w:val="18"/>
        </w:rPr>
        <w:t>：已滑动区域</w:t>
      </w:r>
    </w:p>
    <w:p w14:paraId="3569A792" w14:textId="4320B382" w:rsidR="008538B3" w:rsidRPr="008538B3" w:rsidRDefault="008538B3" w:rsidP="008538B3">
      <w:pPr>
        <w:spacing w:line="240" w:lineRule="exact"/>
        <w:ind w:leftChars="-800" w:left="-1680" w:rightChars="-800" w:right="-1680"/>
        <w:rPr>
          <w:sz w:val="18"/>
        </w:rPr>
      </w:pPr>
      <w:r w:rsidRPr="008538B3">
        <w:rPr>
          <w:rFonts w:hint="eastAsia"/>
          <w:b/>
          <w:bCs/>
          <w:sz w:val="18"/>
        </w:rPr>
        <w:t>边界</w:t>
      </w:r>
      <w:r w:rsidRPr="008538B3">
        <w:rPr>
          <w:rFonts w:hint="eastAsia"/>
          <w:sz w:val="18"/>
        </w:rPr>
        <w:t>：位错所在位置，位错线</w:t>
      </w:r>
    </w:p>
    <w:p w14:paraId="314E6A73" w14:textId="77777777" w:rsidR="008538B3" w:rsidRPr="008538B3" w:rsidRDefault="008538B3" w:rsidP="008538B3">
      <w:pPr>
        <w:spacing w:line="240" w:lineRule="exact"/>
        <w:ind w:leftChars="-800" w:left="-1680" w:rightChars="-800" w:right="-1680"/>
        <w:rPr>
          <w:sz w:val="18"/>
        </w:rPr>
      </w:pPr>
      <w:r w:rsidRPr="008538B3">
        <w:rPr>
          <w:rFonts w:hint="eastAsia"/>
          <w:sz w:val="18"/>
        </w:rPr>
        <w:t>两个几何参量（矢量）表征</w:t>
      </w:r>
      <w:r w:rsidRPr="008538B3">
        <w:rPr>
          <w:rFonts w:hint="eastAsia"/>
          <w:b/>
          <w:bCs/>
          <w:sz w:val="18"/>
        </w:rPr>
        <w:t>位错的几何特征</w:t>
      </w:r>
      <w:r w:rsidRPr="008538B3">
        <w:rPr>
          <w:b/>
          <w:bCs/>
          <w:sz w:val="18"/>
        </w:rPr>
        <w:t>:</w:t>
      </w:r>
      <w:r w:rsidRPr="008538B3">
        <w:rPr>
          <w:rFonts w:hint="eastAsia"/>
          <w:sz w:val="18"/>
        </w:rPr>
        <w:t>线缺陷（不考虑位错核心结构）</w:t>
      </w:r>
      <w:r>
        <w:rPr>
          <w:rFonts w:hint="eastAsia"/>
          <w:sz w:val="18"/>
        </w:rPr>
        <w:t>1</w:t>
      </w:r>
      <w:r w:rsidRPr="008538B3">
        <w:rPr>
          <w:rFonts w:hint="eastAsia"/>
          <w:sz w:val="18"/>
        </w:rPr>
        <w:t>位错线方向矢量（切矢量）</w:t>
      </w:r>
      <w:r>
        <w:rPr>
          <w:rFonts w:hint="eastAsia"/>
          <w:sz w:val="18"/>
        </w:rPr>
        <w:t>2</w:t>
      </w:r>
      <w:r w:rsidRPr="008538B3">
        <w:rPr>
          <w:rFonts w:hint="eastAsia"/>
          <w:sz w:val="18"/>
        </w:rPr>
        <w:t>滑移矢量（柏氏矢量）</w:t>
      </w:r>
    </w:p>
    <w:p w14:paraId="683740CC" w14:textId="77777777" w:rsidR="008538B3" w:rsidRDefault="008538B3" w:rsidP="008538B3">
      <w:pPr>
        <w:spacing w:line="240" w:lineRule="exact"/>
        <w:ind w:leftChars="-800" w:left="-1680" w:rightChars="-800" w:right="-1680"/>
        <w:rPr>
          <w:sz w:val="18"/>
        </w:rPr>
      </w:pPr>
      <w:r w:rsidRPr="008538B3">
        <w:rPr>
          <w:rFonts w:hint="eastAsia"/>
          <w:b/>
          <w:bCs/>
          <w:sz w:val="18"/>
        </w:rPr>
        <w:t>位错分类</w:t>
      </w:r>
      <w:r>
        <w:rPr>
          <w:rFonts w:hint="eastAsia"/>
          <w:sz w:val="18"/>
        </w:rPr>
        <w:t>：刃型位错、螺型位错、混合位错。</w:t>
      </w:r>
    </w:p>
    <w:p w14:paraId="05A276B3" w14:textId="77777777" w:rsidR="008538B3" w:rsidRDefault="008538B3" w:rsidP="008538B3">
      <w:pPr>
        <w:spacing w:line="240" w:lineRule="exact"/>
        <w:ind w:leftChars="-800" w:left="-1680" w:rightChars="-800" w:right="-1680"/>
        <w:rPr>
          <w:sz w:val="18"/>
        </w:rPr>
      </w:pPr>
      <w:r w:rsidRPr="008538B3">
        <w:rPr>
          <w:rFonts w:hint="eastAsia"/>
          <w:b/>
          <w:bCs/>
          <w:sz w:val="18"/>
        </w:rPr>
        <w:t>刃型位错</w:t>
      </w:r>
      <w:r>
        <w:rPr>
          <w:rFonts w:hint="eastAsia"/>
          <w:b/>
          <w:bCs/>
          <w:sz w:val="18"/>
        </w:rPr>
        <w:t>：</w:t>
      </w:r>
      <w:r w:rsidRPr="008538B3">
        <w:rPr>
          <w:rFonts w:hint="eastAsia"/>
          <w:sz w:val="18"/>
        </w:rPr>
        <w:t>若一个晶面在晶体内部突然终止于某一条线处，而该晶面将近邻两个晶面像刀刃一样分开而形成的不规则原子排列为一个</w:t>
      </w:r>
      <w:proofErr w:type="gramStart"/>
      <w:r w:rsidRPr="008538B3">
        <w:rPr>
          <w:rFonts w:hint="eastAsia"/>
          <w:sz w:val="18"/>
        </w:rPr>
        <w:t>刃</w:t>
      </w:r>
      <w:proofErr w:type="gramEnd"/>
      <w:r w:rsidRPr="008538B3">
        <w:rPr>
          <w:rFonts w:hint="eastAsia"/>
          <w:sz w:val="18"/>
        </w:rPr>
        <w:t>位错。</w:t>
      </w:r>
    </w:p>
    <w:p w14:paraId="36F21940" w14:textId="76D9D07D" w:rsidR="008538B3" w:rsidRPr="008538B3" w:rsidRDefault="008538B3" w:rsidP="008538B3">
      <w:pPr>
        <w:spacing w:line="240" w:lineRule="exact"/>
        <w:ind w:leftChars="-800" w:left="-1680" w:rightChars="-800" w:right="-1680"/>
        <w:rPr>
          <w:sz w:val="18"/>
        </w:rPr>
      </w:pPr>
      <w:r w:rsidRPr="008538B3">
        <w:rPr>
          <w:rFonts w:hint="eastAsia"/>
          <w:b/>
          <w:bCs/>
          <w:sz w:val="18"/>
        </w:rPr>
        <w:t>刃型位错特征：</w:t>
      </w:r>
      <w:r w:rsidRPr="008538B3">
        <w:rPr>
          <w:rFonts w:hint="eastAsia"/>
          <w:sz w:val="18"/>
        </w:rPr>
        <w:t xml:space="preserve">1）有一额外原子面， 额外半原子面刃口处的原子列称为位错2）位错线垂直于滑移矢量，位错线与滑移矢量构成的面是滑移面， </w:t>
      </w:r>
      <w:proofErr w:type="gramStart"/>
      <w:r w:rsidRPr="008538B3">
        <w:rPr>
          <w:rFonts w:hint="eastAsia"/>
          <w:sz w:val="18"/>
        </w:rPr>
        <w:t>刃</w:t>
      </w:r>
      <w:proofErr w:type="gramEnd"/>
      <w:r w:rsidRPr="008538B3">
        <w:rPr>
          <w:rFonts w:hint="eastAsia"/>
          <w:sz w:val="18"/>
        </w:rPr>
        <w:t>位错的滑移面是唯一的。 3） 半原子面在上,正刃型位错 ┻</w:t>
      </w:r>
      <w:r w:rsidRPr="008538B3">
        <w:rPr>
          <w:rFonts w:hint="eastAsia"/>
          <w:sz w:val="18"/>
        </w:rPr>
        <w:t>；</w:t>
      </w:r>
      <w:r w:rsidRPr="008538B3">
        <w:rPr>
          <w:rFonts w:hint="eastAsia"/>
          <w:sz w:val="18"/>
        </w:rPr>
        <w:t>在下, 负刃型位错 ┳ 4）</w:t>
      </w:r>
      <w:proofErr w:type="gramStart"/>
      <w:r w:rsidRPr="008538B3">
        <w:rPr>
          <w:rFonts w:hint="eastAsia"/>
          <w:sz w:val="18"/>
        </w:rPr>
        <w:t>刃</w:t>
      </w:r>
      <w:proofErr w:type="gramEnd"/>
      <w:r w:rsidRPr="008538B3">
        <w:rPr>
          <w:rFonts w:hint="eastAsia"/>
          <w:sz w:val="18"/>
        </w:rPr>
        <w:t>位错的位错线不一定是直线， 可以是折线， 也可以是曲</w:t>
      </w:r>
      <w:r w:rsidRPr="008538B3">
        <w:rPr>
          <w:rFonts w:hint="eastAsia"/>
          <w:sz w:val="18"/>
        </w:rPr>
        <w:lastRenderedPageBreak/>
        <w:t>线， 但</w:t>
      </w:r>
      <w:proofErr w:type="gramStart"/>
      <w:r w:rsidRPr="008538B3">
        <w:rPr>
          <w:rFonts w:hint="eastAsia"/>
          <w:sz w:val="18"/>
        </w:rPr>
        <w:t>位错线必与</w:t>
      </w:r>
      <w:proofErr w:type="gramEnd"/>
      <w:r w:rsidRPr="008538B3">
        <w:rPr>
          <w:rFonts w:hint="eastAsia"/>
          <w:sz w:val="18"/>
        </w:rPr>
        <w:t>滑移矢量垂直。 5）刃型位错周围的晶体产生畸变，上压， 下拉， 半原子面是对称的， 位错线附近畸变大， 远处畸变小。6）位错周围的畸变区一般只有几个原子宽（一般点阵畸变程度大于其正常原子间距的1/4的区域宽度， 定义为位错宽度， 约2~5个原子间距。）* 畸变区是狭长的管道， 故位错可看成是线缺陷。</w:t>
      </w:r>
    </w:p>
    <w:p w14:paraId="3353D628" w14:textId="1BCE4CAC" w:rsidR="008538B3" w:rsidRPr="008538B3" w:rsidRDefault="008538B3" w:rsidP="008538B3">
      <w:pPr>
        <w:spacing w:line="240" w:lineRule="exact"/>
        <w:ind w:leftChars="-800" w:left="-1680" w:rightChars="-800" w:right="-1680"/>
        <w:rPr>
          <w:sz w:val="18"/>
        </w:rPr>
      </w:pPr>
      <w:r w:rsidRPr="008538B3">
        <w:rPr>
          <w:rFonts w:hint="eastAsia"/>
          <w:b/>
          <w:bCs/>
          <w:sz w:val="18"/>
        </w:rPr>
        <w:t>螺型位错</w:t>
      </w:r>
      <w:r>
        <w:rPr>
          <w:rFonts w:hint="eastAsia"/>
          <w:sz w:val="18"/>
        </w:rPr>
        <w:t>：</w:t>
      </w:r>
      <w:r w:rsidRPr="008538B3">
        <w:rPr>
          <w:rFonts w:hint="eastAsia"/>
          <w:sz w:val="18"/>
        </w:rPr>
        <w:t>一个晶体的某一部分相对于其余部分发生滑移，原子平面沿着一根轴线盘旋上升，每绕轴线一周，原子面上升一个晶面间距。</w:t>
      </w:r>
    </w:p>
    <w:p w14:paraId="54F66225" w14:textId="3A9EF5C1" w:rsidR="008538B3" w:rsidRPr="008538B3" w:rsidRDefault="008538B3" w:rsidP="008538B3">
      <w:pPr>
        <w:spacing w:line="240" w:lineRule="exact"/>
        <w:ind w:leftChars="-800" w:left="-1680" w:rightChars="-800" w:right="-1680"/>
        <w:rPr>
          <w:sz w:val="18"/>
        </w:rPr>
      </w:pPr>
      <w:r w:rsidRPr="008538B3">
        <w:rPr>
          <w:rFonts w:hint="eastAsia"/>
          <w:b/>
          <w:bCs/>
          <w:sz w:val="18"/>
        </w:rPr>
        <w:t>混合位错</w:t>
      </w:r>
      <w:r>
        <w:rPr>
          <w:rFonts w:hint="eastAsia"/>
          <w:sz w:val="18"/>
        </w:rPr>
        <w:t>：</w:t>
      </w:r>
      <w:r w:rsidRPr="008538B3">
        <w:rPr>
          <w:rFonts w:hint="eastAsia"/>
          <w:sz w:val="18"/>
        </w:rPr>
        <w:t>在外力</w:t>
      </w:r>
      <w:r w:rsidRPr="008538B3">
        <w:rPr>
          <w:sz w:val="18"/>
        </w:rPr>
        <w:t>t</w:t>
      </w:r>
      <w:r w:rsidRPr="008538B3">
        <w:rPr>
          <w:rFonts w:hint="eastAsia"/>
          <w:sz w:val="18"/>
        </w:rPr>
        <w:t>作用下，两部分之间发生相对滑移，在晶体内部已滑移和未滑移部分的交线既不垂直也不平行于滑移方向，这样的位错称为混合位错。位错线上任意一点，经矢量分解后，可分解为</w:t>
      </w:r>
      <w:proofErr w:type="gramStart"/>
      <w:r w:rsidRPr="008538B3">
        <w:rPr>
          <w:rFonts w:hint="eastAsia"/>
          <w:sz w:val="18"/>
        </w:rPr>
        <w:t>刃</w:t>
      </w:r>
      <w:proofErr w:type="gramEnd"/>
      <w:r w:rsidRPr="008538B3">
        <w:rPr>
          <w:rFonts w:hint="eastAsia"/>
          <w:sz w:val="18"/>
        </w:rPr>
        <w:t>位错和</w:t>
      </w:r>
      <w:proofErr w:type="gramStart"/>
      <w:r w:rsidRPr="008538B3">
        <w:rPr>
          <w:rFonts w:hint="eastAsia"/>
          <w:sz w:val="18"/>
        </w:rPr>
        <w:t>螺位错</w:t>
      </w:r>
      <w:proofErr w:type="gramEnd"/>
      <w:r w:rsidRPr="008538B3">
        <w:rPr>
          <w:rFonts w:hint="eastAsia"/>
          <w:sz w:val="18"/>
        </w:rPr>
        <w:t>分量</w:t>
      </w:r>
      <w:r>
        <w:rPr>
          <w:rFonts w:hint="eastAsia"/>
          <w:sz w:val="18"/>
        </w:rPr>
        <w:t>。</w:t>
      </w:r>
    </w:p>
    <w:p w14:paraId="6F0D43CF" w14:textId="58935AA4" w:rsidR="008E6F09" w:rsidRPr="005B5F28" w:rsidRDefault="005B5F28" w:rsidP="005B5F28">
      <w:pPr>
        <w:spacing w:line="240" w:lineRule="exact"/>
        <w:ind w:leftChars="-800" w:left="-1680" w:rightChars="-800" w:right="-1680"/>
        <w:rPr>
          <w:rFonts w:hint="eastAsia"/>
          <w:sz w:val="18"/>
        </w:rPr>
      </w:pPr>
      <w:r w:rsidRPr="005B5F28">
        <w:rPr>
          <w:rFonts w:hint="eastAsia"/>
          <w:b/>
          <w:bCs/>
          <w:sz w:val="18"/>
        </w:rPr>
        <w:t>位错线与滑移方向的关系</w:t>
      </w:r>
      <w:r>
        <w:rPr>
          <w:rFonts w:hint="eastAsia"/>
          <w:sz w:val="18"/>
        </w:rPr>
        <w:t xml:space="preserve">：刃型位错（总是垂直） </w:t>
      </w:r>
      <w:r>
        <w:rPr>
          <w:sz w:val="18"/>
        </w:rPr>
        <w:t xml:space="preserve">  </w:t>
      </w:r>
      <w:r>
        <w:rPr>
          <w:rFonts w:hint="eastAsia"/>
          <w:sz w:val="18"/>
        </w:rPr>
        <w:t xml:space="preserve">螺型位错（总是平行） </w:t>
      </w:r>
      <w:r>
        <w:rPr>
          <w:sz w:val="18"/>
        </w:rPr>
        <w:t xml:space="preserve">  </w:t>
      </w:r>
      <w:r>
        <w:rPr>
          <w:rFonts w:hint="eastAsia"/>
          <w:sz w:val="18"/>
        </w:rPr>
        <w:t>混合位错（既不总垂直，也不总平行）</w:t>
      </w:r>
    </w:p>
    <w:p w14:paraId="1B506FA1" w14:textId="17775C6E" w:rsidR="00E84AEF" w:rsidRPr="00E84AEF" w:rsidRDefault="005B5F28" w:rsidP="00E84AEF">
      <w:pPr>
        <w:spacing w:line="240" w:lineRule="exact"/>
        <w:ind w:leftChars="-800" w:left="-1680" w:rightChars="-800" w:right="-1680"/>
        <w:rPr>
          <w:sz w:val="18"/>
        </w:rPr>
      </w:pPr>
      <w:r w:rsidRPr="00E84AEF">
        <w:rPr>
          <w:rFonts w:hint="eastAsia"/>
          <w:b/>
          <w:bCs/>
          <w:sz w:val="18"/>
        </w:rPr>
        <w:t>伯格斯矢量</w:t>
      </w:r>
      <w:r>
        <w:rPr>
          <w:rFonts w:hint="eastAsia"/>
          <w:sz w:val="18"/>
        </w:rPr>
        <w:t>：晶体</w:t>
      </w:r>
      <w:r w:rsidR="00E84AEF">
        <w:rPr>
          <w:rFonts w:hint="eastAsia"/>
          <w:sz w:val="18"/>
        </w:rPr>
        <w:t>中有位错存在时，滑移面一侧质点相对于另一侧质点的相对位移矢量。</w:t>
      </w:r>
      <w:r w:rsidR="00E84AEF" w:rsidRPr="00E84AEF">
        <w:rPr>
          <w:rFonts w:hint="eastAsia"/>
          <w:b/>
          <w:bCs/>
          <w:sz w:val="18"/>
        </w:rPr>
        <w:t>性质</w:t>
      </w:r>
      <w:r w:rsidR="00E84AEF">
        <w:rPr>
          <w:rFonts w:hint="eastAsia"/>
          <w:sz w:val="18"/>
        </w:rPr>
        <w:t>：大小表征了位错的单位滑移距离，方向与滑移方向一致。</w:t>
      </w:r>
      <w:r w:rsidR="00E84AEF" w:rsidRPr="00E84AEF">
        <w:rPr>
          <w:rFonts w:hint="eastAsia"/>
          <w:b/>
          <w:bCs/>
          <w:sz w:val="18"/>
        </w:rPr>
        <w:t>确定伯格斯矢量的步骤</w:t>
      </w:r>
      <w:r w:rsidR="00E84AEF" w:rsidRPr="00E84AEF">
        <w:rPr>
          <w:sz w:val="18"/>
        </w:rPr>
        <w:t>(1)对于给定点的位错，人为规定位错线的方向。(2)用右手螺旋定则确定伯格斯回路方向。即用右手大</w:t>
      </w:r>
      <w:r w:rsidR="00E84AEF" w:rsidRPr="00E84AEF">
        <w:rPr>
          <w:rFonts w:hint="eastAsia"/>
          <w:sz w:val="18"/>
        </w:rPr>
        <w:t>拇指确定位错线的方向，右手其余四指确定矢量封闭回路的方向。</w:t>
      </w:r>
      <w:r w:rsidR="00E84AEF" w:rsidRPr="00E84AEF">
        <w:rPr>
          <w:sz w:val="18"/>
        </w:rPr>
        <w:t>(3)在完美晶体和有位错的晶体上选定一个晶格的格点</w:t>
      </w:r>
      <w:r w:rsidR="00E84AEF" w:rsidRPr="00E84AEF">
        <w:rPr>
          <w:rFonts w:hint="eastAsia"/>
          <w:sz w:val="18"/>
        </w:rPr>
        <w:t>做起点，按右手其余四指所指方向围绕位错线走封</w:t>
      </w:r>
    </w:p>
    <w:p w14:paraId="3BAE648A" w14:textId="51003CF5" w:rsidR="008538B3" w:rsidRDefault="00E84AEF" w:rsidP="00E84AEF">
      <w:pPr>
        <w:spacing w:line="240" w:lineRule="exact"/>
        <w:ind w:leftChars="-800" w:left="-1680" w:rightChars="-800" w:right="-1680"/>
        <w:rPr>
          <w:sz w:val="18"/>
        </w:rPr>
      </w:pPr>
      <w:r w:rsidRPr="00E84AEF">
        <w:rPr>
          <w:rFonts w:hint="eastAsia"/>
          <w:sz w:val="18"/>
        </w:rPr>
        <w:t>闭回路，最后两个封闭回路之间的矢量差即是要求的伯氏矢量。</w:t>
      </w:r>
    </w:p>
    <w:p w14:paraId="701E354C" w14:textId="6205C2C4" w:rsidR="00E84AEF" w:rsidRPr="00E84AEF" w:rsidRDefault="00E84AEF" w:rsidP="00E84AEF">
      <w:pPr>
        <w:spacing w:line="240" w:lineRule="exact"/>
        <w:ind w:leftChars="-800" w:left="-1680" w:rightChars="-800" w:right="-1680"/>
        <w:rPr>
          <w:sz w:val="18"/>
        </w:rPr>
      </w:pPr>
      <w:r w:rsidRPr="00E84AEF">
        <w:rPr>
          <w:rFonts w:hint="eastAsia"/>
          <w:b/>
          <w:bCs/>
          <w:sz w:val="18"/>
        </w:rPr>
        <w:t>柏氏矢量的确定</w:t>
      </w:r>
      <w:r>
        <w:rPr>
          <w:rFonts w:hint="eastAsia"/>
          <w:sz w:val="18"/>
        </w:rPr>
        <w:t>：1</w:t>
      </w:r>
      <w:r w:rsidRPr="00E84AEF">
        <w:rPr>
          <w:rFonts w:hint="eastAsia"/>
          <w:sz w:val="18"/>
        </w:rPr>
        <w:t>首先选定位错的正向2然后绕位错线周围作右旋（RH）闭合回路--柏氏回路；在</w:t>
      </w:r>
      <w:proofErr w:type="gramStart"/>
      <w:r w:rsidRPr="00E84AEF">
        <w:rPr>
          <w:rFonts w:hint="eastAsia"/>
          <w:sz w:val="18"/>
        </w:rPr>
        <w:t>不</w:t>
      </w:r>
      <w:proofErr w:type="gramEnd"/>
      <w:r w:rsidRPr="00E84AEF">
        <w:rPr>
          <w:rFonts w:hint="eastAsia"/>
          <w:sz w:val="18"/>
        </w:rPr>
        <w:t>含有位错的完整晶体中作同样步数的路径，</w:t>
      </w:r>
    </w:p>
    <w:p w14:paraId="2A0C3AD7" w14:textId="666FD8A7" w:rsidR="00E84AEF" w:rsidRDefault="00E84AEF" w:rsidP="0017093C">
      <w:pPr>
        <w:spacing w:line="240" w:lineRule="exact"/>
        <w:ind w:leftChars="-800" w:left="-1680" w:rightChars="-800" w:right="-1680"/>
        <w:rPr>
          <w:rFonts w:hint="eastAsia"/>
          <w:sz w:val="18"/>
        </w:rPr>
      </w:pPr>
      <w:r>
        <w:rPr>
          <w:rFonts w:hint="eastAsia"/>
          <w:noProof/>
          <w:sz w:val="18"/>
          <w:lang w:val="zh-CN"/>
        </w:rPr>
        <w:drawing>
          <wp:anchor distT="0" distB="0" distL="114300" distR="114300" simplePos="0" relativeHeight="251658240" behindDoc="0" locked="0" layoutInCell="1" allowOverlap="1" wp14:anchorId="3E324794" wp14:editId="00B7F3A2">
            <wp:simplePos x="0" y="0"/>
            <wp:positionH relativeFrom="column">
              <wp:posOffset>1990725</wp:posOffset>
            </wp:positionH>
            <wp:positionV relativeFrom="paragraph">
              <wp:posOffset>19050</wp:posOffset>
            </wp:positionV>
            <wp:extent cx="85725" cy="157161"/>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FCD8F2.tmp"/>
                    <pic:cNvPicPr/>
                  </pic:nvPicPr>
                  <pic:blipFill>
                    <a:blip r:embed="rId7">
                      <a:extLst>
                        <a:ext uri="{28A0092B-C50C-407E-A947-70E740481C1C}">
                          <a14:useLocalDpi xmlns:a14="http://schemas.microsoft.com/office/drawing/2010/main" val="0"/>
                        </a:ext>
                      </a:extLst>
                    </a:blip>
                    <a:stretch>
                      <a:fillRect/>
                    </a:stretch>
                  </pic:blipFill>
                  <pic:spPr>
                    <a:xfrm>
                      <a:off x="0" y="0"/>
                      <a:ext cx="92864" cy="170248"/>
                    </a:xfrm>
                    <a:prstGeom prst="rect">
                      <a:avLst/>
                    </a:prstGeom>
                  </pic:spPr>
                </pic:pic>
              </a:graphicData>
            </a:graphic>
            <wp14:sizeRelH relativeFrom="margin">
              <wp14:pctWidth>0</wp14:pctWidth>
            </wp14:sizeRelH>
            <wp14:sizeRelV relativeFrom="margin">
              <wp14:pctHeight>0</wp14:pctHeight>
            </wp14:sizeRelV>
          </wp:anchor>
        </w:drawing>
      </w:r>
      <w:r w:rsidRPr="00E84AEF">
        <w:rPr>
          <w:rFonts w:hint="eastAsia"/>
          <w:sz w:val="18"/>
        </w:rPr>
        <w:t>3由终点向始点引</w:t>
      </w:r>
      <w:proofErr w:type="gramStart"/>
      <w:r w:rsidRPr="00E84AEF">
        <w:rPr>
          <w:rFonts w:hint="eastAsia"/>
          <w:sz w:val="18"/>
        </w:rPr>
        <w:t>一</w:t>
      </w:r>
      <w:proofErr w:type="gramEnd"/>
      <w:r w:rsidRPr="00E84AEF">
        <w:rPr>
          <w:rFonts w:hint="eastAsia"/>
          <w:sz w:val="18"/>
        </w:rPr>
        <w:t>矢量， 即为此位错线的柏氏矢量， 记为</w:t>
      </w:r>
      <w:r w:rsidR="0017093C">
        <w:rPr>
          <w:rFonts w:hint="eastAsia"/>
          <w:sz w:val="18"/>
        </w:rPr>
        <w:t xml:space="preserve"> </w:t>
      </w:r>
      <w:r w:rsidR="0017093C">
        <w:rPr>
          <w:sz w:val="18"/>
        </w:rPr>
        <w:t xml:space="preserve">    </w:t>
      </w:r>
      <w:r w:rsidRPr="0017093C">
        <w:rPr>
          <w:rFonts w:hint="eastAsia"/>
          <w:b/>
          <w:bCs/>
          <w:sz w:val="18"/>
        </w:rPr>
        <w:t>柏氏矢量的物理意义</w:t>
      </w:r>
      <w:r>
        <w:rPr>
          <w:rFonts w:hint="eastAsia"/>
          <w:sz w:val="18"/>
        </w:rPr>
        <w:t>：</w:t>
      </w:r>
      <w:r w:rsidRPr="00E84AEF">
        <w:rPr>
          <w:rFonts w:hint="eastAsia"/>
          <w:sz w:val="18"/>
        </w:rPr>
        <w:t>1</w:t>
      </w:r>
      <w:r w:rsidR="0017093C">
        <w:rPr>
          <w:rFonts w:hint="eastAsia"/>
          <w:sz w:val="18"/>
        </w:rPr>
        <w:t>、</w:t>
      </w:r>
      <w:r w:rsidRPr="00E84AEF">
        <w:rPr>
          <w:rFonts w:hint="eastAsia"/>
          <w:sz w:val="18"/>
        </w:rPr>
        <w:t>反映位错周围点阵畸变的总积累（包括强度和取向）2</w:t>
      </w:r>
      <w:r w:rsidR="0017093C">
        <w:rPr>
          <w:rFonts w:hint="eastAsia"/>
          <w:sz w:val="18"/>
        </w:rPr>
        <w:t>、</w:t>
      </w:r>
      <w:r w:rsidRPr="00E84AEF">
        <w:rPr>
          <w:rFonts w:hint="eastAsia"/>
          <w:sz w:val="18"/>
        </w:rPr>
        <w:t xml:space="preserve">该矢量的方向表示位错运动导致晶体滑移的方向， 而该矢量的模表示畸变的程度称为位错的强度。 </w:t>
      </w:r>
      <w:r w:rsidR="0017093C" w:rsidRPr="0017093C">
        <w:rPr>
          <w:rFonts w:hint="eastAsia"/>
          <w:b/>
          <w:bCs/>
          <w:sz w:val="18"/>
        </w:rPr>
        <w:t>柏氏矢量的守恒性</w:t>
      </w:r>
      <w:r w:rsidR="0017093C">
        <w:rPr>
          <w:rFonts w:hint="eastAsia"/>
          <w:sz w:val="18"/>
        </w:rPr>
        <w:t>：</w:t>
      </w:r>
      <w:r w:rsidR="0017093C" w:rsidRPr="0017093C">
        <w:rPr>
          <w:rFonts w:hint="eastAsia"/>
          <w:sz w:val="18"/>
        </w:rPr>
        <w:t>柏氏矢量的守恒性：与柏氏回路起点的选择无关， 也与回路的具体途径无关</w:t>
      </w:r>
      <w:r w:rsidR="0017093C">
        <w:rPr>
          <w:rFonts w:hint="eastAsia"/>
          <w:sz w:val="18"/>
        </w:rPr>
        <w:t>。</w:t>
      </w:r>
      <w:r w:rsidR="0017093C" w:rsidRPr="0017093C">
        <w:rPr>
          <w:rFonts w:hint="eastAsia"/>
          <w:sz w:val="18"/>
        </w:rPr>
        <w:t>1。一根位错线具有唯一的柏氏矢量， 其各处的柏氏矢量都相同， 且当位错运动时 ， 其柏氏矢量也不变。2。位错的连续性：位错线只能终止在晶体表面或界面上， 而不能中止于晶体内部；在晶体内部它只能形成封闭的环线或与其他位错相交于结点上。</w:t>
      </w:r>
    </w:p>
    <w:p w14:paraId="7C202881" w14:textId="2FF3CCCD" w:rsidR="008E6F09" w:rsidRDefault="009A1836" w:rsidP="006007EB">
      <w:pPr>
        <w:spacing w:line="240" w:lineRule="exact"/>
        <w:ind w:leftChars="-800" w:left="-1680" w:rightChars="-800" w:right="-1680"/>
        <w:rPr>
          <w:sz w:val="18"/>
        </w:rPr>
      </w:pPr>
      <w:r w:rsidRPr="009A1836">
        <w:rPr>
          <w:rFonts w:hint="eastAsia"/>
          <w:b/>
          <w:bCs/>
          <w:sz w:val="18"/>
        </w:rPr>
        <w:t>扭折</w:t>
      </w:r>
      <w:proofErr w:type="gramStart"/>
      <w:r w:rsidRPr="009A1836">
        <w:rPr>
          <w:sz w:val="18"/>
        </w:rPr>
        <w:t>—</w:t>
      </w:r>
      <w:r w:rsidRPr="009A1836">
        <w:rPr>
          <w:rFonts w:hint="eastAsia"/>
          <w:sz w:val="18"/>
        </w:rPr>
        <w:t>位于</w:t>
      </w:r>
      <w:proofErr w:type="gramEnd"/>
      <w:r w:rsidRPr="009A1836">
        <w:rPr>
          <w:rFonts w:hint="eastAsia"/>
          <w:sz w:val="18"/>
        </w:rPr>
        <w:t>原滑移面上的弯折，不影响原位错滑移</w:t>
      </w:r>
    </w:p>
    <w:p w14:paraId="6C887515" w14:textId="28092C4E" w:rsidR="009A1836" w:rsidRPr="009A1836" w:rsidRDefault="009A1836" w:rsidP="006007EB">
      <w:pPr>
        <w:spacing w:line="240" w:lineRule="exact"/>
        <w:ind w:leftChars="-800" w:left="-1680" w:rightChars="-800" w:right="-1680"/>
        <w:rPr>
          <w:sz w:val="18"/>
        </w:rPr>
      </w:pPr>
      <w:proofErr w:type="gramStart"/>
      <w:r w:rsidRPr="009A1836">
        <w:rPr>
          <w:rFonts w:hint="eastAsia"/>
          <w:b/>
          <w:bCs/>
          <w:sz w:val="18"/>
        </w:rPr>
        <w:t>割阶</w:t>
      </w:r>
      <w:r w:rsidRPr="009A1836">
        <w:rPr>
          <w:sz w:val="18"/>
        </w:rPr>
        <w:t>—</w:t>
      </w:r>
      <w:proofErr w:type="gramEnd"/>
      <w:r w:rsidRPr="009A1836">
        <w:rPr>
          <w:rFonts w:hint="eastAsia"/>
          <w:sz w:val="18"/>
        </w:rPr>
        <w:t>垂直原位错滑移面的弯折，可能阻碍原位错滑移</w:t>
      </w:r>
      <w:r>
        <w:rPr>
          <w:rFonts w:hint="eastAsia"/>
          <w:sz w:val="18"/>
        </w:rPr>
        <w:t>。</w:t>
      </w:r>
      <w:r w:rsidRPr="009A1836">
        <w:rPr>
          <w:rFonts w:hint="eastAsia"/>
          <w:sz w:val="18"/>
        </w:rPr>
        <w:t>不论原位错属于什么类型，</w:t>
      </w:r>
      <w:proofErr w:type="gramStart"/>
      <w:r w:rsidRPr="006D3C6A">
        <w:rPr>
          <w:rFonts w:hint="eastAsia"/>
          <w:b/>
          <w:bCs/>
          <w:sz w:val="18"/>
        </w:rPr>
        <w:t>割阶的</w:t>
      </w:r>
      <w:proofErr w:type="gramEnd"/>
      <w:r w:rsidRPr="006D3C6A">
        <w:rPr>
          <w:rFonts w:hint="eastAsia"/>
          <w:b/>
          <w:bCs/>
          <w:sz w:val="18"/>
        </w:rPr>
        <w:t>最终状态一定是刃型位错</w:t>
      </w:r>
      <w:r w:rsidRPr="009A1836">
        <w:rPr>
          <w:rFonts w:hint="eastAsia"/>
          <w:b/>
          <w:bCs/>
          <w:sz w:val="18"/>
        </w:rPr>
        <w:t>。</w:t>
      </w:r>
    </w:p>
    <w:p w14:paraId="4989F6E3" w14:textId="54E98FA2" w:rsidR="00075537" w:rsidRDefault="009A1836" w:rsidP="006007EB">
      <w:pPr>
        <w:spacing w:line="240" w:lineRule="exact"/>
        <w:ind w:leftChars="-800" w:left="-1680" w:rightChars="-800" w:right="-1680"/>
        <w:rPr>
          <w:sz w:val="18"/>
        </w:rPr>
      </w:pPr>
      <w:r w:rsidRPr="009A1836">
        <w:rPr>
          <w:rFonts w:hint="eastAsia"/>
          <w:b/>
          <w:bCs/>
          <w:sz w:val="18"/>
        </w:rPr>
        <w:t>两</w:t>
      </w:r>
      <w:proofErr w:type="gramStart"/>
      <w:r w:rsidRPr="009A1836">
        <w:rPr>
          <w:rFonts w:hint="eastAsia"/>
          <w:b/>
          <w:bCs/>
          <w:sz w:val="18"/>
        </w:rPr>
        <w:t>刃</w:t>
      </w:r>
      <w:proofErr w:type="gramEnd"/>
      <w:r w:rsidRPr="009A1836">
        <w:rPr>
          <w:rFonts w:hint="eastAsia"/>
          <w:b/>
          <w:bCs/>
          <w:sz w:val="18"/>
        </w:rPr>
        <w:t>位错</w:t>
      </w:r>
      <w:r w:rsidR="00075537" w:rsidRPr="00075537">
        <w:rPr>
          <w:b/>
          <w:bCs/>
          <w:i/>
          <w:iCs/>
          <w:sz w:val="18"/>
        </w:rPr>
        <w:t>b</w:t>
      </w:r>
      <w:r w:rsidR="00075537" w:rsidRPr="00075537">
        <w:rPr>
          <w:rFonts w:hint="eastAsia"/>
          <w:b/>
          <w:bCs/>
          <w:sz w:val="18"/>
          <w:vertAlign w:val="subscript"/>
        </w:rPr>
        <w:t>1</w:t>
      </w:r>
      <w:r w:rsidR="00075537" w:rsidRPr="00075537">
        <w:rPr>
          <w:b/>
          <w:bCs/>
          <w:sz w:val="18"/>
        </w:rPr>
        <w:t>⊥</w:t>
      </w:r>
      <w:r w:rsidR="00075537" w:rsidRPr="00075537">
        <w:rPr>
          <w:b/>
          <w:bCs/>
          <w:i/>
          <w:iCs/>
          <w:sz w:val="18"/>
        </w:rPr>
        <w:t>b</w:t>
      </w:r>
      <w:r w:rsidR="00075537" w:rsidRPr="00075537">
        <w:rPr>
          <w:rFonts w:hint="eastAsia"/>
          <w:b/>
          <w:bCs/>
          <w:sz w:val="18"/>
          <w:vertAlign w:val="subscript"/>
        </w:rPr>
        <w:t>2</w:t>
      </w:r>
      <w:r>
        <w:rPr>
          <w:rFonts w:hint="eastAsia"/>
          <w:b/>
          <w:bCs/>
          <w:sz w:val="18"/>
        </w:rPr>
        <w:t>：</w:t>
      </w:r>
      <w:proofErr w:type="gramStart"/>
      <w:r w:rsidR="00075537" w:rsidRPr="00075537">
        <w:rPr>
          <w:rFonts w:hint="eastAsia"/>
          <w:sz w:val="18"/>
        </w:rPr>
        <w:t>割阶滑移</w:t>
      </w:r>
      <w:proofErr w:type="gramEnd"/>
      <w:r w:rsidR="00075537" w:rsidRPr="00075537">
        <w:rPr>
          <w:rFonts w:hint="eastAsia"/>
          <w:sz w:val="18"/>
        </w:rPr>
        <w:t>方向和原位错一致，所以</w:t>
      </w:r>
      <w:r w:rsidR="00075537" w:rsidRPr="00075537">
        <w:rPr>
          <w:i/>
          <w:iCs/>
          <w:sz w:val="18"/>
        </w:rPr>
        <w:t>ξ</w:t>
      </w:r>
      <w:r w:rsidR="00075537" w:rsidRPr="00075537">
        <w:rPr>
          <w:sz w:val="18"/>
          <w:vertAlign w:val="subscript"/>
        </w:rPr>
        <w:t>2</w:t>
      </w:r>
      <w:r w:rsidR="00075537" w:rsidRPr="00075537">
        <w:rPr>
          <w:rFonts w:hint="eastAsia"/>
          <w:sz w:val="18"/>
        </w:rPr>
        <w:t>可以带着</w:t>
      </w:r>
      <w:proofErr w:type="gramStart"/>
      <w:r w:rsidR="00075537" w:rsidRPr="00075537">
        <w:rPr>
          <w:rFonts w:hint="eastAsia"/>
          <w:sz w:val="18"/>
        </w:rPr>
        <w:t>滑移割阶运动</w:t>
      </w:r>
      <w:proofErr w:type="gramEnd"/>
      <w:r w:rsidR="00075537">
        <w:rPr>
          <w:rFonts w:hint="eastAsia"/>
          <w:sz w:val="18"/>
        </w:rPr>
        <w:t>。</w:t>
      </w:r>
    </w:p>
    <w:p w14:paraId="62465902" w14:textId="12B22BA6" w:rsidR="00075537" w:rsidRPr="00075537" w:rsidRDefault="00075537" w:rsidP="006007EB">
      <w:pPr>
        <w:spacing w:line="240" w:lineRule="exact"/>
        <w:ind w:leftChars="-800" w:left="-1680" w:rightChars="-800" w:right="-1680"/>
        <w:rPr>
          <w:rFonts w:hint="eastAsia"/>
          <w:sz w:val="18"/>
        </w:rPr>
      </w:pPr>
      <w:r w:rsidRPr="00075537">
        <w:rPr>
          <w:rFonts w:hint="eastAsia"/>
          <w:b/>
          <w:bCs/>
          <w:sz w:val="18"/>
        </w:rPr>
        <w:t>两</w:t>
      </w:r>
      <w:proofErr w:type="gramStart"/>
      <w:r w:rsidRPr="00075537">
        <w:rPr>
          <w:rFonts w:hint="eastAsia"/>
          <w:b/>
          <w:bCs/>
          <w:sz w:val="18"/>
        </w:rPr>
        <w:t>刃</w:t>
      </w:r>
      <w:proofErr w:type="gramEnd"/>
      <w:r w:rsidRPr="00075537">
        <w:rPr>
          <w:rFonts w:hint="eastAsia"/>
          <w:b/>
          <w:bCs/>
          <w:sz w:val="18"/>
        </w:rPr>
        <w:t>位错,</w:t>
      </w:r>
      <w:r w:rsidRPr="00075537">
        <w:rPr>
          <w:b/>
          <w:bCs/>
          <w:i/>
          <w:iCs/>
          <w:sz w:val="18"/>
        </w:rPr>
        <w:t>b</w:t>
      </w:r>
      <w:r w:rsidRPr="00075537">
        <w:rPr>
          <w:b/>
          <w:bCs/>
          <w:sz w:val="18"/>
          <w:vertAlign w:val="subscript"/>
        </w:rPr>
        <w:t>1</w:t>
      </w:r>
      <w:r w:rsidRPr="00075537">
        <w:rPr>
          <w:b/>
          <w:bCs/>
          <w:sz w:val="18"/>
        </w:rPr>
        <w:t>∥</w:t>
      </w:r>
      <w:r w:rsidRPr="00075537">
        <w:rPr>
          <w:b/>
          <w:bCs/>
          <w:i/>
          <w:iCs/>
          <w:sz w:val="18"/>
        </w:rPr>
        <w:t>b</w:t>
      </w:r>
      <w:r w:rsidRPr="00075537">
        <w:rPr>
          <w:rFonts w:hint="eastAsia"/>
          <w:b/>
          <w:bCs/>
          <w:sz w:val="18"/>
          <w:vertAlign w:val="subscript"/>
        </w:rPr>
        <w:t>2</w:t>
      </w:r>
      <w:r>
        <w:rPr>
          <w:b/>
          <w:bCs/>
          <w:sz w:val="18"/>
          <w:vertAlign w:val="subscript"/>
        </w:rPr>
        <w:t xml:space="preserve"> </w:t>
      </w:r>
      <w:r>
        <w:rPr>
          <w:rFonts w:hint="eastAsia"/>
          <w:b/>
          <w:bCs/>
          <w:sz w:val="18"/>
        </w:rPr>
        <w:t>：</w:t>
      </w:r>
      <w:r w:rsidRPr="00075537">
        <w:rPr>
          <w:rFonts w:hint="eastAsia"/>
          <w:sz w:val="18"/>
        </w:rPr>
        <w:t>两段弯折是在原滑移面上的螺位错，是扭折，不稳定，在线张力作用下，使其变直，直到最后消失。</w:t>
      </w:r>
    </w:p>
    <w:p w14:paraId="5B5705F4" w14:textId="5DC57A48" w:rsidR="00075537" w:rsidRPr="00075537" w:rsidRDefault="00075537" w:rsidP="006007EB">
      <w:pPr>
        <w:spacing w:line="240" w:lineRule="exact"/>
        <w:ind w:leftChars="-800" w:left="-1680" w:rightChars="-800" w:right="-1680"/>
        <w:rPr>
          <w:b/>
          <w:bCs/>
          <w:sz w:val="18"/>
        </w:rPr>
      </w:pPr>
      <w:proofErr w:type="gramStart"/>
      <w:r w:rsidRPr="00075537">
        <w:rPr>
          <w:rFonts w:hint="eastAsia"/>
          <w:b/>
          <w:bCs/>
          <w:sz w:val="18"/>
        </w:rPr>
        <w:t>刃</w:t>
      </w:r>
      <w:proofErr w:type="gramEnd"/>
      <w:r w:rsidRPr="00075537">
        <w:rPr>
          <w:rFonts w:hint="eastAsia"/>
          <w:b/>
          <w:bCs/>
          <w:sz w:val="18"/>
        </w:rPr>
        <w:t>螺位错,</w:t>
      </w:r>
      <w:proofErr w:type="spellStart"/>
      <w:r w:rsidRPr="00075537">
        <w:rPr>
          <w:b/>
          <w:bCs/>
          <w:i/>
          <w:iCs/>
          <w:sz w:val="18"/>
        </w:rPr>
        <w:t>ξ</w:t>
      </w:r>
      <w:r w:rsidRPr="00075537">
        <w:rPr>
          <w:b/>
          <w:bCs/>
          <w:sz w:val="18"/>
          <w:vertAlign w:val="subscript"/>
        </w:rPr>
        <w:t>e</w:t>
      </w:r>
      <w:r w:rsidRPr="00075537">
        <w:rPr>
          <w:b/>
          <w:bCs/>
          <w:sz w:val="18"/>
        </w:rPr>
        <w:t>⊥</w:t>
      </w:r>
      <w:r w:rsidRPr="00075537">
        <w:rPr>
          <w:b/>
          <w:bCs/>
          <w:i/>
          <w:iCs/>
          <w:sz w:val="18"/>
        </w:rPr>
        <w:t>ξ</w:t>
      </w:r>
      <w:r w:rsidRPr="00075537">
        <w:rPr>
          <w:b/>
          <w:bCs/>
          <w:sz w:val="18"/>
          <w:vertAlign w:val="subscript"/>
        </w:rPr>
        <w:t>s</w:t>
      </w:r>
      <w:proofErr w:type="spellEnd"/>
      <w:r w:rsidRPr="00075537">
        <w:rPr>
          <w:b/>
          <w:bCs/>
          <w:sz w:val="18"/>
          <w:vertAlign w:val="subscript"/>
        </w:rPr>
        <w:t xml:space="preserve"> </w:t>
      </w:r>
      <w:r w:rsidRPr="00075537">
        <w:rPr>
          <w:rFonts w:hint="eastAsia"/>
          <w:b/>
          <w:bCs/>
          <w:sz w:val="18"/>
        </w:rPr>
        <w:t>，</w:t>
      </w:r>
      <w:proofErr w:type="spellStart"/>
      <w:r w:rsidRPr="00075537">
        <w:rPr>
          <w:b/>
          <w:bCs/>
          <w:i/>
          <w:iCs/>
          <w:sz w:val="18"/>
        </w:rPr>
        <w:t>b</w:t>
      </w:r>
      <w:r w:rsidRPr="00075537">
        <w:rPr>
          <w:rFonts w:hint="eastAsia"/>
          <w:b/>
          <w:bCs/>
          <w:sz w:val="18"/>
          <w:vertAlign w:val="subscript"/>
        </w:rPr>
        <w:t>e</w:t>
      </w:r>
      <w:r w:rsidRPr="00075537">
        <w:rPr>
          <w:b/>
          <w:bCs/>
          <w:sz w:val="18"/>
        </w:rPr>
        <w:t>⊥</w:t>
      </w:r>
      <w:r w:rsidRPr="00075537">
        <w:rPr>
          <w:b/>
          <w:bCs/>
          <w:i/>
          <w:iCs/>
          <w:sz w:val="18"/>
        </w:rPr>
        <w:t>b</w:t>
      </w:r>
      <w:r w:rsidRPr="00075537">
        <w:rPr>
          <w:rFonts w:hint="eastAsia"/>
          <w:b/>
          <w:bCs/>
          <w:sz w:val="18"/>
          <w:vertAlign w:val="subscript"/>
        </w:rPr>
        <w:t>s</w:t>
      </w:r>
      <w:proofErr w:type="spellEnd"/>
      <w:r>
        <w:rPr>
          <w:rFonts w:hint="eastAsia"/>
          <w:b/>
          <w:bCs/>
          <w:sz w:val="18"/>
        </w:rPr>
        <w:t>：</w:t>
      </w:r>
      <w:r w:rsidRPr="00075537">
        <w:rPr>
          <w:rFonts w:hint="eastAsia"/>
          <w:sz w:val="18"/>
        </w:rPr>
        <w:t>两位错运动交割后，在</w:t>
      </w:r>
      <w:r w:rsidRPr="00075537">
        <w:rPr>
          <w:rFonts w:hint="eastAsia"/>
          <w:i/>
          <w:iCs/>
          <w:sz w:val="18"/>
        </w:rPr>
        <w:t>ξ</w:t>
      </w:r>
      <w:r w:rsidRPr="00075537">
        <w:rPr>
          <w:rFonts w:hint="eastAsia"/>
          <w:sz w:val="18"/>
          <w:vertAlign w:val="subscript"/>
        </w:rPr>
        <w:t>s</w:t>
      </w:r>
      <w:r w:rsidRPr="00075537">
        <w:rPr>
          <w:rFonts w:hint="eastAsia"/>
          <w:sz w:val="18"/>
        </w:rPr>
        <w:t>上产生扭折，在</w:t>
      </w:r>
      <w:proofErr w:type="spellStart"/>
      <w:r w:rsidRPr="00075537">
        <w:rPr>
          <w:i/>
          <w:iCs/>
          <w:sz w:val="18"/>
        </w:rPr>
        <w:t>ξ</w:t>
      </w:r>
      <w:r w:rsidRPr="00075537">
        <w:rPr>
          <w:sz w:val="18"/>
          <w:vertAlign w:val="subscript"/>
        </w:rPr>
        <w:t>e</w:t>
      </w:r>
      <w:proofErr w:type="spellEnd"/>
      <w:r w:rsidRPr="00075537">
        <w:rPr>
          <w:rFonts w:hint="eastAsia"/>
          <w:sz w:val="18"/>
        </w:rPr>
        <w:t>上产生割阶，可以和位错一起运动（非滑移攀移）</w:t>
      </w:r>
    </w:p>
    <w:p w14:paraId="688F11E6" w14:textId="77777777" w:rsidR="00F51FA7" w:rsidRDefault="00F51FA7" w:rsidP="006007EB">
      <w:pPr>
        <w:spacing w:line="240" w:lineRule="exact"/>
        <w:ind w:leftChars="-800" w:left="-1680" w:rightChars="-800" w:right="-1680"/>
        <w:rPr>
          <w:sz w:val="18"/>
        </w:rPr>
      </w:pPr>
      <w:proofErr w:type="gramStart"/>
      <w:r w:rsidRPr="00F51FA7">
        <w:rPr>
          <w:rFonts w:hint="eastAsia"/>
          <w:b/>
          <w:bCs/>
          <w:sz w:val="18"/>
        </w:rPr>
        <w:t>两螺位错</w:t>
      </w:r>
      <w:proofErr w:type="gramEnd"/>
      <w:r w:rsidRPr="00F51FA7">
        <w:rPr>
          <w:rFonts w:hint="eastAsia"/>
          <w:b/>
          <w:bCs/>
          <w:sz w:val="18"/>
        </w:rPr>
        <w:t>，</w:t>
      </w:r>
      <w:r w:rsidRPr="00F51FA7">
        <w:rPr>
          <w:b/>
          <w:bCs/>
          <w:i/>
          <w:iCs/>
          <w:sz w:val="18"/>
        </w:rPr>
        <w:t>ξ</w:t>
      </w:r>
      <w:r w:rsidRPr="00F51FA7">
        <w:rPr>
          <w:b/>
          <w:bCs/>
          <w:sz w:val="18"/>
          <w:vertAlign w:val="subscript"/>
        </w:rPr>
        <w:t>1</w:t>
      </w:r>
      <w:r w:rsidRPr="00F51FA7">
        <w:rPr>
          <w:b/>
          <w:bCs/>
          <w:sz w:val="18"/>
        </w:rPr>
        <w:t>⊥</w:t>
      </w:r>
      <w:r w:rsidRPr="00F51FA7">
        <w:rPr>
          <w:b/>
          <w:bCs/>
          <w:i/>
          <w:iCs/>
          <w:sz w:val="18"/>
        </w:rPr>
        <w:t>ξ</w:t>
      </w:r>
      <w:r w:rsidRPr="00F51FA7">
        <w:rPr>
          <w:b/>
          <w:bCs/>
          <w:sz w:val="18"/>
          <w:vertAlign w:val="subscript"/>
        </w:rPr>
        <w:t>2</w:t>
      </w:r>
      <w:r w:rsidRPr="00F51FA7">
        <w:rPr>
          <w:b/>
          <w:bCs/>
          <w:sz w:val="18"/>
        </w:rPr>
        <w:t xml:space="preserve"> </w:t>
      </w:r>
      <w:r w:rsidRPr="00F51FA7">
        <w:rPr>
          <w:rFonts w:hint="eastAsia"/>
          <w:b/>
          <w:bCs/>
          <w:sz w:val="18"/>
        </w:rPr>
        <w:t>，</w:t>
      </w:r>
      <w:r w:rsidRPr="00F51FA7">
        <w:rPr>
          <w:b/>
          <w:bCs/>
          <w:i/>
          <w:iCs/>
          <w:sz w:val="18"/>
        </w:rPr>
        <w:t>b</w:t>
      </w:r>
      <w:r w:rsidRPr="00F51FA7">
        <w:rPr>
          <w:rFonts w:hint="eastAsia"/>
          <w:b/>
          <w:bCs/>
          <w:sz w:val="18"/>
          <w:vertAlign w:val="subscript"/>
        </w:rPr>
        <w:t>1</w:t>
      </w:r>
      <w:r w:rsidRPr="00F51FA7">
        <w:rPr>
          <w:b/>
          <w:bCs/>
          <w:sz w:val="18"/>
        </w:rPr>
        <w:t>⊥</w:t>
      </w:r>
      <w:r w:rsidRPr="00F51FA7">
        <w:rPr>
          <w:b/>
          <w:bCs/>
          <w:i/>
          <w:iCs/>
          <w:sz w:val="18"/>
        </w:rPr>
        <w:t>b</w:t>
      </w:r>
      <w:r w:rsidRPr="00F51FA7">
        <w:rPr>
          <w:rFonts w:hint="eastAsia"/>
          <w:b/>
          <w:bCs/>
          <w:sz w:val="18"/>
          <w:vertAlign w:val="subscript"/>
        </w:rPr>
        <w:t>2</w:t>
      </w:r>
      <w:r>
        <w:rPr>
          <w:rFonts w:hint="eastAsia"/>
          <w:b/>
          <w:bCs/>
          <w:sz w:val="18"/>
        </w:rPr>
        <w:t>：</w:t>
      </w:r>
      <w:r w:rsidRPr="00F51FA7">
        <w:rPr>
          <w:rFonts w:hint="eastAsia"/>
          <w:sz w:val="18"/>
        </w:rPr>
        <w:t>交割后各自在垂直滑移面的方向上产生割阶。</w:t>
      </w:r>
      <w:r w:rsidRPr="00F51FA7">
        <w:rPr>
          <w:rFonts w:hint="eastAsia"/>
          <w:i/>
          <w:iCs/>
          <w:sz w:val="18"/>
        </w:rPr>
        <w:t>ξ</w:t>
      </w:r>
      <w:r w:rsidRPr="00F51FA7">
        <w:rPr>
          <w:rFonts w:hint="eastAsia"/>
          <w:sz w:val="18"/>
          <w:vertAlign w:val="subscript"/>
        </w:rPr>
        <w:t>1</w:t>
      </w:r>
      <w:r w:rsidRPr="00F51FA7">
        <w:rPr>
          <w:rFonts w:hint="eastAsia"/>
          <w:sz w:val="18"/>
        </w:rPr>
        <w:t>和</w:t>
      </w:r>
      <w:r w:rsidRPr="00F51FA7">
        <w:rPr>
          <w:rFonts w:hint="eastAsia"/>
          <w:i/>
          <w:iCs/>
          <w:sz w:val="18"/>
        </w:rPr>
        <w:t>ξ</w:t>
      </w:r>
      <w:r w:rsidRPr="00F51FA7">
        <w:rPr>
          <w:rFonts w:hint="eastAsia"/>
          <w:sz w:val="18"/>
          <w:vertAlign w:val="subscript"/>
        </w:rPr>
        <w:t>2</w:t>
      </w:r>
      <w:r w:rsidRPr="00F51FA7">
        <w:rPr>
          <w:rFonts w:hint="eastAsia"/>
          <w:sz w:val="18"/>
        </w:rPr>
        <w:t>在原滑移面上滑移时，</w:t>
      </w:r>
      <w:proofErr w:type="gramStart"/>
      <w:r w:rsidRPr="00F51FA7">
        <w:rPr>
          <w:rFonts w:hint="eastAsia"/>
          <w:sz w:val="18"/>
        </w:rPr>
        <w:t>割阶只能</w:t>
      </w:r>
      <w:proofErr w:type="gramEnd"/>
      <w:r w:rsidRPr="00F51FA7">
        <w:rPr>
          <w:rFonts w:hint="eastAsia"/>
          <w:sz w:val="18"/>
        </w:rPr>
        <w:t>一起攀移，称</w:t>
      </w:r>
      <w:proofErr w:type="gramStart"/>
      <w:r w:rsidRPr="00F51FA7">
        <w:rPr>
          <w:rFonts w:hint="eastAsia"/>
          <w:sz w:val="18"/>
        </w:rPr>
        <w:t>此割阶为攀移割阶</w:t>
      </w:r>
      <w:proofErr w:type="gramEnd"/>
      <w:r>
        <w:rPr>
          <w:rFonts w:hint="eastAsia"/>
          <w:sz w:val="18"/>
        </w:rPr>
        <w:t>。</w:t>
      </w:r>
    </w:p>
    <w:p w14:paraId="66CF139F" w14:textId="5631B25C" w:rsidR="00F51FA7" w:rsidRPr="00F51FA7" w:rsidRDefault="00F51FA7" w:rsidP="006007EB">
      <w:pPr>
        <w:spacing w:line="240" w:lineRule="exact"/>
        <w:ind w:leftChars="-800" w:left="-1680" w:rightChars="-800" w:right="-1680"/>
        <w:rPr>
          <w:sz w:val="18"/>
        </w:rPr>
      </w:pPr>
      <w:r>
        <w:rPr>
          <w:rFonts w:hint="eastAsia"/>
          <w:b/>
          <w:bCs/>
          <w:sz w:val="18"/>
        </w:rPr>
        <w:t>说明：</w:t>
      </w:r>
      <w:r w:rsidRPr="00F51FA7">
        <w:rPr>
          <w:rFonts w:hint="eastAsia"/>
          <w:sz w:val="18"/>
        </w:rPr>
        <w:t>1</w:t>
      </w:r>
      <w:r w:rsidRPr="00F51FA7">
        <w:rPr>
          <w:rFonts w:hint="eastAsia"/>
          <w:sz w:val="18"/>
        </w:rPr>
        <w:t>带扭折</w:t>
      </w:r>
      <w:proofErr w:type="gramStart"/>
      <w:r w:rsidRPr="00F51FA7">
        <w:rPr>
          <w:rFonts w:hint="eastAsia"/>
          <w:sz w:val="18"/>
        </w:rPr>
        <w:t>或割阶的</w:t>
      </w:r>
      <w:proofErr w:type="gramEnd"/>
      <w:r w:rsidRPr="00F51FA7">
        <w:rPr>
          <w:rFonts w:hint="eastAsia"/>
          <w:sz w:val="18"/>
        </w:rPr>
        <w:t>位错,其柏氏矢量与携带它们的位错相同</w:t>
      </w:r>
      <w:r w:rsidRPr="00F51FA7">
        <w:rPr>
          <w:rFonts w:hint="eastAsia"/>
          <w:sz w:val="18"/>
        </w:rPr>
        <w:t>。2</w:t>
      </w:r>
      <w:r w:rsidRPr="00F51FA7">
        <w:rPr>
          <w:rFonts w:hint="eastAsia"/>
          <w:sz w:val="18"/>
        </w:rPr>
        <w:t>扭折可因位错线张力而消失，</w:t>
      </w:r>
      <w:proofErr w:type="gramStart"/>
      <w:r w:rsidRPr="00F51FA7">
        <w:rPr>
          <w:rFonts w:hint="eastAsia"/>
          <w:sz w:val="18"/>
        </w:rPr>
        <w:t>但割阶不会</w:t>
      </w:r>
      <w:proofErr w:type="gramEnd"/>
      <w:r w:rsidRPr="00F51FA7">
        <w:rPr>
          <w:rFonts w:hint="eastAsia"/>
          <w:sz w:val="18"/>
        </w:rPr>
        <w:t>因此而消失</w:t>
      </w:r>
      <w:r w:rsidRPr="00F51FA7">
        <w:rPr>
          <w:rFonts w:hint="eastAsia"/>
          <w:sz w:val="18"/>
        </w:rPr>
        <w:t>。’3</w:t>
      </w:r>
      <w:r w:rsidRPr="00F51FA7">
        <w:rPr>
          <w:rFonts w:hint="eastAsia"/>
          <w:sz w:val="18"/>
        </w:rPr>
        <w:t>扭折可随位错</w:t>
      </w:r>
      <w:proofErr w:type="gramStart"/>
      <w:r w:rsidRPr="00F51FA7">
        <w:rPr>
          <w:rFonts w:hint="eastAsia"/>
          <w:sz w:val="18"/>
        </w:rPr>
        <w:t>线一道</w:t>
      </w:r>
      <w:proofErr w:type="gramEnd"/>
      <w:r w:rsidRPr="00F51FA7">
        <w:rPr>
          <w:rFonts w:hint="eastAsia"/>
          <w:sz w:val="18"/>
        </w:rPr>
        <w:t>运动，几乎不产生阻力，</w:t>
      </w:r>
      <w:proofErr w:type="gramStart"/>
      <w:r w:rsidRPr="00F51FA7">
        <w:rPr>
          <w:rFonts w:hint="eastAsia"/>
          <w:sz w:val="18"/>
        </w:rPr>
        <w:t>割阶与</w:t>
      </w:r>
      <w:proofErr w:type="gramEnd"/>
      <w:r w:rsidRPr="00F51FA7">
        <w:rPr>
          <w:rFonts w:hint="eastAsia"/>
          <w:sz w:val="18"/>
        </w:rPr>
        <w:t>原位错不在同一滑移面上，一般只能通过</w:t>
      </w:r>
      <w:proofErr w:type="gramStart"/>
      <w:r w:rsidRPr="00F51FA7">
        <w:rPr>
          <w:rFonts w:hint="eastAsia"/>
          <w:sz w:val="18"/>
        </w:rPr>
        <w:t>攀移随</w:t>
      </w:r>
      <w:proofErr w:type="gramEnd"/>
      <w:r w:rsidRPr="00F51FA7">
        <w:rPr>
          <w:rFonts w:hint="eastAsia"/>
          <w:sz w:val="18"/>
        </w:rPr>
        <w:t>原位错一起运动，即使能随新位错一起滑移，也增加其滑移阻力</w:t>
      </w:r>
      <w:r>
        <w:rPr>
          <w:rFonts w:hint="eastAsia"/>
          <w:sz w:val="18"/>
        </w:rPr>
        <w:t>。</w:t>
      </w:r>
    </w:p>
    <w:p w14:paraId="66067F42" w14:textId="77777777" w:rsidR="00F51FA7" w:rsidRPr="00F51FA7" w:rsidRDefault="00F51FA7" w:rsidP="006007EB">
      <w:pPr>
        <w:spacing w:line="240" w:lineRule="exact"/>
        <w:ind w:leftChars="-800" w:left="-1680" w:rightChars="-800" w:right="-1680"/>
        <w:rPr>
          <w:b/>
          <w:bCs/>
          <w:sz w:val="18"/>
        </w:rPr>
      </w:pPr>
      <w:proofErr w:type="gramStart"/>
      <w:r w:rsidRPr="00F51FA7">
        <w:rPr>
          <w:rFonts w:hint="eastAsia"/>
          <w:b/>
          <w:bCs/>
          <w:sz w:val="18"/>
        </w:rPr>
        <w:t>带割阶的刃</w:t>
      </w:r>
      <w:proofErr w:type="gramEnd"/>
      <w:r w:rsidRPr="00F51FA7">
        <w:rPr>
          <w:rFonts w:hint="eastAsia"/>
          <w:b/>
          <w:bCs/>
          <w:sz w:val="18"/>
        </w:rPr>
        <w:t>位错运动</w:t>
      </w:r>
      <w:r>
        <w:rPr>
          <w:rFonts w:hint="eastAsia"/>
          <w:b/>
          <w:bCs/>
          <w:sz w:val="18"/>
        </w:rPr>
        <w:t>：</w:t>
      </w:r>
      <w:proofErr w:type="gramStart"/>
      <w:r w:rsidRPr="00F51FA7">
        <w:rPr>
          <w:rFonts w:hint="eastAsia"/>
          <w:sz w:val="18"/>
        </w:rPr>
        <w:t>割阶的</w:t>
      </w:r>
      <w:proofErr w:type="gramEnd"/>
      <w:r w:rsidRPr="00F51FA7">
        <w:rPr>
          <w:rFonts w:hint="eastAsia"/>
          <w:sz w:val="18"/>
        </w:rPr>
        <w:t>滑移方向和原位错线运动方向平行，因而位错可以</w:t>
      </w:r>
      <w:proofErr w:type="gramStart"/>
      <w:r w:rsidRPr="00F51FA7">
        <w:rPr>
          <w:rFonts w:hint="eastAsia"/>
          <w:sz w:val="18"/>
        </w:rPr>
        <w:t>带着割阶在</w:t>
      </w:r>
      <w:proofErr w:type="gramEnd"/>
      <w:r w:rsidRPr="00F51FA7">
        <w:rPr>
          <w:rFonts w:hint="eastAsia"/>
          <w:sz w:val="18"/>
        </w:rPr>
        <w:t>原运动方向滑移，</w:t>
      </w:r>
      <w:proofErr w:type="gramStart"/>
      <w:r w:rsidRPr="00F51FA7">
        <w:rPr>
          <w:rFonts w:hint="eastAsia"/>
          <w:sz w:val="18"/>
        </w:rPr>
        <w:t>只是割阶的</w:t>
      </w:r>
      <w:proofErr w:type="gramEnd"/>
      <w:r w:rsidRPr="00F51FA7">
        <w:rPr>
          <w:rFonts w:hint="eastAsia"/>
          <w:sz w:val="18"/>
        </w:rPr>
        <w:t>滑移面未必是晶体的密排面，滑动时所受的点阵阻力要大些。</w:t>
      </w:r>
    </w:p>
    <w:p w14:paraId="6E7B77F4" w14:textId="77777777" w:rsidR="0052205B" w:rsidRDefault="00F51FA7" w:rsidP="006007EB">
      <w:pPr>
        <w:spacing w:line="240" w:lineRule="exact"/>
        <w:ind w:leftChars="-800" w:left="-1680" w:rightChars="-800" w:right="-1680"/>
        <w:rPr>
          <w:sz w:val="18"/>
        </w:rPr>
      </w:pPr>
      <w:proofErr w:type="gramStart"/>
      <w:r w:rsidRPr="00F51FA7">
        <w:rPr>
          <w:rFonts w:hint="eastAsia"/>
          <w:b/>
          <w:bCs/>
          <w:sz w:val="18"/>
        </w:rPr>
        <w:t>带割阶</w:t>
      </w:r>
      <w:proofErr w:type="gramEnd"/>
      <w:r w:rsidRPr="00F51FA7">
        <w:rPr>
          <w:rFonts w:hint="eastAsia"/>
          <w:b/>
          <w:bCs/>
          <w:sz w:val="18"/>
        </w:rPr>
        <w:t>的螺位错运动</w:t>
      </w:r>
      <w:r>
        <w:rPr>
          <w:rFonts w:hint="eastAsia"/>
          <w:b/>
          <w:bCs/>
          <w:sz w:val="18"/>
        </w:rPr>
        <w:t>：</w:t>
      </w:r>
      <w:proofErr w:type="gramStart"/>
      <w:r w:rsidRPr="00F51FA7">
        <w:rPr>
          <w:rFonts w:hint="eastAsia"/>
          <w:sz w:val="18"/>
        </w:rPr>
        <w:t>割阶长度</w:t>
      </w:r>
      <w:proofErr w:type="gramEnd"/>
      <w:r w:rsidRPr="00F51FA7">
        <w:rPr>
          <w:rFonts w:hint="eastAsia"/>
          <w:sz w:val="18"/>
        </w:rPr>
        <w:t>为1个原子间距时称为基本割阶，大于1个原子间距时称为</w:t>
      </w:r>
      <w:proofErr w:type="gramStart"/>
      <w:r w:rsidRPr="00F51FA7">
        <w:rPr>
          <w:rFonts w:hint="eastAsia"/>
          <w:sz w:val="18"/>
        </w:rPr>
        <w:t>超割阶</w:t>
      </w:r>
      <w:proofErr w:type="gramEnd"/>
      <w:r w:rsidRPr="00F51FA7">
        <w:rPr>
          <w:rFonts w:hint="eastAsia"/>
          <w:sz w:val="18"/>
        </w:rPr>
        <w:t>。</w:t>
      </w:r>
    </w:p>
    <w:p w14:paraId="3CB54E08" w14:textId="238C1D4C" w:rsidR="0052205B" w:rsidRPr="0052205B" w:rsidRDefault="00F51FA7" w:rsidP="006007EB">
      <w:pPr>
        <w:spacing w:line="240" w:lineRule="exact"/>
        <w:ind w:leftChars="-800" w:left="-1680" w:rightChars="-800" w:right="-1680"/>
        <w:rPr>
          <w:sz w:val="18"/>
        </w:rPr>
      </w:pPr>
      <w:proofErr w:type="gramStart"/>
      <w:r w:rsidRPr="0052205B">
        <w:rPr>
          <w:rFonts w:hint="eastAsia"/>
          <w:b/>
          <w:bCs/>
          <w:sz w:val="18"/>
        </w:rPr>
        <w:t>超割阶</w:t>
      </w:r>
      <w:proofErr w:type="gramEnd"/>
      <w:r w:rsidRPr="0052205B">
        <w:rPr>
          <w:rFonts w:hint="eastAsia"/>
          <w:b/>
          <w:bCs/>
          <w:sz w:val="18"/>
        </w:rPr>
        <w:t>的形成</w:t>
      </w:r>
      <w:r w:rsidRPr="00F51FA7">
        <w:rPr>
          <w:rFonts w:hint="eastAsia"/>
          <w:sz w:val="18"/>
        </w:rPr>
        <w:t>：当一个</w:t>
      </w:r>
      <w:proofErr w:type="gramStart"/>
      <w:r w:rsidRPr="00F51FA7">
        <w:rPr>
          <w:rFonts w:hint="eastAsia"/>
          <w:sz w:val="18"/>
        </w:rPr>
        <w:t>螺</w:t>
      </w:r>
      <w:proofErr w:type="gramEnd"/>
      <w:r w:rsidRPr="00F51FA7">
        <w:rPr>
          <w:rFonts w:hint="eastAsia"/>
          <w:sz w:val="18"/>
        </w:rPr>
        <w:t>位错在滑移过程中切过一系列</w:t>
      </w:r>
      <w:proofErr w:type="gramStart"/>
      <w:r w:rsidRPr="00F51FA7">
        <w:rPr>
          <w:rFonts w:hint="eastAsia"/>
          <w:sz w:val="18"/>
        </w:rPr>
        <w:t>螺</w:t>
      </w:r>
      <w:proofErr w:type="gramEnd"/>
      <w:r w:rsidRPr="00F51FA7">
        <w:rPr>
          <w:rFonts w:hint="eastAsia"/>
          <w:sz w:val="18"/>
        </w:rPr>
        <w:t>位错时，</w:t>
      </w:r>
      <w:proofErr w:type="gramStart"/>
      <w:r w:rsidRPr="00F51FA7">
        <w:rPr>
          <w:rFonts w:hint="eastAsia"/>
          <w:sz w:val="18"/>
        </w:rPr>
        <w:t>该螺位错</w:t>
      </w:r>
      <w:proofErr w:type="gramEnd"/>
      <w:r w:rsidRPr="00F51FA7">
        <w:rPr>
          <w:rFonts w:hint="eastAsia"/>
          <w:sz w:val="18"/>
        </w:rPr>
        <w:t>上就会形成一系列</w:t>
      </w:r>
      <w:proofErr w:type="gramStart"/>
      <w:r w:rsidRPr="00F51FA7">
        <w:rPr>
          <w:rFonts w:hint="eastAsia"/>
          <w:sz w:val="18"/>
        </w:rPr>
        <w:t>刃型割阶</w:t>
      </w:r>
      <w:proofErr w:type="gramEnd"/>
      <w:r w:rsidRPr="00F51FA7">
        <w:rPr>
          <w:rFonts w:hint="eastAsia"/>
          <w:sz w:val="18"/>
        </w:rPr>
        <w:t>。在位错线张力的作用下，相邻</w:t>
      </w:r>
      <w:proofErr w:type="gramStart"/>
      <w:r w:rsidRPr="00F51FA7">
        <w:rPr>
          <w:rFonts w:hint="eastAsia"/>
          <w:sz w:val="18"/>
        </w:rPr>
        <w:t>的割阶或</w:t>
      </w:r>
      <w:proofErr w:type="gramEnd"/>
      <w:r w:rsidRPr="00F51FA7">
        <w:rPr>
          <w:rFonts w:hint="eastAsia"/>
          <w:sz w:val="18"/>
        </w:rPr>
        <w:t>相互抵消（异号位错）或相互叠加为</w:t>
      </w:r>
      <w:r w:rsidRPr="0052205B">
        <w:rPr>
          <w:rFonts w:hint="eastAsia"/>
          <w:sz w:val="18"/>
        </w:rPr>
        <w:t>超割阶</w:t>
      </w:r>
      <w:r w:rsidRPr="00F51FA7">
        <w:rPr>
          <w:rFonts w:hint="eastAsia"/>
          <w:sz w:val="18"/>
        </w:rPr>
        <w:t>。</w:t>
      </w:r>
      <w:r w:rsidR="0052205B" w:rsidRPr="0052205B">
        <w:rPr>
          <w:rFonts w:hint="eastAsia"/>
          <w:sz w:val="18"/>
        </w:rPr>
        <w:t>根据</w:t>
      </w:r>
      <w:proofErr w:type="gramStart"/>
      <w:r w:rsidR="0052205B" w:rsidRPr="0052205B">
        <w:rPr>
          <w:rFonts w:hint="eastAsia"/>
          <w:sz w:val="18"/>
        </w:rPr>
        <w:t>长度超割阶分为短割阶、中割阶和</w:t>
      </w:r>
      <w:proofErr w:type="gramEnd"/>
      <w:r w:rsidR="0052205B" w:rsidRPr="0052205B">
        <w:rPr>
          <w:rFonts w:hint="eastAsia"/>
          <w:sz w:val="18"/>
        </w:rPr>
        <w:t>长割阶。</w:t>
      </w:r>
      <w:proofErr w:type="gramStart"/>
      <w:r w:rsidR="0052205B" w:rsidRPr="0052205B">
        <w:rPr>
          <w:rFonts w:hint="eastAsia"/>
          <w:b/>
          <w:bCs/>
          <w:sz w:val="18"/>
        </w:rPr>
        <w:t>短割阶</w:t>
      </w:r>
      <w:proofErr w:type="gramEnd"/>
      <w:r w:rsidR="0052205B">
        <w:rPr>
          <w:rFonts w:hint="eastAsia"/>
          <w:b/>
          <w:bCs/>
          <w:sz w:val="18"/>
        </w:rPr>
        <w:t>：</w:t>
      </w:r>
      <w:r w:rsidR="0052205B" w:rsidRPr="0052205B">
        <w:rPr>
          <w:rFonts w:hint="eastAsia"/>
          <w:sz w:val="18"/>
        </w:rPr>
        <w:t>长度为几个原子间距。滑移时拖着</w:t>
      </w:r>
      <w:proofErr w:type="gramStart"/>
      <w:r w:rsidR="0052205B" w:rsidRPr="0052205B">
        <w:rPr>
          <w:rFonts w:hint="eastAsia"/>
          <w:sz w:val="18"/>
        </w:rPr>
        <w:t>割阶一起</w:t>
      </w:r>
      <w:proofErr w:type="gramEnd"/>
      <w:r w:rsidR="0052205B" w:rsidRPr="0052205B">
        <w:rPr>
          <w:rFonts w:hint="eastAsia"/>
          <w:sz w:val="18"/>
        </w:rPr>
        <w:t>运动，而在晶体中留下若干空位。</w:t>
      </w:r>
      <w:proofErr w:type="gramStart"/>
      <w:r w:rsidR="0052205B" w:rsidRPr="0052205B">
        <w:rPr>
          <w:rFonts w:hint="eastAsia"/>
          <w:b/>
          <w:bCs/>
          <w:sz w:val="18"/>
        </w:rPr>
        <w:t>中割阶</w:t>
      </w:r>
      <w:proofErr w:type="gramEnd"/>
      <w:r w:rsidR="0052205B">
        <w:rPr>
          <w:rFonts w:hint="eastAsia"/>
          <w:b/>
          <w:bCs/>
          <w:sz w:val="18"/>
        </w:rPr>
        <w:t>：</w:t>
      </w:r>
      <w:r w:rsidR="0052205B" w:rsidRPr="0052205B">
        <w:rPr>
          <w:rFonts w:hint="eastAsia"/>
          <w:sz w:val="18"/>
        </w:rPr>
        <w:t>长度为几个~20个原子间距。</w:t>
      </w:r>
      <w:r w:rsidR="0052205B" w:rsidRPr="0052205B">
        <w:rPr>
          <w:rFonts w:hint="eastAsia"/>
          <w:b/>
          <w:bCs/>
          <w:sz w:val="18"/>
        </w:rPr>
        <w:t>长割阶</w:t>
      </w:r>
      <w:r w:rsidR="0052205B">
        <w:rPr>
          <w:rFonts w:hint="eastAsia"/>
          <w:b/>
          <w:bCs/>
          <w:sz w:val="18"/>
        </w:rPr>
        <w:t>：</w:t>
      </w:r>
      <w:r w:rsidR="0052205B" w:rsidRPr="0052205B">
        <w:rPr>
          <w:rFonts w:hint="eastAsia"/>
          <w:sz w:val="18"/>
        </w:rPr>
        <w:t>长度&gt;20个原子间距，钉</w:t>
      </w:r>
      <w:proofErr w:type="gramStart"/>
      <w:r w:rsidR="0052205B" w:rsidRPr="0052205B">
        <w:rPr>
          <w:rFonts w:hint="eastAsia"/>
          <w:sz w:val="18"/>
        </w:rPr>
        <w:t>扎作用</w:t>
      </w:r>
      <w:proofErr w:type="gramEnd"/>
      <w:r w:rsidR="0052205B" w:rsidRPr="0052205B">
        <w:rPr>
          <w:rFonts w:hint="eastAsia"/>
          <w:sz w:val="18"/>
        </w:rPr>
        <w:t>更明显</w:t>
      </w:r>
      <w:r w:rsidR="0052205B">
        <w:rPr>
          <w:rFonts w:hint="eastAsia"/>
          <w:sz w:val="18"/>
        </w:rPr>
        <w:t>。</w:t>
      </w:r>
    </w:p>
    <w:p w14:paraId="209EBCB4" w14:textId="1DAC95F4" w:rsidR="004D0AE7" w:rsidRPr="004D0AE7" w:rsidRDefault="004D0AE7" w:rsidP="006007EB">
      <w:pPr>
        <w:spacing w:line="240" w:lineRule="exact"/>
        <w:ind w:leftChars="-800" w:left="-1680" w:rightChars="-800" w:right="-1680"/>
        <w:rPr>
          <w:b/>
          <w:bCs/>
          <w:sz w:val="18"/>
        </w:rPr>
      </w:pPr>
      <w:r w:rsidRPr="004D0AE7">
        <w:rPr>
          <w:rFonts w:hint="eastAsia"/>
          <w:b/>
          <w:bCs/>
          <w:sz w:val="18"/>
        </w:rPr>
        <w:t>所有的</w:t>
      </w:r>
      <w:proofErr w:type="gramStart"/>
      <w:r w:rsidRPr="004D0AE7">
        <w:rPr>
          <w:rFonts w:hint="eastAsia"/>
          <w:b/>
          <w:bCs/>
          <w:sz w:val="18"/>
        </w:rPr>
        <w:t>割阶都是</w:t>
      </w:r>
      <w:proofErr w:type="gramEnd"/>
      <w:r w:rsidRPr="004D0AE7">
        <w:rPr>
          <w:rFonts w:hint="eastAsia"/>
          <w:b/>
          <w:bCs/>
          <w:sz w:val="18"/>
        </w:rPr>
        <w:t>刃型位错，扭折可以是</w:t>
      </w:r>
      <w:proofErr w:type="gramStart"/>
      <w:r w:rsidRPr="004D0AE7">
        <w:rPr>
          <w:rFonts w:hint="eastAsia"/>
          <w:b/>
          <w:bCs/>
          <w:sz w:val="18"/>
        </w:rPr>
        <w:t>刃</w:t>
      </w:r>
      <w:proofErr w:type="gramEnd"/>
      <w:r w:rsidRPr="004D0AE7">
        <w:rPr>
          <w:rFonts w:hint="eastAsia"/>
          <w:b/>
          <w:bCs/>
          <w:sz w:val="18"/>
        </w:rPr>
        <w:t>位错也可以是螺位错</w:t>
      </w:r>
    </w:p>
    <w:p w14:paraId="7EC5C2C3" w14:textId="77777777" w:rsidR="00F47485" w:rsidRDefault="00F47485" w:rsidP="006007EB">
      <w:pPr>
        <w:spacing w:line="240" w:lineRule="exact"/>
        <w:ind w:leftChars="-800" w:left="-1680" w:rightChars="-800" w:right="-1680"/>
        <w:rPr>
          <w:sz w:val="18"/>
        </w:rPr>
      </w:pPr>
      <w:r w:rsidRPr="00F47485">
        <w:rPr>
          <w:rFonts w:hint="eastAsia"/>
          <w:b/>
          <w:bCs/>
          <w:sz w:val="18"/>
        </w:rPr>
        <w:t>位错来源</w:t>
      </w:r>
      <w:r w:rsidRPr="00F47485">
        <w:rPr>
          <w:sz w:val="18"/>
        </w:rPr>
        <w:t>1</w:t>
      </w:r>
      <w:r w:rsidRPr="00F47485">
        <w:rPr>
          <w:rFonts w:hint="eastAsia"/>
          <w:sz w:val="18"/>
        </w:rPr>
        <w:t>）凝固时在晶体长大相遇处，因位向略有差别而形成；</w:t>
      </w:r>
      <w:r w:rsidRPr="00F47485">
        <w:rPr>
          <w:sz w:val="18"/>
        </w:rPr>
        <w:t>2</w:t>
      </w:r>
      <w:r w:rsidRPr="00F47485">
        <w:rPr>
          <w:rFonts w:hint="eastAsia"/>
          <w:sz w:val="18"/>
        </w:rPr>
        <w:t>）因熔体中杂质原子在凝固过程中不均匀分布使晶体的先后凝固部分成分不同，从而点阵常数也有差异，而在过渡区出现位错；</w:t>
      </w:r>
      <w:r w:rsidRPr="00F47485">
        <w:rPr>
          <w:sz w:val="18"/>
        </w:rPr>
        <w:t>3</w:t>
      </w:r>
      <w:r w:rsidRPr="00F47485">
        <w:rPr>
          <w:rFonts w:hint="eastAsia"/>
          <w:sz w:val="18"/>
        </w:rPr>
        <w:t>）流动液体冲击、冷却时局部应力集中导致位错的萌生。</w:t>
      </w:r>
      <w:r w:rsidRPr="00F47485">
        <w:rPr>
          <w:sz w:val="18"/>
        </w:rPr>
        <w:t>4</w:t>
      </w:r>
      <w:r w:rsidRPr="00F47485">
        <w:rPr>
          <w:rFonts w:hint="eastAsia"/>
          <w:sz w:val="18"/>
        </w:rPr>
        <w:t>）晶体裂纹尖端、沉淀物或夹杂物界面、表面损伤处等都易产生应力集中，这些应力也促使位错的形成。</w:t>
      </w:r>
      <w:r w:rsidRPr="00F47485">
        <w:rPr>
          <w:sz w:val="18"/>
        </w:rPr>
        <w:t>5</w:t>
      </w:r>
      <w:r w:rsidRPr="00F47485">
        <w:rPr>
          <w:rFonts w:hint="eastAsia"/>
          <w:sz w:val="18"/>
        </w:rPr>
        <w:t>）过饱和空位的聚集成片也是位错的重要来源。</w:t>
      </w:r>
    </w:p>
    <w:p w14:paraId="3649B30D" w14:textId="5E5E4180" w:rsidR="00F47485" w:rsidRPr="00F47485" w:rsidRDefault="00F47485" w:rsidP="006007EB">
      <w:pPr>
        <w:spacing w:line="240" w:lineRule="exact"/>
        <w:ind w:leftChars="-800" w:left="-1680" w:rightChars="-800" w:right="-1680"/>
        <w:rPr>
          <w:sz w:val="18"/>
        </w:rPr>
      </w:pPr>
      <w:r w:rsidRPr="00F47485">
        <w:rPr>
          <w:rFonts w:hint="eastAsia"/>
          <w:b/>
          <w:bCs/>
          <w:sz w:val="18"/>
        </w:rPr>
        <w:t>位错的增殖</w:t>
      </w:r>
      <w:r>
        <w:rPr>
          <w:rFonts w:hint="eastAsia"/>
          <w:b/>
          <w:bCs/>
          <w:sz w:val="18"/>
        </w:rPr>
        <w:t>：</w:t>
      </w:r>
      <w:r w:rsidRPr="00F47485">
        <w:rPr>
          <w:rFonts w:hint="eastAsia"/>
          <w:sz w:val="18"/>
        </w:rPr>
        <w:t>塑性变形时，有大量位错滑出晶体，所以变形以后晶体中的位错数目应当减少。但实际上，位错密度随着变形量的增加而加大，在经过剧烈变形以后甚至可增加４～５个数量级。此现象表明：变形过程中位错肯定是以某种方式不断增殖，而能增值位错的地方称为位错源。</w:t>
      </w:r>
    </w:p>
    <w:p w14:paraId="7A1B05EE" w14:textId="77777777" w:rsidR="00BA4FD0" w:rsidRDefault="00BA4FD0" w:rsidP="00BA4FD0">
      <w:pPr>
        <w:spacing w:line="240" w:lineRule="exact"/>
        <w:ind w:leftChars="-800" w:left="-1680" w:rightChars="-800" w:right="-1680"/>
        <w:rPr>
          <w:sz w:val="18"/>
        </w:rPr>
      </w:pPr>
      <w:r w:rsidRPr="00BA4FD0">
        <w:rPr>
          <w:rFonts w:hint="eastAsia"/>
          <w:b/>
          <w:bCs/>
          <w:sz w:val="18"/>
        </w:rPr>
        <w:t>双交滑移增殖机制</w:t>
      </w:r>
      <w:r w:rsidRPr="00BA4FD0">
        <w:rPr>
          <w:rFonts w:hint="eastAsia"/>
          <w:sz w:val="18"/>
        </w:rPr>
        <w:t>：通常把螺位错由原始滑移面转至相交的滑移面，然后又转移到与原始滑移面平行的滑移面上的滑移运动，称为双交滑移运动。此位错增殖机制称为位错的双交滑移增殖机制。</w:t>
      </w:r>
    </w:p>
    <w:p w14:paraId="63D2939F" w14:textId="6896F37C" w:rsidR="00BA4FD0" w:rsidRPr="00BA4FD0" w:rsidRDefault="00BA4FD0" w:rsidP="00BA4FD0">
      <w:pPr>
        <w:spacing w:line="240" w:lineRule="exact"/>
        <w:ind w:leftChars="-800" w:left="-1680" w:rightChars="-800" w:right="-1680"/>
        <w:rPr>
          <w:sz w:val="18"/>
        </w:rPr>
      </w:pPr>
      <w:r w:rsidRPr="00BA4FD0">
        <w:rPr>
          <w:rFonts w:hint="eastAsia"/>
          <w:b/>
          <w:bCs/>
          <w:sz w:val="18"/>
        </w:rPr>
        <w:t>晶体缓慢生长过程中产生的位错</w:t>
      </w:r>
      <w:r w:rsidRPr="00BA4FD0">
        <w:rPr>
          <w:rFonts w:hint="eastAsia"/>
          <w:sz w:val="18"/>
        </w:rPr>
        <w:t>：成分不同=</w:t>
      </w:r>
      <w:proofErr w:type="gramStart"/>
      <w:r w:rsidRPr="00BA4FD0">
        <w:rPr>
          <w:rFonts w:hint="eastAsia"/>
          <w:sz w:val="18"/>
        </w:rPr>
        <w:t>〉</w:t>
      </w:r>
      <w:proofErr w:type="gramEnd"/>
      <w:r w:rsidRPr="00BA4FD0">
        <w:rPr>
          <w:rFonts w:hint="eastAsia"/>
          <w:sz w:val="18"/>
        </w:rPr>
        <w:t>晶块点阵常数不同=</w:t>
      </w:r>
      <w:proofErr w:type="gramStart"/>
      <w:r w:rsidRPr="00BA4FD0">
        <w:rPr>
          <w:rFonts w:hint="eastAsia"/>
          <w:sz w:val="18"/>
        </w:rPr>
        <w:t>〉</w:t>
      </w:r>
      <w:proofErr w:type="gramEnd"/>
      <w:r w:rsidRPr="00BA4FD0">
        <w:rPr>
          <w:rFonts w:hint="eastAsia"/>
          <w:sz w:val="18"/>
        </w:rPr>
        <w:t>位错过渡</w:t>
      </w:r>
      <w:r>
        <w:rPr>
          <w:rFonts w:hint="eastAsia"/>
          <w:sz w:val="18"/>
        </w:rPr>
        <w:t>/</w:t>
      </w:r>
      <w:r>
        <w:rPr>
          <w:sz w:val="18"/>
        </w:rPr>
        <w:t>//</w:t>
      </w:r>
      <w:r w:rsidRPr="00BA4FD0">
        <w:rPr>
          <w:rFonts w:hint="eastAsia"/>
          <w:sz w:val="18"/>
        </w:rPr>
        <w:t>晶块偏转、弯曲=</w:t>
      </w:r>
      <w:proofErr w:type="gramStart"/>
      <w:r w:rsidRPr="00BA4FD0">
        <w:rPr>
          <w:rFonts w:hint="eastAsia"/>
          <w:sz w:val="18"/>
        </w:rPr>
        <w:t>〉</w:t>
      </w:r>
      <w:proofErr w:type="gramEnd"/>
      <w:r w:rsidRPr="00BA4FD0">
        <w:rPr>
          <w:rFonts w:hint="eastAsia"/>
          <w:sz w:val="18"/>
        </w:rPr>
        <w:t>位相差=</w:t>
      </w:r>
      <w:proofErr w:type="gramStart"/>
      <w:r w:rsidRPr="00BA4FD0">
        <w:rPr>
          <w:rFonts w:hint="eastAsia"/>
          <w:sz w:val="18"/>
        </w:rPr>
        <w:t>〉</w:t>
      </w:r>
      <w:proofErr w:type="gramEnd"/>
      <w:r w:rsidRPr="00BA4FD0">
        <w:rPr>
          <w:rFonts w:hint="eastAsia"/>
          <w:sz w:val="18"/>
        </w:rPr>
        <w:t>位错过渡</w:t>
      </w:r>
      <w:r>
        <w:rPr>
          <w:rFonts w:hint="eastAsia"/>
          <w:sz w:val="18"/>
        </w:rPr>
        <w:t>/</w:t>
      </w:r>
      <w:r>
        <w:rPr>
          <w:sz w:val="18"/>
        </w:rPr>
        <w:t>//</w:t>
      </w:r>
      <w:r w:rsidRPr="00BA4FD0">
        <w:rPr>
          <w:rFonts w:hint="eastAsia"/>
          <w:sz w:val="18"/>
        </w:rPr>
        <w:t>晶体表面受到影响=</w:t>
      </w:r>
      <w:proofErr w:type="gramStart"/>
      <w:r w:rsidRPr="00BA4FD0">
        <w:rPr>
          <w:rFonts w:hint="eastAsia"/>
          <w:sz w:val="18"/>
        </w:rPr>
        <w:t>〉</w:t>
      </w:r>
      <w:proofErr w:type="gramEnd"/>
      <w:r w:rsidRPr="00BA4FD0">
        <w:rPr>
          <w:rFonts w:hint="eastAsia"/>
          <w:sz w:val="18"/>
        </w:rPr>
        <w:t>台阶或变形=</w:t>
      </w:r>
      <w:proofErr w:type="gramStart"/>
      <w:r w:rsidRPr="00BA4FD0">
        <w:rPr>
          <w:rFonts w:hint="eastAsia"/>
          <w:sz w:val="18"/>
        </w:rPr>
        <w:t>〉</w:t>
      </w:r>
      <w:proofErr w:type="gramEnd"/>
      <w:r w:rsidRPr="00BA4FD0">
        <w:rPr>
          <w:rFonts w:hint="eastAsia"/>
          <w:sz w:val="18"/>
        </w:rPr>
        <w:t>产生位错</w:t>
      </w:r>
      <w:r>
        <w:rPr>
          <w:rFonts w:hint="eastAsia"/>
          <w:sz w:val="18"/>
        </w:rPr>
        <w:t>/</w:t>
      </w:r>
      <w:r>
        <w:rPr>
          <w:sz w:val="18"/>
        </w:rPr>
        <w:t>//</w:t>
      </w:r>
      <w:r w:rsidRPr="00BA4FD0">
        <w:rPr>
          <w:rFonts w:hint="eastAsia"/>
          <w:sz w:val="18"/>
        </w:rPr>
        <w:t>快速凝固=</w:t>
      </w:r>
      <w:proofErr w:type="gramStart"/>
      <w:r w:rsidRPr="00BA4FD0">
        <w:rPr>
          <w:rFonts w:hint="eastAsia"/>
          <w:sz w:val="18"/>
        </w:rPr>
        <w:t>〉</w:t>
      </w:r>
      <w:proofErr w:type="gramEnd"/>
      <w:r w:rsidRPr="00BA4FD0">
        <w:rPr>
          <w:rFonts w:hint="eastAsia"/>
          <w:sz w:val="18"/>
        </w:rPr>
        <w:t>过饱和空位=</w:t>
      </w:r>
      <w:proofErr w:type="gramStart"/>
      <w:r w:rsidRPr="00BA4FD0">
        <w:rPr>
          <w:rFonts w:hint="eastAsia"/>
          <w:sz w:val="18"/>
        </w:rPr>
        <w:t>〉</w:t>
      </w:r>
      <w:proofErr w:type="gramEnd"/>
      <w:r w:rsidRPr="00BA4FD0">
        <w:rPr>
          <w:rFonts w:hint="eastAsia"/>
          <w:sz w:val="18"/>
        </w:rPr>
        <w:t>聚集=</w:t>
      </w:r>
      <w:proofErr w:type="gramStart"/>
      <w:r w:rsidRPr="00BA4FD0">
        <w:rPr>
          <w:rFonts w:hint="eastAsia"/>
          <w:sz w:val="18"/>
        </w:rPr>
        <w:t>〉</w:t>
      </w:r>
      <w:proofErr w:type="gramEnd"/>
      <w:r w:rsidRPr="00BA4FD0">
        <w:rPr>
          <w:rFonts w:hint="eastAsia"/>
          <w:sz w:val="18"/>
        </w:rPr>
        <w:t>位错</w:t>
      </w:r>
      <w:r>
        <w:rPr>
          <w:rFonts w:hint="eastAsia"/>
          <w:sz w:val="18"/>
        </w:rPr>
        <w:t>/</w:t>
      </w:r>
      <w:r>
        <w:rPr>
          <w:sz w:val="18"/>
        </w:rPr>
        <w:t>//</w:t>
      </w:r>
      <w:r w:rsidRPr="00BA4FD0">
        <w:rPr>
          <w:rFonts w:hint="eastAsia"/>
          <w:sz w:val="18"/>
        </w:rPr>
        <w:t>热应力=</w:t>
      </w:r>
      <w:proofErr w:type="gramStart"/>
      <w:r w:rsidRPr="00BA4FD0">
        <w:rPr>
          <w:rFonts w:hint="eastAsia"/>
          <w:sz w:val="18"/>
        </w:rPr>
        <w:t>〉</w:t>
      </w:r>
      <w:proofErr w:type="gramEnd"/>
      <w:r w:rsidRPr="00BA4FD0">
        <w:rPr>
          <w:rFonts w:hint="eastAsia"/>
          <w:sz w:val="18"/>
        </w:rPr>
        <w:t>界面和微裂纹处应力集中=</w:t>
      </w:r>
      <w:proofErr w:type="gramStart"/>
      <w:r w:rsidRPr="00BA4FD0">
        <w:rPr>
          <w:rFonts w:hint="eastAsia"/>
          <w:sz w:val="18"/>
        </w:rPr>
        <w:t>〉</w:t>
      </w:r>
      <w:proofErr w:type="gramEnd"/>
      <w:r w:rsidRPr="00BA4FD0">
        <w:rPr>
          <w:rFonts w:hint="eastAsia"/>
          <w:sz w:val="18"/>
        </w:rPr>
        <w:t>局部滑移=</w:t>
      </w:r>
      <w:proofErr w:type="gramStart"/>
      <w:r w:rsidRPr="00BA4FD0">
        <w:rPr>
          <w:rFonts w:hint="eastAsia"/>
          <w:sz w:val="18"/>
        </w:rPr>
        <w:t>〉</w:t>
      </w:r>
      <w:proofErr w:type="gramEnd"/>
      <w:r w:rsidRPr="00BA4FD0">
        <w:rPr>
          <w:rFonts w:hint="eastAsia"/>
          <w:sz w:val="18"/>
        </w:rPr>
        <w:t>位错</w:t>
      </w:r>
    </w:p>
    <w:p w14:paraId="52377EA3" w14:textId="32B060EA" w:rsidR="009A1836" w:rsidRDefault="00BA4FD0" w:rsidP="000A7BB6">
      <w:pPr>
        <w:spacing w:line="240" w:lineRule="exact"/>
        <w:ind w:leftChars="-800" w:left="-1680" w:rightChars="-800" w:right="-1680"/>
        <w:rPr>
          <w:sz w:val="18"/>
        </w:rPr>
      </w:pPr>
      <w:r w:rsidRPr="00BA4FD0">
        <w:rPr>
          <w:rFonts w:hint="eastAsia"/>
          <w:b/>
          <w:bCs/>
          <w:sz w:val="18"/>
        </w:rPr>
        <w:t>全位错</w:t>
      </w:r>
      <w:r w:rsidRPr="00BA4FD0">
        <w:rPr>
          <w:rFonts w:hint="eastAsia"/>
          <w:sz w:val="18"/>
        </w:rPr>
        <w:t xml:space="preserve">：柏氏矢量 </w:t>
      </w:r>
      <w:r w:rsidRPr="00BA4FD0">
        <w:rPr>
          <w:sz w:val="18"/>
        </w:rPr>
        <w:t>= n*</w:t>
      </w:r>
      <w:r w:rsidRPr="00BA4FD0">
        <w:rPr>
          <w:rFonts w:hint="eastAsia"/>
          <w:sz w:val="18"/>
        </w:rPr>
        <w:t>点阵矢量</w:t>
      </w:r>
      <w:r w:rsidRPr="00BA4FD0">
        <w:rPr>
          <w:sz w:val="18"/>
        </w:rPr>
        <w:t xml:space="preserve">n=1: </w:t>
      </w:r>
      <w:r w:rsidRPr="00BA4FD0">
        <w:rPr>
          <w:rFonts w:hint="eastAsia"/>
          <w:sz w:val="18"/>
        </w:rPr>
        <w:t>单位位错</w:t>
      </w:r>
      <w:r w:rsidRPr="00BA4FD0">
        <w:rPr>
          <w:sz w:val="18"/>
        </w:rPr>
        <w:t xml:space="preserve"> </w:t>
      </w:r>
      <w:r w:rsidRPr="00BA4FD0">
        <w:rPr>
          <w:rFonts w:hint="eastAsia"/>
          <w:b/>
          <w:bCs/>
          <w:sz w:val="18"/>
        </w:rPr>
        <w:t>不全位错</w:t>
      </w:r>
      <w:r w:rsidRPr="00BA4FD0">
        <w:rPr>
          <w:rFonts w:hint="eastAsia"/>
          <w:sz w:val="18"/>
        </w:rPr>
        <w:t>（</w:t>
      </w:r>
      <w:r w:rsidRPr="00BA4FD0">
        <w:rPr>
          <w:sz w:val="18"/>
        </w:rPr>
        <w:t xml:space="preserve">imperfect dislocation): </w:t>
      </w:r>
      <w:r w:rsidRPr="00BA4FD0">
        <w:rPr>
          <w:rFonts w:hint="eastAsia"/>
          <w:sz w:val="18"/>
        </w:rPr>
        <w:t xml:space="preserve">柏氏矢量 </w:t>
      </w:r>
      <w:r w:rsidRPr="00BA4FD0">
        <w:rPr>
          <w:sz w:val="18"/>
        </w:rPr>
        <w:t xml:space="preserve">!= n* </w:t>
      </w:r>
      <w:r w:rsidRPr="00BA4FD0">
        <w:rPr>
          <w:rFonts w:hint="eastAsia"/>
          <w:sz w:val="18"/>
        </w:rPr>
        <w:t>点阵矢量</w:t>
      </w:r>
      <w:r w:rsidRPr="00BA4FD0">
        <w:rPr>
          <w:sz w:val="18"/>
        </w:rPr>
        <w:t xml:space="preserve">n&lt;1: </w:t>
      </w:r>
      <w:r w:rsidRPr="00BA4FD0">
        <w:rPr>
          <w:rFonts w:hint="eastAsia"/>
          <w:sz w:val="18"/>
        </w:rPr>
        <w:t>部分位错</w:t>
      </w:r>
    </w:p>
    <w:p w14:paraId="783E4B28" w14:textId="77777777" w:rsidR="000A7BB6" w:rsidRDefault="000A7BB6" w:rsidP="000A7BB6">
      <w:pPr>
        <w:spacing w:line="240" w:lineRule="exact"/>
        <w:ind w:leftChars="-800" w:left="-1680" w:rightChars="-800" w:right="-1680"/>
        <w:rPr>
          <w:sz w:val="18"/>
        </w:rPr>
      </w:pPr>
      <w:r w:rsidRPr="000A7BB6">
        <w:rPr>
          <w:rFonts w:hint="eastAsia"/>
          <w:b/>
          <w:bCs/>
          <w:sz w:val="18"/>
        </w:rPr>
        <w:t>实际晶体中的位错须满足两大条件</w:t>
      </w:r>
      <w:r w:rsidRPr="000A7BB6">
        <w:rPr>
          <w:rFonts w:hint="eastAsia"/>
          <w:sz w:val="18"/>
        </w:rPr>
        <w:t>：</w:t>
      </w:r>
      <w:r>
        <w:rPr>
          <w:rFonts w:hint="eastAsia"/>
          <w:sz w:val="18"/>
        </w:rPr>
        <w:t>1</w:t>
      </w:r>
      <w:r w:rsidRPr="000A7BB6">
        <w:rPr>
          <w:rFonts w:hint="eastAsia"/>
          <w:b/>
          <w:bCs/>
          <w:sz w:val="18"/>
        </w:rPr>
        <w:t>结构条件</w:t>
      </w:r>
      <w:r w:rsidRPr="000A7BB6">
        <w:rPr>
          <w:rFonts w:hint="eastAsia"/>
          <w:sz w:val="18"/>
        </w:rPr>
        <w:t>：连接一个平衡位置与另一个平衡位置</w:t>
      </w:r>
      <w:r>
        <w:rPr>
          <w:rFonts w:hint="eastAsia"/>
          <w:sz w:val="18"/>
        </w:rPr>
        <w:t>。2</w:t>
      </w:r>
      <w:r w:rsidRPr="000A7BB6">
        <w:rPr>
          <w:rFonts w:hint="eastAsia"/>
          <w:b/>
          <w:bCs/>
          <w:sz w:val="18"/>
        </w:rPr>
        <w:t>能量条件</w:t>
      </w:r>
      <w:r w:rsidRPr="000A7BB6">
        <w:rPr>
          <w:rFonts w:hint="eastAsia"/>
          <w:sz w:val="18"/>
        </w:rPr>
        <w:t>：</w:t>
      </w:r>
      <w:r w:rsidRPr="000A7BB6">
        <w:rPr>
          <w:sz w:val="18"/>
        </w:rPr>
        <w:t xml:space="preserve">b </w:t>
      </w:r>
      <w:r w:rsidRPr="000A7BB6">
        <w:rPr>
          <w:rFonts w:hint="eastAsia"/>
          <w:sz w:val="18"/>
        </w:rPr>
        <w:t>越小越稳定</w:t>
      </w:r>
    </w:p>
    <w:p w14:paraId="13995769" w14:textId="12386D1C" w:rsidR="000A7BB6" w:rsidRPr="000A7BB6" w:rsidRDefault="000A7BB6" w:rsidP="000A7BB6">
      <w:pPr>
        <w:spacing w:line="240" w:lineRule="exact"/>
        <w:ind w:leftChars="-800" w:left="-1680" w:rightChars="-800" w:right="-1680"/>
        <w:rPr>
          <w:sz w:val="18"/>
        </w:rPr>
      </w:pPr>
      <w:r w:rsidRPr="000A7BB6">
        <w:rPr>
          <w:rFonts w:hint="eastAsia"/>
          <w:b/>
          <w:bCs/>
          <w:sz w:val="18"/>
        </w:rPr>
        <w:t>实际晶体中的堆垛顺序</w:t>
      </w:r>
      <w:r>
        <w:rPr>
          <w:rFonts w:hint="eastAsia"/>
          <w:b/>
          <w:bCs/>
          <w:sz w:val="18"/>
        </w:rPr>
        <w:t>：</w:t>
      </w:r>
      <w:r w:rsidRPr="000A7BB6">
        <w:rPr>
          <w:rFonts w:hint="eastAsia"/>
          <w:sz w:val="18"/>
        </w:rPr>
        <w:t>1</w:t>
      </w:r>
      <w:r w:rsidRPr="000A7BB6">
        <w:rPr>
          <w:rFonts w:hint="eastAsia"/>
          <w:sz w:val="18"/>
        </w:rPr>
        <w:t>不全位错：与堆垛层错有关</w:t>
      </w:r>
      <w:r w:rsidRPr="000A7BB6">
        <w:rPr>
          <w:rFonts w:hint="eastAsia"/>
          <w:sz w:val="18"/>
        </w:rPr>
        <w:t>2</w:t>
      </w:r>
      <w:r w:rsidRPr="000A7BB6">
        <w:rPr>
          <w:rFonts w:hint="eastAsia"/>
          <w:sz w:val="18"/>
        </w:rPr>
        <w:t>堆垛层错: 实际晶体中的密排面的正常堆垛顺序遭到破坏</w:t>
      </w:r>
      <w:r w:rsidRPr="000A7BB6">
        <w:rPr>
          <w:rFonts w:hint="eastAsia"/>
          <w:sz w:val="18"/>
        </w:rPr>
        <w:t>3</w:t>
      </w:r>
      <w:r w:rsidRPr="000A7BB6">
        <w:rPr>
          <w:rFonts w:hint="eastAsia"/>
          <w:sz w:val="18"/>
        </w:rPr>
        <w:t>实际晶体中的堆垛顺序：密排原子面按一定顺序堆垛而成。</w:t>
      </w:r>
    </w:p>
    <w:p w14:paraId="751AE514" w14:textId="77777777" w:rsidR="008A4061" w:rsidRDefault="000A7BB6" w:rsidP="008A4061">
      <w:pPr>
        <w:spacing w:line="240" w:lineRule="exact"/>
        <w:ind w:leftChars="-800" w:left="-1680" w:rightChars="-800" w:right="-1680"/>
        <w:rPr>
          <w:sz w:val="18"/>
        </w:rPr>
      </w:pPr>
      <w:r w:rsidRPr="000A7BB6">
        <w:rPr>
          <w:rFonts w:hint="eastAsia"/>
          <w:b/>
          <w:bCs/>
          <w:sz w:val="18"/>
        </w:rPr>
        <w:t>堆垛层错</w:t>
      </w:r>
      <w:r w:rsidRPr="000A7BB6">
        <w:rPr>
          <w:rFonts w:hint="eastAsia"/>
          <w:sz w:val="18"/>
        </w:rPr>
        <w:t>: 实际晶体中的密排面的正常堆垛顺序遭到破坏</w:t>
      </w:r>
      <w:r>
        <w:rPr>
          <w:rFonts w:hint="eastAsia"/>
          <w:sz w:val="18"/>
        </w:rPr>
        <w:t>。</w:t>
      </w:r>
      <w:r w:rsidRPr="000A7BB6">
        <w:rPr>
          <w:rFonts w:hint="eastAsia"/>
          <w:b/>
          <w:bCs/>
          <w:sz w:val="18"/>
        </w:rPr>
        <w:t>面心立方晶体中存在的层错</w:t>
      </w:r>
      <w:r>
        <w:rPr>
          <w:rFonts w:hint="eastAsia"/>
          <w:sz w:val="18"/>
        </w:rPr>
        <w:t>1</w:t>
      </w:r>
      <w:r w:rsidRPr="000A7BB6">
        <w:rPr>
          <w:rFonts w:hint="eastAsia"/>
          <w:sz w:val="18"/>
        </w:rPr>
        <w:t>抽出型：</w:t>
      </w:r>
      <w:r>
        <w:rPr>
          <w:rFonts w:hint="eastAsia"/>
          <w:sz w:val="18"/>
        </w:rPr>
        <w:t>2</w:t>
      </w:r>
      <w:r w:rsidRPr="000A7BB6">
        <w:rPr>
          <w:rFonts w:hint="eastAsia"/>
          <w:sz w:val="18"/>
        </w:rPr>
        <w:t>插入型:</w:t>
      </w:r>
      <w:r w:rsidRPr="000A7BB6">
        <w:rPr>
          <w:rFonts w:ascii="STKaiti" w:eastAsia="STKaiti" w:hAnsi="STKaiti" w:hint="eastAsia"/>
          <w:color w:val="CC00CC"/>
          <w:kern w:val="24"/>
          <w:sz w:val="48"/>
          <w:szCs w:val="48"/>
        </w:rPr>
        <w:t xml:space="preserve"> </w:t>
      </w:r>
      <w:r w:rsidRPr="000A7BB6">
        <w:rPr>
          <w:rFonts w:hint="eastAsia"/>
          <w:b/>
          <w:bCs/>
          <w:sz w:val="18"/>
        </w:rPr>
        <w:t>特点</w:t>
      </w:r>
      <w:r w:rsidRPr="000A7BB6">
        <w:rPr>
          <w:rFonts w:hint="eastAsia"/>
          <w:sz w:val="18"/>
        </w:rPr>
        <w:t>: 一个插入型层错相当于两个抽出型层错</w:t>
      </w:r>
    </w:p>
    <w:p w14:paraId="0CAD14A4" w14:textId="77777777" w:rsidR="008A4061" w:rsidRDefault="008A4061" w:rsidP="008A4061">
      <w:pPr>
        <w:spacing w:line="240" w:lineRule="exact"/>
        <w:ind w:leftChars="-800" w:left="-1680" w:rightChars="-800" w:right="-1680"/>
        <w:rPr>
          <w:sz w:val="18"/>
        </w:rPr>
      </w:pPr>
      <w:r w:rsidRPr="008A4061">
        <w:rPr>
          <w:rFonts w:hint="eastAsia"/>
          <w:b/>
          <w:bCs/>
          <w:sz w:val="18"/>
        </w:rPr>
        <w:t>层错能</w:t>
      </w:r>
      <w:r w:rsidRPr="008A4061">
        <w:rPr>
          <w:rFonts w:hint="eastAsia"/>
          <w:b/>
          <w:bCs/>
          <w:sz w:val="18"/>
        </w:rPr>
        <w:t>：</w:t>
      </w:r>
      <w:r>
        <w:rPr>
          <w:rFonts w:hint="eastAsia"/>
          <w:b/>
          <w:bCs/>
          <w:sz w:val="18"/>
        </w:rPr>
        <w:t>1</w:t>
      </w:r>
      <w:r w:rsidRPr="008A4061">
        <w:rPr>
          <w:rFonts w:hint="eastAsia"/>
          <w:sz w:val="18"/>
        </w:rPr>
        <w:t>形成层错几乎不产生点阵畸变，但会破毁晶体的正常周期完整性=&gt; 晶体能量升高</w:t>
      </w:r>
      <w:r>
        <w:rPr>
          <w:rFonts w:hint="eastAsia"/>
          <w:sz w:val="18"/>
        </w:rPr>
        <w:t>2</w:t>
      </w:r>
      <w:r w:rsidRPr="008A4061">
        <w:rPr>
          <w:rFonts w:hint="eastAsia"/>
          <w:sz w:val="18"/>
        </w:rPr>
        <w:t>增加的能量称为“堆垛层错能”或“层错能（J/m</w:t>
      </w:r>
      <w:r w:rsidRPr="008A4061">
        <w:rPr>
          <w:rFonts w:hint="eastAsia"/>
          <w:sz w:val="18"/>
          <w:vertAlign w:val="superscript"/>
        </w:rPr>
        <w:t>2</w:t>
      </w:r>
      <w:r w:rsidRPr="008A4061">
        <w:rPr>
          <w:rFonts w:hint="eastAsia"/>
          <w:sz w:val="18"/>
        </w:rPr>
        <w:t>)层错能越低，</w:t>
      </w:r>
      <w:r>
        <w:rPr>
          <w:rFonts w:hint="eastAsia"/>
          <w:sz w:val="18"/>
        </w:rPr>
        <w:t>3</w:t>
      </w:r>
      <w:r w:rsidRPr="008A4061">
        <w:rPr>
          <w:rFonts w:hint="eastAsia"/>
          <w:sz w:val="18"/>
        </w:rPr>
        <w:t>层错出现的几率越大，越易观察到，例如奥氏体不锈钢中。</w:t>
      </w:r>
    </w:p>
    <w:p w14:paraId="7547E52F" w14:textId="082EF657" w:rsidR="008A4061" w:rsidRPr="008A4061" w:rsidRDefault="008A4061" w:rsidP="008A4061">
      <w:pPr>
        <w:spacing w:line="240" w:lineRule="exact"/>
        <w:ind w:leftChars="-800" w:left="-1680" w:rightChars="-800" w:right="-1680"/>
        <w:rPr>
          <w:sz w:val="18"/>
        </w:rPr>
      </w:pPr>
      <w:r w:rsidRPr="008A4061">
        <w:rPr>
          <w:rFonts w:hint="eastAsia"/>
          <w:b/>
          <w:bCs/>
          <w:sz w:val="18"/>
        </w:rPr>
        <w:t>不全位错</w:t>
      </w:r>
      <w:r w:rsidRPr="008A4061">
        <w:rPr>
          <w:rFonts w:hint="eastAsia"/>
          <w:sz w:val="18"/>
        </w:rPr>
        <w:t>：堆垛层错与完整晶体的分界线（b矢量不等于点阵矢量）</w:t>
      </w:r>
    </w:p>
    <w:p w14:paraId="2A0D43B1" w14:textId="41C38EB9" w:rsidR="00AA6E55" w:rsidRPr="00AA6E55" w:rsidRDefault="008A4061" w:rsidP="00AA6E55">
      <w:pPr>
        <w:spacing w:line="240" w:lineRule="exact"/>
        <w:ind w:leftChars="-800" w:left="-1680" w:rightChars="-800" w:right="-1680"/>
        <w:rPr>
          <w:sz w:val="18"/>
        </w:rPr>
      </w:pPr>
      <w:r w:rsidRPr="008A4061">
        <w:rPr>
          <w:rFonts w:hint="eastAsia"/>
          <w:b/>
          <w:bCs/>
          <w:sz w:val="18"/>
        </w:rPr>
        <w:t>肖克莱不全位错</w:t>
      </w:r>
      <w:r>
        <w:rPr>
          <w:rFonts w:hint="eastAsia"/>
          <w:b/>
          <w:bCs/>
          <w:sz w:val="18"/>
        </w:rPr>
        <w:t>：</w:t>
      </w:r>
      <w:r w:rsidR="00AA6E55" w:rsidRPr="00AA6E55">
        <w:rPr>
          <w:rFonts w:hint="eastAsia"/>
          <w:sz w:val="18"/>
        </w:rPr>
        <w:t>特点：1）b矢量永远平行于层错面2）层错为一平面=&gt;其边界在</w:t>
      </w:r>
      <w:proofErr w:type="gramStart"/>
      <w:r w:rsidR="00AA6E55" w:rsidRPr="00AA6E55">
        <w:rPr>
          <w:rFonts w:hint="eastAsia"/>
          <w:sz w:val="18"/>
        </w:rPr>
        <w:t>一</w:t>
      </w:r>
      <w:proofErr w:type="gramEnd"/>
      <w:r w:rsidR="00AA6E55" w:rsidRPr="00AA6E55">
        <w:rPr>
          <w:rFonts w:hint="eastAsia"/>
          <w:sz w:val="18"/>
        </w:rPr>
        <w:t>平面内3）可以为</w:t>
      </w:r>
      <w:proofErr w:type="gramStart"/>
      <w:r w:rsidR="00AA6E55" w:rsidRPr="00AA6E55">
        <w:rPr>
          <w:rFonts w:hint="eastAsia"/>
          <w:sz w:val="18"/>
        </w:rPr>
        <w:t>刃</w:t>
      </w:r>
      <w:proofErr w:type="gramEnd"/>
      <w:r w:rsidR="00AA6E55" w:rsidRPr="00AA6E55">
        <w:rPr>
          <w:rFonts w:hint="eastAsia"/>
          <w:sz w:val="18"/>
        </w:rPr>
        <w:t>型、螺形、混和位错4）滑移的结果是层错面的扩大或缩小。但不能攀移，因它必须和层错始终相连</w:t>
      </w:r>
      <w:r w:rsidR="00AA6E55">
        <w:rPr>
          <w:rFonts w:hint="eastAsia"/>
          <w:sz w:val="18"/>
        </w:rPr>
        <w:t>。</w:t>
      </w:r>
    </w:p>
    <w:p w14:paraId="2F4D5277" w14:textId="4AA47415" w:rsidR="009A1836" w:rsidRPr="00056F61" w:rsidRDefault="00AA6E55" w:rsidP="00056F61">
      <w:pPr>
        <w:spacing w:line="240" w:lineRule="exact"/>
        <w:ind w:leftChars="-800" w:left="-1680" w:rightChars="-800" w:right="-1680"/>
        <w:rPr>
          <w:rFonts w:hint="eastAsia"/>
          <w:b/>
          <w:bCs/>
          <w:sz w:val="18"/>
        </w:rPr>
      </w:pPr>
      <w:proofErr w:type="gramStart"/>
      <w:r w:rsidRPr="00AA6E55">
        <w:rPr>
          <w:rFonts w:hint="eastAsia"/>
          <w:b/>
          <w:bCs/>
          <w:sz w:val="18"/>
        </w:rPr>
        <w:t>弗</w:t>
      </w:r>
      <w:proofErr w:type="gramEnd"/>
      <w:r w:rsidRPr="00AA6E55">
        <w:rPr>
          <w:rFonts w:hint="eastAsia"/>
          <w:b/>
          <w:bCs/>
          <w:sz w:val="18"/>
        </w:rPr>
        <w:t>兰克不全位错</w:t>
      </w:r>
      <w:r>
        <w:rPr>
          <w:rFonts w:hint="eastAsia"/>
          <w:b/>
          <w:bCs/>
          <w:sz w:val="18"/>
        </w:rPr>
        <w:t>：</w:t>
      </w:r>
      <w:r w:rsidRPr="00AA6E55">
        <w:rPr>
          <w:rFonts w:hint="eastAsia"/>
          <w:sz w:val="18"/>
        </w:rPr>
        <w:t>插入或抽出半原子面所形成的层错与完整晶体的边界</w:t>
      </w:r>
      <w:r w:rsidRPr="00AA6E55">
        <w:rPr>
          <w:rFonts w:hint="eastAsia"/>
          <w:sz w:val="18"/>
        </w:rPr>
        <w:t>，</w:t>
      </w:r>
      <w:r w:rsidRPr="00AA6E55">
        <w:rPr>
          <w:rFonts w:hint="eastAsia"/>
          <w:sz w:val="18"/>
        </w:rPr>
        <w:t>特点：a)  (a/3)*&lt;111&gt;，纯刃型位错b）不能在滑移面上滑移，</w:t>
      </w:r>
      <w:proofErr w:type="gramStart"/>
      <w:r w:rsidRPr="00AA6E55">
        <w:rPr>
          <w:rFonts w:hint="eastAsia"/>
          <w:sz w:val="18"/>
        </w:rPr>
        <w:t>只能攀移</w:t>
      </w:r>
      <w:proofErr w:type="gramEnd"/>
      <w:r w:rsidRPr="00AA6E55">
        <w:rPr>
          <w:rFonts w:hint="eastAsia"/>
          <w:sz w:val="18"/>
        </w:rPr>
        <w:t>c）属不动位错</w:t>
      </w:r>
      <w:r>
        <w:rPr>
          <w:rFonts w:hint="eastAsia"/>
          <w:b/>
          <w:bCs/>
          <w:sz w:val="18"/>
        </w:rPr>
        <w:t>。</w:t>
      </w:r>
    </w:p>
    <w:p w14:paraId="0AA2C5B4" w14:textId="419174E1" w:rsidR="008E6F09" w:rsidRDefault="008E6F09" w:rsidP="006007EB">
      <w:pPr>
        <w:spacing w:line="240" w:lineRule="exact"/>
        <w:ind w:leftChars="-800" w:left="-1680" w:rightChars="-800" w:right="-1680"/>
        <w:rPr>
          <w:sz w:val="18"/>
        </w:rPr>
      </w:pPr>
      <w:r w:rsidRPr="008E6F09">
        <w:rPr>
          <w:rFonts w:hint="eastAsia"/>
          <w:b/>
          <w:bCs/>
          <w:sz w:val="18"/>
        </w:rPr>
        <w:t>界面包括</w:t>
      </w:r>
      <w:r w:rsidRPr="008E6F09">
        <w:rPr>
          <w:rFonts w:hint="eastAsia"/>
          <w:sz w:val="18"/>
        </w:rPr>
        <w:t>：外表面（自由表面）和内界面</w:t>
      </w:r>
      <w:r>
        <w:rPr>
          <w:rFonts w:hint="eastAsia"/>
          <w:sz w:val="18"/>
        </w:rPr>
        <w:t>。</w:t>
      </w:r>
      <w:r w:rsidRPr="008E6F09">
        <w:rPr>
          <w:rFonts w:hint="eastAsia"/>
          <w:b/>
          <w:bCs/>
          <w:sz w:val="18"/>
        </w:rPr>
        <w:t>表面</w:t>
      </w:r>
      <w:r w:rsidRPr="008E6F09">
        <w:rPr>
          <w:rFonts w:hint="eastAsia"/>
          <w:sz w:val="18"/>
        </w:rPr>
        <w:t>：固体与气体或液体的分界面</w:t>
      </w:r>
      <w:r>
        <w:rPr>
          <w:rFonts w:hint="eastAsia"/>
          <w:sz w:val="18"/>
        </w:rPr>
        <w:t>‘’</w:t>
      </w:r>
      <w:r w:rsidRPr="008E6F09">
        <w:rPr>
          <w:rFonts w:hint="eastAsia"/>
          <w:sz w:val="18"/>
        </w:rPr>
        <w:t>界面：几个原子层厚，原子排列于成分不同于内部</w:t>
      </w:r>
      <w:r>
        <w:rPr>
          <w:rFonts w:hint="eastAsia"/>
          <w:sz w:val="18"/>
        </w:rPr>
        <w:t>。</w:t>
      </w:r>
    </w:p>
    <w:p w14:paraId="043DBB93" w14:textId="0E17F2AC" w:rsidR="008E6F09" w:rsidRPr="008E6F09" w:rsidRDefault="008E6F09" w:rsidP="006007EB">
      <w:pPr>
        <w:spacing w:line="240" w:lineRule="exact"/>
        <w:ind w:leftChars="-800" w:left="-1680" w:rightChars="-800" w:right="-1680"/>
        <w:rPr>
          <w:rFonts w:hint="eastAsia"/>
          <w:b/>
          <w:bCs/>
          <w:sz w:val="18"/>
        </w:rPr>
      </w:pPr>
      <w:r w:rsidRPr="008E6F09">
        <w:rPr>
          <w:rFonts w:hint="eastAsia"/>
          <w:b/>
          <w:bCs/>
          <w:sz w:val="18"/>
        </w:rPr>
        <w:t>表面能：</w:t>
      </w:r>
      <w:r w:rsidRPr="008E6F09">
        <w:rPr>
          <w:rFonts w:hint="eastAsia"/>
          <w:sz w:val="18"/>
        </w:rPr>
        <w:t>定义为形成单位面积的新表面所需做的功</w:t>
      </w:r>
    </w:p>
    <w:p w14:paraId="6D95A902" w14:textId="77777777" w:rsidR="008E6F09" w:rsidRDefault="008E6F09" w:rsidP="008E6F09">
      <w:pPr>
        <w:ind w:leftChars="-800" w:left="-1680" w:rightChars="-800" w:right="-1680"/>
        <w:rPr>
          <w:sz w:val="18"/>
        </w:rPr>
      </w:pPr>
      <w:r w:rsidRPr="008E6F09">
        <w:rPr>
          <w:sz w:val="18"/>
        </w:rPr>
        <w:object w:dxaOrig="7992" w:dyaOrig="1440" w14:anchorId="01560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o:ole="">
            <v:imagedata r:id="rId8" o:title=""/>
          </v:shape>
          <o:OLEObject Type="Embed" ProgID="Unknown" ShapeID="_x0000_i1025" DrawAspect="Content" ObjectID="_1655067226" r:id="rId9"/>
        </w:object>
      </w:r>
      <w:r w:rsidRPr="008E6F09">
        <w:t xml:space="preserve"> </w:t>
      </w:r>
      <w:r w:rsidRPr="008E6F09">
        <w:rPr>
          <w:sz w:val="18"/>
        </w:rPr>
        <w:object w:dxaOrig="8076" w:dyaOrig="1179" w14:anchorId="7A8A6F33">
          <v:shape id="_x0000_i1028" type="#_x0000_t75" style="width:158.25pt;height:23.25pt" o:ole="">
            <v:imagedata r:id="rId10" o:title=""/>
          </v:shape>
          <o:OLEObject Type="Embed" ProgID="Unknown" ShapeID="_x0000_i1028" DrawAspect="Content" ObjectID="_1655067227" r:id="rId11"/>
        </w:object>
      </w:r>
    </w:p>
    <w:p w14:paraId="0AE63854" w14:textId="77777777" w:rsidR="000834DB" w:rsidRDefault="008E6F09" w:rsidP="000834DB">
      <w:pPr>
        <w:spacing w:line="240" w:lineRule="exact"/>
        <w:ind w:leftChars="-800" w:left="-1680" w:rightChars="-800" w:right="-1680"/>
        <w:rPr>
          <w:sz w:val="18"/>
        </w:rPr>
      </w:pPr>
      <w:r w:rsidRPr="008E6F09">
        <w:rPr>
          <w:rFonts w:hint="eastAsia"/>
          <w:b/>
          <w:bCs/>
          <w:sz w:val="18"/>
        </w:rPr>
        <w:t>晶界：</w:t>
      </w:r>
      <w:r w:rsidRPr="008E6F09">
        <w:rPr>
          <w:rFonts w:hint="eastAsia"/>
          <w:sz w:val="18"/>
        </w:rPr>
        <w:t>属于</w:t>
      </w:r>
      <w:r w:rsidRPr="008E6F09">
        <w:rPr>
          <w:rFonts w:hint="eastAsia"/>
          <w:b/>
          <w:bCs/>
          <w:sz w:val="18"/>
        </w:rPr>
        <w:t>同于固相内，但</w:t>
      </w:r>
      <w:r w:rsidRPr="008E6F09">
        <w:rPr>
          <w:rFonts w:hint="eastAsia"/>
          <w:sz w:val="18"/>
        </w:rPr>
        <w:t>取向不同的晶粒之间的界面（内界面）</w:t>
      </w:r>
      <w:r>
        <w:rPr>
          <w:rFonts w:hint="eastAsia"/>
          <w:sz w:val="18"/>
        </w:rPr>
        <w:t xml:space="preserve"> </w:t>
      </w:r>
      <w:r>
        <w:rPr>
          <w:sz w:val="18"/>
        </w:rPr>
        <w:t xml:space="preserve">  </w:t>
      </w:r>
      <w:r w:rsidRPr="008E6F09">
        <w:rPr>
          <w:rFonts w:hint="eastAsia"/>
          <w:sz w:val="18"/>
        </w:rPr>
        <w:t>晶界具有</w:t>
      </w:r>
      <w:r w:rsidRPr="008E6F09">
        <w:rPr>
          <w:rFonts w:hint="eastAsia"/>
          <w:b/>
          <w:bCs/>
          <w:sz w:val="18"/>
        </w:rPr>
        <w:t>5个自由度</w:t>
      </w:r>
      <w:r w:rsidRPr="008E6F09">
        <w:rPr>
          <w:rFonts w:hint="eastAsia"/>
          <w:sz w:val="18"/>
        </w:rPr>
        <w:t>：两晶粒的位相差（3），界面的取向（2）</w:t>
      </w:r>
    </w:p>
    <w:p w14:paraId="7C239C6C" w14:textId="7D539774" w:rsidR="000834DB" w:rsidRPr="000834DB" w:rsidRDefault="000834DB" w:rsidP="000834DB">
      <w:pPr>
        <w:spacing w:line="240" w:lineRule="exact"/>
        <w:ind w:leftChars="-800" w:left="-1680" w:rightChars="-800" w:right="-1680"/>
        <w:rPr>
          <w:sz w:val="18"/>
        </w:rPr>
      </w:pPr>
      <w:r w:rsidRPr="000834DB">
        <w:rPr>
          <w:rFonts w:hint="eastAsia"/>
          <w:b/>
          <w:bCs/>
          <w:sz w:val="18"/>
        </w:rPr>
        <w:t>晶界能</w:t>
      </w:r>
      <w:r w:rsidRPr="000834DB">
        <w:rPr>
          <w:rFonts w:hint="eastAsia"/>
          <w:sz w:val="18"/>
        </w:rPr>
        <w:t>：形成单位面积晶面时，系统Helmholtz自由能的变化，即d</w:t>
      </w:r>
      <w:r w:rsidRPr="000834DB">
        <w:rPr>
          <w:sz w:val="18"/>
        </w:rPr>
        <w:t>g</w:t>
      </w:r>
      <w:r w:rsidRPr="000834DB">
        <w:rPr>
          <w:rFonts w:hint="eastAsia"/>
          <w:sz w:val="18"/>
        </w:rPr>
        <w:t>/</w:t>
      </w:r>
      <w:proofErr w:type="spellStart"/>
      <w:r w:rsidRPr="000834DB">
        <w:rPr>
          <w:rFonts w:hint="eastAsia"/>
          <w:sz w:val="18"/>
        </w:rPr>
        <w:t>dA</w:t>
      </w:r>
      <w:proofErr w:type="spellEnd"/>
      <w:r w:rsidRPr="000834DB">
        <w:rPr>
          <w:rFonts w:hint="eastAsia"/>
          <w:sz w:val="18"/>
        </w:rPr>
        <w:t>。它等于接口区单位面积的能量减去无界面时该区单位面积的能量。</w:t>
      </w:r>
    </w:p>
    <w:p w14:paraId="2477F479" w14:textId="77777777" w:rsidR="00056F61" w:rsidRDefault="000834DB" w:rsidP="00056F61">
      <w:pPr>
        <w:spacing w:line="240" w:lineRule="exact"/>
        <w:ind w:leftChars="-800" w:left="-1680" w:rightChars="-800" w:right="-1680"/>
        <w:rPr>
          <w:sz w:val="18"/>
        </w:rPr>
      </w:pPr>
      <w:r w:rsidRPr="000834DB">
        <w:rPr>
          <w:rFonts w:hint="eastAsia"/>
          <w:sz w:val="18"/>
        </w:rPr>
        <w:t>也可看成由于晶界上点阵畸变增加的那部分额外自由能</w:t>
      </w:r>
    </w:p>
    <w:p w14:paraId="0E5CB06E" w14:textId="22063321" w:rsidR="00056F61" w:rsidRDefault="00056F61" w:rsidP="00056F61">
      <w:pPr>
        <w:spacing w:line="240" w:lineRule="exact"/>
        <w:ind w:leftChars="-800" w:left="-1680" w:rightChars="-800" w:right="-1680"/>
        <w:rPr>
          <w:sz w:val="18"/>
        </w:rPr>
      </w:pPr>
      <w:r w:rsidRPr="00056F61">
        <w:rPr>
          <w:rFonts w:hint="eastAsia"/>
          <w:b/>
          <w:bCs/>
          <w:sz w:val="18"/>
        </w:rPr>
        <w:t>晶界特性</w:t>
      </w:r>
      <w:r w:rsidRPr="00056F61">
        <w:rPr>
          <w:rFonts w:hint="eastAsia"/>
          <w:sz w:val="18"/>
        </w:rPr>
        <w:t>：</w:t>
      </w:r>
      <w:r w:rsidRPr="00056F61">
        <w:rPr>
          <w:rFonts w:hint="eastAsia"/>
          <w:sz w:val="18"/>
        </w:rPr>
        <w:t>1）晶界处点阵畸变大，存在晶界能，故晶粒长大和晶界</w:t>
      </w:r>
      <w:proofErr w:type="gramStart"/>
      <w:r w:rsidRPr="00056F61">
        <w:rPr>
          <w:rFonts w:hint="eastAsia"/>
          <w:sz w:val="18"/>
        </w:rPr>
        <w:t>平直化</w:t>
      </w:r>
      <w:proofErr w:type="gramEnd"/>
      <w:r w:rsidRPr="00056F61">
        <w:rPr>
          <w:rFonts w:hint="eastAsia"/>
          <w:sz w:val="18"/>
        </w:rPr>
        <w:t>是一个自发过程2）晶界处原子排列不规则→阻碍塑性变形→H</w:t>
      </w:r>
      <w:r w:rsidRPr="00056F61">
        <w:rPr>
          <w:rFonts w:hint="eastAsia"/>
          <w:sz w:val="18"/>
          <w:vertAlign w:val="subscript"/>
        </w:rPr>
        <w:t>b</w:t>
      </w:r>
      <w:r w:rsidRPr="00056F61">
        <w:rPr>
          <w:rFonts w:hint="eastAsia"/>
          <w:sz w:val="18"/>
        </w:rPr>
        <w:t>，</w:t>
      </w:r>
      <w:r w:rsidRPr="00056F61">
        <w:rPr>
          <w:sz w:val="18"/>
        </w:rPr>
        <w:t>s</w:t>
      </w:r>
      <w:r w:rsidRPr="00056F61">
        <w:rPr>
          <w:rFonts w:hint="eastAsia"/>
          <w:sz w:val="18"/>
          <w:vertAlign w:val="subscript"/>
        </w:rPr>
        <w:t>b</w:t>
      </w:r>
      <w:r w:rsidRPr="00056F61">
        <w:rPr>
          <w:rFonts w:hint="eastAsia"/>
          <w:sz w:val="18"/>
        </w:rPr>
        <w:t>↑（</w:t>
      </w:r>
      <w:proofErr w:type="gramStart"/>
      <w:r w:rsidRPr="00056F61">
        <w:rPr>
          <w:rFonts w:hint="eastAsia"/>
          <w:sz w:val="18"/>
        </w:rPr>
        <w:t>细晶强化</w:t>
      </w:r>
      <w:proofErr w:type="gramEnd"/>
      <w:r w:rsidRPr="00056F61">
        <w:rPr>
          <w:rFonts w:hint="eastAsia"/>
          <w:sz w:val="18"/>
        </w:rPr>
        <w:t>）3）晶界处存在较多缺陷（位错、空位等）→有利原子扩散 4）晶界能量高→固态</w:t>
      </w:r>
      <w:proofErr w:type="gramStart"/>
      <w:r w:rsidRPr="00056F61">
        <w:rPr>
          <w:rFonts w:hint="eastAsia"/>
          <w:sz w:val="18"/>
        </w:rPr>
        <w:t>相变先</w:t>
      </w:r>
      <w:proofErr w:type="gramEnd"/>
      <w:r w:rsidRPr="00056F61">
        <w:rPr>
          <w:rFonts w:hint="eastAsia"/>
          <w:sz w:val="18"/>
        </w:rPr>
        <w:t>发生，d↓形核率↑ 5）晶界能高→晶界腐蚀速度↑</w:t>
      </w:r>
      <w:r w:rsidRPr="00056F61">
        <w:rPr>
          <w:rFonts w:hint="eastAsia"/>
          <w:b/>
          <w:bCs/>
          <w:sz w:val="18"/>
        </w:rPr>
        <w:t>孪晶界</w:t>
      </w:r>
      <w:r>
        <w:rPr>
          <w:rFonts w:hint="eastAsia"/>
          <w:b/>
          <w:bCs/>
          <w:sz w:val="18"/>
        </w:rPr>
        <w:t>：</w:t>
      </w:r>
      <w:r w:rsidRPr="00056F61">
        <w:rPr>
          <w:rFonts w:hint="eastAsia"/>
          <w:sz w:val="18"/>
        </w:rPr>
        <w:t>孪晶——指两个晶体（或一个晶体的两部分）沿一个公共晶面构成对称的位相关系，这两个晶体就称为孪晶，这个公共的晶面即成为孪晶面</w:t>
      </w:r>
      <w:r w:rsidRPr="00056F61">
        <w:rPr>
          <w:rFonts w:hint="eastAsia"/>
          <w:sz w:val="18"/>
        </w:rPr>
        <w:t>。</w:t>
      </w:r>
    </w:p>
    <w:p w14:paraId="563A7EAF" w14:textId="77777777" w:rsidR="00056F61" w:rsidRPr="00056F61" w:rsidRDefault="00056F61" w:rsidP="00056F61">
      <w:pPr>
        <w:spacing w:line="240" w:lineRule="exact"/>
        <w:ind w:leftChars="-800" w:left="-1680" w:rightChars="-800" w:right="-1680"/>
        <w:rPr>
          <w:sz w:val="18"/>
        </w:rPr>
      </w:pPr>
      <w:proofErr w:type="gramStart"/>
      <w:r w:rsidRPr="00056F61">
        <w:rPr>
          <w:rFonts w:hint="eastAsia"/>
          <w:b/>
          <w:bCs/>
          <w:sz w:val="18"/>
        </w:rPr>
        <w:t>共格孪晶</w:t>
      </w:r>
      <w:proofErr w:type="gramEnd"/>
      <w:r w:rsidRPr="00056F61">
        <w:rPr>
          <w:rFonts w:hint="eastAsia"/>
          <w:b/>
          <w:bCs/>
          <w:sz w:val="18"/>
        </w:rPr>
        <w:t>界：</w:t>
      </w:r>
      <w:r w:rsidRPr="00056F61">
        <w:rPr>
          <w:rFonts w:hint="eastAsia"/>
          <w:sz w:val="18"/>
        </w:rPr>
        <w:t xml:space="preserve">即孪晶面，其上的原子同时位于两侧晶体点阵的节点上，为两者共有。无畸变的完全共格界面，界面能（约为普通晶界能1/10）很低很稳定 </w:t>
      </w:r>
      <w:proofErr w:type="gramStart"/>
      <w:r w:rsidRPr="00056F61">
        <w:rPr>
          <w:rFonts w:hint="eastAsia"/>
          <w:b/>
          <w:bCs/>
          <w:sz w:val="18"/>
        </w:rPr>
        <w:t>非共格孪晶</w:t>
      </w:r>
      <w:proofErr w:type="gramEnd"/>
      <w:r w:rsidRPr="00056F61">
        <w:rPr>
          <w:rFonts w:hint="eastAsia"/>
          <w:b/>
          <w:bCs/>
          <w:sz w:val="18"/>
        </w:rPr>
        <w:t>界：</w:t>
      </w:r>
      <w:r w:rsidRPr="00056F61">
        <w:rPr>
          <w:rFonts w:hint="eastAsia"/>
          <w:sz w:val="18"/>
        </w:rPr>
        <w:t>孪晶</w:t>
      </w:r>
      <w:proofErr w:type="gramStart"/>
      <w:r w:rsidRPr="00056F61">
        <w:rPr>
          <w:rFonts w:hint="eastAsia"/>
          <w:sz w:val="18"/>
        </w:rPr>
        <w:t>界相对</w:t>
      </w:r>
      <w:proofErr w:type="gramEnd"/>
      <w:r w:rsidRPr="00056F61">
        <w:rPr>
          <w:rFonts w:hint="eastAsia"/>
          <w:sz w:val="18"/>
        </w:rPr>
        <w:t>于孪晶面旋转</w:t>
      </w:r>
      <w:proofErr w:type="gramStart"/>
      <w:r w:rsidRPr="00056F61">
        <w:rPr>
          <w:rFonts w:hint="eastAsia"/>
          <w:sz w:val="18"/>
        </w:rPr>
        <w:t>一</w:t>
      </w:r>
      <w:proofErr w:type="gramEnd"/>
      <w:r w:rsidRPr="00056F61">
        <w:rPr>
          <w:rFonts w:hint="eastAsia"/>
          <w:sz w:val="18"/>
        </w:rPr>
        <w:t>角度，其上的原子只有部分为两者共有，</w:t>
      </w:r>
      <w:proofErr w:type="gramStart"/>
      <w:r w:rsidRPr="00056F61">
        <w:rPr>
          <w:rFonts w:hint="eastAsia"/>
          <w:sz w:val="18"/>
        </w:rPr>
        <w:t>原子错排校</w:t>
      </w:r>
      <w:proofErr w:type="gramEnd"/>
      <w:r w:rsidRPr="00056F61">
        <w:rPr>
          <w:rFonts w:hint="eastAsia"/>
          <w:sz w:val="18"/>
        </w:rPr>
        <w:t>严重，孪晶能量相对较高，约为普通晶界的1/2</w:t>
      </w:r>
    </w:p>
    <w:p w14:paraId="35B93291" w14:textId="2C4FE5E0" w:rsidR="00ED2C04" w:rsidRPr="00ED2C04" w:rsidRDefault="005977DB" w:rsidP="00ED2C04">
      <w:pPr>
        <w:spacing w:line="240" w:lineRule="exact"/>
        <w:ind w:leftChars="-800" w:left="-1680" w:rightChars="-800" w:right="-1680"/>
        <w:rPr>
          <w:sz w:val="18"/>
        </w:rPr>
      </w:pPr>
      <w:r w:rsidRPr="005977DB">
        <w:rPr>
          <w:rFonts w:hint="eastAsia"/>
          <w:b/>
          <w:bCs/>
          <w:sz w:val="18"/>
        </w:rPr>
        <w:t>相界</w:t>
      </w:r>
      <w:r>
        <w:rPr>
          <w:rFonts w:hint="eastAsia"/>
          <w:b/>
          <w:bCs/>
          <w:sz w:val="18"/>
        </w:rPr>
        <w:t>：</w:t>
      </w:r>
      <w:r w:rsidRPr="005977DB">
        <w:rPr>
          <w:rFonts w:hint="eastAsia"/>
          <w:sz w:val="18"/>
        </w:rPr>
        <w:t>具有不同结构的两相之间的分界面称为相界</w:t>
      </w:r>
      <w:r>
        <w:rPr>
          <w:rFonts w:hint="eastAsia"/>
          <w:sz w:val="18"/>
        </w:rPr>
        <w:t>。</w:t>
      </w:r>
      <w:r w:rsidRPr="005977DB">
        <w:rPr>
          <w:rFonts w:hint="eastAsia"/>
          <w:b/>
          <w:bCs/>
          <w:sz w:val="18"/>
        </w:rPr>
        <w:t>共格界面：</w:t>
      </w:r>
      <w:r w:rsidRPr="005977DB">
        <w:rPr>
          <w:rFonts w:hint="eastAsia"/>
          <w:sz w:val="18"/>
        </w:rPr>
        <w:t>界面上的原子同时位于两相晶格</w:t>
      </w:r>
      <w:r w:rsidRPr="005977DB">
        <w:rPr>
          <w:rFonts w:hint="eastAsia"/>
          <w:b/>
          <w:bCs/>
          <w:sz w:val="18"/>
        </w:rPr>
        <w:t>的节点上，</w:t>
      </w:r>
      <w:proofErr w:type="gramStart"/>
      <w:r w:rsidR="00ED2C04" w:rsidRPr="00ED2C04">
        <w:rPr>
          <w:rFonts w:hint="eastAsia"/>
          <w:b/>
          <w:bCs/>
          <w:sz w:val="18"/>
        </w:rPr>
        <w:t>半共格相</w:t>
      </w:r>
      <w:proofErr w:type="gramEnd"/>
      <w:r w:rsidR="00ED2C04" w:rsidRPr="00ED2C04">
        <w:rPr>
          <w:rFonts w:hint="eastAsia"/>
          <w:b/>
          <w:bCs/>
          <w:sz w:val="18"/>
        </w:rPr>
        <w:t>界：</w:t>
      </w:r>
      <w:r w:rsidR="00ED2C04" w:rsidRPr="00ED2C04">
        <w:rPr>
          <w:rFonts w:hint="eastAsia"/>
          <w:sz w:val="18"/>
        </w:rPr>
        <w:t>两相结构相近而原子间距相差较大时，部分保持匹配</w:t>
      </w:r>
      <w:r w:rsidR="00ED2C04">
        <w:rPr>
          <w:rFonts w:hint="eastAsia"/>
          <w:sz w:val="18"/>
        </w:rPr>
        <w:t>。</w:t>
      </w:r>
      <w:proofErr w:type="gramStart"/>
      <w:r w:rsidR="00ED2C04" w:rsidRPr="00ED2C04">
        <w:rPr>
          <w:rFonts w:hint="eastAsia"/>
          <w:b/>
          <w:bCs/>
          <w:sz w:val="18"/>
        </w:rPr>
        <w:t>非共格相</w:t>
      </w:r>
      <w:proofErr w:type="gramEnd"/>
      <w:r w:rsidR="00ED2C04" w:rsidRPr="00ED2C04">
        <w:rPr>
          <w:rFonts w:hint="eastAsia"/>
          <w:b/>
          <w:bCs/>
          <w:sz w:val="18"/>
        </w:rPr>
        <w:t>界：</w:t>
      </w:r>
      <w:r w:rsidR="00ED2C04" w:rsidRPr="00ED2C04">
        <w:rPr>
          <w:rFonts w:hint="eastAsia"/>
          <w:sz w:val="18"/>
        </w:rPr>
        <w:t>两相在界面处的原子排列相差很大，</w:t>
      </w:r>
      <w:proofErr w:type="gramStart"/>
      <w:r w:rsidR="00ED2C04" w:rsidRPr="00ED2C04">
        <w:rPr>
          <w:rFonts w:hint="eastAsia"/>
          <w:sz w:val="18"/>
        </w:rPr>
        <w:t>相界与</w:t>
      </w:r>
      <w:proofErr w:type="gramEnd"/>
      <w:r w:rsidR="00ED2C04" w:rsidRPr="00ED2C04">
        <w:rPr>
          <w:rFonts w:hint="eastAsia"/>
          <w:sz w:val="18"/>
        </w:rPr>
        <w:t>大角度晶界相似</w:t>
      </w:r>
    </w:p>
    <w:p w14:paraId="098832A4" w14:textId="1CD5A5CA" w:rsidR="00ED2C04" w:rsidRPr="00ED2C04" w:rsidRDefault="00ED2C04" w:rsidP="00ED2C04">
      <w:pPr>
        <w:spacing w:line="240" w:lineRule="exact"/>
        <w:ind w:leftChars="-800" w:left="-1680" w:rightChars="-800" w:right="-1680"/>
        <w:rPr>
          <w:b/>
          <w:bCs/>
          <w:sz w:val="18"/>
        </w:rPr>
      </w:pPr>
    </w:p>
    <w:p w14:paraId="3D446461" w14:textId="490B6AE9" w:rsidR="005977DB" w:rsidRPr="00056F61" w:rsidRDefault="005977DB" w:rsidP="00ED2C04">
      <w:pPr>
        <w:spacing w:line="240" w:lineRule="exact"/>
        <w:ind w:leftChars="-800" w:left="-1680" w:rightChars="-800" w:right="-1680"/>
        <w:rPr>
          <w:rFonts w:hint="eastAsia"/>
          <w:sz w:val="18"/>
        </w:rPr>
      </w:pPr>
    </w:p>
    <w:p w14:paraId="62E4493C" w14:textId="77777777" w:rsidR="00056F61" w:rsidRPr="00056F61" w:rsidRDefault="00056F61" w:rsidP="00056F61">
      <w:pPr>
        <w:spacing w:line="240" w:lineRule="exact"/>
        <w:ind w:leftChars="-800" w:left="-1680" w:rightChars="-800" w:right="-1680"/>
        <w:rPr>
          <w:rFonts w:hint="eastAsia"/>
          <w:sz w:val="18"/>
        </w:rPr>
      </w:pPr>
    </w:p>
    <w:sectPr w:rsidR="00056F61" w:rsidRPr="00056F61" w:rsidSect="00B8467C">
      <w:pgSz w:w="11906" w:h="16838"/>
      <w:pgMar w:top="1440" w:right="1800" w:bottom="1440" w:left="1800" w:header="5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DB7CF" w14:textId="77777777" w:rsidR="00530753" w:rsidRDefault="00530753" w:rsidP="00B8467C">
      <w:r>
        <w:separator/>
      </w:r>
    </w:p>
  </w:endnote>
  <w:endnote w:type="continuationSeparator" w:id="0">
    <w:p w14:paraId="142C1800" w14:textId="77777777" w:rsidR="00530753" w:rsidRDefault="00530753" w:rsidP="00B84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TKaiti">
    <w:altName w:val="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FA3D3" w14:textId="77777777" w:rsidR="00530753" w:rsidRDefault="00530753" w:rsidP="00B8467C">
      <w:r>
        <w:separator/>
      </w:r>
    </w:p>
  </w:footnote>
  <w:footnote w:type="continuationSeparator" w:id="0">
    <w:p w14:paraId="28EDDBA8" w14:textId="77777777" w:rsidR="00530753" w:rsidRDefault="00530753" w:rsidP="00B84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3F91"/>
    <w:multiLevelType w:val="hybridMultilevel"/>
    <w:tmpl w:val="AD1A43BA"/>
    <w:lvl w:ilvl="0" w:tplc="98929EC0">
      <w:start w:val="1"/>
      <w:numFmt w:val="bullet"/>
      <w:lvlText w:val="•"/>
      <w:lvlJc w:val="left"/>
      <w:pPr>
        <w:tabs>
          <w:tab w:val="num" w:pos="720"/>
        </w:tabs>
        <w:ind w:left="720" w:hanging="360"/>
      </w:pPr>
      <w:rPr>
        <w:rFonts w:ascii="宋体" w:hAnsi="宋体" w:hint="default"/>
      </w:rPr>
    </w:lvl>
    <w:lvl w:ilvl="1" w:tplc="AB0ECA26" w:tentative="1">
      <w:start w:val="1"/>
      <w:numFmt w:val="bullet"/>
      <w:lvlText w:val="•"/>
      <w:lvlJc w:val="left"/>
      <w:pPr>
        <w:tabs>
          <w:tab w:val="num" w:pos="1440"/>
        </w:tabs>
        <w:ind w:left="1440" w:hanging="360"/>
      </w:pPr>
      <w:rPr>
        <w:rFonts w:ascii="宋体" w:hAnsi="宋体" w:hint="default"/>
      </w:rPr>
    </w:lvl>
    <w:lvl w:ilvl="2" w:tplc="A7584664" w:tentative="1">
      <w:start w:val="1"/>
      <w:numFmt w:val="bullet"/>
      <w:lvlText w:val="•"/>
      <w:lvlJc w:val="left"/>
      <w:pPr>
        <w:tabs>
          <w:tab w:val="num" w:pos="2160"/>
        </w:tabs>
        <w:ind w:left="2160" w:hanging="360"/>
      </w:pPr>
      <w:rPr>
        <w:rFonts w:ascii="宋体" w:hAnsi="宋体" w:hint="default"/>
      </w:rPr>
    </w:lvl>
    <w:lvl w:ilvl="3" w:tplc="C7801E24" w:tentative="1">
      <w:start w:val="1"/>
      <w:numFmt w:val="bullet"/>
      <w:lvlText w:val="•"/>
      <w:lvlJc w:val="left"/>
      <w:pPr>
        <w:tabs>
          <w:tab w:val="num" w:pos="2880"/>
        </w:tabs>
        <w:ind w:left="2880" w:hanging="360"/>
      </w:pPr>
      <w:rPr>
        <w:rFonts w:ascii="宋体" w:hAnsi="宋体" w:hint="default"/>
      </w:rPr>
    </w:lvl>
    <w:lvl w:ilvl="4" w:tplc="8E802722" w:tentative="1">
      <w:start w:val="1"/>
      <w:numFmt w:val="bullet"/>
      <w:lvlText w:val="•"/>
      <w:lvlJc w:val="left"/>
      <w:pPr>
        <w:tabs>
          <w:tab w:val="num" w:pos="3600"/>
        </w:tabs>
        <w:ind w:left="3600" w:hanging="360"/>
      </w:pPr>
      <w:rPr>
        <w:rFonts w:ascii="宋体" w:hAnsi="宋体" w:hint="default"/>
      </w:rPr>
    </w:lvl>
    <w:lvl w:ilvl="5" w:tplc="8FA074FC" w:tentative="1">
      <w:start w:val="1"/>
      <w:numFmt w:val="bullet"/>
      <w:lvlText w:val="•"/>
      <w:lvlJc w:val="left"/>
      <w:pPr>
        <w:tabs>
          <w:tab w:val="num" w:pos="4320"/>
        </w:tabs>
        <w:ind w:left="4320" w:hanging="360"/>
      </w:pPr>
      <w:rPr>
        <w:rFonts w:ascii="宋体" w:hAnsi="宋体" w:hint="default"/>
      </w:rPr>
    </w:lvl>
    <w:lvl w:ilvl="6" w:tplc="4F6EA480" w:tentative="1">
      <w:start w:val="1"/>
      <w:numFmt w:val="bullet"/>
      <w:lvlText w:val="•"/>
      <w:lvlJc w:val="left"/>
      <w:pPr>
        <w:tabs>
          <w:tab w:val="num" w:pos="5040"/>
        </w:tabs>
        <w:ind w:left="5040" w:hanging="360"/>
      </w:pPr>
      <w:rPr>
        <w:rFonts w:ascii="宋体" w:hAnsi="宋体" w:hint="default"/>
      </w:rPr>
    </w:lvl>
    <w:lvl w:ilvl="7" w:tplc="50543752" w:tentative="1">
      <w:start w:val="1"/>
      <w:numFmt w:val="bullet"/>
      <w:lvlText w:val="•"/>
      <w:lvlJc w:val="left"/>
      <w:pPr>
        <w:tabs>
          <w:tab w:val="num" w:pos="5760"/>
        </w:tabs>
        <w:ind w:left="5760" w:hanging="360"/>
      </w:pPr>
      <w:rPr>
        <w:rFonts w:ascii="宋体" w:hAnsi="宋体" w:hint="default"/>
      </w:rPr>
    </w:lvl>
    <w:lvl w:ilvl="8" w:tplc="D0E203EC"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0F37AD6"/>
    <w:multiLevelType w:val="hybridMultilevel"/>
    <w:tmpl w:val="81D43878"/>
    <w:lvl w:ilvl="0" w:tplc="9EA21802">
      <w:start w:val="1"/>
      <w:numFmt w:val="bullet"/>
      <w:lvlText w:val="•"/>
      <w:lvlJc w:val="left"/>
      <w:pPr>
        <w:tabs>
          <w:tab w:val="num" w:pos="720"/>
        </w:tabs>
        <w:ind w:left="720" w:hanging="360"/>
      </w:pPr>
      <w:rPr>
        <w:rFonts w:ascii="宋体" w:hAnsi="宋体" w:hint="default"/>
      </w:rPr>
    </w:lvl>
    <w:lvl w:ilvl="1" w:tplc="6AEA2C9A" w:tentative="1">
      <w:start w:val="1"/>
      <w:numFmt w:val="bullet"/>
      <w:lvlText w:val="•"/>
      <w:lvlJc w:val="left"/>
      <w:pPr>
        <w:tabs>
          <w:tab w:val="num" w:pos="1440"/>
        </w:tabs>
        <w:ind w:left="1440" w:hanging="360"/>
      </w:pPr>
      <w:rPr>
        <w:rFonts w:ascii="宋体" w:hAnsi="宋体" w:hint="default"/>
      </w:rPr>
    </w:lvl>
    <w:lvl w:ilvl="2" w:tplc="6C4AD206" w:tentative="1">
      <w:start w:val="1"/>
      <w:numFmt w:val="bullet"/>
      <w:lvlText w:val="•"/>
      <w:lvlJc w:val="left"/>
      <w:pPr>
        <w:tabs>
          <w:tab w:val="num" w:pos="2160"/>
        </w:tabs>
        <w:ind w:left="2160" w:hanging="360"/>
      </w:pPr>
      <w:rPr>
        <w:rFonts w:ascii="宋体" w:hAnsi="宋体" w:hint="default"/>
      </w:rPr>
    </w:lvl>
    <w:lvl w:ilvl="3" w:tplc="E0D8433E" w:tentative="1">
      <w:start w:val="1"/>
      <w:numFmt w:val="bullet"/>
      <w:lvlText w:val="•"/>
      <w:lvlJc w:val="left"/>
      <w:pPr>
        <w:tabs>
          <w:tab w:val="num" w:pos="2880"/>
        </w:tabs>
        <w:ind w:left="2880" w:hanging="360"/>
      </w:pPr>
      <w:rPr>
        <w:rFonts w:ascii="宋体" w:hAnsi="宋体" w:hint="default"/>
      </w:rPr>
    </w:lvl>
    <w:lvl w:ilvl="4" w:tplc="0218932C" w:tentative="1">
      <w:start w:val="1"/>
      <w:numFmt w:val="bullet"/>
      <w:lvlText w:val="•"/>
      <w:lvlJc w:val="left"/>
      <w:pPr>
        <w:tabs>
          <w:tab w:val="num" w:pos="3600"/>
        </w:tabs>
        <w:ind w:left="3600" w:hanging="360"/>
      </w:pPr>
      <w:rPr>
        <w:rFonts w:ascii="宋体" w:hAnsi="宋体" w:hint="default"/>
      </w:rPr>
    </w:lvl>
    <w:lvl w:ilvl="5" w:tplc="649AE8DA" w:tentative="1">
      <w:start w:val="1"/>
      <w:numFmt w:val="bullet"/>
      <w:lvlText w:val="•"/>
      <w:lvlJc w:val="left"/>
      <w:pPr>
        <w:tabs>
          <w:tab w:val="num" w:pos="4320"/>
        </w:tabs>
        <w:ind w:left="4320" w:hanging="360"/>
      </w:pPr>
      <w:rPr>
        <w:rFonts w:ascii="宋体" w:hAnsi="宋体" w:hint="default"/>
      </w:rPr>
    </w:lvl>
    <w:lvl w:ilvl="6" w:tplc="73D0516E" w:tentative="1">
      <w:start w:val="1"/>
      <w:numFmt w:val="bullet"/>
      <w:lvlText w:val="•"/>
      <w:lvlJc w:val="left"/>
      <w:pPr>
        <w:tabs>
          <w:tab w:val="num" w:pos="5040"/>
        </w:tabs>
        <w:ind w:left="5040" w:hanging="360"/>
      </w:pPr>
      <w:rPr>
        <w:rFonts w:ascii="宋体" w:hAnsi="宋体" w:hint="default"/>
      </w:rPr>
    </w:lvl>
    <w:lvl w:ilvl="7" w:tplc="5AC0D63E" w:tentative="1">
      <w:start w:val="1"/>
      <w:numFmt w:val="bullet"/>
      <w:lvlText w:val="•"/>
      <w:lvlJc w:val="left"/>
      <w:pPr>
        <w:tabs>
          <w:tab w:val="num" w:pos="5760"/>
        </w:tabs>
        <w:ind w:left="5760" w:hanging="360"/>
      </w:pPr>
      <w:rPr>
        <w:rFonts w:ascii="宋体" w:hAnsi="宋体" w:hint="default"/>
      </w:rPr>
    </w:lvl>
    <w:lvl w:ilvl="8" w:tplc="9C981120"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BBD63DA"/>
    <w:multiLevelType w:val="hybridMultilevel"/>
    <w:tmpl w:val="E9ACF8F0"/>
    <w:lvl w:ilvl="0" w:tplc="9C3C5714">
      <w:start w:val="1"/>
      <w:numFmt w:val="bullet"/>
      <w:lvlText w:val="•"/>
      <w:lvlJc w:val="left"/>
      <w:pPr>
        <w:tabs>
          <w:tab w:val="num" w:pos="720"/>
        </w:tabs>
        <w:ind w:left="720" w:hanging="360"/>
      </w:pPr>
      <w:rPr>
        <w:rFonts w:ascii="宋体" w:hAnsi="宋体" w:hint="default"/>
      </w:rPr>
    </w:lvl>
    <w:lvl w:ilvl="1" w:tplc="233C3306" w:tentative="1">
      <w:start w:val="1"/>
      <w:numFmt w:val="bullet"/>
      <w:lvlText w:val="•"/>
      <w:lvlJc w:val="left"/>
      <w:pPr>
        <w:tabs>
          <w:tab w:val="num" w:pos="1440"/>
        </w:tabs>
        <w:ind w:left="1440" w:hanging="360"/>
      </w:pPr>
      <w:rPr>
        <w:rFonts w:ascii="宋体" w:hAnsi="宋体" w:hint="default"/>
      </w:rPr>
    </w:lvl>
    <w:lvl w:ilvl="2" w:tplc="B52834B0" w:tentative="1">
      <w:start w:val="1"/>
      <w:numFmt w:val="bullet"/>
      <w:lvlText w:val="•"/>
      <w:lvlJc w:val="left"/>
      <w:pPr>
        <w:tabs>
          <w:tab w:val="num" w:pos="2160"/>
        </w:tabs>
        <w:ind w:left="2160" w:hanging="360"/>
      </w:pPr>
      <w:rPr>
        <w:rFonts w:ascii="宋体" w:hAnsi="宋体" w:hint="default"/>
      </w:rPr>
    </w:lvl>
    <w:lvl w:ilvl="3" w:tplc="B2F6363A" w:tentative="1">
      <w:start w:val="1"/>
      <w:numFmt w:val="bullet"/>
      <w:lvlText w:val="•"/>
      <w:lvlJc w:val="left"/>
      <w:pPr>
        <w:tabs>
          <w:tab w:val="num" w:pos="2880"/>
        </w:tabs>
        <w:ind w:left="2880" w:hanging="360"/>
      </w:pPr>
      <w:rPr>
        <w:rFonts w:ascii="宋体" w:hAnsi="宋体" w:hint="default"/>
      </w:rPr>
    </w:lvl>
    <w:lvl w:ilvl="4" w:tplc="B8868286" w:tentative="1">
      <w:start w:val="1"/>
      <w:numFmt w:val="bullet"/>
      <w:lvlText w:val="•"/>
      <w:lvlJc w:val="left"/>
      <w:pPr>
        <w:tabs>
          <w:tab w:val="num" w:pos="3600"/>
        </w:tabs>
        <w:ind w:left="3600" w:hanging="360"/>
      </w:pPr>
      <w:rPr>
        <w:rFonts w:ascii="宋体" w:hAnsi="宋体" w:hint="default"/>
      </w:rPr>
    </w:lvl>
    <w:lvl w:ilvl="5" w:tplc="B41AB738" w:tentative="1">
      <w:start w:val="1"/>
      <w:numFmt w:val="bullet"/>
      <w:lvlText w:val="•"/>
      <w:lvlJc w:val="left"/>
      <w:pPr>
        <w:tabs>
          <w:tab w:val="num" w:pos="4320"/>
        </w:tabs>
        <w:ind w:left="4320" w:hanging="360"/>
      </w:pPr>
      <w:rPr>
        <w:rFonts w:ascii="宋体" w:hAnsi="宋体" w:hint="default"/>
      </w:rPr>
    </w:lvl>
    <w:lvl w:ilvl="6" w:tplc="59185590" w:tentative="1">
      <w:start w:val="1"/>
      <w:numFmt w:val="bullet"/>
      <w:lvlText w:val="•"/>
      <w:lvlJc w:val="left"/>
      <w:pPr>
        <w:tabs>
          <w:tab w:val="num" w:pos="5040"/>
        </w:tabs>
        <w:ind w:left="5040" w:hanging="360"/>
      </w:pPr>
      <w:rPr>
        <w:rFonts w:ascii="宋体" w:hAnsi="宋体" w:hint="default"/>
      </w:rPr>
    </w:lvl>
    <w:lvl w:ilvl="7" w:tplc="E30E4886" w:tentative="1">
      <w:start w:val="1"/>
      <w:numFmt w:val="bullet"/>
      <w:lvlText w:val="•"/>
      <w:lvlJc w:val="left"/>
      <w:pPr>
        <w:tabs>
          <w:tab w:val="num" w:pos="5760"/>
        </w:tabs>
        <w:ind w:left="5760" w:hanging="360"/>
      </w:pPr>
      <w:rPr>
        <w:rFonts w:ascii="宋体" w:hAnsi="宋体" w:hint="default"/>
      </w:rPr>
    </w:lvl>
    <w:lvl w:ilvl="8" w:tplc="9A74F8C4"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E74091F"/>
    <w:multiLevelType w:val="hybridMultilevel"/>
    <w:tmpl w:val="2B70C116"/>
    <w:lvl w:ilvl="0" w:tplc="000626AE">
      <w:start w:val="1"/>
      <w:numFmt w:val="bullet"/>
      <w:lvlText w:val="•"/>
      <w:lvlJc w:val="left"/>
      <w:pPr>
        <w:tabs>
          <w:tab w:val="num" w:pos="720"/>
        </w:tabs>
        <w:ind w:left="720" w:hanging="360"/>
      </w:pPr>
      <w:rPr>
        <w:rFonts w:ascii="宋体" w:hAnsi="宋体" w:hint="default"/>
      </w:rPr>
    </w:lvl>
    <w:lvl w:ilvl="1" w:tplc="30A2FFA0" w:tentative="1">
      <w:start w:val="1"/>
      <w:numFmt w:val="bullet"/>
      <w:lvlText w:val="•"/>
      <w:lvlJc w:val="left"/>
      <w:pPr>
        <w:tabs>
          <w:tab w:val="num" w:pos="1440"/>
        </w:tabs>
        <w:ind w:left="1440" w:hanging="360"/>
      </w:pPr>
      <w:rPr>
        <w:rFonts w:ascii="宋体" w:hAnsi="宋体" w:hint="default"/>
      </w:rPr>
    </w:lvl>
    <w:lvl w:ilvl="2" w:tplc="403CAB14" w:tentative="1">
      <w:start w:val="1"/>
      <w:numFmt w:val="bullet"/>
      <w:lvlText w:val="•"/>
      <w:lvlJc w:val="left"/>
      <w:pPr>
        <w:tabs>
          <w:tab w:val="num" w:pos="2160"/>
        </w:tabs>
        <w:ind w:left="2160" w:hanging="360"/>
      </w:pPr>
      <w:rPr>
        <w:rFonts w:ascii="宋体" w:hAnsi="宋体" w:hint="default"/>
      </w:rPr>
    </w:lvl>
    <w:lvl w:ilvl="3" w:tplc="AA6C8516" w:tentative="1">
      <w:start w:val="1"/>
      <w:numFmt w:val="bullet"/>
      <w:lvlText w:val="•"/>
      <w:lvlJc w:val="left"/>
      <w:pPr>
        <w:tabs>
          <w:tab w:val="num" w:pos="2880"/>
        </w:tabs>
        <w:ind w:left="2880" w:hanging="360"/>
      </w:pPr>
      <w:rPr>
        <w:rFonts w:ascii="宋体" w:hAnsi="宋体" w:hint="default"/>
      </w:rPr>
    </w:lvl>
    <w:lvl w:ilvl="4" w:tplc="FC8C422C" w:tentative="1">
      <w:start w:val="1"/>
      <w:numFmt w:val="bullet"/>
      <w:lvlText w:val="•"/>
      <w:lvlJc w:val="left"/>
      <w:pPr>
        <w:tabs>
          <w:tab w:val="num" w:pos="3600"/>
        </w:tabs>
        <w:ind w:left="3600" w:hanging="360"/>
      </w:pPr>
      <w:rPr>
        <w:rFonts w:ascii="宋体" w:hAnsi="宋体" w:hint="default"/>
      </w:rPr>
    </w:lvl>
    <w:lvl w:ilvl="5" w:tplc="1D3E3016" w:tentative="1">
      <w:start w:val="1"/>
      <w:numFmt w:val="bullet"/>
      <w:lvlText w:val="•"/>
      <w:lvlJc w:val="left"/>
      <w:pPr>
        <w:tabs>
          <w:tab w:val="num" w:pos="4320"/>
        </w:tabs>
        <w:ind w:left="4320" w:hanging="360"/>
      </w:pPr>
      <w:rPr>
        <w:rFonts w:ascii="宋体" w:hAnsi="宋体" w:hint="default"/>
      </w:rPr>
    </w:lvl>
    <w:lvl w:ilvl="6" w:tplc="23DCFB86" w:tentative="1">
      <w:start w:val="1"/>
      <w:numFmt w:val="bullet"/>
      <w:lvlText w:val="•"/>
      <w:lvlJc w:val="left"/>
      <w:pPr>
        <w:tabs>
          <w:tab w:val="num" w:pos="5040"/>
        </w:tabs>
        <w:ind w:left="5040" w:hanging="360"/>
      </w:pPr>
      <w:rPr>
        <w:rFonts w:ascii="宋体" w:hAnsi="宋体" w:hint="default"/>
      </w:rPr>
    </w:lvl>
    <w:lvl w:ilvl="7" w:tplc="EE1C64DC" w:tentative="1">
      <w:start w:val="1"/>
      <w:numFmt w:val="bullet"/>
      <w:lvlText w:val="•"/>
      <w:lvlJc w:val="left"/>
      <w:pPr>
        <w:tabs>
          <w:tab w:val="num" w:pos="5760"/>
        </w:tabs>
        <w:ind w:left="5760" w:hanging="360"/>
      </w:pPr>
      <w:rPr>
        <w:rFonts w:ascii="宋体" w:hAnsi="宋体" w:hint="default"/>
      </w:rPr>
    </w:lvl>
    <w:lvl w:ilvl="8" w:tplc="E316429C"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31C5"/>
    <w:multiLevelType w:val="hybridMultilevel"/>
    <w:tmpl w:val="FDA07A5E"/>
    <w:lvl w:ilvl="0" w:tplc="DF2AD134">
      <w:start w:val="1"/>
      <w:numFmt w:val="bullet"/>
      <w:lvlText w:val="•"/>
      <w:lvlJc w:val="left"/>
      <w:pPr>
        <w:tabs>
          <w:tab w:val="num" w:pos="720"/>
        </w:tabs>
        <w:ind w:left="720" w:hanging="360"/>
      </w:pPr>
      <w:rPr>
        <w:rFonts w:ascii="宋体" w:hAnsi="宋体" w:hint="default"/>
      </w:rPr>
    </w:lvl>
    <w:lvl w:ilvl="1" w:tplc="67E64728" w:tentative="1">
      <w:start w:val="1"/>
      <w:numFmt w:val="bullet"/>
      <w:lvlText w:val="•"/>
      <w:lvlJc w:val="left"/>
      <w:pPr>
        <w:tabs>
          <w:tab w:val="num" w:pos="1440"/>
        </w:tabs>
        <w:ind w:left="1440" w:hanging="360"/>
      </w:pPr>
      <w:rPr>
        <w:rFonts w:ascii="宋体" w:hAnsi="宋体" w:hint="default"/>
      </w:rPr>
    </w:lvl>
    <w:lvl w:ilvl="2" w:tplc="306AB038" w:tentative="1">
      <w:start w:val="1"/>
      <w:numFmt w:val="bullet"/>
      <w:lvlText w:val="•"/>
      <w:lvlJc w:val="left"/>
      <w:pPr>
        <w:tabs>
          <w:tab w:val="num" w:pos="2160"/>
        </w:tabs>
        <w:ind w:left="2160" w:hanging="360"/>
      </w:pPr>
      <w:rPr>
        <w:rFonts w:ascii="宋体" w:hAnsi="宋体" w:hint="default"/>
      </w:rPr>
    </w:lvl>
    <w:lvl w:ilvl="3" w:tplc="CC30E090" w:tentative="1">
      <w:start w:val="1"/>
      <w:numFmt w:val="bullet"/>
      <w:lvlText w:val="•"/>
      <w:lvlJc w:val="left"/>
      <w:pPr>
        <w:tabs>
          <w:tab w:val="num" w:pos="2880"/>
        </w:tabs>
        <w:ind w:left="2880" w:hanging="360"/>
      </w:pPr>
      <w:rPr>
        <w:rFonts w:ascii="宋体" w:hAnsi="宋体" w:hint="default"/>
      </w:rPr>
    </w:lvl>
    <w:lvl w:ilvl="4" w:tplc="8BD01046" w:tentative="1">
      <w:start w:val="1"/>
      <w:numFmt w:val="bullet"/>
      <w:lvlText w:val="•"/>
      <w:lvlJc w:val="left"/>
      <w:pPr>
        <w:tabs>
          <w:tab w:val="num" w:pos="3600"/>
        </w:tabs>
        <w:ind w:left="3600" w:hanging="360"/>
      </w:pPr>
      <w:rPr>
        <w:rFonts w:ascii="宋体" w:hAnsi="宋体" w:hint="default"/>
      </w:rPr>
    </w:lvl>
    <w:lvl w:ilvl="5" w:tplc="9B3258CE" w:tentative="1">
      <w:start w:val="1"/>
      <w:numFmt w:val="bullet"/>
      <w:lvlText w:val="•"/>
      <w:lvlJc w:val="left"/>
      <w:pPr>
        <w:tabs>
          <w:tab w:val="num" w:pos="4320"/>
        </w:tabs>
        <w:ind w:left="4320" w:hanging="360"/>
      </w:pPr>
      <w:rPr>
        <w:rFonts w:ascii="宋体" w:hAnsi="宋体" w:hint="default"/>
      </w:rPr>
    </w:lvl>
    <w:lvl w:ilvl="6" w:tplc="351E3250" w:tentative="1">
      <w:start w:val="1"/>
      <w:numFmt w:val="bullet"/>
      <w:lvlText w:val="•"/>
      <w:lvlJc w:val="left"/>
      <w:pPr>
        <w:tabs>
          <w:tab w:val="num" w:pos="5040"/>
        </w:tabs>
        <w:ind w:left="5040" w:hanging="360"/>
      </w:pPr>
      <w:rPr>
        <w:rFonts w:ascii="宋体" w:hAnsi="宋体" w:hint="default"/>
      </w:rPr>
    </w:lvl>
    <w:lvl w:ilvl="7" w:tplc="B090F800" w:tentative="1">
      <w:start w:val="1"/>
      <w:numFmt w:val="bullet"/>
      <w:lvlText w:val="•"/>
      <w:lvlJc w:val="left"/>
      <w:pPr>
        <w:tabs>
          <w:tab w:val="num" w:pos="5760"/>
        </w:tabs>
        <w:ind w:left="5760" w:hanging="360"/>
      </w:pPr>
      <w:rPr>
        <w:rFonts w:ascii="宋体" w:hAnsi="宋体" w:hint="default"/>
      </w:rPr>
    </w:lvl>
    <w:lvl w:ilvl="8" w:tplc="C906870C"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D9570B4"/>
    <w:multiLevelType w:val="hybridMultilevel"/>
    <w:tmpl w:val="0C1612B8"/>
    <w:lvl w:ilvl="0" w:tplc="61766D4A">
      <w:start w:val="1"/>
      <w:numFmt w:val="bullet"/>
      <w:lvlText w:val="•"/>
      <w:lvlJc w:val="left"/>
      <w:pPr>
        <w:tabs>
          <w:tab w:val="num" w:pos="720"/>
        </w:tabs>
        <w:ind w:left="720" w:hanging="360"/>
      </w:pPr>
      <w:rPr>
        <w:rFonts w:ascii="宋体" w:hAnsi="宋体" w:hint="default"/>
      </w:rPr>
    </w:lvl>
    <w:lvl w:ilvl="1" w:tplc="17662188" w:tentative="1">
      <w:start w:val="1"/>
      <w:numFmt w:val="bullet"/>
      <w:lvlText w:val="•"/>
      <w:lvlJc w:val="left"/>
      <w:pPr>
        <w:tabs>
          <w:tab w:val="num" w:pos="1440"/>
        </w:tabs>
        <w:ind w:left="1440" w:hanging="360"/>
      </w:pPr>
      <w:rPr>
        <w:rFonts w:ascii="宋体" w:hAnsi="宋体" w:hint="default"/>
      </w:rPr>
    </w:lvl>
    <w:lvl w:ilvl="2" w:tplc="B7EED80C" w:tentative="1">
      <w:start w:val="1"/>
      <w:numFmt w:val="bullet"/>
      <w:lvlText w:val="•"/>
      <w:lvlJc w:val="left"/>
      <w:pPr>
        <w:tabs>
          <w:tab w:val="num" w:pos="2160"/>
        </w:tabs>
        <w:ind w:left="2160" w:hanging="360"/>
      </w:pPr>
      <w:rPr>
        <w:rFonts w:ascii="宋体" w:hAnsi="宋体" w:hint="default"/>
      </w:rPr>
    </w:lvl>
    <w:lvl w:ilvl="3" w:tplc="DC3EEB7E" w:tentative="1">
      <w:start w:val="1"/>
      <w:numFmt w:val="bullet"/>
      <w:lvlText w:val="•"/>
      <w:lvlJc w:val="left"/>
      <w:pPr>
        <w:tabs>
          <w:tab w:val="num" w:pos="2880"/>
        </w:tabs>
        <w:ind w:left="2880" w:hanging="360"/>
      </w:pPr>
      <w:rPr>
        <w:rFonts w:ascii="宋体" w:hAnsi="宋体" w:hint="default"/>
      </w:rPr>
    </w:lvl>
    <w:lvl w:ilvl="4" w:tplc="C9740252" w:tentative="1">
      <w:start w:val="1"/>
      <w:numFmt w:val="bullet"/>
      <w:lvlText w:val="•"/>
      <w:lvlJc w:val="left"/>
      <w:pPr>
        <w:tabs>
          <w:tab w:val="num" w:pos="3600"/>
        </w:tabs>
        <w:ind w:left="3600" w:hanging="360"/>
      </w:pPr>
      <w:rPr>
        <w:rFonts w:ascii="宋体" w:hAnsi="宋体" w:hint="default"/>
      </w:rPr>
    </w:lvl>
    <w:lvl w:ilvl="5" w:tplc="3F2CDC8C" w:tentative="1">
      <w:start w:val="1"/>
      <w:numFmt w:val="bullet"/>
      <w:lvlText w:val="•"/>
      <w:lvlJc w:val="left"/>
      <w:pPr>
        <w:tabs>
          <w:tab w:val="num" w:pos="4320"/>
        </w:tabs>
        <w:ind w:left="4320" w:hanging="360"/>
      </w:pPr>
      <w:rPr>
        <w:rFonts w:ascii="宋体" w:hAnsi="宋体" w:hint="default"/>
      </w:rPr>
    </w:lvl>
    <w:lvl w:ilvl="6" w:tplc="8F0E98D0" w:tentative="1">
      <w:start w:val="1"/>
      <w:numFmt w:val="bullet"/>
      <w:lvlText w:val="•"/>
      <w:lvlJc w:val="left"/>
      <w:pPr>
        <w:tabs>
          <w:tab w:val="num" w:pos="5040"/>
        </w:tabs>
        <w:ind w:left="5040" w:hanging="360"/>
      </w:pPr>
      <w:rPr>
        <w:rFonts w:ascii="宋体" w:hAnsi="宋体" w:hint="default"/>
      </w:rPr>
    </w:lvl>
    <w:lvl w:ilvl="7" w:tplc="DFF2D8BE" w:tentative="1">
      <w:start w:val="1"/>
      <w:numFmt w:val="bullet"/>
      <w:lvlText w:val="•"/>
      <w:lvlJc w:val="left"/>
      <w:pPr>
        <w:tabs>
          <w:tab w:val="num" w:pos="5760"/>
        </w:tabs>
        <w:ind w:left="5760" w:hanging="360"/>
      </w:pPr>
      <w:rPr>
        <w:rFonts w:ascii="宋体" w:hAnsi="宋体" w:hint="default"/>
      </w:rPr>
    </w:lvl>
    <w:lvl w:ilvl="8" w:tplc="7D1612D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FF62C5E"/>
    <w:multiLevelType w:val="hybridMultilevel"/>
    <w:tmpl w:val="A0A6AA66"/>
    <w:lvl w:ilvl="0" w:tplc="790E6AC4">
      <w:start w:val="1"/>
      <w:numFmt w:val="bullet"/>
      <w:lvlText w:val="•"/>
      <w:lvlJc w:val="left"/>
      <w:pPr>
        <w:tabs>
          <w:tab w:val="num" w:pos="720"/>
        </w:tabs>
        <w:ind w:left="720" w:hanging="360"/>
      </w:pPr>
      <w:rPr>
        <w:rFonts w:ascii="宋体" w:hAnsi="宋体" w:hint="default"/>
      </w:rPr>
    </w:lvl>
    <w:lvl w:ilvl="1" w:tplc="5A50297C" w:tentative="1">
      <w:start w:val="1"/>
      <w:numFmt w:val="bullet"/>
      <w:lvlText w:val="•"/>
      <w:lvlJc w:val="left"/>
      <w:pPr>
        <w:tabs>
          <w:tab w:val="num" w:pos="1440"/>
        </w:tabs>
        <w:ind w:left="1440" w:hanging="360"/>
      </w:pPr>
      <w:rPr>
        <w:rFonts w:ascii="宋体" w:hAnsi="宋体" w:hint="default"/>
      </w:rPr>
    </w:lvl>
    <w:lvl w:ilvl="2" w:tplc="DD56C38E" w:tentative="1">
      <w:start w:val="1"/>
      <w:numFmt w:val="bullet"/>
      <w:lvlText w:val="•"/>
      <w:lvlJc w:val="left"/>
      <w:pPr>
        <w:tabs>
          <w:tab w:val="num" w:pos="2160"/>
        </w:tabs>
        <w:ind w:left="2160" w:hanging="360"/>
      </w:pPr>
      <w:rPr>
        <w:rFonts w:ascii="宋体" w:hAnsi="宋体" w:hint="default"/>
      </w:rPr>
    </w:lvl>
    <w:lvl w:ilvl="3" w:tplc="BFA224D0" w:tentative="1">
      <w:start w:val="1"/>
      <w:numFmt w:val="bullet"/>
      <w:lvlText w:val="•"/>
      <w:lvlJc w:val="left"/>
      <w:pPr>
        <w:tabs>
          <w:tab w:val="num" w:pos="2880"/>
        </w:tabs>
        <w:ind w:left="2880" w:hanging="360"/>
      </w:pPr>
      <w:rPr>
        <w:rFonts w:ascii="宋体" w:hAnsi="宋体" w:hint="default"/>
      </w:rPr>
    </w:lvl>
    <w:lvl w:ilvl="4" w:tplc="A8984BDA" w:tentative="1">
      <w:start w:val="1"/>
      <w:numFmt w:val="bullet"/>
      <w:lvlText w:val="•"/>
      <w:lvlJc w:val="left"/>
      <w:pPr>
        <w:tabs>
          <w:tab w:val="num" w:pos="3600"/>
        </w:tabs>
        <w:ind w:left="3600" w:hanging="360"/>
      </w:pPr>
      <w:rPr>
        <w:rFonts w:ascii="宋体" w:hAnsi="宋体" w:hint="default"/>
      </w:rPr>
    </w:lvl>
    <w:lvl w:ilvl="5" w:tplc="5ACE1E14" w:tentative="1">
      <w:start w:val="1"/>
      <w:numFmt w:val="bullet"/>
      <w:lvlText w:val="•"/>
      <w:lvlJc w:val="left"/>
      <w:pPr>
        <w:tabs>
          <w:tab w:val="num" w:pos="4320"/>
        </w:tabs>
        <w:ind w:left="4320" w:hanging="360"/>
      </w:pPr>
      <w:rPr>
        <w:rFonts w:ascii="宋体" w:hAnsi="宋体" w:hint="default"/>
      </w:rPr>
    </w:lvl>
    <w:lvl w:ilvl="6" w:tplc="62388C12" w:tentative="1">
      <w:start w:val="1"/>
      <w:numFmt w:val="bullet"/>
      <w:lvlText w:val="•"/>
      <w:lvlJc w:val="left"/>
      <w:pPr>
        <w:tabs>
          <w:tab w:val="num" w:pos="5040"/>
        </w:tabs>
        <w:ind w:left="5040" w:hanging="360"/>
      </w:pPr>
      <w:rPr>
        <w:rFonts w:ascii="宋体" w:hAnsi="宋体" w:hint="default"/>
      </w:rPr>
    </w:lvl>
    <w:lvl w:ilvl="7" w:tplc="F1E8F714" w:tentative="1">
      <w:start w:val="1"/>
      <w:numFmt w:val="bullet"/>
      <w:lvlText w:val="•"/>
      <w:lvlJc w:val="left"/>
      <w:pPr>
        <w:tabs>
          <w:tab w:val="num" w:pos="5760"/>
        </w:tabs>
        <w:ind w:left="5760" w:hanging="360"/>
      </w:pPr>
      <w:rPr>
        <w:rFonts w:ascii="宋体" w:hAnsi="宋体" w:hint="default"/>
      </w:rPr>
    </w:lvl>
    <w:lvl w:ilvl="8" w:tplc="5E52EF7A"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32C03CB0"/>
    <w:multiLevelType w:val="hybridMultilevel"/>
    <w:tmpl w:val="C68C9DD8"/>
    <w:lvl w:ilvl="0" w:tplc="0CEAED60">
      <w:start w:val="1"/>
      <w:numFmt w:val="bullet"/>
      <w:lvlText w:val=""/>
      <w:lvlJc w:val="left"/>
      <w:pPr>
        <w:tabs>
          <w:tab w:val="num" w:pos="720"/>
        </w:tabs>
        <w:ind w:left="720" w:hanging="360"/>
      </w:pPr>
      <w:rPr>
        <w:rFonts w:ascii="Wingdings" w:hAnsi="Wingdings" w:hint="default"/>
      </w:rPr>
    </w:lvl>
    <w:lvl w:ilvl="1" w:tplc="1FD45772" w:tentative="1">
      <w:start w:val="1"/>
      <w:numFmt w:val="bullet"/>
      <w:lvlText w:val=""/>
      <w:lvlJc w:val="left"/>
      <w:pPr>
        <w:tabs>
          <w:tab w:val="num" w:pos="1440"/>
        </w:tabs>
        <w:ind w:left="1440" w:hanging="360"/>
      </w:pPr>
      <w:rPr>
        <w:rFonts w:ascii="Wingdings" w:hAnsi="Wingdings" w:hint="default"/>
      </w:rPr>
    </w:lvl>
    <w:lvl w:ilvl="2" w:tplc="2F482A34" w:tentative="1">
      <w:start w:val="1"/>
      <w:numFmt w:val="bullet"/>
      <w:lvlText w:val=""/>
      <w:lvlJc w:val="left"/>
      <w:pPr>
        <w:tabs>
          <w:tab w:val="num" w:pos="2160"/>
        </w:tabs>
        <w:ind w:left="2160" w:hanging="360"/>
      </w:pPr>
      <w:rPr>
        <w:rFonts w:ascii="Wingdings" w:hAnsi="Wingdings" w:hint="default"/>
      </w:rPr>
    </w:lvl>
    <w:lvl w:ilvl="3" w:tplc="80769D1A" w:tentative="1">
      <w:start w:val="1"/>
      <w:numFmt w:val="bullet"/>
      <w:lvlText w:val=""/>
      <w:lvlJc w:val="left"/>
      <w:pPr>
        <w:tabs>
          <w:tab w:val="num" w:pos="2880"/>
        </w:tabs>
        <w:ind w:left="2880" w:hanging="360"/>
      </w:pPr>
      <w:rPr>
        <w:rFonts w:ascii="Wingdings" w:hAnsi="Wingdings" w:hint="default"/>
      </w:rPr>
    </w:lvl>
    <w:lvl w:ilvl="4" w:tplc="9ED267B0" w:tentative="1">
      <w:start w:val="1"/>
      <w:numFmt w:val="bullet"/>
      <w:lvlText w:val=""/>
      <w:lvlJc w:val="left"/>
      <w:pPr>
        <w:tabs>
          <w:tab w:val="num" w:pos="3600"/>
        </w:tabs>
        <w:ind w:left="3600" w:hanging="360"/>
      </w:pPr>
      <w:rPr>
        <w:rFonts w:ascii="Wingdings" w:hAnsi="Wingdings" w:hint="default"/>
      </w:rPr>
    </w:lvl>
    <w:lvl w:ilvl="5" w:tplc="65A27D92" w:tentative="1">
      <w:start w:val="1"/>
      <w:numFmt w:val="bullet"/>
      <w:lvlText w:val=""/>
      <w:lvlJc w:val="left"/>
      <w:pPr>
        <w:tabs>
          <w:tab w:val="num" w:pos="4320"/>
        </w:tabs>
        <w:ind w:left="4320" w:hanging="360"/>
      </w:pPr>
      <w:rPr>
        <w:rFonts w:ascii="Wingdings" w:hAnsi="Wingdings" w:hint="default"/>
      </w:rPr>
    </w:lvl>
    <w:lvl w:ilvl="6" w:tplc="BC0E1984" w:tentative="1">
      <w:start w:val="1"/>
      <w:numFmt w:val="bullet"/>
      <w:lvlText w:val=""/>
      <w:lvlJc w:val="left"/>
      <w:pPr>
        <w:tabs>
          <w:tab w:val="num" w:pos="5040"/>
        </w:tabs>
        <w:ind w:left="5040" w:hanging="360"/>
      </w:pPr>
      <w:rPr>
        <w:rFonts w:ascii="Wingdings" w:hAnsi="Wingdings" w:hint="default"/>
      </w:rPr>
    </w:lvl>
    <w:lvl w:ilvl="7" w:tplc="4BAA2804" w:tentative="1">
      <w:start w:val="1"/>
      <w:numFmt w:val="bullet"/>
      <w:lvlText w:val=""/>
      <w:lvlJc w:val="left"/>
      <w:pPr>
        <w:tabs>
          <w:tab w:val="num" w:pos="5760"/>
        </w:tabs>
        <w:ind w:left="5760" w:hanging="360"/>
      </w:pPr>
      <w:rPr>
        <w:rFonts w:ascii="Wingdings" w:hAnsi="Wingdings" w:hint="default"/>
      </w:rPr>
    </w:lvl>
    <w:lvl w:ilvl="8" w:tplc="AF02506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A95F2A"/>
    <w:multiLevelType w:val="hybridMultilevel"/>
    <w:tmpl w:val="1EAC00C0"/>
    <w:lvl w:ilvl="0" w:tplc="0EA4E90E">
      <w:start w:val="1"/>
      <w:numFmt w:val="bullet"/>
      <w:lvlText w:val=""/>
      <w:lvlJc w:val="left"/>
      <w:pPr>
        <w:tabs>
          <w:tab w:val="num" w:pos="720"/>
        </w:tabs>
        <w:ind w:left="720" w:hanging="360"/>
      </w:pPr>
      <w:rPr>
        <w:rFonts w:ascii="Wingdings" w:hAnsi="Wingdings" w:hint="default"/>
      </w:rPr>
    </w:lvl>
    <w:lvl w:ilvl="1" w:tplc="418859B2" w:tentative="1">
      <w:start w:val="1"/>
      <w:numFmt w:val="bullet"/>
      <w:lvlText w:val=""/>
      <w:lvlJc w:val="left"/>
      <w:pPr>
        <w:tabs>
          <w:tab w:val="num" w:pos="1440"/>
        </w:tabs>
        <w:ind w:left="1440" w:hanging="360"/>
      </w:pPr>
      <w:rPr>
        <w:rFonts w:ascii="Wingdings" w:hAnsi="Wingdings" w:hint="default"/>
      </w:rPr>
    </w:lvl>
    <w:lvl w:ilvl="2" w:tplc="596CFCEA" w:tentative="1">
      <w:start w:val="1"/>
      <w:numFmt w:val="bullet"/>
      <w:lvlText w:val=""/>
      <w:lvlJc w:val="left"/>
      <w:pPr>
        <w:tabs>
          <w:tab w:val="num" w:pos="2160"/>
        </w:tabs>
        <w:ind w:left="2160" w:hanging="360"/>
      </w:pPr>
      <w:rPr>
        <w:rFonts w:ascii="Wingdings" w:hAnsi="Wingdings" w:hint="default"/>
      </w:rPr>
    </w:lvl>
    <w:lvl w:ilvl="3" w:tplc="650AAB9E" w:tentative="1">
      <w:start w:val="1"/>
      <w:numFmt w:val="bullet"/>
      <w:lvlText w:val=""/>
      <w:lvlJc w:val="left"/>
      <w:pPr>
        <w:tabs>
          <w:tab w:val="num" w:pos="2880"/>
        </w:tabs>
        <w:ind w:left="2880" w:hanging="360"/>
      </w:pPr>
      <w:rPr>
        <w:rFonts w:ascii="Wingdings" w:hAnsi="Wingdings" w:hint="default"/>
      </w:rPr>
    </w:lvl>
    <w:lvl w:ilvl="4" w:tplc="67F0F6A8" w:tentative="1">
      <w:start w:val="1"/>
      <w:numFmt w:val="bullet"/>
      <w:lvlText w:val=""/>
      <w:lvlJc w:val="left"/>
      <w:pPr>
        <w:tabs>
          <w:tab w:val="num" w:pos="3600"/>
        </w:tabs>
        <w:ind w:left="3600" w:hanging="360"/>
      </w:pPr>
      <w:rPr>
        <w:rFonts w:ascii="Wingdings" w:hAnsi="Wingdings" w:hint="default"/>
      </w:rPr>
    </w:lvl>
    <w:lvl w:ilvl="5" w:tplc="4A96DD42" w:tentative="1">
      <w:start w:val="1"/>
      <w:numFmt w:val="bullet"/>
      <w:lvlText w:val=""/>
      <w:lvlJc w:val="left"/>
      <w:pPr>
        <w:tabs>
          <w:tab w:val="num" w:pos="4320"/>
        </w:tabs>
        <w:ind w:left="4320" w:hanging="360"/>
      </w:pPr>
      <w:rPr>
        <w:rFonts w:ascii="Wingdings" w:hAnsi="Wingdings" w:hint="default"/>
      </w:rPr>
    </w:lvl>
    <w:lvl w:ilvl="6" w:tplc="BB0AE1DC" w:tentative="1">
      <w:start w:val="1"/>
      <w:numFmt w:val="bullet"/>
      <w:lvlText w:val=""/>
      <w:lvlJc w:val="left"/>
      <w:pPr>
        <w:tabs>
          <w:tab w:val="num" w:pos="5040"/>
        </w:tabs>
        <w:ind w:left="5040" w:hanging="360"/>
      </w:pPr>
      <w:rPr>
        <w:rFonts w:ascii="Wingdings" w:hAnsi="Wingdings" w:hint="default"/>
      </w:rPr>
    </w:lvl>
    <w:lvl w:ilvl="7" w:tplc="550C3346" w:tentative="1">
      <w:start w:val="1"/>
      <w:numFmt w:val="bullet"/>
      <w:lvlText w:val=""/>
      <w:lvlJc w:val="left"/>
      <w:pPr>
        <w:tabs>
          <w:tab w:val="num" w:pos="5760"/>
        </w:tabs>
        <w:ind w:left="5760" w:hanging="360"/>
      </w:pPr>
      <w:rPr>
        <w:rFonts w:ascii="Wingdings" w:hAnsi="Wingdings" w:hint="default"/>
      </w:rPr>
    </w:lvl>
    <w:lvl w:ilvl="8" w:tplc="8438C32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803863"/>
    <w:multiLevelType w:val="hybridMultilevel"/>
    <w:tmpl w:val="B79A34F6"/>
    <w:lvl w:ilvl="0" w:tplc="0D3E55A2">
      <w:start w:val="1"/>
      <w:numFmt w:val="bullet"/>
      <w:lvlText w:val="•"/>
      <w:lvlJc w:val="left"/>
      <w:pPr>
        <w:tabs>
          <w:tab w:val="num" w:pos="720"/>
        </w:tabs>
        <w:ind w:left="720" w:hanging="360"/>
      </w:pPr>
      <w:rPr>
        <w:rFonts w:ascii="宋体" w:hAnsi="宋体" w:hint="default"/>
      </w:rPr>
    </w:lvl>
    <w:lvl w:ilvl="1" w:tplc="A1C0DA3C" w:tentative="1">
      <w:start w:val="1"/>
      <w:numFmt w:val="bullet"/>
      <w:lvlText w:val="•"/>
      <w:lvlJc w:val="left"/>
      <w:pPr>
        <w:tabs>
          <w:tab w:val="num" w:pos="1440"/>
        </w:tabs>
        <w:ind w:left="1440" w:hanging="360"/>
      </w:pPr>
      <w:rPr>
        <w:rFonts w:ascii="宋体" w:hAnsi="宋体" w:hint="default"/>
      </w:rPr>
    </w:lvl>
    <w:lvl w:ilvl="2" w:tplc="C49E905C" w:tentative="1">
      <w:start w:val="1"/>
      <w:numFmt w:val="bullet"/>
      <w:lvlText w:val="•"/>
      <w:lvlJc w:val="left"/>
      <w:pPr>
        <w:tabs>
          <w:tab w:val="num" w:pos="2160"/>
        </w:tabs>
        <w:ind w:left="2160" w:hanging="360"/>
      </w:pPr>
      <w:rPr>
        <w:rFonts w:ascii="宋体" w:hAnsi="宋体" w:hint="default"/>
      </w:rPr>
    </w:lvl>
    <w:lvl w:ilvl="3" w:tplc="8378F2A2" w:tentative="1">
      <w:start w:val="1"/>
      <w:numFmt w:val="bullet"/>
      <w:lvlText w:val="•"/>
      <w:lvlJc w:val="left"/>
      <w:pPr>
        <w:tabs>
          <w:tab w:val="num" w:pos="2880"/>
        </w:tabs>
        <w:ind w:left="2880" w:hanging="360"/>
      </w:pPr>
      <w:rPr>
        <w:rFonts w:ascii="宋体" w:hAnsi="宋体" w:hint="default"/>
      </w:rPr>
    </w:lvl>
    <w:lvl w:ilvl="4" w:tplc="D278CC58" w:tentative="1">
      <w:start w:val="1"/>
      <w:numFmt w:val="bullet"/>
      <w:lvlText w:val="•"/>
      <w:lvlJc w:val="left"/>
      <w:pPr>
        <w:tabs>
          <w:tab w:val="num" w:pos="3600"/>
        </w:tabs>
        <w:ind w:left="3600" w:hanging="360"/>
      </w:pPr>
      <w:rPr>
        <w:rFonts w:ascii="宋体" w:hAnsi="宋体" w:hint="default"/>
      </w:rPr>
    </w:lvl>
    <w:lvl w:ilvl="5" w:tplc="E4007A1E" w:tentative="1">
      <w:start w:val="1"/>
      <w:numFmt w:val="bullet"/>
      <w:lvlText w:val="•"/>
      <w:lvlJc w:val="left"/>
      <w:pPr>
        <w:tabs>
          <w:tab w:val="num" w:pos="4320"/>
        </w:tabs>
        <w:ind w:left="4320" w:hanging="360"/>
      </w:pPr>
      <w:rPr>
        <w:rFonts w:ascii="宋体" w:hAnsi="宋体" w:hint="default"/>
      </w:rPr>
    </w:lvl>
    <w:lvl w:ilvl="6" w:tplc="497CA070" w:tentative="1">
      <w:start w:val="1"/>
      <w:numFmt w:val="bullet"/>
      <w:lvlText w:val="•"/>
      <w:lvlJc w:val="left"/>
      <w:pPr>
        <w:tabs>
          <w:tab w:val="num" w:pos="5040"/>
        </w:tabs>
        <w:ind w:left="5040" w:hanging="360"/>
      </w:pPr>
      <w:rPr>
        <w:rFonts w:ascii="宋体" w:hAnsi="宋体" w:hint="default"/>
      </w:rPr>
    </w:lvl>
    <w:lvl w:ilvl="7" w:tplc="85520108" w:tentative="1">
      <w:start w:val="1"/>
      <w:numFmt w:val="bullet"/>
      <w:lvlText w:val="•"/>
      <w:lvlJc w:val="left"/>
      <w:pPr>
        <w:tabs>
          <w:tab w:val="num" w:pos="5760"/>
        </w:tabs>
        <w:ind w:left="5760" w:hanging="360"/>
      </w:pPr>
      <w:rPr>
        <w:rFonts w:ascii="宋体" w:hAnsi="宋体" w:hint="default"/>
      </w:rPr>
    </w:lvl>
    <w:lvl w:ilvl="8" w:tplc="CB2CDCC0"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4F0250DA"/>
    <w:multiLevelType w:val="hybridMultilevel"/>
    <w:tmpl w:val="0A1874F8"/>
    <w:lvl w:ilvl="0" w:tplc="AA2283F8">
      <w:start w:val="1"/>
      <w:numFmt w:val="bullet"/>
      <w:lvlText w:val="•"/>
      <w:lvlJc w:val="left"/>
      <w:pPr>
        <w:tabs>
          <w:tab w:val="num" w:pos="720"/>
        </w:tabs>
        <w:ind w:left="720" w:hanging="360"/>
      </w:pPr>
      <w:rPr>
        <w:rFonts w:ascii="宋体" w:hAnsi="宋体" w:hint="default"/>
      </w:rPr>
    </w:lvl>
    <w:lvl w:ilvl="1" w:tplc="66E497DA" w:tentative="1">
      <w:start w:val="1"/>
      <w:numFmt w:val="bullet"/>
      <w:lvlText w:val="•"/>
      <w:lvlJc w:val="left"/>
      <w:pPr>
        <w:tabs>
          <w:tab w:val="num" w:pos="1440"/>
        </w:tabs>
        <w:ind w:left="1440" w:hanging="360"/>
      </w:pPr>
      <w:rPr>
        <w:rFonts w:ascii="宋体" w:hAnsi="宋体" w:hint="default"/>
      </w:rPr>
    </w:lvl>
    <w:lvl w:ilvl="2" w:tplc="F6C455D0" w:tentative="1">
      <w:start w:val="1"/>
      <w:numFmt w:val="bullet"/>
      <w:lvlText w:val="•"/>
      <w:lvlJc w:val="left"/>
      <w:pPr>
        <w:tabs>
          <w:tab w:val="num" w:pos="2160"/>
        </w:tabs>
        <w:ind w:left="2160" w:hanging="360"/>
      </w:pPr>
      <w:rPr>
        <w:rFonts w:ascii="宋体" w:hAnsi="宋体" w:hint="default"/>
      </w:rPr>
    </w:lvl>
    <w:lvl w:ilvl="3" w:tplc="631A76EC" w:tentative="1">
      <w:start w:val="1"/>
      <w:numFmt w:val="bullet"/>
      <w:lvlText w:val="•"/>
      <w:lvlJc w:val="left"/>
      <w:pPr>
        <w:tabs>
          <w:tab w:val="num" w:pos="2880"/>
        </w:tabs>
        <w:ind w:left="2880" w:hanging="360"/>
      </w:pPr>
      <w:rPr>
        <w:rFonts w:ascii="宋体" w:hAnsi="宋体" w:hint="default"/>
      </w:rPr>
    </w:lvl>
    <w:lvl w:ilvl="4" w:tplc="C0421E0A" w:tentative="1">
      <w:start w:val="1"/>
      <w:numFmt w:val="bullet"/>
      <w:lvlText w:val="•"/>
      <w:lvlJc w:val="left"/>
      <w:pPr>
        <w:tabs>
          <w:tab w:val="num" w:pos="3600"/>
        </w:tabs>
        <w:ind w:left="3600" w:hanging="360"/>
      </w:pPr>
      <w:rPr>
        <w:rFonts w:ascii="宋体" w:hAnsi="宋体" w:hint="default"/>
      </w:rPr>
    </w:lvl>
    <w:lvl w:ilvl="5" w:tplc="B2364830" w:tentative="1">
      <w:start w:val="1"/>
      <w:numFmt w:val="bullet"/>
      <w:lvlText w:val="•"/>
      <w:lvlJc w:val="left"/>
      <w:pPr>
        <w:tabs>
          <w:tab w:val="num" w:pos="4320"/>
        </w:tabs>
        <w:ind w:left="4320" w:hanging="360"/>
      </w:pPr>
      <w:rPr>
        <w:rFonts w:ascii="宋体" w:hAnsi="宋体" w:hint="default"/>
      </w:rPr>
    </w:lvl>
    <w:lvl w:ilvl="6" w:tplc="BEA66378" w:tentative="1">
      <w:start w:val="1"/>
      <w:numFmt w:val="bullet"/>
      <w:lvlText w:val="•"/>
      <w:lvlJc w:val="left"/>
      <w:pPr>
        <w:tabs>
          <w:tab w:val="num" w:pos="5040"/>
        </w:tabs>
        <w:ind w:left="5040" w:hanging="360"/>
      </w:pPr>
      <w:rPr>
        <w:rFonts w:ascii="宋体" w:hAnsi="宋体" w:hint="default"/>
      </w:rPr>
    </w:lvl>
    <w:lvl w:ilvl="7" w:tplc="5002DBB4" w:tentative="1">
      <w:start w:val="1"/>
      <w:numFmt w:val="bullet"/>
      <w:lvlText w:val="•"/>
      <w:lvlJc w:val="left"/>
      <w:pPr>
        <w:tabs>
          <w:tab w:val="num" w:pos="5760"/>
        </w:tabs>
        <w:ind w:left="5760" w:hanging="360"/>
      </w:pPr>
      <w:rPr>
        <w:rFonts w:ascii="宋体" w:hAnsi="宋体" w:hint="default"/>
      </w:rPr>
    </w:lvl>
    <w:lvl w:ilvl="8" w:tplc="45E4C6E6"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565F4DAE"/>
    <w:multiLevelType w:val="hybridMultilevel"/>
    <w:tmpl w:val="91AAA606"/>
    <w:lvl w:ilvl="0" w:tplc="AE6AB8C6">
      <w:start w:val="1"/>
      <w:numFmt w:val="bullet"/>
      <w:lvlText w:val=""/>
      <w:lvlJc w:val="left"/>
      <w:pPr>
        <w:tabs>
          <w:tab w:val="num" w:pos="720"/>
        </w:tabs>
        <w:ind w:left="720" w:hanging="360"/>
      </w:pPr>
      <w:rPr>
        <w:rFonts w:ascii="Wingdings" w:hAnsi="Wingdings" w:hint="default"/>
      </w:rPr>
    </w:lvl>
    <w:lvl w:ilvl="1" w:tplc="3C04F2E2" w:tentative="1">
      <w:start w:val="1"/>
      <w:numFmt w:val="bullet"/>
      <w:lvlText w:val=""/>
      <w:lvlJc w:val="left"/>
      <w:pPr>
        <w:tabs>
          <w:tab w:val="num" w:pos="1440"/>
        </w:tabs>
        <w:ind w:left="1440" w:hanging="360"/>
      </w:pPr>
      <w:rPr>
        <w:rFonts w:ascii="Wingdings" w:hAnsi="Wingdings" w:hint="default"/>
      </w:rPr>
    </w:lvl>
    <w:lvl w:ilvl="2" w:tplc="5770F44A" w:tentative="1">
      <w:start w:val="1"/>
      <w:numFmt w:val="bullet"/>
      <w:lvlText w:val=""/>
      <w:lvlJc w:val="left"/>
      <w:pPr>
        <w:tabs>
          <w:tab w:val="num" w:pos="2160"/>
        </w:tabs>
        <w:ind w:left="2160" w:hanging="360"/>
      </w:pPr>
      <w:rPr>
        <w:rFonts w:ascii="Wingdings" w:hAnsi="Wingdings" w:hint="default"/>
      </w:rPr>
    </w:lvl>
    <w:lvl w:ilvl="3" w:tplc="6E4AABA4" w:tentative="1">
      <w:start w:val="1"/>
      <w:numFmt w:val="bullet"/>
      <w:lvlText w:val=""/>
      <w:lvlJc w:val="left"/>
      <w:pPr>
        <w:tabs>
          <w:tab w:val="num" w:pos="2880"/>
        </w:tabs>
        <w:ind w:left="2880" w:hanging="360"/>
      </w:pPr>
      <w:rPr>
        <w:rFonts w:ascii="Wingdings" w:hAnsi="Wingdings" w:hint="default"/>
      </w:rPr>
    </w:lvl>
    <w:lvl w:ilvl="4" w:tplc="408833D2" w:tentative="1">
      <w:start w:val="1"/>
      <w:numFmt w:val="bullet"/>
      <w:lvlText w:val=""/>
      <w:lvlJc w:val="left"/>
      <w:pPr>
        <w:tabs>
          <w:tab w:val="num" w:pos="3600"/>
        </w:tabs>
        <w:ind w:left="3600" w:hanging="360"/>
      </w:pPr>
      <w:rPr>
        <w:rFonts w:ascii="Wingdings" w:hAnsi="Wingdings" w:hint="default"/>
      </w:rPr>
    </w:lvl>
    <w:lvl w:ilvl="5" w:tplc="4FC6B460" w:tentative="1">
      <w:start w:val="1"/>
      <w:numFmt w:val="bullet"/>
      <w:lvlText w:val=""/>
      <w:lvlJc w:val="left"/>
      <w:pPr>
        <w:tabs>
          <w:tab w:val="num" w:pos="4320"/>
        </w:tabs>
        <w:ind w:left="4320" w:hanging="360"/>
      </w:pPr>
      <w:rPr>
        <w:rFonts w:ascii="Wingdings" w:hAnsi="Wingdings" w:hint="default"/>
      </w:rPr>
    </w:lvl>
    <w:lvl w:ilvl="6" w:tplc="77740638" w:tentative="1">
      <w:start w:val="1"/>
      <w:numFmt w:val="bullet"/>
      <w:lvlText w:val=""/>
      <w:lvlJc w:val="left"/>
      <w:pPr>
        <w:tabs>
          <w:tab w:val="num" w:pos="5040"/>
        </w:tabs>
        <w:ind w:left="5040" w:hanging="360"/>
      </w:pPr>
      <w:rPr>
        <w:rFonts w:ascii="Wingdings" w:hAnsi="Wingdings" w:hint="default"/>
      </w:rPr>
    </w:lvl>
    <w:lvl w:ilvl="7" w:tplc="D4E86E9E" w:tentative="1">
      <w:start w:val="1"/>
      <w:numFmt w:val="bullet"/>
      <w:lvlText w:val=""/>
      <w:lvlJc w:val="left"/>
      <w:pPr>
        <w:tabs>
          <w:tab w:val="num" w:pos="5760"/>
        </w:tabs>
        <w:ind w:left="5760" w:hanging="360"/>
      </w:pPr>
      <w:rPr>
        <w:rFonts w:ascii="Wingdings" w:hAnsi="Wingdings" w:hint="default"/>
      </w:rPr>
    </w:lvl>
    <w:lvl w:ilvl="8" w:tplc="264201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0F216E"/>
    <w:multiLevelType w:val="hybridMultilevel"/>
    <w:tmpl w:val="3EC0ADA4"/>
    <w:lvl w:ilvl="0" w:tplc="EC1EEE32">
      <w:start w:val="1"/>
      <w:numFmt w:val="bullet"/>
      <w:lvlText w:val=""/>
      <w:lvlJc w:val="left"/>
      <w:pPr>
        <w:tabs>
          <w:tab w:val="num" w:pos="720"/>
        </w:tabs>
        <w:ind w:left="720" w:hanging="360"/>
      </w:pPr>
      <w:rPr>
        <w:rFonts w:ascii="Wingdings" w:hAnsi="Wingdings" w:hint="default"/>
      </w:rPr>
    </w:lvl>
    <w:lvl w:ilvl="1" w:tplc="98C64E02" w:tentative="1">
      <w:start w:val="1"/>
      <w:numFmt w:val="bullet"/>
      <w:lvlText w:val=""/>
      <w:lvlJc w:val="left"/>
      <w:pPr>
        <w:tabs>
          <w:tab w:val="num" w:pos="1440"/>
        </w:tabs>
        <w:ind w:left="1440" w:hanging="360"/>
      </w:pPr>
      <w:rPr>
        <w:rFonts w:ascii="Wingdings" w:hAnsi="Wingdings" w:hint="default"/>
      </w:rPr>
    </w:lvl>
    <w:lvl w:ilvl="2" w:tplc="119CD9EA" w:tentative="1">
      <w:start w:val="1"/>
      <w:numFmt w:val="bullet"/>
      <w:lvlText w:val=""/>
      <w:lvlJc w:val="left"/>
      <w:pPr>
        <w:tabs>
          <w:tab w:val="num" w:pos="2160"/>
        </w:tabs>
        <w:ind w:left="2160" w:hanging="360"/>
      </w:pPr>
      <w:rPr>
        <w:rFonts w:ascii="Wingdings" w:hAnsi="Wingdings" w:hint="default"/>
      </w:rPr>
    </w:lvl>
    <w:lvl w:ilvl="3" w:tplc="789C6D02" w:tentative="1">
      <w:start w:val="1"/>
      <w:numFmt w:val="bullet"/>
      <w:lvlText w:val=""/>
      <w:lvlJc w:val="left"/>
      <w:pPr>
        <w:tabs>
          <w:tab w:val="num" w:pos="2880"/>
        </w:tabs>
        <w:ind w:left="2880" w:hanging="360"/>
      </w:pPr>
      <w:rPr>
        <w:rFonts w:ascii="Wingdings" w:hAnsi="Wingdings" w:hint="default"/>
      </w:rPr>
    </w:lvl>
    <w:lvl w:ilvl="4" w:tplc="59740F9A" w:tentative="1">
      <w:start w:val="1"/>
      <w:numFmt w:val="bullet"/>
      <w:lvlText w:val=""/>
      <w:lvlJc w:val="left"/>
      <w:pPr>
        <w:tabs>
          <w:tab w:val="num" w:pos="3600"/>
        </w:tabs>
        <w:ind w:left="3600" w:hanging="360"/>
      </w:pPr>
      <w:rPr>
        <w:rFonts w:ascii="Wingdings" w:hAnsi="Wingdings" w:hint="default"/>
      </w:rPr>
    </w:lvl>
    <w:lvl w:ilvl="5" w:tplc="D51E80EE" w:tentative="1">
      <w:start w:val="1"/>
      <w:numFmt w:val="bullet"/>
      <w:lvlText w:val=""/>
      <w:lvlJc w:val="left"/>
      <w:pPr>
        <w:tabs>
          <w:tab w:val="num" w:pos="4320"/>
        </w:tabs>
        <w:ind w:left="4320" w:hanging="360"/>
      </w:pPr>
      <w:rPr>
        <w:rFonts w:ascii="Wingdings" w:hAnsi="Wingdings" w:hint="default"/>
      </w:rPr>
    </w:lvl>
    <w:lvl w:ilvl="6" w:tplc="C394BC52" w:tentative="1">
      <w:start w:val="1"/>
      <w:numFmt w:val="bullet"/>
      <w:lvlText w:val=""/>
      <w:lvlJc w:val="left"/>
      <w:pPr>
        <w:tabs>
          <w:tab w:val="num" w:pos="5040"/>
        </w:tabs>
        <w:ind w:left="5040" w:hanging="360"/>
      </w:pPr>
      <w:rPr>
        <w:rFonts w:ascii="Wingdings" w:hAnsi="Wingdings" w:hint="default"/>
      </w:rPr>
    </w:lvl>
    <w:lvl w:ilvl="7" w:tplc="1D4A128A" w:tentative="1">
      <w:start w:val="1"/>
      <w:numFmt w:val="bullet"/>
      <w:lvlText w:val=""/>
      <w:lvlJc w:val="left"/>
      <w:pPr>
        <w:tabs>
          <w:tab w:val="num" w:pos="5760"/>
        </w:tabs>
        <w:ind w:left="5760" w:hanging="360"/>
      </w:pPr>
      <w:rPr>
        <w:rFonts w:ascii="Wingdings" w:hAnsi="Wingdings" w:hint="default"/>
      </w:rPr>
    </w:lvl>
    <w:lvl w:ilvl="8" w:tplc="93163D0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8"/>
  </w:num>
  <w:num w:numId="4">
    <w:abstractNumId w:val="12"/>
  </w:num>
  <w:num w:numId="5">
    <w:abstractNumId w:val="11"/>
  </w:num>
  <w:num w:numId="6">
    <w:abstractNumId w:val="7"/>
  </w:num>
  <w:num w:numId="7">
    <w:abstractNumId w:val="0"/>
  </w:num>
  <w:num w:numId="8">
    <w:abstractNumId w:val="9"/>
  </w:num>
  <w:num w:numId="9">
    <w:abstractNumId w:val="3"/>
  </w:num>
  <w:num w:numId="10">
    <w:abstractNumId w:val="2"/>
  </w:num>
  <w:num w:numId="11">
    <w:abstractNumId w:val="5"/>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10"/>
    <w:rsid w:val="00056F61"/>
    <w:rsid w:val="00067D4F"/>
    <w:rsid w:val="00075537"/>
    <w:rsid w:val="000834DB"/>
    <w:rsid w:val="000A7BB6"/>
    <w:rsid w:val="0017093C"/>
    <w:rsid w:val="00174381"/>
    <w:rsid w:val="001D1F49"/>
    <w:rsid w:val="0046084A"/>
    <w:rsid w:val="004D0AE7"/>
    <w:rsid w:val="0052205B"/>
    <w:rsid w:val="00530753"/>
    <w:rsid w:val="005977DB"/>
    <w:rsid w:val="005B5F28"/>
    <w:rsid w:val="006007EB"/>
    <w:rsid w:val="00631EC3"/>
    <w:rsid w:val="006745F0"/>
    <w:rsid w:val="006C59B6"/>
    <w:rsid w:val="006D3C6A"/>
    <w:rsid w:val="00725623"/>
    <w:rsid w:val="00797D1A"/>
    <w:rsid w:val="008538B3"/>
    <w:rsid w:val="008A4061"/>
    <w:rsid w:val="008E4323"/>
    <w:rsid w:val="008E6F09"/>
    <w:rsid w:val="009A1836"/>
    <w:rsid w:val="00A10088"/>
    <w:rsid w:val="00A17B75"/>
    <w:rsid w:val="00A21DBD"/>
    <w:rsid w:val="00AA6E55"/>
    <w:rsid w:val="00B318D5"/>
    <w:rsid w:val="00B825FC"/>
    <w:rsid w:val="00B8467C"/>
    <w:rsid w:val="00BA0ABA"/>
    <w:rsid w:val="00BA4FD0"/>
    <w:rsid w:val="00BF2DEF"/>
    <w:rsid w:val="00D43710"/>
    <w:rsid w:val="00E84AEF"/>
    <w:rsid w:val="00ED2C04"/>
    <w:rsid w:val="00F0603B"/>
    <w:rsid w:val="00F47485"/>
    <w:rsid w:val="00F51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29B3"/>
  <w15:chartTrackingRefBased/>
  <w15:docId w15:val="{6384F1A0-E3DE-4961-BA8E-53938F15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18D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846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467C"/>
    <w:rPr>
      <w:sz w:val="18"/>
      <w:szCs w:val="18"/>
    </w:rPr>
  </w:style>
  <w:style w:type="paragraph" w:styleId="a6">
    <w:name w:val="footer"/>
    <w:basedOn w:val="a"/>
    <w:link w:val="a7"/>
    <w:uiPriority w:val="99"/>
    <w:unhideWhenUsed/>
    <w:rsid w:val="00B8467C"/>
    <w:pPr>
      <w:tabs>
        <w:tab w:val="center" w:pos="4153"/>
        <w:tab w:val="right" w:pos="8306"/>
      </w:tabs>
      <w:snapToGrid w:val="0"/>
      <w:jc w:val="left"/>
    </w:pPr>
    <w:rPr>
      <w:sz w:val="18"/>
      <w:szCs w:val="18"/>
    </w:rPr>
  </w:style>
  <w:style w:type="character" w:customStyle="1" w:styleId="a7">
    <w:name w:val="页脚 字符"/>
    <w:basedOn w:val="a0"/>
    <w:link w:val="a6"/>
    <w:uiPriority w:val="99"/>
    <w:rsid w:val="00B8467C"/>
    <w:rPr>
      <w:sz w:val="18"/>
      <w:szCs w:val="18"/>
    </w:rPr>
  </w:style>
  <w:style w:type="paragraph" w:styleId="a8">
    <w:name w:val="List Paragraph"/>
    <w:basedOn w:val="a"/>
    <w:uiPriority w:val="34"/>
    <w:qFormat/>
    <w:rsid w:val="00F47485"/>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0126">
      <w:bodyDiv w:val="1"/>
      <w:marLeft w:val="0"/>
      <w:marRight w:val="0"/>
      <w:marTop w:val="0"/>
      <w:marBottom w:val="0"/>
      <w:divBdr>
        <w:top w:val="none" w:sz="0" w:space="0" w:color="auto"/>
        <w:left w:val="none" w:sz="0" w:space="0" w:color="auto"/>
        <w:bottom w:val="none" w:sz="0" w:space="0" w:color="auto"/>
        <w:right w:val="none" w:sz="0" w:space="0" w:color="auto"/>
      </w:divBdr>
    </w:div>
    <w:div w:id="78714864">
      <w:bodyDiv w:val="1"/>
      <w:marLeft w:val="0"/>
      <w:marRight w:val="0"/>
      <w:marTop w:val="0"/>
      <w:marBottom w:val="0"/>
      <w:divBdr>
        <w:top w:val="none" w:sz="0" w:space="0" w:color="auto"/>
        <w:left w:val="none" w:sz="0" w:space="0" w:color="auto"/>
        <w:bottom w:val="none" w:sz="0" w:space="0" w:color="auto"/>
        <w:right w:val="none" w:sz="0" w:space="0" w:color="auto"/>
      </w:divBdr>
    </w:div>
    <w:div w:id="101270677">
      <w:bodyDiv w:val="1"/>
      <w:marLeft w:val="0"/>
      <w:marRight w:val="0"/>
      <w:marTop w:val="0"/>
      <w:marBottom w:val="0"/>
      <w:divBdr>
        <w:top w:val="none" w:sz="0" w:space="0" w:color="auto"/>
        <w:left w:val="none" w:sz="0" w:space="0" w:color="auto"/>
        <w:bottom w:val="none" w:sz="0" w:space="0" w:color="auto"/>
        <w:right w:val="none" w:sz="0" w:space="0" w:color="auto"/>
      </w:divBdr>
      <w:divsChild>
        <w:div w:id="1831796924">
          <w:marLeft w:val="547"/>
          <w:marRight w:val="0"/>
          <w:marTop w:val="154"/>
          <w:marBottom w:val="0"/>
          <w:divBdr>
            <w:top w:val="none" w:sz="0" w:space="0" w:color="auto"/>
            <w:left w:val="none" w:sz="0" w:space="0" w:color="auto"/>
            <w:bottom w:val="none" w:sz="0" w:space="0" w:color="auto"/>
            <w:right w:val="none" w:sz="0" w:space="0" w:color="auto"/>
          </w:divBdr>
        </w:div>
        <w:div w:id="1285691211">
          <w:marLeft w:val="547"/>
          <w:marRight w:val="0"/>
          <w:marTop w:val="154"/>
          <w:marBottom w:val="0"/>
          <w:divBdr>
            <w:top w:val="none" w:sz="0" w:space="0" w:color="auto"/>
            <w:left w:val="none" w:sz="0" w:space="0" w:color="auto"/>
            <w:bottom w:val="none" w:sz="0" w:space="0" w:color="auto"/>
            <w:right w:val="none" w:sz="0" w:space="0" w:color="auto"/>
          </w:divBdr>
        </w:div>
        <w:div w:id="464352181">
          <w:marLeft w:val="547"/>
          <w:marRight w:val="0"/>
          <w:marTop w:val="154"/>
          <w:marBottom w:val="0"/>
          <w:divBdr>
            <w:top w:val="none" w:sz="0" w:space="0" w:color="auto"/>
            <w:left w:val="none" w:sz="0" w:space="0" w:color="auto"/>
            <w:bottom w:val="none" w:sz="0" w:space="0" w:color="auto"/>
            <w:right w:val="none" w:sz="0" w:space="0" w:color="auto"/>
          </w:divBdr>
        </w:div>
        <w:div w:id="168562926">
          <w:marLeft w:val="547"/>
          <w:marRight w:val="0"/>
          <w:marTop w:val="154"/>
          <w:marBottom w:val="0"/>
          <w:divBdr>
            <w:top w:val="none" w:sz="0" w:space="0" w:color="auto"/>
            <w:left w:val="none" w:sz="0" w:space="0" w:color="auto"/>
            <w:bottom w:val="none" w:sz="0" w:space="0" w:color="auto"/>
            <w:right w:val="none" w:sz="0" w:space="0" w:color="auto"/>
          </w:divBdr>
        </w:div>
      </w:divsChild>
    </w:div>
    <w:div w:id="142478457">
      <w:bodyDiv w:val="1"/>
      <w:marLeft w:val="0"/>
      <w:marRight w:val="0"/>
      <w:marTop w:val="0"/>
      <w:marBottom w:val="0"/>
      <w:divBdr>
        <w:top w:val="none" w:sz="0" w:space="0" w:color="auto"/>
        <w:left w:val="none" w:sz="0" w:space="0" w:color="auto"/>
        <w:bottom w:val="none" w:sz="0" w:space="0" w:color="auto"/>
        <w:right w:val="none" w:sz="0" w:space="0" w:color="auto"/>
      </w:divBdr>
    </w:div>
    <w:div w:id="147212178">
      <w:bodyDiv w:val="1"/>
      <w:marLeft w:val="0"/>
      <w:marRight w:val="0"/>
      <w:marTop w:val="0"/>
      <w:marBottom w:val="0"/>
      <w:divBdr>
        <w:top w:val="none" w:sz="0" w:space="0" w:color="auto"/>
        <w:left w:val="none" w:sz="0" w:space="0" w:color="auto"/>
        <w:bottom w:val="none" w:sz="0" w:space="0" w:color="auto"/>
        <w:right w:val="none" w:sz="0" w:space="0" w:color="auto"/>
      </w:divBdr>
    </w:div>
    <w:div w:id="149369624">
      <w:bodyDiv w:val="1"/>
      <w:marLeft w:val="0"/>
      <w:marRight w:val="0"/>
      <w:marTop w:val="0"/>
      <w:marBottom w:val="0"/>
      <w:divBdr>
        <w:top w:val="none" w:sz="0" w:space="0" w:color="auto"/>
        <w:left w:val="none" w:sz="0" w:space="0" w:color="auto"/>
        <w:bottom w:val="none" w:sz="0" w:space="0" w:color="auto"/>
        <w:right w:val="none" w:sz="0" w:space="0" w:color="auto"/>
      </w:divBdr>
    </w:div>
    <w:div w:id="231939293">
      <w:bodyDiv w:val="1"/>
      <w:marLeft w:val="0"/>
      <w:marRight w:val="0"/>
      <w:marTop w:val="0"/>
      <w:marBottom w:val="0"/>
      <w:divBdr>
        <w:top w:val="none" w:sz="0" w:space="0" w:color="auto"/>
        <w:left w:val="none" w:sz="0" w:space="0" w:color="auto"/>
        <w:bottom w:val="none" w:sz="0" w:space="0" w:color="auto"/>
        <w:right w:val="none" w:sz="0" w:space="0" w:color="auto"/>
      </w:divBdr>
    </w:div>
    <w:div w:id="271012272">
      <w:bodyDiv w:val="1"/>
      <w:marLeft w:val="0"/>
      <w:marRight w:val="0"/>
      <w:marTop w:val="0"/>
      <w:marBottom w:val="0"/>
      <w:divBdr>
        <w:top w:val="none" w:sz="0" w:space="0" w:color="auto"/>
        <w:left w:val="none" w:sz="0" w:space="0" w:color="auto"/>
        <w:bottom w:val="none" w:sz="0" w:space="0" w:color="auto"/>
        <w:right w:val="none" w:sz="0" w:space="0" w:color="auto"/>
      </w:divBdr>
      <w:divsChild>
        <w:div w:id="551968880">
          <w:marLeft w:val="547"/>
          <w:marRight w:val="0"/>
          <w:marTop w:val="115"/>
          <w:marBottom w:val="0"/>
          <w:divBdr>
            <w:top w:val="none" w:sz="0" w:space="0" w:color="auto"/>
            <w:left w:val="none" w:sz="0" w:space="0" w:color="auto"/>
            <w:bottom w:val="none" w:sz="0" w:space="0" w:color="auto"/>
            <w:right w:val="none" w:sz="0" w:space="0" w:color="auto"/>
          </w:divBdr>
        </w:div>
        <w:div w:id="1872063414">
          <w:marLeft w:val="547"/>
          <w:marRight w:val="0"/>
          <w:marTop w:val="115"/>
          <w:marBottom w:val="0"/>
          <w:divBdr>
            <w:top w:val="none" w:sz="0" w:space="0" w:color="auto"/>
            <w:left w:val="none" w:sz="0" w:space="0" w:color="auto"/>
            <w:bottom w:val="none" w:sz="0" w:space="0" w:color="auto"/>
            <w:right w:val="none" w:sz="0" w:space="0" w:color="auto"/>
          </w:divBdr>
        </w:div>
        <w:div w:id="393478663">
          <w:marLeft w:val="547"/>
          <w:marRight w:val="0"/>
          <w:marTop w:val="115"/>
          <w:marBottom w:val="0"/>
          <w:divBdr>
            <w:top w:val="none" w:sz="0" w:space="0" w:color="auto"/>
            <w:left w:val="none" w:sz="0" w:space="0" w:color="auto"/>
            <w:bottom w:val="none" w:sz="0" w:space="0" w:color="auto"/>
            <w:right w:val="none" w:sz="0" w:space="0" w:color="auto"/>
          </w:divBdr>
        </w:div>
        <w:div w:id="96146206">
          <w:marLeft w:val="547"/>
          <w:marRight w:val="0"/>
          <w:marTop w:val="115"/>
          <w:marBottom w:val="0"/>
          <w:divBdr>
            <w:top w:val="none" w:sz="0" w:space="0" w:color="auto"/>
            <w:left w:val="none" w:sz="0" w:space="0" w:color="auto"/>
            <w:bottom w:val="none" w:sz="0" w:space="0" w:color="auto"/>
            <w:right w:val="none" w:sz="0" w:space="0" w:color="auto"/>
          </w:divBdr>
        </w:div>
        <w:div w:id="1268538348">
          <w:marLeft w:val="547"/>
          <w:marRight w:val="0"/>
          <w:marTop w:val="115"/>
          <w:marBottom w:val="0"/>
          <w:divBdr>
            <w:top w:val="none" w:sz="0" w:space="0" w:color="auto"/>
            <w:left w:val="none" w:sz="0" w:space="0" w:color="auto"/>
            <w:bottom w:val="none" w:sz="0" w:space="0" w:color="auto"/>
            <w:right w:val="none" w:sz="0" w:space="0" w:color="auto"/>
          </w:divBdr>
        </w:div>
      </w:divsChild>
    </w:div>
    <w:div w:id="271321839">
      <w:bodyDiv w:val="1"/>
      <w:marLeft w:val="0"/>
      <w:marRight w:val="0"/>
      <w:marTop w:val="0"/>
      <w:marBottom w:val="0"/>
      <w:divBdr>
        <w:top w:val="none" w:sz="0" w:space="0" w:color="auto"/>
        <w:left w:val="none" w:sz="0" w:space="0" w:color="auto"/>
        <w:bottom w:val="none" w:sz="0" w:space="0" w:color="auto"/>
        <w:right w:val="none" w:sz="0" w:space="0" w:color="auto"/>
      </w:divBdr>
    </w:div>
    <w:div w:id="305284693">
      <w:bodyDiv w:val="1"/>
      <w:marLeft w:val="0"/>
      <w:marRight w:val="0"/>
      <w:marTop w:val="0"/>
      <w:marBottom w:val="0"/>
      <w:divBdr>
        <w:top w:val="none" w:sz="0" w:space="0" w:color="auto"/>
        <w:left w:val="none" w:sz="0" w:space="0" w:color="auto"/>
        <w:bottom w:val="none" w:sz="0" w:space="0" w:color="auto"/>
        <w:right w:val="none" w:sz="0" w:space="0" w:color="auto"/>
      </w:divBdr>
    </w:div>
    <w:div w:id="311256844">
      <w:bodyDiv w:val="1"/>
      <w:marLeft w:val="0"/>
      <w:marRight w:val="0"/>
      <w:marTop w:val="0"/>
      <w:marBottom w:val="0"/>
      <w:divBdr>
        <w:top w:val="none" w:sz="0" w:space="0" w:color="auto"/>
        <w:left w:val="none" w:sz="0" w:space="0" w:color="auto"/>
        <w:bottom w:val="none" w:sz="0" w:space="0" w:color="auto"/>
        <w:right w:val="none" w:sz="0" w:space="0" w:color="auto"/>
      </w:divBdr>
    </w:div>
    <w:div w:id="324407080">
      <w:bodyDiv w:val="1"/>
      <w:marLeft w:val="0"/>
      <w:marRight w:val="0"/>
      <w:marTop w:val="0"/>
      <w:marBottom w:val="0"/>
      <w:divBdr>
        <w:top w:val="none" w:sz="0" w:space="0" w:color="auto"/>
        <w:left w:val="none" w:sz="0" w:space="0" w:color="auto"/>
        <w:bottom w:val="none" w:sz="0" w:space="0" w:color="auto"/>
        <w:right w:val="none" w:sz="0" w:space="0" w:color="auto"/>
      </w:divBdr>
    </w:div>
    <w:div w:id="335696822">
      <w:bodyDiv w:val="1"/>
      <w:marLeft w:val="0"/>
      <w:marRight w:val="0"/>
      <w:marTop w:val="0"/>
      <w:marBottom w:val="0"/>
      <w:divBdr>
        <w:top w:val="none" w:sz="0" w:space="0" w:color="auto"/>
        <w:left w:val="none" w:sz="0" w:space="0" w:color="auto"/>
        <w:bottom w:val="none" w:sz="0" w:space="0" w:color="auto"/>
        <w:right w:val="none" w:sz="0" w:space="0" w:color="auto"/>
      </w:divBdr>
    </w:div>
    <w:div w:id="371539887">
      <w:bodyDiv w:val="1"/>
      <w:marLeft w:val="0"/>
      <w:marRight w:val="0"/>
      <w:marTop w:val="0"/>
      <w:marBottom w:val="0"/>
      <w:divBdr>
        <w:top w:val="none" w:sz="0" w:space="0" w:color="auto"/>
        <w:left w:val="none" w:sz="0" w:space="0" w:color="auto"/>
        <w:bottom w:val="none" w:sz="0" w:space="0" w:color="auto"/>
        <w:right w:val="none" w:sz="0" w:space="0" w:color="auto"/>
      </w:divBdr>
    </w:div>
    <w:div w:id="460995604">
      <w:bodyDiv w:val="1"/>
      <w:marLeft w:val="0"/>
      <w:marRight w:val="0"/>
      <w:marTop w:val="0"/>
      <w:marBottom w:val="0"/>
      <w:divBdr>
        <w:top w:val="none" w:sz="0" w:space="0" w:color="auto"/>
        <w:left w:val="none" w:sz="0" w:space="0" w:color="auto"/>
        <w:bottom w:val="none" w:sz="0" w:space="0" w:color="auto"/>
        <w:right w:val="none" w:sz="0" w:space="0" w:color="auto"/>
      </w:divBdr>
    </w:div>
    <w:div w:id="481240692">
      <w:bodyDiv w:val="1"/>
      <w:marLeft w:val="0"/>
      <w:marRight w:val="0"/>
      <w:marTop w:val="0"/>
      <w:marBottom w:val="0"/>
      <w:divBdr>
        <w:top w:val="none" w:sz="0" w:space="0" w:color="auto"/>
        <w:left w:val="none" w:sz="0" w:space="0" w:color="auto"/>
        <w:bottom w:val="none" w:sz="0" w:space="0" w:color="auto"/>
        <w:right w:val="none" w:sz="0" w:space="0" w:color="auto"/>
      </w:divBdr>
    </w:div>
    <w:div w:id="503935201">
      <w:bodyDiv w:val="1"/>
      <w:marLeft w:val="0"/>
      <w:marRight w:val="0"/>
      <w:marTop w:val="0"/>
      <w:marBottom w:val="0"/>
      <w:divBdr>
        <w:top w:val="none" w:sz="0" w:space="0" w:color="auto"/>
        <w:left w:val="none" w:sz="0" w:space="0" w:color="auto"/>
        <w:bottom w:val="none" w:sz="0" w:space="0" w:color="auto"/>
        <w:right w:val="none" w:sz="0" w:space="0" w:color="auto"/>
      </w:divBdr>
      <w:divsChild>
        <w:div w:id="969360072">
          <w:marLeft w:val="547"/>
          <w:marRight w:val="0"/>
          <w:marTop w:val="115"/>
          <w:marBottom w:val="0"/>
          <w:divBdr>
            <w:top w:val="none" w:sz="0" w:space="0" w:color="auto"/>
            <w:left w:val="none" w:sz="0" w:space="0" w:color="auto"/>
            <w:bottom w:val="none" w:sz="0" w:space="0" w:color="auto"/>
            <w:right w:val="none" w:sz="0" w:space="0" w:color="auto"/>
          </w:divBdr>
        </w:div>
      </w:divsChild>
    </w:div>
    <w:div w:id="508720727">
      <w:bodyDiv w:val="1"/>
      <w:marLeft w:val="0"/>
      <w:marRight w:val="0"/>
      <w:marTop w:val="0"/>
      <w:marBottom w:val="0"/>
      <w:divBdr>
        <w:top w:val="none" w:sz="0" w:space="0" w:color="auto"/>
        <w:left w:val="none" w:sz="0" w:space="0" w:color="auto"/>
        <w:bottom w:val="none" w:sz="0" w:space="0" w:color="auto"/>
        <w:right w:val="none" w:sz="0" w:space="0" w:color="auto"/>
      </w:divBdr>
    </w:div>
    <w:div w:id="542329463">
      <w:bodyDiv w:val="1"/>
      <w:marLeft w:val="0"/>
      <w:marRight w:val="0"/>
      <w:marTop w:val="0"/>
      <w:marBottom w:val="0"/>
      <w:divBdr>
        <w:top w:val="none" w:sz="0" w:space="0" w:color="auto"/>
        <w:left w:val="none" w:sz="0" w:space="0" w:color="auto"/>
        <w:bottom w:val="none" w:sz="0" w:space="0" w:color="auto"/>
        <w:right w:val="none" w:sz="0" w:space="0" w:color="auto"/>
      </w:divBdr>
      <w:divsChild>
        <w:div w:id="2034573956">
          <w:marLeft w:val="547"/>
          <w:marRight w:val="0"/>
          <w:marTop w:val="154"/>
          <w:marBottom w:val="0"/>
          <w:divBdr>
            <w:top w:val="none" w:sz="0" w:space="0" w:color="auto"/>
            <w:left w:val="none" w:sz="0" w:space="0" w:color="auto"/>
            <w:bottom w:val="none" w:sz="0" w:space="0" w:color="auto"/>
            <w:right w:val="none" w:sz="0" w:space="0" w:color="auto"/>
          </w:divBdr>
        </w:div>
        <w:div w:id="2005811870">
          <w:marLeft w:val="547"/>
          <w:marRight w:val="0"/>
          <w:marTop w:val="134"/>
          <w:marBottom w:val="0"/>
          <w:divBdr>
            <w:top w:val="none" w:sz="0" w:space="0" w:color="auto"/>
            <w:left w:val="none" w:sz="0" w:space="0" w:color="auto"/>
            <w:bottom w:val="none" w:sz="0" w:space="0" w:color="auto"/>
            <w:right w:val="none" w:sz="0" w:space="0" w:color="auto"/>
          </w:divBdr>
        </w:div>
        <w:div w:id="269818636">
          <w:marLeft w:val="547"/>
          <w:marRight w:val="0"/>
          <w:marTop w:val="134"/>
          <w:marBottom w:val="0"/>
          <w:divBdr>
            <w:top w:val="none" w:sz="0" w:space="0" w:color="auto"/>
            <w:left w:val="none" w:sz="0" w:space="0" w:color="auto"/>
            <w:bottom w:val="none" w:sz="0" w:space="0" w:color="auto"/>
            <w:right w:val="none" w:sz="0" w:space="0" w:color="auto"/>
          </w:divBdr>
        </w:div>
      </w:divsChild>
    </w:div>
    <w:div w:id="573246367">
      <w:bodyDiv w:val="1"/>
      <w:marLeft w:val="0"/>
      <w:marRight w:val="0"/>
      <w:marTop w:val="0"/>
      <w:marBottom w:val="0"/>
      <w:divBdr>
        <w:top w:val="none" w:sz="0" w:space="0" w:color="auto"/>
        <w:left w:val="none" w:sz="0" w:space="0" w:color="auto"/>
        <w:bottom w:val="none" w:sz="0" w:space="0" w:color="auto"/>
        <w:right w:val="none" w:sz="0" w:space="0" w:color="auto"/>
      </w:divBdr>
    </w:div>
    <w:div w:id="622343450">
      <w:bodyDiv w:val="1"/>
      <w:marLeft w:val="0"/>
      <w:marRight w:val="0"/>
      <w:marTop w:val="0"/>
      <w:marBottom w:val="0"/>
      <w:divBdr>
        <w:top w:val="none" w:sz="0" w:space="0" w:color="auto"/>
        <w:left w:val="none" w:sz="0" w:space="0" w:color="auto"/>
        <w:bottom w:val="none" w:sz="0" w:space="0" w:color="auto"/>
        <w:right w:val="none" w:sz="0" w:space="0" w:color="auto"/>
      </w:divBdr>
    </w:div>
    <w:div w:id="661278348">
      <w:bodyDiv w:val="1"/>
      <w:marLeft w:val="0"/>
      <w:marRight w:val="0"/>
      <w:marTop w:val="0"/>
      <w:marBottom w:val="0"/>
      <w:divBdr>
        <w:top w:val="none" w:sz="0" w:space="0" w:color="auto"/>
        <w:left w:val="none" w:sz="0" w:space="0" w:color="auto"/>
        <w:bottom w:val="none" w:sz="0" w:space="0" w:color="auto"/>
        <w:right w:val="none" w:sz="0" w:space="0" w:color="auto"/>
      </w:divBdr>
    </w:div>
    <w:div w:id="664480291">
      <w:bodyDiv w:val="1"/>
      <w:marLeft w:val="0"/>
      <w:marRight w:val="0"/>
      <w:marTop w:val="0"/>
      <w:marBottom w:val="0"/>
      <w:divBdr>
        <w:top w:val="none" w:sz="0" w:space="0" w:color="auto"/>
        <w:left w:val="none" w:sz="0" w:space="0" w:color="auto"/>
        <w:bottom w:val="none" w:sz="0" w:space="0" w:color="auto"/>
        <w:right w:val="none" w:sz="0" w:space="0" w:color="auto"/>
      </w:divBdr>
    </w:div>
    <w:div w:id="686299417">
      <w:bodyDiv w:val="1"/>
      <w:marLeft w:val="0"/>
      <w:marRight w:val="0"/>
      <w:marTop w:val="0"/>
      <w:marBottom w:val="0"/>
      <w:divBdr>
        <w:top w:val="none" w:sz="0" w:space="0" w:color="auto"/>
        <w:left w:val="none" w:sz="0" w:space="0" w:color="auto"/>
        <w:bottom w:val="none" w:sz="0" w:space="0" w:color="auto"/>
        <w:right w:val="none" w:sz="0" w:space="0" w:color="auto"/>
      </w:divBdr>
    </w:div>
    <w:div w:id="707143917">
      <w:bodyDiv w:val="1"/>
      <w:marLeft w:val="0"/>
      <w:marRight w:val="0"/>
      <w:marTop w:val="0"/>
      <w:marBottom w:val="0"/>
      <w:divBdr>
        <w:top w:val="none" w:sz="0" w:space="0" w:color="auto"/>
        <w:left w:val="none" w:sz="0" w:space="0" w:color="auto"/>
        <w:bottom w:val="none" w:sz="0" w:space="0" w:color="auto"/>
        <w:right w:val="none" w:sz="0" w:space="0" w:color="auto"/>
      </w:divBdr>
    </w:div>
    <w:div w:id="748698507">
      <w:bodyDiv w:val="1"/>
      <w:marLeft w:val="0"/>
      <w:marRight w:val="0"/>
      <w:marTop w:val="0"/>
      <w:marBottom w:val="0"/>
      <w:divBdr>
        <w:top w:val="none" w:sz="0" w:space="0" w:color="auto"/>
        <w:left w:val="none" w:sz="0" w:space="0" w:color="auto"/>
        <w:bottom w:val="none" w:sz="0" w:space="0" w:color="auto"/>
        <w:right w:val="none" w:sz="0" w:space="0" w:color="auto"/>
      </w:divBdr>
    </w:div>
    <w:div w:id="750808954">
      <w:bodyDiv w:val="1"/>
      <w:marLeft w:val="0"/>
      <w:marRight w:val="0"/>
      <w:marTop w:val="0"/>
      <w:marBottom w:val="0"/>
      <w:divBdr>
        <w:top w:val="none" w:sz="0" w:space="0" w:color="auto"/>
        <w:left w:val="none" w:sz="0" w:space="0" w:color="auto"/>
        <w:bottom w:val="none" w:sz="0" w:space="0" w:color="auto"/>
        <w:right w:val="none" w:sz="0" w:space="0" w:color="auto"/>
      </w:divBdr>
    </w:div>
    <w:div w:id="796802045">
      <w:bodyDiv w:val="1"/>
      <w:marLeft w:val="0"/>
      <w:marRight w:val="0"/>
      <w:marTop w:val="0"/>
      <w:marBottom w:val="0"/>
      <w:divBdr>
        <w:top w:val="none" w:sz="0" w:space="0" w:color="auto"/>
        <w:left w:val="none" w:sz="0" w:space="0" w:color="auto"/>
        <w:bottom w:val="none" w:sz="0" w:space="0" w:color="auto"/>
        <w:right w:val="none" w:sz="0" w:space="0" w:color="auto"/>
      </w:divBdr>
    </w:div>
    <w:div w:id="833687905">
      <w:bodyDiv w:val="1"/>
      <w:marLeft w:val="0"/>
      <w:marRight w:val="0"/>
      <w:marTop w:val="0"/>
      <w:marBottom w:val="0"/>
      <w:divBdr>
        <w:top w:val="none" w:sz="0" w:space="0" w:color="auto"/>
        <w:left w:val="none" w:sz="0" w:space="0" w:color="auto"/>
        <w:bottom w:val="none" w:sz="0" w:space="0" w:color="auto"/>
        <w:right w:val="none" w:sz="0" w:space="0" w:color="auto"/>
      </w:divBdr>
    </w:div>
    <w:div w:id="845480960">
      <w:bodyDiv w:val="1"/>
      <w:marLeft w:val="0"/>
      <w:marRight w:val="0"/>
      <w:marTop w:val="0"/>
      <w:marBottom w:val="0"/>
      <w:divBdr>
        <w:top w:val="none" w:sz="0" w:space="0" w:color="auto"/>
        <w:left w:val="none" w:sz="0" w:space="0" w:color="auto"/>
        <w:bottom w:val="none" w:sz="0" w:space="0" w:color="auto"/>
        <w:right w:val="none" w:sz="0" w:space="0" w:color="auto"/>
      </w:divBdr>
      <w:divsChild>
        <w:div w:id="1143279293">
          <w:marLeft w:val="547"/>
          <w:marRight w:val="0"/>
          <w:marTop w:val="134"/>
          <w:marBottom w:val="0"/>
          <w:divBdr>
            <w:top w:val="none" w:sz="0" w:space="0" w:color="auto"/>
            <w:left w:val="none" w:sz="0" w:space="0" w:color="auto"/>
            <w:bottom w:val="none" w:sz="0" w:space="0" w:color="auto"/>
            <w:right w:val="none" w:sz="0" w:space="0" w:color="auto"/>
          </w:divBdr>
        </w:div>
        <w:div w:id="2001955450">
          <w:marLeft w:val="547"/>
          <w:marRight w:val="0"/>
          <w:marTop w:val="134"/>
          <w:marBottom w:val="0"/>
          <w:divBdr>
            <w:top w:val="none" w:sz="0" w:space="0" w:color="auto"/>
            <w:left w:val="none" w:sz="0" w:space="0" w:color="auto"/>
            <w:bottom w:val="none" w:sz="0" w:space="0" w:color="auto"/>
            <w:right w:val="none" w:sz="0" w:space="0" w:color="auto"/>
          </w:divBdr>
        </w:div>
        <w:div w:id="1412391087">
          <w:marLeft w:val="547"/>
          <w:marRight w:val="0"/>
          <w:marTop w:val="134"/>
          <w:marBottom w:val="0"/>
          <w:divBdr>
            <w:top w:val="none" w:sz="0" w:space="0" w:color="auto"/>
            <w:left w:val="none" w:sz="0" w:space="0" w:color="auto"/>
            <w:bottom w:val="none" w:sz="0" w:space="0" w:color="auto"/>
            <w:right w:val="none" w:sz="0" w:space="0" w:color="auto"/>
          </w:divBdr>
        </w:div>
      </w:divsChild>
    </w:div>
    <w:div w:id="871042599">
      <w:bodyDiv w:val="1"/>
      <w:marLeft w:val="0"/>
      <w:marRight w:val="0"/>
      <w:marTop w:val="0"/>
      <w:marBottom w:val="0"/>
      <w:divBdr>
        <w:top w:val="none" w:sz="0" w:space="0" w:color="auto"/>
        <w:left w:val="none" w:sz="0" w:space="0" w:color="auto"/>
        <w:bottom w:val="none" w:sz="0" w:space="0" w:color="auto"/>
        <w:right w:val="none" w:sz="0" w:space="0" w:color="auto"/>
      </w:divBdr>
    </w:div>
    <w:div w:id="921335556">
      <w:bodyDiv w:val="1"/>
      <w:marLeft w:val="0"/>
      <w:marRight w:val="0"/>
      <w:marTop w:val="0"/>
      <w:marBottom w:val="0"/>
      <w:divBdr>
        <w:top w:val="none" w:sz="0" w:space="0" w:color="auto"/>
        <w:left w:val="none" w:sz="0" w:space="0" w:color="auto"/>
        <w:bottom w:val="none" w:sz="0" w:space="0" w:color="auto"/>
        <w:right w:val="none" w:sz="0" w:space="0" w:color="auto"/>
      </w:divBdr>
    </w:div>
    <w:div w:id="956913852">
      <w:bodyDiv w:val="1"/>
      <w:marLeft w:val="0"/>
      <w:marRight w:val="0"/>
      <w:marTop w:val="0"/>
      <w:marBottom w:val="0"/>
      <w:divBdr>
        <w:top w:val="none" w:sz="0" w:space="0" w:color="auto"/>
        <w:left w:val="none" w:sz="0" w:space="0" w:color="auto"/>
        <w:bottom w:val="none" w:sz="0" w:space="0" w:color="auto"/>
        <w:right w:val="none" w:sz="0" w:space="0" w:color="auto"/>
      </w:divBdr>
    </w:div>
    <w:div w:id="989361894">
      <w:bodyDiv w:val="1"/>
      <w:marLeft w:val="0"/>
      <w:marRight w:val="0"/>
      <w:marTop w:val="0"/>
      <w:marBottom w:val="0"/>
      <w:divBdr>
        <w:top w:val="none" w:sz="0" w:space="0" w:color="auto"/>
        <w:left w:val="none" w:sz="0" w:space="0" w:color="auto"/>
        <w:bottom w:val="none" w:sz="0" w:space="0" w:color="auto"/>
        <w:right w:val="none" w:sz="0" w:space="0" w:color="auto"/>
      </w:divBdr>
      <w:divsChild>
        <w:div w:id="1077365425">
          <w:marLeft w:val="547"/>
          <w:marRight w:val="0"/>
          <w:marTop w:val="115"/>
          <w:marBottom w:val="0"/>
          <w:divBdr>
            <w:top w:val="none" w:sz="0" w:space="0" w:color="auto"/>
            <w:left w:val="none" w:sz="0" w:space="0" w:color="auto"/>
            <w:bottom w:val="none" w:sz="0" w:space="0" w:color="auto"/>
            <w:right w:val="none" w:sz="0" w:space="0" w:color="auto"/>
          </w:divBdr>
        </w:div>
        <w:div w:id="1764304149">
          <w:marLeft w:val="547"/>
          <w:marRight w:val="0"/>
          <w:marTop w:val="115"/>
          <w:marBottom w:val="0"/>
          <w:divBdr>
            <w:top w:val="none" w:sz="0" w:space="0" w:color="auto"/>
            <w:left w:val="none" w:sz="0" w:space="0" w:color="auto"/>
            <w:bottom w:val="none" w:sz="0" w:space="0" w:color="auto"/>
            <w:right w:val="none" w:sz="0" w:space="0" w:color="auto"/>
          </w:divBdr>
        </w:div>
      </w:divsChild>
    </w:div>
    <w:div w:id="1108433287">
      <w:bodyDiv w:val="1"/>
      <w:marLeft w:val="0"/>
      <w:marRight w:val="0"/>
      <w:marTop w:val="0"/>
      <w:marBottom w:val="0"/>
      <w:divBdr>
        <w:top w:val="none" w:sz="0" w:space="0" w:color="auto"/>
        <w:left w:val="none" w:sz="0" w:space="0" w:color="auto"/>
        <w:bottom w:val="none" w:sz="0" w:space="0" w:color="auto"/>
        <w:right w:val="none" w:sz="0" w:space="0" w:color="auto"/>
      </w:divBdr>
    </w:div>
    <w:div w:id="1163548633">
      <w:bodyDiv w:val="1"/>
      <w:marLeft w:val="0"/>
      <w:marRight w:val="0"/>
      <w:marTop w:val="0"/>
      <w:marBottom w:val="0"/>
      <w:divBdr>
        <w:top w:val="none" w:sz="0" w:space="0" w:color="auto"/>
        <w:left w:val="none" w:sz="0" w:space="0" w:color="auto"/>
        <w:bottom w:val="none" w:sz="0" w:space="0" w:color="auto"/>
        <w:right w:val="none" w:sz="0" w:space="0" w:color="auto"/>
      </w:divBdr>
    </w:div>
    <w:div w:id="1163935429">
      <w:bodyDiv w:val="1"/>
      <w:marLeft w:val="0"/>
      <w:marRight w:val="0"/>
      <w:marTop w:val="0"/>
      <w:marBottom w:val="0"/>
      <w:divBdr>
        <w:top w:val="none" w:sz="0" w:space="0" w:color="auto"/>
        <w:left w:val="none" w:sz="0" w:space="0" w:color="auto"/>
        <w:bottom w:val="none" w:sz="0" w:space="0" w:color="auto"/>
        <w:right w:val="none" w:sz="0" w:space="0" w:color="auto"/>
      </w:divBdr>
    </w:div>
    <w:div w:id="1274825588">
      <w:bodyDiv w:val="1"/>
      <w:marLeft w:val="0"/>
      <w:marRight w:val="0"/>
      <w:marTop w:val="0"/>
      <w:marBottom w:val="0"/>
      <w:divBdr>
        <w:top w:val="none" w:sz="0" w:space="0" w:color="auto"/>
        <w:left w:val="none" w:sz="0" w:space="0" w:color="auto"/>
        <w:bottom w:val="none" w:sz="0" w:space="0" w:color="auto"/>
        <w:right w:val="none" w:sz="0" w:space="0" w:color="auto"/>
      </w:divBdr>
    </w:div>
    <w:div w:id="1281961535">
      <w:bodyDiv w:val="1"/>
      <w:marLeft w:val="0"/>
      <w:marRight w:val="0"/>
      <w:marTop w:val="0"/>
      <w:marBottom w:val="0"/>
      <w:divBdr>
        <w:top w:val="none" w:sz="0" w:space="0" w:color="auto"/>
        <w:left w:val="none" w:sz="0" w:space="0" w:color="auto"/>
        <w:bottom w:val="none" w:sz="0" w:space="0" w:color="auto"/>
        <w:right w:val="none" w:sz="0" w:space="0" w:color="auto"/>
      </w:divBdr>
    </w:div>
    <w:div w:id="1357274287">
      <w:bodyDiv w:val="1"/>
      <w:marLeft w:val="0"/>
      <w:marRight w:val="0"/>
      <w:marTop w:val="0"/>
      <w:marBottom w:val="0"/>
      <w:divBdr>
        <w:top w:val="none" w:sz="0" w:space="0" w:color="auto"/>
        <w:left w:val="none" w:sz="0" w:space="0" w:color="auto"/>
        <w:bottom w:val="none" w:sz="0" w:space="0" w:color="auto"/>
        <w:right w:val="none" w:sz="0" w:space="0" w:color="auto"/>
      </w:divBdr>
    </w:div>
    <w:div w:id="1380863384">
      <w:bodyDiv w:val="1"/>
      <w:marLeft w:val="0"/>
      <w:marRight w:val="0"/>
      <w:marTop w:val="0"/>
      <w:marBottom w:val="0"/>
      <w:divBdr>
        <w:top w:val="none" w:sz="0" w:space="0" w:color="auto"/>
        <w:left w:val="none" w:sz="0" w:space="0" w:color="auto"/>
        <w:bottom w:val="none" w:sz="0" w:space="0" w:color="auto"/>
        <w:right w:val="none" w:sz="0" w:space="0" w:color="auto"/>
      </w:divBdr>
    </w:div>
    <w:div w:id="1394040494">
      <w:bodyDiv w:val="1"/>
      <w:marLeft w:val="0"/>
      <w:marRight w:val="0"/>
      <w:marTop w:val="0"/>
      <w:marBottom w:val="0"/>
      <w:divBdr>
        <w:top w:val="none" w:sz="0" w:space="0" w:color="auto"/>
        <w:left w:val="none" w:sz="0" w:space="0" w:color="auto"/>
        <w:bottom w:val="none" w:sz="0" w:space="0" w:color="auto"/>
        <w:right w:val="none" w:sz="0" w:space="0" w:color="auto"/>
      </w:divBdr>
    </w:div>
    <w:div w:id="1438060448">
      <w:bodyDiv w:val="1"/>
      <w:marLeft w:val="0"/>
      <w:marRight w:val="0"/>
      <w:marTop w:val="0"/>
      <w:marBottom w:val="0"/>
      <w:divBdr>
        <w:top w:val="none" w:sz="0" w:space="0" w:color="auto"/>
        <w:left w:val="none" w:sz="0" w:space="0" w:color="auto"/>
        <w:bottom w:val="none" w:sz="0" w:space="0" w:color="auto"/>
        <w:right w:val="none" w:sz="0" w:space="0" w:color="auto"/>
      </w:divBdr>
    </w:div>
    <w:div w:id="1496069263">
      <w:bodyDiv w:val="1"/>
      <w:marLeft w:val="0"/>
      <w:marRight w:val="0"/>
      <w:marTop w:val="0"/>
      <w:marBottom w:val="0"/>
      <w:divBdr>
        <w:top w:val="none" w:sz="0" w:space="0" w:color="auto"/>
        <w:left w:val="none" w:sz="0" w:space="0" w:color="auto"/>
        <w:bottom w:val="none" w:sz="0" w:space="0" w:color="auto"/>
        <w:right w:val="none" w:sz="0" w:space="0" w:color="auto"/>
      </w:divBdr>
    </w:div>
    <w:div w:id="1545487266">
      <w:bodyDiv w:val="1"/>
      <w:marLeft w:val="0"/>
      <w:marRight w:val="0"/>
      <w:marTop w:val="0"/>
      <w:marBottom w:val="0"/>
      <w:divBdr>
        <w:top w:val="none" w:sz="0" w:space="0" w:color="auto"/>
        <w:left w:val="none" w:sz="0" w:space="0" w:color="auto"/>
        <w:bottom w:val="none" w:sz="0" w:space="0" w:color="auto"/>
        <w:right w:val="none" w:sz="0" w:space="0" w:color="auto"/>
      </w:divBdr>
    </w:div>
    <w:div w:id="1577351111">
      <w:bodyDiv w:val="1"/>
      <w:marLeft w:val="0"/>
      <w:marRight w:val="0"/>
      <w:marTop w:val="0"/>
      <w:marBottom w:val="0"/>
      <w:divBdr>
        <w:top w:val="none" w:sz="0" w:space="0" w:color="auto"/>
        <w:left w:val="none" w:sz="0" w:space="0" w:color="auto"/>
        <w:bottom w:val="none" w:sz="0" w:space="0" w:color="auto"/>
        <w:right w:val="none" w:sz="0" w:space="0" w:color="auto"/>
      </w:divBdr>
    </w:div>
    <w:div w:id="1592816304">
      <w:bodyDiv w:val="1"/>
      <w:marLeft w:val="0"/>
      <w:marRight w:val="0"/>
      <w:marTop w:val="0"/>
      <w:marBottom w:val="0"/>
      <w:divBdr>
        <w:top w:val="none" w:sz="0" w:space="0" w:color="auto"/>
        <w:left w:val="none" w:sz="0" w:space="0" w:color="auto"/>
        <w:bottom w:val="none" w:sz="0" w:space="0" w:color="auto"/>
        <w:right w:val="none" w:sz="0" w:space="0" w:color="auto"/>
      </w:divBdr>
      <w:divsChild>
        <w:div w:id="1800026741">
          <w:marLeft w:val="547"/>
          <w:marRight w:val="0"/>
          <w:marTop w:val="384"/>
          <w:marBottom w:val="0"/>
          <w:divBdr>
            <w:top w:val="none" w:sz="0" w:space="0" w:color="auto"/>
            <w:left w:val="none" w:sz="0" w:space="0" w:color="auto"/>
            <w:bottom w:val="none" w:sz="0" w:space="0" w:color="auto"/>
            <w:right w:val="none" w:sz="0" w:space="0" w:color="auto"/>
          </w:divBdr>
        </w:div>
        <w:div w:id="535854054">
          <w:marLeft w:val="547"/>
          <w:marRight w:val="0"/>
          <w:marTop w:val="384"/>
          <w:marBottom w:val="0"/>
          <w:divBdr>
            <w:top w:val="none" w:sz="0" w:space="0" w:color="auto"/>
            <w:left w:val="none" w:sz="0" w:space="0" w:color="auto"/>
            <w:bottom w:val="none" w:sz="0" w:space="0" w:color="auto"/>
            <w:right w:val="none" w:sz="0" w:space="0" w:color="auto"/>
          </w:divBdr>
        </w:div>
        <w:div w:id="1723944654">
          <w:marLeft w:val="547"/>
          <w:marRight w:val="0"/>
          <w:marTop w:val="384"/>
          <w:marBottom w:val="0"/>
          <w:divBdr>
            <w:top w:val="none" w:sz="0" w:space="0" w:color="auto"/>
            <w:left w:val="none" w:sz="0" w:space="0" w:color="auto"/>
            <w:bottom w:val="none" w:sz="0" w:space="0" w:color="auto"/>
            <w:right w:val="none" w:sz="0" w:space="0" w:color="auto"/>
          </w:divBdr>
        </w:div>
      </w:divsChild>
    </w:div>
    <w:div w:id="1655530248">
      <w:bodyDiv w:val="1"/>
      <w:marLeft w:val="0"/>
      <w:marRight w:val="0"/>
      <w:marTop w:val="0"/>
      <w:marBottom w:val="0"/>
      <w:divBdr>
        <w:top w:val="none" w:sz="0" w:space="0" w:color="auto"/>
        <w:left w:val="none" w:sz="0" w:space="0" w:color="auto"/>
        <w:bottom w:val="none" w:sz="0" w:space="0" w:color="auto"/>
        <w:right w:val="none" w:sz="0" w:space="0" w:color="auto"/>
      </w:divBdr>
      <w:divsChild>
        <w:div w:id="1286353969">
          <w:marLeft w:val="547"/>
          <w:marRight w:val="0"/>
          <w:marTop w:val="115"/>
          <w:marBottom w:val="0"/>
          <w:divBdr>
            <w:top w:val="none" w:sz="0" w:space="0" w:color="auto"/>
            <w:left w:val="none" w:sz="0" w:space="0" w:color="auto"/>
            <w:bottom w:val="none" w:sz="0" w:space="0" w:color="auto"/>
            <w:right w:val="none" w:sz="0" w:space="0" w:color="auto"/>
          </w:divBdr>
        </w:div>
        <w:div w:id="53940553">
          <w:marLeft w:val="547"/>
          <w:marRight w:val="0"/>
          <w:marTop w:val="115"/>
          <w:marBottom w:val="0"/>
          <w:divBdr>
            <w:top w:val="none" w:sz="0" w:space="0" w:color="auto"/>
            <w:left w:val="none" w:sz="0" w:space="0" w:color="auto"/>
            <w:bottom w:val="none" w:sz="0" w:space="0" w:color="auto"/>
            <w:right w:val="none" w:sz="0" w:space="0" w:color="auto"/>
          </w:divBdr>
        </w:div>
        <w:div w:id="1051809477">
          <w:marLeft w:val="547"/>
          <w:marRight w:val="0"/>
          <w:marTop w:val="115"/>
          <w:marBottom w:val="0"/>
          <w:divBdr>
            <w:top w:val="none" w:sz="0" w:space="0" w:color="auto"/>
            <w:left w:val="none" w:sz="0" w:space="0" w:color="auto"/>
            <w:bottom w:val="none" w:sz="0" w:space="0" w:color="auto"/>
            <w:right w:val="none" w:sz="0" w:space="0" w:color="auto"/>
          </w:divBdr>
        </w:div>
      </w:divsChild>
    </w:div>
    <w:div w:id="1684166732">
      <w:bodyDiv w:val="1"/>
      <w:marLeft w:val="0"/>
      <w:marRight w:val="0"/>
      <w:marTop w:val="0"/>
      <w:marBottom w:val="0"/>
      <w:divBdr>
        <w:top w:val="none" w:sz="0" w:space="0" w:color="auto"/>
        <w:left w:val="none" w:sz="0" w:space="0" w:color="auto"/>
        <w:bottom w:val="none" w:sz="0" w:space="0" w:color="auto"/>
        <w:right w:val="none" w:sz="0" w:space="0" w:color="auto"/>
      </w:divBdr>
      <w:divsChild>
        <w:div w:id="1935702892">
          <w:marLeft w:val="547"/>
          <w:marRight w:val="0"/>
          <w:marTop w:val="0"/>
          <w:marBottom w:val="0"/>
          <w:divBdr>
            <w:top w:val="none" w:sz="0" w:space="0" w:color="auto"/>
            <w:left w:val="none" w:sz="0" w:space="0" w:color="auto"/>
            <w:bottom w:val="none" w:sz="0" w:space="0" w:color="auto"/>
            <w:right w:val="none" w:sz="0" w:space="0" w:color="auto"/>
          </w:divBdr>
        </w:div>
        <w:div w:id="1297445149">
          <w:marLeft w:val="547"/>
          <w:marRight w:val="0"/>
          <w:marTop w:val="0"/>
          <w:marBottom w:val="0"/>
          <w:divBdr>
            <w:top w:val="none" w:sz="0" w:space="0" w:color="auto"/>
            <w:left w:val="none" w:sz="0" w:space="0" w:color="auto"/>
            <w:bottom w:val="none" w:sz="0" w:space="0" w:color="auto"/>
            <w:right w:val="none" w:sz="0" w:space="0" w:color="auto"/>
          </w:divBdr>
        </w:div>
        <w:div w:id="93861591">
          <w:marLeft w:val="547"/>
          <w:marRight w:val="0"/>
          <w:marTop w:val="0"/>
          <w:marBottom w:val="0"/>
          <w:divBdr>
            <w:top w:val="none" w:sz="0" w:space="0" w:color="auto"/>
            <w:left w:val="none" w:sz="0" w:space="0" w:color="auto"/>
            <w:bottom w:val="none" w:sz="0" w:space="0" w:color="auto"/>
            <w:right w:val="none" w:sz="0" w:space="0" w:color="auto"/>
          </w:divBdr>
        </w:div>
      </w:divsChild>
    </w:div>
    <w:div w:id="1695572207">
      <w:bodyDiv w:val="1"/>
      <w:marLeft w:val="0"/>
      <w:marRight w:val="0"/>
      <w:marTop w:val="0"/>
      <w:marBottom w:val="0"/>
      <w:divBdr>
        <w:top w:val="none" w:sz="0" w:space="0" w:color="auto"/>
        <w:left w:val="none" w:sz="0" w:space="0" w:color="auto"/>
        <w:bottom w:val="none" w:sz="0" w:space="0" w:color="auto"/>
        <w:right w:val="none" w:sz="0" w:space="0" w:color="auto"/>
      </w:divBdr>
    </w:div>
    <w:div w:id="1722826119">
      <w:bodyDiv w:val="1"/>
      <w:marLeft w:val="0"/>
      <w:marRight w:val="0"/>
      <w:marTop w:val="0"/>
      <w:marBottom w:val="0"/>
      <w:divBdr>
        <w:top w:val="none" w:sz="0" w:space="0" w:color="auto"/>
        <w:left w:val="none" w:sz="0" w:space="0" w:color="auto"/>
        <w:bottom w:val="none" w:sz="0" w:space="0" w:color="auto"/>
        <w:right w:val="none" w:sz="0" w:space="0" w:color="auto"/>
      </w:divBdr>
    </w:div>
    <w:div w:id="1751392762">
      <w:bodyDiv w:val="1"/>
      <w:marLeft w:val="0"/>
      <w:marRight w:val="0"/>
      <w:marTop w:val="0"/>
      <w:marBottom w:val="0"/>
      <w:divBdr>
        <w:top w:val="none" w:sz="0" w:space="0" w:color="auto"/>
        <w:left w:val="none" w:sz="0" w:space="0" w:color="auto"/>
        <w:bottom w:val="none" w:sz="0" w:space="0" w:color="auto"/>
        <w:right w:val="none" w:sz="0" w:space="0" w:color="auto"/>
      </w:divBdr>
    </w:div>
    <w:div w:id="1773667488">
      <w:bodyDiv w:val="1"/>
      <w:marLeft w:val="0"/>
      <w:marRight w:val="0"/>
      <w:marTop w:val="0"/>
      <w:marBottom w:val="0"/>
      <w:divBdr>
        <w:top w:val="none" w:sz="0" w:space="0" w:color="auto"/>
        <w:left w:val="none" w:sz="0" w:space="0" w:color="auto"/>
        <w:bottom w:val="none" w:sz="0" w:space="0" w:color="auto"/>
        <w:right w:val="none" w:sz="0" w:space="0" w:color="auto"/>
      </w:divBdr>
    </w:div>
    <w:div w:id="1821193906">
      <w:bodyDiv w:val="1"/>
      <w:marLeft w:val="0"/>
      <w:marRight w:val="0"/>
      <w:marTop w:val="0"/>
      <w:marBottom w:val="0"/>
      <w:divBdr>
        <w:top w:val="none" w:sz="0" w:space="0" w:color="auto"/>
        <w:left w:val="none" w:sz="0" w:space="0" w:color="auto"/>
        <w:bottom w:val="none" w:sz="0" w:space="0" w:color="auto"/>
        <w:right w:val="none" w:sz="0" w:space="0" w:color="auto"/>
      </w:divBdr>
    </w:div>
    <w:div w:id="1845169822">
      <w:bodyDiv w:val="1"/>
      <w:marLeft w:val="0"/>
      <w:marRight w:val="0"/>
      <w:marTop w:val="0"/>
      <w:marBottom w:val="0"/>
      <w:divBdr>
        <w:top w:val="none" w:sz="0" w:space="0" w:color="auto"/>
        <w:left w:val="none" w:sz="0" w:space="0" w:color="auto"/>
        <w:bottom w:val="none" w:sz="0" w:space="0" w:color="auto"/>
        <w:right w:val="none" w:sz="0" w:space="0" w:color="auto"/>
      </w:divBdr>
    </w:div>
    <w:div w:id="1861164460">
      <w:bodyDiv w:val="1"/>
      <w:marLeft w:val="0"/>
      <w:marRight w:val="0"/>
      <w:marTop w:val="0"/>
      <w:marBottom w:val="0"/>
      <w:divBdr>
        <w:top w:val="none" w:sz="0" w:space="0" w:color="auto"/>
        <w:left w:val="none" w:sz="0" w:space="0" w:color="auto"/>
        <w:bottom w:val="none" w:sz="0" w:space="0" w:color="auto"/>
        <w:right w:val="none" w:sz="0" w:space="0" w:color="auto"/>
      </w:divBdr>
    </w:div>
    <w:div w:id="1914851836">
      <w:bodyDiv w:val="1"/>
      <w:marLeft w:val="0"/>
      <w:marRight w:val="0"/>
      <w:marTop w:val="0"/>
      <w:marBottom w:val="0"/>
      <w:divBdr>
        <w:top w:val="none" w:sz="0" w:space="0" w:color="auto"/>
        <w:left w:val="none" w:sz="0" w:space="0" w:color="auto"/>
        <w:bottom w:val="none" w:sz="0" w:space="0" w:color="auto"/>
        <w:right w:val="none" w:sz="0" w:space="0" w:color="auto"/>
      </w:divBdr>
      <w:divsChild>
        <w:div w:id="398945711">
          <w:marLeft w:val="547"/>
          <w:marRight w:val="0"/>
          <w:marTop w:val="134"/>
          <w:marBottom w:val="0"/>
          <w:divBdr>
            <w:top w:val="none" w:sz="0" w:space="0" w:color="auto"/>
            <w:left w:val="none" w:sz="0" w:space="0" w:color="auto"/>
            <w:bottom w:val="none" w:sz="0" w:space="0" w:color="auto"/>
            <w:right w:val="none" w:sz="0" w:space="0" w:color="auto"/>
          </w:divBdr>
        </w:div>
      </w:divsChild>
    </w:div>
    <w:div w:id="1977836619">
      <w:bodyDiv w:val="1"/>
      <w:marLeft w:val="0"/>
      <w:marRight w:val="0"/>
      <w:marTop w:val="0"/>
      <w:marBottom w:val="0"/>
      <w:divBdr>
        <w:top w:val="none" w:sz="0" w:space="0" w:color="auto"/>
        <w:left w:val="none" w:sz="0" w:space="0" w:color="auto"/>
        <w:bottom w:val="none" w:sz="0" w:space="0" w:color="auto"/>
        <w:right w:val="none" w:sz="0" w:space="0" w:color="auto"/>
      </w:divBdr>
    </w:div>
    <w:div w:id="1982465273">
      <w:bodyDiv w:val="1"/>
      <w:marLeft w:val="0"/>
      <w:marRight w:val="0"/>
      <w:marTop w:val="0"/>
      <w:marBottom w:val="0"/>
      <w:divBdr>
        <w:top w:val="none" w:sz="0" w:space="0" w:color="auto"/>
        <w:left w:val="none" w:sz="0" w:space="0" w:color="auto"/>
        <w:bottom w:val="none" w:sz="0" w:space="0" w:color="auto"/>
        <w:right w:val="none" w:sz="0" w:space="0" w:color="auto"/>
      </w:divBdr>
    </w:div>
    <w:div w:id="2039237119">
      <w:bodyDiv w:val="1"/>
      <w:marLeft w:val="0"/>
      <w:marRight w:val="0"/>
      <w:marTop w:val="0"/>
      <w:marBottom w:val="0"/>
      <w:divBdr>
        <w:top w:val="none" w:sz="0" w:space="0" w:color="auto"/>
        <w:left w:val="none" w:sz="0" w:space="0" w:color="auto"/>
        <w:bottom w:val="none" w:sz="0" w:space="0" w:color="auto"/>
        <w:right w:val="none" w:sz="0" w:space="0" w:color="auto"/>
      </w:divBdr>
    </w:div>
    <w:div w:id="2039506245">
      <w:bodyDiv w:val="1"/>
      <w:marLeft w:val="0"/>
      <w:marRight w:val="0"/>
      <w:marTop w:val="0"/>
      <w:marBottom w:val="0"/>
      <w:divBdr>
        <w:top w:val="none" w:sz="0" w:space="0" w:color="auto"/>
        <w:left w:val="none" w:sz="0" w:space="0" w:color="auto"/>
        <w:bottom w:val="none" w:sz="0" w:space="0" w:color="auto"/>
        <w:right w:val="none" w:sz="0" w:space="0" w:color="auto"/>
      </w:divBdr>
    </w:div>
    <w:div w:id="2126272311">
      <w:bodyDiv w:val="1"/>
      <w:marLeft w:val="0"/>
      <w:marRight w:val="0"/>
      <w:marTop w:val="0"/>
      <w:marBottom w:val="0"/>
      <w:divBdr>
        <w:top w:val="none" w:sz="0" w:space="0" w:color="auto"/>
        <w:left w:val="none" w:sz="0" w:space="0" w:color="auto"/>
        <w:bottom w:val="none" w:sz="0" w:space="0" w:color="auto"/>
        <w:right w:val="none" w:sz="0" w:space="0" w:color="auto"/>
      </w:divBdr>
      <w:divsChild>
        <w:div w:id="981347308">
          <w:marLeft w:val="547"/>
          <w:marRight w:val="0"/>
          <w:marTop w:val="115"/>
          <w:marBottom w:val="0"/>
          <w:divBdr>
            <w:top w:val="none" w:sz="0" w:space="0" w:color="auto"/>
            <w:left w:val="none" w:sz="0" w:space="0" w:color="auto"/>
            <w:bottom w:val="none" w:sz="0" w:space="0" w:color="auto"/>
            <w:right w:val="none" w:sz="0" w:space="0" w:color="auto"/>
          </w:divBdr>
        </w:div>
      </w:divsChild>
    </w:div>
    <w:div w:id="2133818763">
      <w:bodyDiv w:val="1"/>
      <w:marLeft w:val="0"/>
      <w:marRight w:val="0"/>
      <w:marTop w:val="0"/>
      <w:marBottom w:val="0"/>
      <w:divBdr>
        <w:top w:val="none" w:sz="0" w:space="0" w:color="auto"/>
        <w:left w:val="none" w:sz="0" w:space="0" w:color="auto"/>
        <w:bottom w:val="none" w:sz="0" w:space="0" w:color="auto"/>
        <w:right w:val="none" w:sz="0" w:space="0" w:color="auto"/>
      </w:divBdr>
    </w:div>
    <w:div w:id="2137943854">
      <w:bodyDiv w:val="1"/>
      <w:marLeft w:val="0"/>
      <w:marRight w:val="0"/>
      <w:marTop w:val="0"/>
      <w:marBottom w:val="0"/>
      <w:divBdr>
        <w:top w:val="none" w:sz="0" w:space="0" w:color="auto"/>
        <w:left w:val="none" w:sz="0" w:space="0" w:color="auto"/>
        <w:bottom w:val="none" w:sz="0" w:space="0" w:color="auto"/>
        <w:right w:val="none" w:sz="0" w:space="0" w:color="auto"/>
      </w:divBdr>
    </w:div>
    <w:div w:id="2142262776">
      <w:bodyDiv w:val="1"/>
      <w:marLeft w:val="0"/>
      <w:marRight w:val="0"/>
      <w:marTop w:val="0"/>
      <w:marBottom w:val="0"/>
      <w:divBdr>
        <w:top w:val="none" w:sz="0" w:space="0" w:color="auto"/>
        <w:left w:val="none" w:sz="0" w:space="0" w:color="auto"/>
        <w:bottom w:val="none" w:sz="0" w:space="0" w:color="auto"/>
        <w:right w:val="none" w:sz="0" w:space="0" w:color="auto"/>
      </w:divBdr>
      <w:divsChild>
        <w:div w:id="1449818690">
          <w:marLeft w:val="547"/>
          <w:marRight w:val="0"/>
          <w:marTop w:val="115"/>
          <w:marBottom w:val="0"/>
          <w:divBdr>
            <w:top w:val="none" w:sz="0" w:space="0" w:color="auto"/>
            <w:left w:val="none" w:sz="0" w:space="0" w:color="auto"/>
            <w:bottom w:val="none" w:sz="0" w:space="0" w:color="auto"/>
            <w:right w:val="none" w:sz="0" w:space="0" w:color="auto"/>
          </w:divBdr>
        </w:div>
        <w:div w:id="598759083">
          <w:marLeft w:val="547"/>
          <w:marRight w:val="0"/>
          <w:marTop w:val="115"/>
          <w:marBottom w:val="0"/>
          <w:divBdr>
            <w:top w:val="none" w:sz="0" w:space="0" w:color="auto"/>
            <w:left w:val="none" w:sz="0" w:space="0" w:color="auto"/>
            <w:bottom w:val="none" w:sz="0" w:space="0" w:color="auto"/>
            <w:right w:val="none" w:sz="0" w:space="0" w:color="auto"/>
          </w:divBdr>
        </w:div>
        <w:div w:id="36290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睿</dc:creator>
  <cp:keywords/>
  <dc:description/>
  <cp:lastModifiedBy>王 睿</cp:lastModifiedBy>
  <cp:revision>2</cp:revision>
  <dcterms:created xsi:type="dcterms:W3CDTF">2020-06-30T04:18:00Z</dcterms:created>
  <dcterms:modified xsi:type="dcterms:W3CDTF">2020-06-30T16:07:00Z</dcterms:modified>
</cp:coreProperties>
</file>