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D1F" w:rsidRPr="000B1D1F" w:rsidRDefault="000B1D1F" w:rsidP="000B1D1F">
      <w:pPr>
        <w:numPr>
          <w:ilvl w:val="0"/>
          <w:numId w:val="2"/>
        </w:numPr>
        <w:jc w:val="center"/>
        <w:rPr>
          <w:sz w:val="24"/>
          <w:szCs w:val="24"/>
        </w:rPr>
      </w:pPr>
      <w:r w:rsidRPr="000B1D1F">
        <w:rPr>
          <w:rFonts w:hint="eastAsia"/>
          <w:sz w:val="24"/>
          <w:szCs w:val="24"/>
        </w:rPr>
        <w:t>宏观经济的基本指标及其衡量</w:t>
      </w:r>
    </w:p>
    <w:p w:rsidR="000B1D1F" w:rsidRPr="000B1D1F" w:rsidRDefault="000B1D1F" w:rsidP="00DC7975">
      <w:pPr>
        <w:rPr>
          <w:sz w:val="24"/>
          <w:szCs w:val="24"/>
        </w:rPr>
      </w:pPr>
    </w:p>
    <w:p w:rsidR="000B1D1F" w:rsidRPr="000B1D1F" w:rsidRDefault="00DC7975" w:rsidP="000B1D1F">
      <w:pPr>
        <w:pStyle w:val="a3"/>
        <w:numPr>
          <w:ilvl w:val="0"/>
          <w:numId w:val="1"/>
        </w:numPr>
        <w:ind w:firstLineChars="0"/>
        <w:rPr>
          <w:sz w:val="24"/>
          <w:szCs w:val="24"/>
        </w:rPr>
      </w:pPr>
      <w:r w:rsidRPr="00DC7975">
        <w:rPr>
          <w:rFonts w:hint="eastAsia"/>
          <w:sz w:val="24"/>
          <w:szCs w:val="24"/>
        </w:rPr>
        <w:t>宏观经济学的研究对象</w:t>
      </w:r>
    </w:p>
    <w:p w:rsidR="00DC7975" w:rsidRDefault="00DC7975" w:rsidP="00DC7975">
      <w:pPr>
        <w:rPr>
          <w:sz w:val="24"/>
          <w:szCs w:val="24"/>
        </w:rPr>
      </w:pPr>
      <w:r>
        <w:rPr>
          <w:rFonts w:hint="eastAsia"/>
          <w:sz w:val="24"/>
          <w:szCs w:val="24"/>
        </w:rPr>
        <w:t>研究社会总体经济行为就是</w:t>
      </w:r>
      <w:r w:rsidRPr="00F92AB2">
        <w:rPr>
          <w:rFonts w:hint="eastAsia"/>
          <w:sz w:val="24"/>
          <w:szCs w:val="24"/>
          <w:highlight w:val="yellow"/>
        </w:rPr>
        <w:t>研究国民收入</w:t>
      </w:r>
    </w:p>
    <w:p w:rsidR="00DC7975" w:rsidRPr="00DC7975" w:rsidRDefault="00DC7975" w:rsidP="00DC7975">
      <w:pPr>
        <w:pStyle w:val="a3"/>
        <w:numPr>
          <w:ilvl w:val="0"/>
          <w:numId w:val="1"/>
        </w:numPr>
        <w:ind w:firstLineChars="0"/>
        <w:rPr>
          <w:sz w:val="24"/>
          <w:szCs w:val="24"/>
        </w:rPr>
      </w:pPr>
      <w:r w:rsidRPr="00DC7975">
        <w:rPr>
          <w:rFonts w:hint="eastAsia"/>
          <w:sz w:val="24"/>
          <w:szCs w:val="24"/>
        </w:rPr>
        <w:t>各种市场归结为三大类</w:t>
      </w:r>
    </w:p>
    <w:p w:rsidR="00DC7975" w:rsidRDefault="00DC7975" w:rsidP="00DC7975">
      <w:pPr>
        <w:rPr>
          <w:sz w:val="24"/>
          <w:szCs w:val="24"/>
        </w:rPr>
      </w:pPr>
      <w:r w:rsidRPr="00F92AB2">
        <w:rPr>
          <w:rFonts w:hint="eastAsia"/>
          <w:sz w:val="24"/>
          <w:szCs w:val="24"/>
          <w:highlight w:val="yellow"/>
        </w:rPr>
        <w:t>产品</w:t>
      </w:r>
      <w:r>
        <w:rPr>
          <w:rFonts w:hint="eastAsia"/>
          <w:sz w:val="24"/>
          <w:szCs w:val="24"/>
        </w:rPr>
        <w:t>市场、</w:t>
      </w:r>
      <w:r w:rsidRPr="00F92AB2">
        <w:rPr>
          <w:rFonts w:hint="eastAsia"/>
          <w:sz w:val="24"/>
          <w:szCs w:val="24"/>
          <w:highlight w:val="yellow"/>
        </w:rPr>
        <w:t>货币</w:t>
      </w:r>
      <w:r>
        <w:rPr>
          <w:rFonts w:hint="eastAsia"/>
          <w:sz w:val="24"/>
          <w:szCs w:val="24"/>
        </w:rPr>
        <w:t>市场、</w:t>
      </w:r>
      <w:r w:rsidRPr="00F92AB2">
        <w:rPr>
          <w:rFonts w:hint="eastAsia"/>
          <w:sz w:val="24"/>
          <w:szCs w:val="24"/>
          <w:highlight w:val="yellow"/>
        </w:rPr>
        <w:t>劳动</w:t>
      </w:r>
      <w:r>
        <w:rPr>
          <w:rFonts w:hint="eastAsia"/>
          <w:sz w:val="24"/>
          <w:szCs w:val="24"/>
        </w:rPr>
        <w:t>市场</w:t>
      </w:r>
    </w:p>
    <w:p w:rsidR="00DC7975" w:rsidRPr="00DC7975" w:rsidRDefault="00DC7975" w:rsidP="00DC7975">
      <w:pPr>
        <w:pStyle w:val="a3"/>
        <w:numPr>
          <w:ilvl w:val="0"/>
          <w:numId w:val="1"/>
        </w:numPr>
        <w:ind w:firstLineChars="0"/>
        <w:rPr>
          <w:sz w:val="24"/>
          <w:szCs w:val="24"/>
        </w:rPr>
      </w:pPr>
      <w:r w:rsidRPr="00DC7975">
        <w:rPr>
          <w:rFonts w:hint="eastAsia"/>
          <w:sz w:val="24"/>
          <w:szCs w:val="24"/>
        </w:rPr>
        <w:t>宏观经济学和微观经济学的异同</w:t>
      </w:r>
      <w:r>
        <w:rPr>
          <w:rFonts w:hint="eastAsia"/>
          <w:sz w:val="24"/>
          <w:szCs w:val="24"/>
        </w:rPr>
        <w:t>（选择题）</w:t>
      </w:r>
    </w:p>
    <w:p w:rsidR="00DC7975" w:rsidRDefault="00DC7975" w:rsidP="00DC7975">
      <w:pPr>
        <w:rPr>
          <w:sz w:val="24"/>
          <w:szCs w:val="24"/>
        </w:rPr>
      </w:pPr>
      <w:r w:rsidRPr="005D360A">
        <w:rPr>
          <w:sz w:val="24"/>
          <w:szCs w:val="24"/>
          <w:highlight w:val="yellow"/>
        </w:rPr>
        <w:t>微观</w:t>
      </w:r>
      <w:r>
        <w:rPr>
          <w:sz w:val="24"/>
          <w:szCs w:val="24"/>
        </w:rPr>
        <w:t>经济政策的目标主要是解决</w:t>
      </w:r>
      <w:r w:rsidRPr="005D360A">
        <w:rPr>
          <w:sz w:val="24"/>
          <w:szCs w:val="24"/>
          <w:highlight w:val="yellow"/>
        </w:rPr>
        <w:t>资源优化配置</w:t>
      </w:r>
      <w:r>
        <w:rPr>
          <w:sz w:val="24"/>
          <w:szCs w:val="24"/>
        </w:rPr>
        <w:t>的问题</w:t>
      </w:r>
    </w:p>
    <w:p w:rsidR="00DC7975" w:rsidRDefault="00DC7975" w:rsidP="00DC7975">
      <w:pPr>
        <w:rPr>
          <w:sz w:val="24"/>
          <w:szCs w:val="24"/>
        </w:rPr>
      </w:pPr>
      <w:r w:rsidRPr="005D360A">
        <w:rPr>
          <w:rFonts w:hint="eastAsia"/>
          <w:sz w:val="24"/>
          <w:szCs w:val="24"/>
          <w:highlight w:val="yellow"/>
        </w:rPr>
        <w:t>宏观</w:t>
      </w:r>
      <w:r>
        <w:rPr>
          <w:rFonts w:hint="eastAsia"/>
          <w:sz w:val="24"/>
          <w:szCs w:val="24"/>
        </w:rPr>
        <w:t>经济政策的目标主要是解决</w:t>
      </w:r>
      <w:r w:rsidRPr="005D360A">
        <w:rPr>
          <w:rFonts w:hint="eastAsia"/>
          <w:sz w:val="24"/>
          <w:szCs w:val="24"/>
          <w:highlight w:val="yellow"/>
        </w:rPr>
        <w:t>资源利用</w:t>
      </w:r>
      <w:r>
        <w:rPr>
          <w:rFonts w:hint="eastAsia"/>
          <w:sz w:val="24"/>
          <w:szCs w:val="24"/>
        </w:rPr>
        <w:t>问题</w:t>
      </w:r>
    </w:p>
    <w:p w:rsidR="00DC7975" w:rsidRPr="00DC7975" w:rsidRDefault="00DC7975" w:rsidP="00DC7975">
      <w:pPr>
        <w:pStyle w:val="a3"/>
        <w:numPr>
          <w:ilvl w:val="0"/>
          <w:numId w:val="1"/>
        </w:numPr>
        <w:ind w:firstLineChars="0"/>
        <w:rPr>
          <w:sz w:val="24"/>
          <w:szCs w:val="24"/>
        </w:rPr>
      </w:pPr>
      <w:r w:rsidRPr="00DC7975">
        <w:rPr>
          <w:rFonts w:hint="eastAsia"/>
          <w:sz w:val="24"/>
          <w:szCs w:val="24"/>
        </w:rPr>
        <w:t>国内生产总值（</w:t>
      </w:r>
      <w:r w:rsidRPr="00DC7975">
        <w:rPr>
          <w:rFonts w:hint="eastAsia"/>
          <w:sz w:val="24"/>
          <w:szCs w:val="24"/>
        </w:rPr>
        <w:t>GDP</w:t>
      </w:r>
      <w:r w:rsidRPr="00DC7975">
        <w:rPr>
          <w:rFonts w:hint="eastAsia"/>
          <w:sz w:val="24"/>
          <w:szCs w:val="24"/>
        </w:rPr>
        <w:t>）</w:t>
      </w:r>
    </w:p>
    <w:p w:rsidR="00DC7975" w:rsidRDefault="00225C86" w:rsidP="00DC7975">
      <w:pPr>
        <w:rPr>
          <w:sz w:val="24"/>
          <w:szCs w:val="24"/>
        </w:rPr>
      </w:pPr>
      <w:r>
        <w:rPr>
          <w:rFonts w:hint="eastAsia"/>
          <w:sz w:val="24"/>
          <w:szCs w:val="24"/>
        </w:rPr>
        <w:t>核算国民经济活动的核心指标</w:t>
      </w:r>
    </w:p>
    <w:p w:rsidR="00225C86" w:rsidRDefault="00225C86" w:rsidP="00DC7975">
      <w:pPr>
        <w:rPr>
          <w:sz w:val="24"/>
          <w:szCs w:val="24"/>
        </w:rPr>
      </w:pPr>
      <w:r>
        <w:rPr>
          <w:rFonts w:hint="eastAsia"/>
          <w:sz w:val="24"/>
          <w:szCs w:val="24"/>
        </w:rPr>
        <w:t>国内生产总值是指经济社会（即一国或一地区）在一定时期内运用生产要素所生产的全部最终产品的（物品和劳务）市场价值。</w:t>
      </w:r>
    </w:p>
    <w:p w:rsidR="00225C86" w:rsidRPr="00225C86" w:rsidRDefault="00225C86" w:rsidP="00225C86">
      <w:pPr>
        <w:pStyle w:val="a3"/>
        <w:numPr>
          <w:ilvl w:val="0"/>
          <w:numId w:val="1"/>
        </w:numPr>
        <w:ind w:firstLineChars="0"/>
        <w:rPr>
          <w:sz w:val="24"/>
          <w:szCs w:val="24"/>
        </w:rPr>
      </w:pPr>
      <w:r w:rsidRPr="00225C86">
        <w:rPr>
          <w:rFonts w:hint="eastAsia"/>
          <w:sz w:val="24"/>
          <w:szCs w:val="24"/>
        </w:rPr>
        <w:t>最终产品</w:t>
      </w:r>
      <w:r>
        <w:rPr>
          <w:rFonts w:hint="eastAsia"/>
          <w:sz w:val="24"/>
          <w:szCs w:val="24"/>
        </w:rPr>
        <w:t>与中间产品</w:t>
      </w:r>
    </w:p>
    <w:p w:rsidR="00225C86" w:rsidRDefault="00225C86" w:rsidP="00225C86">
      <w:pPr>
        <w:rPr>
          <w:sz w:val="24"/>
          <w:szCs w:val="24"/>
        </w:rPr>
      </w:pPr>
      <w:r>
        <w:rPr>
          <w:rFonts w:hint="eastAsia"/>
          <w:sz w:val="24"/>
          <w:szCs w:val="24"/>
        </w:rPr>
        <w:t>在一定时期内生产的并由其最后使用者购买的产品和劳务就称为最终产品。</w:t>
      </w:r>
    </w:p>
    <w:p w:rsidR="00225C86" w:rsidRDefault="00225C86" w:rsidP="00225C86">
      <w:pPr>
        <w:rPr>
          <w:sz w:val="24"/>
          <w:szCs w:val="24"/>
        </w:rPr>
      </w:pPr>
      <w:r>
        <w:rPr>
          <w:rFonts w:hint="eastAsia"/>
          <w:sz w:val="24"/>
          <w:szCs w:val="24"/>
        </w:rPr>
        <w:t>中间产品是指用于再出售而供生产别种产品用的产品。</w:t>
      </w:r>
    </w:p>
    <w:p w:rsidR="00225C86" w:rsidRPr="00D463C9" w:rsidRDefault="00225C86" w:rsidP="00D463C9">
      <w:pPr>
        <w:pStyle w:val="a3"/>
        <w:numPr>
          <w:ilvl w:val="0"/>
          <w:numId w:val="1"/>
        </w:numPr>
        <w:ind w:firstLineChars="0"/>
        <w:rPr>
          <w:sz w:val="24"/>
          <w:szCs w:val="24"/>
        </w:rPr>
      </w:pPr>
      <w:r w:rsidRPr="00D463C9">
        <w:rPr>
          <w:rFonts w:hint="eastAsia"/>
          <w:sz w:val="24"/>
          <w:szCs w:val="24"/>
        </w:rPr>
        <w:t>国民生产总值</w:t>
      </w:r>
      <w:r w:rsidR="00D463C9" w:rsidRPr="00D463C9">
        <w:rPr>
          <w:rFonts w:hint="eastAsia"/>
          <w:sz w:val="24"/>
          <w:szCs w:val="24"/>
        </w:rPr>
        <w:t>（</w:t>
      </w:r>
      <w:r w:rsidR="00D463C9" w:rsidRPr="00D463C9">
        <w:rPr>
          <w:rFonts w:hint="eastAsia"/>
          <w:sz w:val="24"/>
          <w:szCs w:val="24"/>
        </w:rPr>
        <w:t>GNP</w:t>
      </w:r>
      <w:r w:rsidR="00D463C9" w:rsidRPr="00D463C9">
        <w:rPr>
          <w:rFonts w:hint="eastAsia"/>
          <w:sz w:val="24"/>
          <w:szCs w:val="24"/>
        </w:rPr>
        <w:t>）</w:t>
      </w:r>
    </w:p>
    <w:p w:rsidR="00D463C9" w:rsidRDefault="00D463C9" w:rsidP="00D463C9">
      <w:pPr>
        <w:rPr>
          <w:sz w:val="24"/>
          <w:szCs w:val="24"/>
        </w:rPr>
      </w:pPr>
      <w:r>
        <w:rPr>
          <w:rFonts w:hint="eastAsia"/>
          <w:sz w:val="24"/>
          <w:szCs w:val="24"/>
        </w:rPr>
        <w:t>国民生产总值是指某国国民所拥有的全部生产要素在一定时期内所生产的最终产品的市场价值。</w:t>
      </w:r>
    </w:p>
    <w:p w:rsidR="00D463C9" w:rsidRDefault="00D463C9" w:rsidP="00D463C9">
      <w:pPr>
        <w:pStyle w:val="a3"/>
        <w:numPr>
          <w:ilvl w:val="0"/>
          <w:numId w:val="1"/>
        </w:numPr>
        <w:ind w:firstLineChars="0"/>
        <w:rPr>
          <w:sz w:val="24"/>
          <w:szCs w:val="24"/>
        </w:rPr>
      </w:pPr>
      <w:r w:rsidRPr="00D463C9">
        <w:rPr>
          <w:rFonts w:hint="eastAsia"/>
          <w:sz w:val="24"/>
          <w:szCs w:val="24"/>
        </w:rPr>
        <w:t>支出法</w:t>
      </w:r>
      <w:r w:rsidRPr="00D463C9">
        <w:rPr>
          <w:rFonts w:hint="eastAsia"/>
          <w:sz w:val="24"/>
          <w:szCs w:val="24"/>
        </w:rPr>
        <w:t>:GDP=C+I+G+(X-M)</w:t>
      </w:r>
    </w:p>
    <w:p w:rsidR="00D463C9" w:rsidRDefault="00D463C9" w:rsidP="00D463C9">
      <w:pPr>
        <w:rPr>
          <w:sz w:val="24"/>
          <w:szCs w:val="24"/>
        </w:rPr>
      </w:pPr>
      <w:r>
        <w:rPr>
          <w:rFonts w:hint="eastAsia"/>
          <w:sz w:val="24"/>
          <w:szCs w:val="24"/>
        </w:rPr>
        <w:t>支出法就是通过核算在一定时期内整个社会购买最终产品的总支出即最终产品的总卖价来计量</w:t>
      </w:r>
      <w:r>
        <w:rPr>
          <w:rFonts w:hint="eastAsia"/>
          <w:sz w:val="24"/>
          <w:szCs w:val="24"/>
        </w:rPr>
        <w:t>GDP</w:t>
      </w:r>
    </w:p>
    <w:p w:rsidR="00D463C9" w:rsidRDefault="00D463C9" w:rsidP="00D463C9">
      <w:pPr>
        <w:rPr>
          <w:sz w:val="24"/>
          <w:szCs w:val="24"/>
        </w:rPr>
      </w:pPr>
      <w:r>
        <w:rPr>
          <w:rFonts w:hint="eastAsia"/>
          <w:sz w:val="24"/>
          <w:szCs w:val="24"/>
        </w:rPr>
        <w:t>消费支出包括购买耐用消费品</w:t>
      </w:r>
      <w:r w:rsidR="004A0C17">
        <w:rPr>
          <w:rFonts w:hint="eastAsia"/>
          <w:sz w:val="24"/>
          <w:szCs w:val="24"/>
        </w:rPr>
        <w:t>、非耐用消费品和劳务的支出。（</w:t>
      </w:r>
      <w:r w:rsidR="004A0C17" w:rsidRPr="00BE66F4">
        <w:rPr>
          <w:rFonts w:hint="eastAsia"/>
          <w:sz w:val="24"/>
          <w:szCs w:val="24"/>
          <w:highlight w:val="yellow"/>
        </w:rPr>
        <w:t>住宅建筑属于投资而不属于消费</w:t>
      </w:r>
      <w:r w:rsidR="004A0C17">
        <w:rPr>
          <w:rFonts w:hint="eastAsia"/>
          <w:sz w:val="24"/>
          <w:szCs w:val="24"/>
        </w:rPr>
        <w:t>）</w:t>
      </w:r>
    </w:p>
    <w:p w:rsidR="004A0C17" w:rsidRDefault="004A0C17" w:rsidP="00D463C9">
      <w:pPr>
        <w:rPr>
          <w:sz w:val="24"/>
          <w:szCs w:val="24"/>
        </w:rPr>
      </w:pPr>
      <w:r>
        <w:rPr>
          <w:rFonts w:hint="eastAsia"/>
          <w:sz w:val="24"/>
          <w:szCs w:val="24"/>
        </w:rPr>
        <w:t>总投资</w:t>
      </w:r>
      <w:r>
        <w:rPr>
          <w:rFonts w:hint="eastAsia"/>
          <w:sz w:val="24"/>
          <w:szCs w:val="24"/>
        </w:rPr>
        <w:t>=</w:t>
      </w:r>
      <w:r>
        <w:rPr>
          <w:rFonts w:hint="eastAsia"/>
          <w:sz w:val="24"/>
          <w:szCs w:val="24"/>
        </w:rPr>
        <w:t>净投资</w:t>
      </w:r>
      <w:r>
        <w:rPr>
          <w:rFonts w:hint="eastAsia"/>
          <w:sz w:val="24"/>
          <w:szCs w:val="24"/>
        </w:rPr>
        <w:t>+</w:t>
      </w:r>
      <w:r>
        <w:rPr>
          <w:rFonts w:hint="eastAsia"/>
          <w:sz w:val="24"/>
          <w:szCs w:val="24"/>
        </w:rPr>
        <w:t>重置投资</w:t>
      </w:r>
    </w:p>
    <w:p w:rsidR="004A0C17" w:rsidRDefault="004A0C17" w:rsidP="00D463C9">
      <w:pPr>
        <w:rPr>
          <w:sz w:val="24"/>
          <w:szCs w:val="24"/>
        </w:rPr>
      </w:pPr>
      <w:r>
        <w:rPr>
          <w:rFonts w:hint="eastAsia"/>
          <w:sz w:val="24"/>
          <w:szCs w:val="24"/>
        </w:rPr>
        <w:t>用支出法计算</w:t>
      </w:r>
      <w:r>
        <w:rPr>
          <w:rFonts w:hint="eastAsia"/>
          <w:sz w:val="24"/>
          <w:szCs w:val="24"/>
        </w:rPr>
        <w:t>GDP</w:t>
      </w:r>
      <w:r>
        <w:rPr>
          <w:rFonts w:hint="eastAsia"/>
          <w:sz w:val="24"/>
          <w:szCs w:val="24"/>
        </w:rPr>
        <w:t>时的投资，指的是总投资。</w:t>
      </w:r>
    </w:p>
    <w:p w:rsidR="004A0C17" w:rsidRDefault="004A0C17" w:rsidP="00D463C9">
      <w:pPr>
        <w:rPr>
          <w:sz w:val="24"/>
          <w:szCs w:val="24"/>
        </w:rPr>
      </w:pPr>
      <w:r>
        <w:rPr>
          <w:rFonts w:hint="eastAsia"/>
          <w:sz w:val="24"/>
          <w:szCs w:val="24"/>
        </w:rPr>
        <w:t>政府对物品和劳务的购买。政府支出的另一部分如转移支付、公债利息等都不计入</w:t>
      </w:r>
      <w:r>
        <w:rPr>
          <w:rFonts w:hint="eastAsia"/>
          <w:sz w:val="24"/>
          <w:szCs w:val="24"/>
        </w:rPr>
        <w:t>GDP</w:t>
      </w:r>
      <w:r>
        <w:rPr>
          <w:rFonts w:hint="eastAsia"/>
          <w:sz w:val="24"/>
          <w:szCs w:val="24"/>
        </w:rPr>
        <w:t>。（例如政府发放的</w:t>
      </w:r>
      <w:r w:rsidRPr="00BE66F4">
        <w:rPr>
          <w:rFonts w:hint="eastAsia"/>
          <w:sz w:val="24"/>
          <w:szCs w:val="24"/>
          <w:highlight w:val="yellow"/>
        </w:rPr>
        <w:t>救济金</w:t>
      </w:r>
      <w:r>
        <w:rPr>
          <w:rFonts w:hint="eastAsia"/>
          <w:sz w:val="24"/>
          <w:szCs w:val="24"/>
        </w:rPr>
        <w:t>）</w:t>
      </w:r>
    </w:p>
    <w:p w:rsidR="004A0C17" w:rsidRDefault="004A0C17" w:rsidP="00D463C9">
      <w:pPr>
        <w:rPr>
          <w:sz w:val="24"/>
          <w:szCs w:val="24"/>
        </w:rPr>
      </w:pPr>
      <w:r>
        <w:rPr>
          <w:rFonts w:hint="eastAsia"/>
          <w:sz w:val="24"/>
          <w:szCs w:val="24"/>
        </w:rPr>
        <w:t>净出口</w:t>
      </w:r>
      <w:r>
        <w:rPr>
          <w:rFonts w:hint="eastAsia"/>
          <w:sz w:val="24"/>
          <w:szCs w:val="24"/>
        </w:rPr>
        <w:t>=</w:t>
      </w:r>
      <w:r>
        <w:rPr>
          <w:rFonts w:hint="eastAsia"/>
          <w:sz w:val="24"/>
          <w:szCs w:val="24"/>
        </w:rPr>
        <w:t>出口</w:t>
      </w:r>
      <w:r>
        <w:rPr>
          <w:rFonts w:hint="eastAsia"/>
          <w:sz w:val="24"/>
          <w:szCs w:val="24"/>
        </w:rPr>
        <w:t>-</w:t>
      </w:r>
      <w:r>
        <w:rPr>
          <w:rFonts w:hint="eastAsia"/>
          <w:sz w:val="24"/>
          <w:szCs w:val="24"/>
        </w:rPr>
        <w:t>进口</w:t>
      </w:r>
    </w:p>
    <w:p w:rsidR="004A0C17" w:rsidRPr="004A0C17" w:rsidRDefault="004A0C17" w:rsidP="004A0C17">
      <w:pPr>
        <w:pStyle w:val="a3"/>
        <w:numPr>
          <w:ilvl w:val="0"/>
          <w:numId w:val="1"/>
        </w:numPr>
        <w:ind w:firstLineChars="0"/>
        <w:rPr>
          <w:sz w:val="24"/>
          <w:szCs w:val="24"/>
        </w:rPr>
      </w:pPr>
      <w:r w:rsidRPr="004A0C17">
        <w:rPr>
          <w:rFonts w:hint="eastAsia"/>
          <w:sz w:val="24"/>
          <w:szCs w:val="24"/>
        </w:rPr>
        <w:t>收入法</w:t>
      </w:r>
    </w:p>
    <w:p w:rsidR="004A0C17" w:rsidRDefault="004A0C17" w:rsidP="004A0C17">
      <w:pPr>
        <w:rPr>
          <w:sz w:val="24"/>
          <w:szCs w:val="24"/>
        </w:rPr>
      </w:pPr>
      <w:r>
        <w:rPr>
          <w:rFonts w:hint="eastAsia"/>
          <w:sz w:val="24"/>
          <w:szCs w:val="24"/>
        </w:rPr>
        <w:t>即用要素收入亦即企业生产成本核算</w:t>
      </w:r>
      <w:r>
        <w:rPr>
          <w:rFonts w:hint="eastAsia"/>
          <w:sz w:val="24"/>
          <w:szCs w:val="24"/>
        </w:rPr>
        <w:t>GDP</w:t>
      </w:r>
      <w:r>
        <w:rPr>
          <w:rFonts w:hint="eastAsia"/>
          <w:sz w:val="24"/>
          <w:szCs w:val="24"/>
        </w:rPr>
        <w:t>。</w:t>
      </w:r>
    </w:p>
    <w:p w:rsidR="004A0C17" w:rsidRDefault="004A0C17" w:rsidP="004A0C17">
      <w:pPr>
        <w:rPr>
          <w:sz w:val="24"/>
          <w:szCs w:val="24"/>
        </w:rPr>
      </w:pPr>
      <w:r>
        <w:rPr>
          <w:rFonts w:hint="eastAsia"/>
          <w:sz w:val="24"/>
          <w:szCs w:val="24"/>
        </w:rPr>
        <w:t>GDP=</w:t>
      </w:r>
      <w:r>
        <w:rPr>
          <w:rFonts w:hint="eastAsia"/>
          <w:sz w:val="24"/>
          <w:szCs w:val="24"/>
        </w:rPr>
        <w:t>工资</w:t>
      </w:r>
      <w:r>
        <w:rPr>
          <w:rFonts w:hint="eastAsia"/>
          <w:sz w:val="24"/>
          <w:szCs w:val="24"/>
        </w:rPr>
        <w:t>+</w:t>
      </w:r>
      <w:r>
        <w:rPr>
          <w:rFonts w:hint="eastAsia"/>
          <w:sz w:val="24"/>
          <w:szCs w:val="24"/>
        </w:rPr>
        <w:t>利息</w:t>
      </w:r>
      <w:r>
        <w:rPr>
          <w:rFonts w:hint="eastAsia"/>
          <w:sz w:val="24"/>
          <w:szCs w:val="24"/>
        </w:rPr>
        <w:t>+</w:t>
      </w:r>
      <w:r>
        <w:rPr>
          <w:rFonts w:hint="eastAsia"/>
          <w:sz w:val="24"/>
          <w:szCs w:val="24"/>
        </w:rPr>
        <w:t>利润</w:t>
      </w:r>
      <w:r>
        <w:rPr>
          <w:rFonts w:hint="eastAsia"/>
          <w:sz w:val="24"/>
          <w:szCs w:val="24"/>
        </w:rPr>
        <w:t>+</w:t>
      </w:r>
      <w:r w:rsidR="00464021">
        <w:rPr>
          <w:rFonts w:hint="eastAsia"/>
          <w:sz w:val="24"/>
          <w:szCs w:val="24"/>
        </w:rPr>
        <w:t>租金</w:t>
      </w:r>
      <w:r w:rsidR="00464021">
        <w:rPr>
          <w:rFonts w:hint="eastAsia"/>
          <w:sz w:val="24"/>
          <w:szCs w:val="24"/>
        </w:rPr>
        <w:t>+</w:t>
      </w:r>
      <w:r w:rsidR="00464021">
        <w:rPr>
          <w:sz w:val="24"/>
          <w:szCs w:val="24"/>
        </w:rPr>
        <w:t>间接税和企业转移支付</w:t>
      </w:r>
      <w:r w:rsidR="00464021">
        <w:rPr>
          <w:rFonts w:hint="eastAsia"/>
          <w:sz w:val="24"/>
          <w:szCs w:val="24"/>
        </w:rPr>
        <w:t>+</w:t>
      </w:r>
      <w:r w:rsidR="00464021">
        <w:rPr>
          <w:sz w:val="24"/>
          <w:szCs w:val="24"/>
        </w:rPr>
        <w:t>折旧</w:t>
      </w:r>
    </w:p>
    <w:p w:rsidR="00464021" w:rsidRPr="00464021" w:rsidRDefault="00464021" w:rsidP="00464021">
      <w:pPr>
        <w:pStyle w:val="a3"/>
        <w:numPr>
          <w:ilvl w:val="0"/>
          <w:numId w:val="1"/>
        </w:numPr>
        <w:ind w:firstLineChars="0"/>
        <w:rPr>
          <w:sz w:val="24"/>
          <w:szCs w:val="24"/>
        </w:rPr>
      </w:pPr>
      <w:r w:rsidRPr="00464021">
        <w:rPr>
          <w:rFonts w:hint="eastAsia"/>
          <w:sz w:val="24"/>
          <w:szCs w:val="24"/>
        </w:rPr>
        <w:t>国民收入</w:t>
      </w:r>
    </w:p>
    <w:p w:rsidR="00464021" w:rsidRPr="00464021" w:rsidRDefault="00464021" w:rsidP="00464021">
      <w:pPr>
        <w:rPr>
          <w:sz w:val="24"/>
          <w:szCs w:val="24"/>
        </w:rPr>
      </w:pPr>
      <w:r>
        <w:rPr>
          <w:rFonts w:hint="eastAsia"/>
          <w:sz w:val="24"/>
          <w:szCs w:val="24"/>
        </w:rPr>
        <w:t>一国生产要素在一定时期内提供生产性服务所得报酬即工资、利息、租金和利润的总和。</w:t>
      </w:r>
    </w:p>
    <w:p w:rsidR="0012343C" w:rsidRDefault="0012343C" w:rsidP="0012343C">
      <w:pPr>
        <w:rPr>
          <w:sz w:val="24"/>
          <w:szCs w:val="24"/>
        </w:rPr>
      </w:pPr>
      <w:r>
        <w:rPr>
          <w:rFonts w:hint="eastAsia"/>
          <w:sz w:val="24"/>
          <w:szCs w:val="24"/>
        </w:rPr>
        <w:t>10</w:t>
      </w:r>
      <w:r>
        <w:rPr>
          <w:rFonts w:hint="eastAsia"/>
          <w:sz w:val="24"/>
          <w:szCs w:val="24"/>
        </w:rPr>
        <w:t>、</w:t>
      </w:r>
      <w:r w:rsidRPr="0012343C">
        <w:rPr>
          <w:rFonts w:hint="eastAsia"/>
          <w:sz w:val="24"/>
          <w:szCs w:val="24"/>
        </w:rPr>
        <w:t>国内生产净值</w:t>
      </w:r>
      <w:r>
        <w:rPr>
          <w:rFonts w:hint="eastAsia"/>
          <w:sz w:val="24"/>
          <w:szCs w:val="24"/>
        </w:rPr>
        <w:t>、</w:t>
      </w:r>
      <w:r>
        <w:rPr>
          <w:sz w:val="24"/>
          <w:szCs w:val="24"/>
        </w:rPr>
        <w:t>国民收入</w:t>
      </w:r>
      <w:r>
        <w:rPr>
          <w:rFonts w:hint="eastAsia"/>
          <w:sz w:val="24"/>
          <w:szCs w:val="24"/>
        </w:rPr>
        <w:t>、个人收入和个人可支配收入</w:t>
      </w:r>
    </w:p>
    <w:p w:rsidR="004A0C17" w:rsidRPr="0012343C" w:rsidRDefault="0012343C" w:rsidP="0012343C">
      <w:pPr>
        <w:rPr>
          <w:sz w:val="24"/>
          <w:szCs w:val="24"/>
        </w:rPr>
      </w:pPr>
      <w:r w:rsidRPr="0012343C">
        <w:rPr>
          <w:rFonts w:hint="eastAsia"/>
          <w:sz w:val="24"/>
          <w:szCs w:val="24"/>
        </w:rPr>
        <w:t>国内生产净值（</w:t>
      </w:r>
      <w:r w:rsidRPr="0012343C">
        <w:rPr>
          <w:rFonts w:hint="eastAsia"/>
          <w:sz w:val="24"/>
          <w:szCs w:val="24"/>
        </w:rPr>
        <w:t>NDP</w:t>
      </w:r>
      <w:r w:rsidRPr="0012343C">
        <w:rPr>
          <w:rFonts w:hint="eastAsia"/>
          <w:sz w:val="24"/>
          <w:szCs w:val="24"/>
        </w:rPr>
        <w:t>）</w:t>
      </w:r>
      <w:r w:rsidRPr="0012343C">
        <w:rPr>
          <w:rFonts w:hint="eastAsia"/>
          <w:sz w:val="24"/>
          <w:szCs w:val="24"/>
        </w:rPr>
        <w:t>=GDP-</w:t>
      </w:r>
      <w:r w:rsidRPr="0012343C">
        <w:rPr>
          <w:rFonts w:hint="eastAsia"/>
          <w:sz w:val="24"/>
          <w:szCs w:val="24"/>
        </w:rPr>
        <w:t>折旧</w:t>
      </w:r>
    </w:p>
    <w:p w:rsidR="0012343C" w:rsidRDefault="0012343C" w:rsidP="0012343C">
      <w:pPr>
        <w:rPr>
          <w:sz w:val="24"/>
          <w:szCs w:val="24"/>
        </w:rPr>
      </w:pPr>
      <w:r>
        <w:rPr>
          <w:sz w:val="24"/>
          <w:szCs w:val="24"/>
        </w:rPr>
        <w:t>国民收入</w:t>
      </w:r>
      <w:r>
        <w:rPr>
          <w:rFonts w:hint="eastAsia"/>
          <w:sz w:val="24"/>
          <w:szCs w:val="24"/>
        </w:rPr>
        <w:t>（</w:t>
      </w:r>
      <w:r>
        <w:rPr>
          <w:rFonts w:hint="eastAsia"/>
          <w:sz w:val="24"/>
          <w:szCs w:val="24"/>
        </w:rPr>
        <w:t>NI</w:t>
      </w:r>
      <w:r>
        <w:rPr>
          <w:rFonts w:hint="eastAsia"/>
          <w:sz w:val="24"/>
          <w:szCs w:val="24"/>
        </w:rPr>
        <w:t>）</w:t>
      </w:r>
      <w:r>
        <w:rPr>
          <w:rFonts w:hint="eastAsia"/>
          <w:sz w:val="24"/>
          <w:szCs w:val="24"/>
        </w:rPr>
        <w:t>=NDP-</w:t>
      </w:r>
      <w:r>
        <w:rPr>
          <w:rFonts w:hint="eastAsia"/>
          <w:sz w:val="24"/>
          <w:szCs w:val="24"/>
        </w:rPr>
        <w:t>间接税</w:t>
      </w:r>
      <w:r>
        <w:rPr>
          <w:rFonts w:hint="eastAsia"/>
          <w:sz w:val="24"/>
          <w:szCs w:val="24"/>
        </w:rPr>
        <w:t>-</w:t>
      </w:r>
      <w:r>
        <w:rPr>
          <w:rFonts w:hint="eastAsia"/>
          <w:sz w:val="24"/>
          <w:szCs w:val="24"/>
        </w:rPr>
        <w:t>企业转移支付</w:t>
      </w:r>
      <w:r>
        <w:rPr>
          <w:rFonts w:hint="eastAsia"/>
          <w:sz w:val="24"/>
          <w:szCs w:val="24"/>
        </w:rPr>
        <w:t>+</w:t>
      </w:r>
      <w:r>
        <w:rPr>
          <w:rFonts w:hint="eastAsia"/>
          <w:sz w:val="24"/>
          <w:szCs w:val="24"/>
        </w:rPr>
        <w:t>政府补助金</w:t>
      </w:r>
    </w:p>
    <w:p w:rsidR="0012343C" w:rsidRDefault="0012343C" w:rsidP="0012343C">
      <w:pPr>
        <w:rPr>
          <w:sz w:val="24"/>
          <w:szCs w:val="24"/>
        </w:rPr>
      </w:pPr>
      <w:r>
        <w:rPr>
          <w:rFonts w:hint="eastAsia"/>
          <w:sz w:val="24"/>
          <w:szCs w:val="24"/>
        </w:rPr>
        <w:t>个人收入（</w:t>
      </w:r>
      <w:r>
        <w:rPr>
          <w:rFonts w:hint="eastAsia"/>
          <w:sz w:val="24"/>
          <w:szCs w:val="24"/>
        </w:rPr>
        <w:t>PI</w:t>
      </w:r>
      <w:r>
        <w:rPr>
          <w:rFonts w:hint="eastAsia"/>
          <w:sz w:val="24"/>
          <w:szCs w:val="24"/>
        </w:rPr>
        <w:t>）</w:t>
      </w:r>
      <w:r>
        <w:rPr>
          <w:rFonts w:hint="eastAsia"/>
          <w:sz w:val="24"/>
          <w:szCs w:val="24"/>
        </w:rPr>
        <w:t>=NI-</w:t>
      </w:r>
      <w:r>
        <w:rPr>
          <w:rFonts w:hint="eastAsia"/>
          <w:sz w:val="24"/>
          <w:szCs w:val="24"/>
        </w:rPr>
        <w:t>公司未分配利润</w:t>
      </w:r>
      <w:r>
        <w:rPr>
          <w:rFonts w:hint="eastAsia"/>
          <w:sz w:val="24"/>
          <w:szCs w:val="24"/>
        </w:rPr>
        <w:t>-</w:t>
      </w:r>
      <w:r>
        <w:rPr>
          <w:rFonts w:hint="eastAsia"/>
          <w:sz w:val="24"/>
          <w:szCs w:val="24"/>
        </w:rPr>
        <w:t>公司所得税</w:t>
      </w:r>
      <w:r>
        <w:rPr>
          <w:rFonts w:hint="eastAsia"/>
          <w:sz w:val="24"/>
          <w:szCs w:val="24"/>
        </w:rPr>
        <w:t>-</w:t>
      </w:r>
      <w:r>
        <w:rPr>
          <w:rFonts w:hint="eastAsia"/>
          <w:sz w:val="24"/>
          <w:szCs w:val="24"/>
        </w:rPr>
        <w:t>社会保险税</w:t>
      </w:r>
      <w:r>
        <w:rPr>
          <w:rFonts w:hint="eastAsia"/>
          <w:sz w:val="24"/>
          <w:szCs w:val="24"/>
        </w:rPr>
        <w:t>+</w:t>
      </w:r>
      <w:r>
        <w:rPr>
          <w:rFonts w:hint="eastAsia"/>
          <w:sz w:val="24"/>
          <w:szCs w:val="24"/>
        </w:rPr>
        <w:t>政府转移支付</w:t>
      </w:r>
    </w:p>
    <w:p w:rsidR="0012343C" w:rsidRDefault="0012343C" w:rsidP="0012343C">
      <w:pPr>
        <w:rPr>
          <w:sz w:val="24"/>
          <w:szCs w:val="24"/>
        </w:rPr>
      </w:pPr>
      <w:r>
        <w:rPr>
          <w:rFonts w:hint="eastAsia"/>
          <w:sz w:val="24"/>
          <w:szCs w:val="24"/>
        </w:rPr>
        <w:t>个人可支配收入（</w:t>
      </w:r>
      <w:r>
        <w:rPr>
          <w:rFonts w:hint="eastAsia"/>
          <w:sz w:val="24"/>
          <w:szCs w:val="24"/>
        </w:rPr>
        <w:t>DPI</w:t>
      </w:r>
      <w:r>
        <w:rPr>
          <w:rFonts w:hint="eastAsia"/>
          <w:sz w:val="24"/>
          <w:szCs w:val="24"/>
        </w:rPr>
        <w:t>）</w:t>
      </w:r>
      <w:r>
        <w:rPr>
          <w:rFonts w:hint="eastAsia"/>
          <w:sz w:val="24"/>
          <w:szCs w:val="24"/>
        </w:rPr>
        <w:t>=PI-</w:t>
      </w:r>
      <w:r>
        <w:rPr>
          <w:rFonts w:hint="eastAsia"/>
          <w:sz w:val="24"/>
          <w:szCs w:val="24"/>
        </w:rPr>
        <w:t>个人所得税及其他非税罚款</w:t>
      </w:r>
    </w:p>
    <w:p w:rsidR="0012343C" w:rsidRDefault="0012343C" w:rsidP="0012343C">
      <w:pPr>
        <w:rPr>
          <w:sz w:val="24"/>
          <w:szCs w:val="24"/>
        </w:rPr>
      </w:pPr>
      <w:r>
        <w:rPr>
          <w:rFonts w:hint="eastAsia"/>
          <w:sz w:val="24"/>
          <w:szCs w:val="24"/>
        </w:rPr>
        <w:t>11</w:t>
      </w:r>
      <w:r w:rsidR="00881A10">
        <w:rPr>
          <w:rFonts w:hint="eastAsia"/>
          <w:sz w:val="24"/>
          <w:szCs w:val="24"/>
        </w:rPr>
        <w:t>、均衡：</w:t>
      </w:r>
      <w:r w:rsidR="00881A10" w:rsidRPr="00363A00">
        <w:rPr>
          <w:rFonts w:hint="eastAsia"/>
          <w:sz w:val="24"/>
          <w:szCs w:val="24"/>
          <w:highlight w:val="yellow"/>
        </w:rPr>
        <w:t>计划投资等于</w:t>
      </w:r>
      <w:r w:rsidRPr="00363A00">
        <w:rPr>
          <w:rFonts w:hint="eastAsia"/>
          <w:sz w:val="24"/>
          <w:szCs w:val="24"/>
          <w:highlight w:val="yellow"/>
        </w:rPr>
        <w:t>计划储蓄</w:t>
      </w:r>
      <w:r w:rsidR="000B1D1F">
        <w:rPr>
          <w:rFonts w:hint="eastAsia"/>
          <w:sz w:val="24"/>
          <w:szCs w:val="24"/>
        </w:rPr>
        <w:t>，或者说事前投资等于事前储蓄</w:t>
      </w:r>
    </w:p>
    <w:p w:rsidR="000B1D1F" w:rsidRPr="000B1D1F" w:rsidRDefault="000B1D1F" w:rsidP="000B1D1F">
      <w:pPr>
        <w:rPr>
          <w:sz w:val="24"/>
          <w:szCs w:val="24"/>
        </w:rPr>
      </w:pPr>
      <w:r>
        <w:rPr>
          <w:rFonts w:hint="eastAsia"/>
          <w:sz w:val="24"/>
          <w:szCs w:val="24"/>
        </w:rPr>
        <w:t>12</w:t>
      </w:r>
      <w:r>
        <w:rPr>
          <w:rFonts w:hint="eastAsia"/>
          <w:sz w:val="24"/>
          <w:szCs w:val="24"/>
        </w:rPr>
        <w:t>、</w:t>
      </w:r>
      <w:r w:rsidRPr="000B1D1F">
        <w:rPr>
          <w:rFonts w:hint="eastAsia"/>
          <w:sz w:val="24"/>
          <w:szCs w:val="24"/>
        </w:rPr>
        <w:t>为什么人们购买债券和股票从个人来说可算是投资，但在经济学上不算是投资？</w:t>
      </w:r>
    </w:p>
    <w:p w:rsidR="000B1D1F" w:rsidRPr="000B1D1F" w:rsidRDefault="000B1D1F" w:rsidP="000B1D1F">
      <w:pPr>
        <w:rPr>
          <w:sz w:val="24"/>
          <w:szCs w:val="24"/>
        </w:rPr>
      </w:pPr>
      <w:r w:rsidRPr="000B1D1F">
        <w:rPr>
          <w:rFonts w:hint="eastAsia"/>
          <w:sz w:val="24"/>
          <w:szCs w:val="24"/>
        </w:rPr>
        <w:t>解答：经济学上所讲的投资是</w:t>
      </w:r>
      <w:r w:rsidRPr="00363A00">
        <w:rPr>
          <w:rFonts w:hint="eastAsia"/>
          <w:sz w:val="24"/>
          <w:szCs w:val="24"/>
          <w:highlight w:val="yellow"/>
        </w:rPr>
        <w:t>增加或替换资本资产的支出</w:t>
      </w:r>
      <w:r w:rsidRPr="000B1D1F">
        <w:rPr>
          <w:rFonts w:hint="eastAsia"/>
          <w:sz w:val="24"/>
          <w:szCs w:val="24"/>
        </w:rPr>
        <w:t>，即建造新厂房、购买</w:t>
      </w:r>
      <w:r w:rsidRPr="000B1D1F">
        <w:rPr>
          <w:rFonts w:hint="eastAsia"/>
          <w:sz w:val="24"/>
          <w:szCs w:val="24"/>
        </w:rPr>
        <w:lastRenderedPageBreak/>
        <w:t>新机器设备等行为，而人们购买债券和股票只是一种</w:t>
      </w:r>
      <w:r w:rsidRPr="00363A00">
        <w:rPr>
          <w:rFonts w:hint="eastAsia"/>
          <w:sz w:val="24"/>
          <w:szCs w:val="24"/>
          <w:highlight w:val="yellow"/>
        </w:rPr>
        <w:t>证券交易活动</w:t>
      </w:r>
      <w:r w:rsidRPr="000B1D1F">
        <w:rPr>
          <w:rFonts w:hint="eastAsia"/>
          <w:sz w:val="24"/>
          <w:szCs w:val="24"/>
        </w:rPr>
        <w:t>，并不是实际的生产经营活动。人们购买债券或股票，是一种</w:t>
      </w:r>
      <w:r w:rsidRPr="00363A00">
        <w:rPr>
          <w:rFonts w:hint="eastAsia"/>
          <w:sz w:val="24"/>
          <w:szCs w:val="24"/>
          <w:highlight w:val="yellow"/>
        </w:rPr>
        <w:t>产权转移活动</w:t>
      </w:r>
      <w:r w:rsidRPr="000B1D1F">
        <w:rPr>
          <w:rFonts w:hint="eastAsia"/>
          <w:sz w:val="24"/>
          <w:szCs w:val="24"/>
        </w:rPr>
        <w:t>，因而不属于经济学意义的投资活动，也不能计入</w:t>
      </w:r>
      <w:r w:rsidRPr="000B1D1F">
        <w:rPr>
          <w:rFonts w:hint="eastAsia"/>
          <w:sz w:val="24"/>
          <w:szCs w:val="24"/>
        </w:rPr>
        <w:t>GDP</w:t>
      </w:r>
      <w:r w:rsidRPr="000B1D1F">
        <w:rPr>
          <w:rFonts w:hint="eastAsia"/>
          <w:sz w:val="24"/>
          <w:szCs w:val="24"/>
        </w:rPr>
        <w:t>。公司从人们手里取得了出售债券或股票的货币资金再去购买厂房或机器设备，才算投资活动。</w:t>
      </w:r>
    </w:p>
    <w:p w:rsidR="000B1D1F" w:rsidRPr="000B1D1F" w:rsidRDefault="000B1D1F" w:rsidP="000B1D1F">
      <w:pPr>
        <w:rPr>
          <w:sz w:val="24"/>
          <w:szCs w:val="24"/>
        </w:rPr>
      </w:pPr>
      <w:r w:rsidRPr="000B1D1F">
        <w:rPr>
          <w:rFonts w:hint="eastAsia"/>
          <w:sz w:val="24"/>
          <w:szCs w:val="24"/>
        </w:rPr>
        <w:t>13</w:t>
      </w:r>
      <w:r w:rsidRPr="000B1D1F">
        <w:rPr>
          <w:rFonts w:hint="eastAsia"/>
          <w:sz w:val="24"/>
          <w:szCs w:val="24"/>
        </w:rPr>
        <w:t>、为什么政府给公务员发工资要计入</w:t>
      </w:r>
      <w:r w:rsidRPr="000B1D1F">
        <w:rPr>
          <w:rFonts w:hint="eastAsia"/>
          <w:sz w:val="24"/>
          <w:szCs w:val="24"/>
        </w:rPr>
        <w:t>GDP</w:t>
      </w:r>
      <w:r w:rsidRPr="000B1D1F">
        <w:rPr>
          <w:rFonts w:hint="eastAsia"/>
          <w:sz w:val="24"/>
          <w:szCs w:val="24"/>
        </w:rPr>
        <w:t>，而给灾区或困难人群发的救济金不计入</w:t>
      </w:r>
      <w:r w:rsidRPr="000B1D1F">
        <w:rPr>
          <w:rFonts w:hint="eastAsia"/>
          <w:sz w:val="24"/>
          <w:szCs w:val="24"/>
        </w:rPr>
        <w:t>GDP</w:t>
      </w:r>
      <w:r w:rsidRPr="000B1D1F">
        <w:rPr>
          <w:rFonts w:hint="eastAsia"/>
          <w:sz w:val="24"/>
          <w:szCs w:val="24"/>
        </w:rPr>
        <w:t>？</w:t>
      </w:r>
    </w:p>
    <w:p w:rsidR="000B1D1F" w:rsidRPr="000B1D1F" w:rsidRDefault="000B1D1F" w:rsidP="000B1D1F">
      <w:pPr>
        <w:rPr>
          <w:sz w:val="24"/>
          <w:szCs w:val="24"/>
        </w:rPr>
      </w:pPr>
      <w:r w:rsidRPr="000B1D1F">
        <w:rPr>
          <w:rFonts w:hint="eastAsia"/>
          <w:sz w:val="24"/>
          <w:szCs w:val="24"/>
        </w:rPr>
        <w:t>解答：政府给公务员发工资要计入</w:t>
      </w:r>
      <w:r w:rsidRPr="000B1D1F">
        <w:rPr>
          <w:rFonts w:hint="eastAsia"/>
          <w:sz w:val="24"/>
          <w:szCs w:val="24"/>
        </w:rPr>
        <w:t>GDP</w:t>
      </w:r>
      <w:r w:rsidRPr="000B1D1F">
        <w:rPr>
          <w:rFonts w:hint="eastAsia"/>
          <w:sz w:val="24"/>
          <w:szCs w:val="24"/>
        </w:rPr>
        <w:t>是因为公务员提供了</w:t>
      </w:r>
      <w:r w:rsidRPr="00363A00">
        <w:rPr>
          <w:rFonts w:hint="eastAsia"/>
          <w:sz w:val="24"/>
          <w:szCs w:val="24"/>
          <w:highlight w:val="yellow"/>
        </w:rPr>
        <w:t>为社会工作的服务</w:t>
      </w:r>
      <w:r w:rsidRPr="000B1D1F">
        <w:rPr>
          <w:rFonts w:hint="eastAsia"/>
          <w:sz w:val="24"/>
          <w:szCs w:val="24"/>
        </w:rPr>
        <w:t>，政府给他们的工资就是购买他们的服务，因此属于</w:t>
      </w:r>
      <w:r w:rsidRPr="00363A00">
        <w:rPr>
          <w:rFonts w:hint="eastAsia"/>
          <w:sz w:val="24"/>
          <w:szCs w:val="24"/>
          <w:highlight w:val="yellow"/>
        </w:rPr>
        <w:t>政府购买</w:t>
      </w:r>
      <w:r w:rsidRPr="000B1D1F">
        <w:rPr>
          <w:rFonts w:hint="eastAsia"/>
          <w:sz w:val="24"/>
          <w:szCs w:val="24"/>
        </w:rPr>
        <w:t>，而政府给灾区或困难人群发的救济金不计入</w:t>
      </w:r>
      <w:r w:rsidRPr="000B1D1F">
        <w:rPr>
          <w:rFonts w:hint="eastAsia"/>
          <w:sz w:val="24"/>
          <w:szCs w:val="24"/>
        </w:rPr>
        <w:t>GDP</w:t>
      </w:r>
      <w:r w:rsidRPr="000B1D1F">
        <w:rPr>
          <w:rFonts w:hint="eastAsia"/>
          <w:sz w:val="24"/>
          <w:szCs w:val="24"/>
        </w:rPr>
        <w:t>，并不是因为灾区或困难人群提供了服务，创造了收入，相反，是因为他们发生了经济困难，丧失了生活来源才给予其救济的，因此这部分救济金属于</w:t>
      </w:r>
      <w:r w:rsidRPr="00363A00">
        <w:rPr>
          <w:rFonts w:hint="eastAsia"/>
          <w:sz w:val="24"/>
          <w:szCs w:val="24"/>
          <w:highlight w:val="yellow"/>
        </w:rPr>
        <w:t>政府转移支付</w:t>
      </w:r>
      <w:r w:rsidRPr="000B1D1F">
        <w:rPr>
          <w:rFonts w:hint="eastAsia"/>
          <w:sz w:val="24"/>
          <w:szCs w:val="24"/>
        </w:rPr>
        <w:t>。政府转移支付只是简单地通过税收</w:t>
      </w:r>
      <w:r w:rsidRPr="000B1D1F">
        <w:rPr>
          <w:rFonts w:hint="eastAsia"/>
          <w:sz w:val="24"/>
          <w:szCs w:val="24"/>
        </w:rPr>
        <w:t>(</w:t>
      </w:r>
      <w:r w:rsidRPr="000B1D1F">
        <w:rPr>
          <w:rFonts w:hint="eastAsia"/>
          <w:sz w:val="24"/>
          <w:szCs w:val="24"/>
        </w:rPr>
        <w:t>包括社会保险税</w:t>
      </w:r>
      <w:r w:rsidRPr="000B1D1F">
        <w:rPr>
          <w:rFonts w:hint="eastAsia"/>
          <w:sz w:val="24"/>
          <w:szCs w:val="24"/>
        </w:rPr>
        <w:t>)</w:t>
      </w:r>
      <w:r w:rsidRPr="000B1D1F">
        <w:rPr>
          <w:rFonts w:hint="eastAsia"/>
          <w:sz w:val="24"/>
          <w:szCs w:val="24"/>
        </w:rPr>
        <w:t>把收入从一个人或一个组织手中转移到另一个人或另一个组织手中，并没有相应的货物或劳务的交换发生。所以政府转移支付和政府购买虽都属政府支出，但前者不计入</w:t>
      </w:r>
      <w:r w:rsidRPr="000B1D1F">
        <w:rPr>
          <w:rFonts w:hint="eastAsia"/>
          <w:sz w:val="24"/>
          <w:szCs w:val="24"/>
        </w:rPr>
        <w:t>GDP</w:t>
      </w:r>
      <w:r w:rsidRPr="000B1D1F">
        <w:rPr>
          <w:rFonts w:hint="eastAsia"/>
          <w:sz w:val="24"/>
          <w:szCs w:val="24"/>
        </w:rPr>
        <w:t>而后者计入</w:t>
      </w:r>
      <w:r w:rsidRPr="000B1D1F">
        <w:rPr>
          <w:rFonts w:hint="eastAsia"/>
          <w:sz w:val="24"/>
          <w:szCs w:val="24"/>
        </w:rPr>
        <w:t>GDP</w:t>
      </w:r>
      <w:r w:rsidRPr="000B1D1F">
        <w:rPr>
          <w:rFonts w:hint="eastAsia"/>
          <w:sz w:val="24"/>
          <w:szCs w:val="24"/>
        </w:rPr>
        <w:t>。</w:t>
      </w:r>
    </w:p>
    <w:p w:rsidR="000B1D1F" w:rsidRPr="000B1D1F" w:rsidRDefault="000B1D1F" w:rsidP="000B1D1F">
      <w:pPr>
        <w:rPr>
          <w:sz w:val="24"/>
          <w:szCs w:val="24"/>
        </w:rPr>
      </w:pPr>
      <w:r>
        <w:rPr>
          <w:rFonts w:hint="eastAsia"/>
          <w:sz w:val="24"/>
          <w:szCs w:val="24"/>
        </w:rPr>
        <w:t>14</w:t>
      </w:r>
      <w:r>
        <w:rPr>
          <w:rFonts w:hint="eastAsia"/>
          <w:sz w:val="24"/>
          <w:szCs w:val="24"/>
        </w:rPr>
        <w:t>、</w:t>
      </w:r>
      <w:r w:rsidRPr="000B1D1F">
        <w:rPr>
          <w:rFonts w:hint="eastAsia"/>
          <w:sz w:val="24"/>
          <w:szCs w:val="24"/>
        </w:rPr>
        <w:t>下列项目是否计入</w:t>
      </w:r>
      <w:r w:rsidRPr="000B1D1F">
        <w:rPr>
          <w:rFonts w:hint="eastAsia"/>
          <w:sz w:val="24"/>
          <w:szCs w:val="24"/>
        </w:rPr>
        <w:t>GDP</w:t>
      </w:r>
      <w:r w:rsidRPr="000B1D1F">
        <w:rPr>
          <w:rFonts w:hint="eastAsia"/>
          <w:sz w:val="24"/>
          <w:szCs w:val="24"/>
        </w:rPr>
        <w:t>，为什么？</w:t>
      </w:r>
    </w:p>
    <w:p w:rsidR="000B1D1F" w:rsidRPr="000B1D1F" w:rsidRDefault="000B1D1F" w:rsidP="000B1D1F">
      <w:pPr>
        <w:rPr>
          <w:sz w:val="24"/>
          <w:szCs w:val="24"/>
        </w:rPr>
      </w:pPr>
      <w:r w:rsidRPr="000B1D1F">
        <w:rPr>
          <w:rFonts w:hint="eastAsia"/>
          <w:sz w:val="24"/>
          <w:szCs w:val="24"/>
        </w:rPr>
        <w:t>(1)</w:t>
      </w:r>
      <w:r w:rsidRPr="000B1D1F">
        <w:rPr>
          <w:rFonts w:hint="eastAsia"/>
          <w:sz w:val="24"/>
          <w:szCs w:val="24"/>
        </w:rPr>
        <w:t>政府转移支付；</w:t>
      </w:r>
      <w:r w:rsidRPr="000B1D1F">
        <w:rPr>
          <w:rFonts w:hint="eastAsia"/>
          <w:sz w:val="24"/>
          <w:szCs w:val="24"/>
        </w:rPr>
        <w:t>(2)</w:t>
      </w:r>
      <w:r w:rsidRPr="000B1D1F">
        <w:rPr>
          <w:rFonts w:hint="eastAsia"/>
          <w:sz w:val="24"/>
          <w:szCs w:val="24"/>
        </w:rPr>
        <w:t>购买一辆用过的卡车；</w:t>
      </w:r>
    </w:p>
    <w:p w:rsidR="000B1D1F" w:rsidRPr="000B1D1F" w:rsidRDefault="000B1D1F" w:rsidP="000B1D1F">
      <w:pPr>
        <w:rPr>
          <w:sz w:val="24"/>
          <w:szCs w:val="24"/>
        </w:rPr>
      </w:pPr>
      <w:r w:rsidRPr="000B1D1F">
        <w:rPr>
          <w:rFonts w:hint="eastAsia"/>
          <w:sz w:val="24"/>
          <w:szCs w:val="24"/>
        </w:rPr>
        <w:t>(3)</w:t>
      </w:r>
      <w:r w:rsidRPr="000B1D1F">
        <w:rPr>
          <w:rFonts w:hint="eastAsia"/>
          <w:sz w:val="24"/>
          <w:szCs w:val="24"/>
        </w:rPr>
        <w:t>购买普通股票；</w:t>
      </w:r>
      <w:r w:rsidRPr="000B1D1F">
        <w:rPr>
          <w:rFonts w:hint="eastAsia"/>
          <w:sz w:val="24"/>
          <w:szCs w:val="24"/>
        </w:rPr>
        <w:t>(4)</w:t>
      </w:r>
      <w:r w:rsidRPr="000B1D1F">
        <w:rPr>
          <w:rFonts w:hint="eastAsia"/>
          <w:sz w:val="24"/>
          <w:szCs w:val="24"/>
        </w:rPr>
        <w:t>购买一块地产。</w:t>
      </w:r>
    </w:p>
    <w:p w:rsidR="000B1D1F" w:rsidRPr="000B1D1F" w:rsidRDefault="000B1D1F" w:rsidP="000B1D1F">
      <w:pPr>
        <w:rPr>
          <w:sz w:val="24"/>
          <w:szCs w:val="24"/>
        </w:rPr>
      </w:pPr>
      <w:r w:rsidRPr="000B1D1F">
        <w:rPr>
          <w:rFonts w:hint="eastAsia"/>
          <w:sz w:val="24"/>
          <w:szCs w:val="24"/>
        </w:rPr>
        <w:t>解答：</w:t>
      </w:r>
      <w:r w:rsidRPr="000B1D1F">
        <w:rPr>
          <w:rFonts w:hint="eastAsia"/>
          <w:sz w:val="24"/>
          <w:szCs w:val="24"/>
        </w:rPr>
        <w:t>(1)</w:t>
      </w:r>
      <w:r w:rsidRPr="000B1D1F">
        <w:rPr>
          <w:rFonts w:hint="eastAsia"/>
          <w:sz w:val="24"/>
          <w:szCs w:val="24"/>
        </w:rPr>
        <w:t>政府转移支付不计入</w:t>
      </w:r>
      <w:r w:rsidRPr="000B1D1F">
        <w:rPr>
          <w:rFonts w:hint="eastAsia"/>
          <w:sz w:val="24"/>
          <w:szCs w:val="24"/>
        </w:rPr>
        <w:t>GDP</w:t>
      </w:r>
      <w:r w:rsidRPr="000B1D1F">
        <w:rPr>
          <w:rFonts w:hint="eastAsia"/>
          <w:sz w:val="24"/>
          <w:szCs w:val="24"/>
        </w:rPr>
        <w:t>，因为政府转移支付只是简单地通过</w:t>
      </w:r>
      <w:r w:rsidRPr="00363A00">
        <w:rPr>
          <w:rFonts w:hint="eastAsia"/>
          <w:sz w:val="24"/>
          <w:szCs w:val="24"/>
          <w:highlight w:val="yellow"/>
        </w:rPr>
        <w:t>税收</w:t>
      </w:r>
      <w:r w:rsidRPr="000B1D1F">
        <w:rPr>
          <w:rFonts w:hint="eastAsia"/>
          <w:sz w:val="24"/>
          <w:szCs w:val="24"/>
        </w:rPr>
        <w:t>(</w:t>
      </w:r>
      <w:r w:rsidRPr="000B1D1F">
        <w:rPr>
          <w:rFonts w:hint="eastAsia"/>
          <w:sz w:val="24"/>
          <w:szCs w:val="24"/>
        </w:rPr>
        <w:t>包括社会保险税</w:t>
      </w:r>
      <w:r w:rsidRPr="000B1D1F">
        <w:rPr>
          <w:rFonts w:hint="eastAsia"/>
          <w:sz w:val="24"/>
          <w:szCs w:val="24"/>
        </w:rPr>
        <w:t>)</w:t>
      </w:r>
      <w:r w:rsidRPr="000B1D1F">
        <w:rPr>
          <w:rFonts w:hint="eastAsia"/>
          <w:sz w:val="24"/>
          <w:szCs w:val="24"/>
        </w:rPr>
        <w:t>把收入从一个人或一个组织手中转移到另一个人或另一个组织手中，并没有相应的货物或劳务的交换发生。例如，政府给残疾人发放救济金，并不是因为残疾人创造了收入；相反，是因为他丧失了创造收入的能力从而失去了生活来源才给予其救济的。</w:t>
      </w:r>
    </w:p>
    <w:p w:rsidR="000B1D1F" w:rsidRPr="000B1D1F" w:rsidRDefault="000B1D1F" w:rsidP="000B1D1F">
      <w:pPr>
        <w:rPr>
          <w:sz w:val="24"/>
          <w:szCs w:val="24"/>
        </w:rPr>
      </w:pPr>
      <w:r w:rsidRPr="000B1D1F">
        <w:rPr>
          <w:rFonts w:hint="eastAsia"/>
          <w:sz w:val="24"/>
          <w:szCs w:val="24"/>
        </w:rPr>
        <w:t>(2)</w:t>
      </w:r>
      <w:r w:rsidRPr="000B1D1F">
        <w:rPr>
          <w:rFonts w:hint="eastAsia"/>
          <w:sz w:val="24"/>
          <w:szCs w:val="24"/>
        </w:rPr>
        <w:t>购买用过的卡车不计入</w:t>
      </w:r>
      <w:r w:rsidRPr="000B1D1F">
        <w:rPr>
          <w:rFonts w:hint="eastAsia"/>
          <w:sz w:val="24"/>
          <w:szCs w:val="24"/>
        </w:rPr>
        <w:t>GDP</w:t>
      </w:r>
      <w:r w:rsidRPr="000B1D1F">
        <w:rPr>
          <w:rFonts w:hint="eastAsia"/>
          <w:sz w:val="24"/>
          <w:szCs w:val="24"/>
        </w:rPr>
        <w:t>，因为卡车</w:t>
      </w:r>
      <w:r w:rsidRPr="00363A00">
        <w:rPr>
          <w:rFonts w:hint="eastAsia"/>
          <w:sz w:val="24"/>
          <w:szCs w:val="24"/>
          <w:highlight w:val="yellow"/>
        </w:rPr>
        <w:t>生产时</w:t>
      </w:r>
      <w:r w:rsidRPr="000B1D1F">
        <w:rPr>
          <w:rFonts w:hint="eastAsia"/>
          <w:sz w:val="24"/>
          <w:szCs w:val="24"/>
        </w:rPr>
        <w:t>已经计入</w:t>
      </w:r>
      <w:r w:rsidRPr="000B1D1F">
        <w:rPr>
          <w:rFonts w:hint="eastAsia"/>
          <w:sz w:val="24"/>
          <w:szCs w:val="24"/>
        </w:rPr>
        <w:t>GDP</w:t>
      </w:r>
      <w:r w:rsidRPr="000B1D1F">
        <w:rPr>
          <w:rFonts w:hint="eastAsia"/>
          <w:sz w:val="24"/>
          <w:szCs w:val="24"/>
        </w:rPr>
        <w:t>了，当然买卖这辆卡车的交易手续费是计入</w:t>
      </w:r>
      <w:r w:rsidRPr="000B1D1F">
        <w:rPr>
          <w:rFonts w:hint="eastAsia"/>
          <w:sz w:val="24"/>
          <w:szCs w:val="24"/>
        </w:rPr>
        <w:t>GDP</w:t>
      </w:r>
      <w:r w:rsidRPr="000B1D1F">
        <w:rPr>
          <w:rFonts w:hint="eastAsia"/>
          <w:sz w:val="24"/>
          <w:szCs w:val="24"/>
        </w:rPr>
        <w:t>的。</w:t>
      </w:r>
    </w:p>
    <w:p w:rsidR="000B1D1F" w:rsidRPr="000B1D1F" w:rsidRDefault="000B1D1F" w:rsidP="000B1D1F">
      <w:pPr>
        <w:rPr>
          <w:sz w:val="24"/>
          <w:szCs w:val="24"/>
        </w:rPr>
      </w:pPr>
      <w:r w:rsidRPr="000B1D1F">
        <w:rPr>
          <w:rFonts w:hint="eastAsia"/>
          <w:sz w:val="24"/>
          <w:szCs w:val="24"/>
        </w:rPr>
        <w:t>(3)</w:t>
      </w:r>
      <w:r w:rsidRPr="000B1D1F">
        <w:rPr>
          <w:rFonts w:hint="eastAsia"/>
          <w:sz w:val="24"/>
          <w:szCs w:val="24"/>
        </w:rPr>
        <w:t>买卖股票的价值不计入</w:t>
      </w:r>
      <w:r w:rsidRPr="000B1D1F">
        <w:rPr>
          <w:rFonts w:hint="eastAsia"/>
          <w:sz w:val="24"/>
          <w:szCs w:val="24"/>
        </w:rPr>
        <w:t>GDP</w:t>
      </w:r>
      <w:r w:rsidRPr="000B1D1F">
        <w:rPr>
          <w:rFonts w:hint="eastAsia"/>
          <w:sz w:val="24"/>
          <w:szCs w:val="24"/>
        </w:rPr>
        <w:t>，例如我买卖了一万元某股票，这仅是</w:t>
      </w:r>
      <w:r w:rsidRPr="00363A00">
        <w:rPr>
          <w:rFonts w:hint="eastAsia"/>
          <w:sz w:val="24"/>
          <w:szCs w:val="24"/>
          <w:highlight w:val="yellow"/>
        </w:rPr>
        <w:t>财产权的转移</w:t>
      </w:r>
      <w:r w:rsidRPr="000B1D1F">
        <w:rPr>
          <w:rFonts w:hint="eastAsia"/>
          <w:sz w:val="24"/>
          <w:szCs w:val="24"/>
        </w:rPr>
        <w:t>，并不是价值的生产。</w:t>
      </w:r>
    </w:p>
    <w:p w:rsidR="000B1D1F" w:rsidRPr="000B1D1F" w:rsidRDefault="000B1D1F" w:rsidP="000B1D1F">
      <w:pPr>
        <w:rPr>
          <w:sz w:val="24"/>
          <w:szCs w:val="24"/>
        </w:rPr>
      </w:pPr>
      <w:r w:rsidRPr="000B1D1F">
        <w:rPr>
          <w:rFonts w:hint="eastAsia"/>
          <w:sz w:val="24"/>
          <w:szCs w:val="24"/>
        </w:rPr>
        <w:t>(4)</w:t>
      </w:r>
      <w:r w:rsidRPr="000B1D1F">
        <w:rPr>
          <w:rFonts w:hint="eastAsia"/>
          <w:sz w:val="24"/>
          <w:szCs w:val="24"/>
        </w:rPr>
        <w:t>购买一块地产也只是</w:t>
      </w:r>
      <w:r w:rsidRPr="00F807E9">
        <w:rPr>
          <w:rFonts w:hint="eastAsia"/>
          <w:sz w:val="24"/>
          <w:szCs w:val="24"/>
          <w:highlight w:val="yellow"/>
        </w:rPr>
        <w:t>财产权的转移</w:t>
      </w:r>
      <w:r w:rsidRPr="000B1D1F">
        <w:rPr>
          <w:rFonts w:hint="eastAsia"/>
          <w:sz w:val="24"/>
          <w:szCs w:val="24"/>
        </w:rPr>
        <w:t>，因而也不计入</w:t>
      </w:r>
      <w:r w:rsidRPr="000B1D1F">
        <w:rPr>
          <w:rFonts w:hint="eastAsia"/>
          <w:sz w:val="24"/>
          <w:szCs w:val="24"/>
        </w:rPr>
        <w:t>GDP</w:t>
      </w:r>
      <w:r w:rsidRPr="000B1D1F">
        <w:rPr>
          <w:rFonts w:hint="eastAsia"/>
          <w:sz w:val="24"/>
          <w:szCs w:val="24"/>
        </w:rPr>
        <w:t>。</w:t>
      </w:r>
    </w:p>
    <w:p w:rsidR="00EE2FCD" w:rsidRPr="00EE2FCD" w:rsidRDefault="00EE2FCD" w:rsidP="00EE2FCD">
      <w:pPr>
        <w:numPr>
          <w:ilvl w:val="0"/>
          <w:numId w:val="3"/>
        </w:numPr>
        <w:jc w:val="center"/>
        <w:rPr>
          <w:sz w:val="24"/>
          <w:szCs w:val="24"/>
        </w:rPr>
      </w:pPr>
      <w:r w:rsidRPr="00EE2FCD">
        <w:rPr>
          <w:rFonts w:hint="eastAsia"/>
          <w:sz w:val="24"/>
          <w:szCs w:val="24"/>
        </w:rPr>
        <w:t>国民收入的决定</w:t>
      </w:r>
      <w:r>
        <w:rPr>
          <w:rFonts w:hint="eastAsia"/>
          <w:sz w:val="24"/>
          <w:szCs w:val="24"/>
        </w:rPr>
        <w:t>：收入——支出模型</w:t>
      </w:r>
    </w:p>
    <w:p w:rsidR="000B1D1F" w:rsidRPr="00EE2FCD" w:rsidRDefault="00EE2FCD" w:rsidP="00EE2FCD">
      <w:pPr>
        <w:pStyle w:val="a3"/>
        <w:numPr>
          <w:ilvl w:val="0"/>
          <w:numId w:val="4"/>
        </w:numPr>
        <w:ind w:firstLineChars="0"/>
        <w:rPr>
          <w:sz w:val="24"/>
          <w:szCs w:val="24"/>
        </w:rPr>
      </w:pPr>
      <w:r w:rsidRPr="00EE2FCD">
        <w:rPr>
          <w:rFonts w:hint="eastAsia"/>
          <w:sz w:val="24"/>
          <w:szCs w:val="24"/>
        </w:rPr>
        <w:t>均衡产出</w:t>
      </w:r>
    </w:p>
    <w:p w:rsidR="00EE2FCD" w:rsidRDefault="00EE2FCD" w:rsidP="00EE2FCD">
      <w:pPr>
        <w:rPr>
          <w:sz w:val="24"/>
          <w:szCs w:val="24"/>
        </w:rPr>
      </w:pPr>
      <w:r>
        <w:rPr>
          <w:rFonts w:hint="eastAsia"/>
          <w:sz w:val="24"/>
          <w:szCs w:val="24"/>
        </w:rPr>
        <w:t>均衡产出是和总需求相一致的产出，也就是经济社会的收入正好等于全体居民和企业想要有的支出。</w:t>
      </w:r>
    </w:p>
    <w:p w:rsidR="00EE2FCD" w:rsidRPr="00EE2FCD" w:rsidRDefault="00EE2FCD" w:rsidP="00EE2FCD">
      <w:pPr>
        <w:rPr>
          <w:sz w:val="24"/>
          <w:szCs w:val="24"/>
        </w:rPr>
      </w:pPr>
      <w:r>
        <w:rPr>
          <w:rFonts w:hint="eastAsia"/>
          <w:sz w:val="24"/>
          <w:szCs w:val="24"/>
        </w:rPr>
        <w:t>2</w:t>
      </w:r>
      <w:r>
        <w:rPr>
          <w:rFonts w:hint="eastAsia"/>
          <w:sz w:val="24"/>
          <w:szCs w:val="24"/>
        </w:rPr>
        <w:t>、边际消费倾向</w:t>
      </w:r>
      <w:r w:rsidR="00796F07">
        <w:rPr>
          <w:rFonts w:hint="eastAsia"/>
          <w:sz w:val="24"/>
          <w:szCs w:val="24"/>
        </w:rPr>
        <w:t>（</w:t>
      </w:r>
      <w:r w:rsidR="00796F07">
        <w:rPr>
          <w:rFonts w:hint="eastAsia"/>
          <w:sz w:val="24"/>
          <w:szCs w:val="24"/>
        </w:rPr>
        <w:t>MPC</w:t>
      </w:r>
      <w:r w:rsidR="00796F07">
        <w:rPr>
          <w:rFonts w:hint="eastAsia"/>
          <w:sz w:val="24"/>
          <w:szCs w:val="24"/>
        </w:rPr>
        <w:t>）与平均消费倾向（</w:t>
      </w:r>
      <w:r w:rsidR="00796F07">
        <w:rPr>
          <w:rFonts w:hint="eastAsia"/>
          <w:sz w:val="24"/>
          <w:szCs w:val="24"/>
        </w:rPr>
        <w:t>APC</w:t>
      </w:r>
      <w:r w:rsidR="00796F07">
        <w:rPr>
          <w:rFonts w:hint="eastAsia"/>
          <w:sz w:val="24"/>
          <w:szCs w:val="24"/>
        </w:rPr>
        <w:t>）</w:t>
      </w:r>
    </w:p>
    <w:p w:rsidR="00796F07" w:rsidRPr="00EE2FCD" w:rsidRDefault="00796F07" w:rsidP="00796F07">
      <w:pPr>
        <w:rPr>
          <w:sz w:val="24"/>
          <w:szCs w:val="24"/>
        </w:rPr>
      </w:pPr>
      <w:r>
        <w:rPr>
          <w:rFonts w:hint="eastAsia"/>
          <w:sz w:val="24"/>
          <w:szCs w:val="24"/>
        </w:rPr>
        <w:t>增加的消费与增加的收入之比率，也就是增加</w:t>
      </w:r>
      <w:r>
        <w:rPr>
          <w:rFonts w:hint="eastAsia"/>
          <w:sz w:val="24"/>
          <w:szCs w:val="24"/>
        </w:rPr>
        <w:t>1</w:t>
      </w:r>
      <w:r>
        <w:rPr>
          <w:rFonts w:hint="eastAsia"/>
          <w:sz w:val="24"/>
          <w:szCs w:val="24"/>
        </w:rPr>
        <w:t>单位收入中用于增加消费部分的比率，称为边际消费倾向（</w:t>
      </w:r>
      <w:r>
        <w:rPr>
          <w:rFonts w:hint="eastAsia"/>
          <w:sz w:val="24"/>
          <w:szCs w:val="24"/>
        </w:rPr>
        <w:t>MPC</w:t>
      </w:r>
      <w:r>
        <w:rPr>
          <w:rFonts w:hint="eastAsia"/>
          <w:sz w:val="24"/>
          <w:szCs w:val="24"/>
        </w:rPr>
        <w:t>）</w:t>
      </w:r>
    </w:p>
    <w:p w:rsidR="0012343C" w:rsidRPr="00796F07" w:rsidRDefault="00796F07" w:rsidP="0012343C">
      <w:pPr>
        <w:rPr>
          <w:sz w:val="24"/>
          <w:szCs w:val="24"/>
        </w:rPr>
      </w:pPr>
      <w:r>
        <w:rPr>
          <w:rFonts w:hint="eastAsia"/>
          <w:sz w:val="24"/>
          <w:szCs w:val="24"/>
        </w:rPr>
        <w:t>平均消费倾向指任一收入水平上消费支出在收入中的比率</w:t>
      </w:r>
    </w:p>
    <w:p w:rsidR="005F68D7" w:rsidRDefault="00796F07" w:rsidP="0012343C">
      <w:pPr>
        <w:rPr>
          <w:sz w:val="24"/>
          <w:szCs w:val="24"/>
        </w:rPr>
      </w:pPr>
      <w:r>
        <w:rPr>
          <w:rFonts w:hint="eastAsia"/>
          <w:sz w:val="24"/>
          <w:szCs w:val="24"/>
        </w:rPr>
        <w:t>APC</w:t>
      </w:r>
      <w:r>
        <w:rPr>
          <w:rFonts w:hint="eastAsia"/>
          <w:sz w:val="24"/>
          <w:szCs w:val="24"/>
        </w:rPr>
        <w:t>和</w:t>
      </w:r>
      <w:r>
        <w:rPr>
          <w:rFonts w:hint="eastAsia"/>
          <w:sz w:val="24"/>
          <w:szCs w:val="24"/>
        </w:rPr>
        <w:t>MPC</w:t>
      </w:r>
      <w:r w:rsidR="005F68D7">
        <w:rPr>
          <w:rFonts w:hint="eastAsia"/>
          <w:sz w:val="24"/>
          <w:szCs w:val="24"/>
        </w:rPr>
        <w:t>都随收入增加而递减，</w:t>
      </w:r>
      <w:r>
        <w:rPr>
          <w:rFonts w:hint="eastAsia"/>
          <w:sz w:val="24"/>
          <w:szCs w:val="24"/>
        </w:rPr>
        <w:t>APC&gt;MPC</w:t>
      </w:r>
    </w:p>
    <w:p w:rsidR="005F68D7" w:rsidRDefault="005F68D7" w:rsidP="0012343C">
      <w:pPr>
        <w:rPr>
          <w:sz w:val="24"/>
          <w:szCs w:val="24"/>
        </w:rPr>
      </w:pPr>
      <w:r>
        <w:rPr>
          <w:rFonts w:hint="eastAsia"/>
          <w:sz w:val="24"/>
          <w:szCs w:val="24"/>
        </w:rPr>
        <w:t>APS</w:t>
      </w:r>
      <w:r>
        <w:rPr>
          <w:rFonts w:hint="eastAsia"/>
          <w:sz w:val="24"/>
          <w:szCs w:val="24"/>
        </w:rPr>
        <w:t>和</w:t>
      </w:r>
      <w:r>
        <w:rPr>
          <w:rFonts w:hint="eastAsia"/>
          <w:sz w:val="24"/>
          <w:szCs w:val="24"/>
        </w:rPr>
        <w:t xml:space="preserve">MPS </w:t>
      </w:r>
      <w:r>
        <w:rPr>
          <w:rFonts w:hint="eastAsia"/>
          <w:sz w:val="24"/>
          <w:szCs w:val="24"/>
        </w:rPr>
        <w:t>都随收入增加而增加，</w:t>
      </w:r>
      <w:r w:rsidR="00796F07">
        <w:rPr>
          <w:rFonts w:hint="eastAsia"/>
          <w:sz w:val="24"/>
          <w:szCs w:val="24"/>
        </w:rPr>
        <w:t>APS&lt;MPS</w:t>
      </w:r>
    </w:p>
    <w:p w:rsidR="000B5CFE" w:rsidRDefault="00796F07" w:rsidP="0012343C">
      <w:pPr>
        <w:rPr>
          <w:sz w:val="24"/>
          <w:szCs w:val="24"/>
        </w:rPr>
      </w:pPr>
      <w:r>
        <w:rPr>
          <w:rFonts w:hint="eastAsia"/>
          <w:sz w:val="24"/>
          <w:szCs w:val="24"/>
        </w:rPr>
        <w:t>APC+APS=1, MPC+MPS=1</w:t>
      </w:r>
    </w:p>
    <w:p w:rsidR="00E662F7" w:rsidRDefault="00E662F7" w:rsidP="0012343C">
      <w:pPr>
        <w:rPr>
          <w:sz w:val="24"/>
          <w:szCs w:val="24"/>
        </w:rPr>
      </w:pPr>
      <w:r>
        <w:rPr>
          <w:rFonts w:hint="eastAsia"/>
          <w:sz w:val="24"/>
          <w:szCs w:val="24"/>
        </w:rPr>
        <w:t>3</w:t>
      </w:r>
      <w:r>
        <w:rPr>
          <w:rFonts w:hint="eastAsia"/>
          <w:sz w:val="24"/>
          <w:szCs w:val="24"/>
        </w:rPr>
        <w:t>、平衡预算乘数（去年考过）</w:t>
      </w:r>
    </w:p>
    <w:p w:rsidR="00796F07" w:rsidRDefault="00E662F7" w:rsidP="0012343C">
      <w:pPr>
        <w:rPr>
          <w:sz w:val="24"/>
          <w:szCs w:val="24"/>
        </w:rPr>
      </w:pPr>
      <w:r>
        <w:rPr>
          <w:rFonts w:hint="eastAsia"/>
          <w:sz w:val="24"/>
          <w:szCs w:val="24"/>
        </w:rPr>
        <w:t>4</w:t>
      </w:r>
      <w:r w:rsidR="005F68D7">
        <w:rPr>
          <w:rFonts w:hint="eastAsia"/>
          <w:sz w:val="24"/>
          <w:szCs w:val="24"/>
        </w:rPr>
        <w:t>、影响</w:t>
      </w:r>
      <w:r w:rsidR="005F68D7" w:rsidRPr="001E7A24">
        <w:rPr>
          <w:rFonts w:hint="eastAsia"/>
          <w:sz w:val="24"/>
          <w:szCs w:val="24"/>
          <w:highlight w:val="yellow"/>
        </w:rPr>
        <w:t>社会消费函数</w:t>
      </w:r>
      <w:r w:rsidR="005F68D7">
        <w:rPr>
          <w:rFonts w:hint="eastAsia"/>
          <w:sz w:val="24"/>
          <w:szCs w:val="24"/>
        </w:rPr>
        <w:t>的因素</w:t>
      </w:r>
    </w:p>
    <w:p w:rsidR="0012343C" w:rsidRDefault="005F68D7" w:rsidP="0012343C">
      <w:pPr>
        <w:rPr>
          <w:sz w:val="24"/>
          <w:szCs w:val="24"/>
        </w:rPr>
      </w:pPr>
      <w:r>
        <w:rPr>
          <w:rFonts w:hint="eastAsia"/>
          <w:sz w:val="24"/>
          <w:szCs w:val="24"/>
        </w:rPr>
        <w:t>（</w:t>
      </w:r>
      <w:r>
        <w:rPr>
          <w:rFonts w:hint="eastAsia"/>
          <w:sz w:val="24"/>
          <w:szCs w:val="24"/>
        </w:rPr>
        <w:t>1</w:t>
      </w:r>
      <w:r>
        <w:rPr>
          <w:rFonts w:hint="eastAsia"/>
          <w:sz w:val="24"/>
          <w:szCs w:val="24"/>
        </w:rPr>
        <w:t>）国民收入的分配。</w:t>
      </w:r>
    </w:p>
    <w:p w:rsidR="005F68D7" w:rsidRDefault="005F68D7" w:rsidP="0012343C">
      <w:pPr>
        <w:rPr>
          <w:sz w:val="24"/>
          <w:szCs w:val="24"/>
        </w:rPr>
      </w:pPr>
      <w:r>
        <w:rPr>
          <w:rFonts w:hint="eastAsia"/>
          <w:sz w:val="24"/>
          <w:szCs w:val="24"/>
        </w:rPr>
        <w:t>（</w:t>
      </w:r>
      <w:r>
        <w:rPr>
          <w:rFonts w:hint="eastAsia"/>
          <w:sz w:val="24"/>
          <w:szCs w:val="24"/>
        </w:rPr>
        <w:t>2</w:t>
      </w:r>
      <w:r>
        <w:rPr>
          <w:rFonts w:hint="eastAsia"/>
          <w:sz w:val="24"/>
          <w:szCs w:val="24"/>
        </w:rPr>
        <w:t>）政府税收政策</w:t>
      </w:r>
    </w:p>
    <w:p w:rsidR="005F68D7" w:rsidRDefault="005F68D7" w:rsidP="0012343C">
      <w:pPr>
        <w:rPr>
          <w:sz w:val="24"/>
          <w:szCs w:val="24"/>
        </w:rPr>
      </w:pPr>
      <w:r>
        <w:rPr>
          <w:rFonts w:hint="eastAsia"/>
          <w:sz w:val="24"/>
          <w:szCs w:val="24"/>
        </w:rPr>
        <w:t>（</w:t>
      </w:r>
      <w:r>
        <w:rPr>
          <w:rFonts w:hint="eastAsia"/>
          <w:sz w:val="24"/>
          <w:szCs w:val="24"/>
        </w:rPr>
        <w:t>3</w:t>
      </w:r>
      <w:r>
        <w:rPr>
          <w:rFonts w:hint="eastAsia"/>
          <w:sz w:val="24"/>
          <w:szCs w:val="24"/>
        </w:rPr>
        <w:t>）公司未分配利润</w:t>
      </w:r>
    </w:p>
    <w:p w:rsidR="005F68D7" w:rsidRDefault="00E662F7" w:rsidP="0012343C">
      <w:pPr>
        <w:rPr>
          <w:sz w:val="24"/>
          <w:szCs w:val="24"/>
        </w:rPr>
      </w:pPr>
      <w:r>
        <w:rPr>
          <w:rFonts w:hint="eastAsia"/>
          <w:sz w:val="24"/>
          <w:szCs w:val="24"/>
        </w:rPr>
        <w:t>5</w:t>
      </w:r>
      <w:r w:rsidR="005F68D7">
        <w:rPr>
          <w:rFonts w:hint="eastAsia"/>
          <w:sz w:val="24"/>
          <w:szCs w:val="24"/>
        </w:rPr>
        <w:t>、关于消费函数的其他理论</w:t>
      </w:r>
    </w:p>
    <w:p w:rsidR="0012343C" w:rsidRDefault="005F68D7" w:rsidP="0012343C">
      <w:pPr>
        <w:rPr>
          <w:sz w:val="24"/>
          <w:szCs w:val="24"/>
        </w:rPr>
      </w:pPr>
      <w:r>
        <w:rPr>
          <w:rFonts w:hint="eastAsia"/>
          <w:sz w:val="24"/>
          <w:szCs w:val="24"/>
        </w:rPr>
        <w:lastRenderedPageBreak/>
        <w:t>杜森贝利的相对收入假说、费里德曼的永久收入假说和莫迪利安尼的生命周期假说</w:t>
      </w:r>
    </w:p>
    <w:p w:rsidR="0052308D" w:rsidRPr="0052308D" w:rsidRDefault="00E662F7" w:rsidP="0052308D">
      <w:pPr>
        <w:rPr>
          <w:sz w:val="24"/>
          <w:szCs w:val="24"/>
        </w:rPr>
      </w:pPr>
      <w:r>
        <w:rPr>
          <w:rFonts w:hint="eastAsia"/>
          <w:sz w:val="24"/>
          <w:szCs w:val="24"/>
        </w:rPr>
        <w:t>6</w:t>
      </w:r>
      <w:r w:rsidR="005F68D7">
        <w:rPr>
          <w:rFonts w:hint="eastAsia"/>
          <w:sz w:val="24"/>
          <w:szCs w:val="24"/>
        </w:rPr>
        <w:t>、</w:t>
      </w:r>
      <w:r w:rsidR="0052308D" w:rsidRPr="0052308D">
        <w:rPr>
          <w:rFonts w:hint="eastAsia"/>
          <w:sz w:val="24"/>
          <w:szCs w:val="24"/>
        </w:rPr>
        <w:t>为什么一些西方经济学家认为，将一部分国民收入从富者转给贫者将</w:t>
      </w:r>
      <w:r w:rsidR="0052308D" w:rsidRPr="006E1F91">
        <w:rPr>
          <w:rFonts w:hint="eastAsia"/>
          <w:sz w:val="24"/>
          <w:szCs w:val="24"/>
          <w:highlight w:val="yellow"/>
        </w:rPr>
        <w:t>提高总收入水平</w:t>
      </w:r>
      <w:r w:rsidR="0052308D" w:rsidRPr="0052308D">
        <w:rPr>
          <w:rFonts w:hint="eastAsia"/>
          <w:sz w:val="24"/>
          <w:szCs w:val="24"/>
        </w:rPr>
        <w:t>？</w:t>
      </w:r>
    </w:p>
    <w:p w:rsidR="0052308D" w:rsidRPr="0052308D" w:rsidRDefault="0052308D" w:rsidP="0052308D">
      <w:pPr>
        <w:rPr>
          <w:sz w:val="24"/>
          <w:szCs w:val="24"/>
        </w:rPr>
      </w:pPr>
      <w:r w:rsidRPr="0052308D">
        <w:rPr>
          <w:rFonts w:hint="eastAsia"/>
          <w:sz w:val="24"/>
          <w:szCs w:val="24"/>
        </w:rPr>
        <w:t>解答：他们的理由是，富者的</w:t>
      </w:r>
      <w:r w:rsidRPr="006E1F91">
        <w:rPr>
          <w:rFonts w:hint="eastAsia"/>
          <w:sz w:val="24"/>
          <w:szCs w:val="24"/>
          <w:highlight w:val="yellow"/>
        </w:rPr>
        <w:t>消费倾向较低，储蓄倾向较高</w:t>
      </w:r>
      <w:r w:rsidRPr="0052308D">
        <w:rPr>
          <w:rFonts w:hint="eastAsia"/>
          <w:sz w:val="24"/>
          <w:szCs w:val="24"/>
        </w:rPr>
        <w:t>，而贫者的消费倾向较高</w:t>
      </w:r>
      <w:r w:rsidRPr="0052308D">
        <w:rPr>
          <w:rFonts w:hint="eastAsia"/>
          <w:sz w:val="24"/>
          <w:szCs w:val="24"/>
        </w:rPr>
        <w:t>(</w:t>
      </w:r>
      <w:r w:rsidRPr="0052308D">
        <w:rPr>
          <w:rFonts w:hint="eastAsia"/>
          <w:sz w:val="24"/>
          <w:szCs w:val="24"/>
        </w:rPr>
        <w:t>因为贫者收入低，为维持基本生活水平，他们的消费支出在收入中的比重必然大于富者</w:t>
      </w:r>
      <w:r w:rsidRPr="0052308D">
        <w:rPr>
          <w:rFonts w:hint="eastAsia"/>
          <w:sz w:val="24"/>
          <w:szCs w:val="24"/>
        </w:rPr>
        <w:t>)</w:t>
      </w:r>
      <w:r w:rsidRPr="0052308D">
        <w:rPr>
          <w:rFonts w:hint="eastAsia"/>
          <w:sz w:val="24"/>
          <w:szCs w:val="24"/>
        </w:rPr>
        <w:t>，因而将一部分国民收入从富者转给贫者，可提高整个社会的消费倾向，从而提高整个社会的总消费支出水平，于是总产出或者说总收入水平就会随之提高。</w:t>
      </w:r>
    </w:p>
    <w:p w:rsidR="0052308D" w:rsidRPr="0052308D" w:rsidRDefault="0052308D" w:rsidP="0052308D">
      <w:pPr>
        <w:numPr>
          <w:ilvl w:val="0"/>
          <w:numId w:val="5"/>
        </w:numPr>
        <w:jc w:val="center"/>
        <w:rPr>
          <w:sz w:val="24"/>
          <w:szCs w:val="24"/>
        </w:rPr>
      </w:pPr>
      <w:r w:rsidRPr="0052308D">
        <w:rPr>
          <w:rFonts w:hint="eastAsia"/>
          <w:sz w:val="24"/>
          <w:szCs w:val="24"/>
        </w:rPr>
        <w:t>国民收入的决定：</w:t>
      </w:r>
      <w:r w:rsidRPr="0052308D">
        <w:rPr>
          <w:rFonts w:hint="eastAsia"/>
          <w:sz w:val="24"/>
          <w:szCs w:val="24"/>
        </w:rPr>
        <w:t>IS</w:t>
      </w:r>
      <w:r w:rsidRPr="0052308D">
        <w:rPr>
          <w:rFonts w:hint="eastAsia"/>
          <w:sz w:val="24"/>
          <w:szCs w:val="24"/>
        </w:rPr>
        <w:t>—</w:t>
      </w:r>
      <w:r w:rsidRPr="0052308D">
        <w:rPr>
          <w:rFonts w:hint="eastAsia"/>
          <w:sz w:val="24"/>
          <w:szCs w:val="24"/>
        </w:rPr>
        <w:t>LM</w:t>
      </w:r>
      <w:r w:rsidRPr="0052308D">
        <w:rPr>
          <w:rFonts w:hint="eastAsia"/>
          <w:sz w:val="24"/>
          <w:szCs w:val="24"/>
        </w:rPr>
        <w:t>模型</w:t>
      </w:r>
    </w:p>
    <w:p w:rsidR="0012343C" w:rsidRPr="0052308D" w:rsidRDefault="0052308D" w:rsidP="0012343C">
      <w:pPr>
        <w:rPr>
          <w:sz w:val="24"/>
          <w:szCs w:val="24"/>
        </w:rPr>
      </w:pPr>
      <w:r>
        <w:rPr>
          <w:rFonts w:hint="eastAsia"/>
          <w:sz w:val="24"/>
          <w:szCs w:val="24"/>
        </w:rPr>
        <w:t>1</w:t>
      </w:r>
      <w:r>
        <w:rPr>
          <w:rFonts w:hint="eastAsia"/>
          <w:sz w:val="24"/>
          <w:szCs w:val="24"/>
        </w:rPr>
        <w:t>、理解投资的含义</w:t>
      </w:r>
    </w:p>
    <w:p w:rsidR="0012343C" w:rsidRDefault="0052308D" w:rsidP="0012343C">
      <w:pPr>
        <w:rPr>
          <w:sz w:val="24"/>
          <w:szCs w:val="24"/>
        </w:rPr>
      </w:pPr>
      <w:r>
        <w:rPr>
          <w:rFonts w:hint="eastAsia"/>
          <w:sz w:val="24"/>
          <w:szCs w:val="24"/>
        </w:rPr>
        <w:t>经济学中所讲的投资，是指资本的形成，即社会实际资本的增加，包括厂房、设备和存货的增加以及新住宅的建筑等，其中主要是</w:t>
      </w:r>
      <w:r w:rsidRPr="00B518F5">
        <w:rPr>
          <w:rFonts w:hint="eastAsia"/>
          <w:sz w:val="24"/>
          <w:szCs w:val="24"/>
          <w:highlight w:val="yellow"/>
        </w:rPr>
        <w:t>厂房、设备的增加</w:t>
      </w:r>
      <w:r>
        <w:rPr>
          <w:rFonts w:hint="eastAsia"/>
          <w:sz w:val="24"/>
          <w:szCs w:val="24"/>
        </w:rPr>
        <w:t>。</w:t>
      </w:r>
    </w:p>
    <w:p w:rsidR="0012343C" w:rsidRPr="0052308D" w:rsidRDefault="0052308D" w:rsidP="0052308D">
      <w:pPr>
        <w:pStyle w:val="a3"/>
        <w:numPr>
          <w:ilvl w:val="0"/>
          <w:numId w:val="4"/>
        </w:numPr>
        <w:ind w:firstLineChars="0"/>
        <w:rPr>
          <w:sz w:val="24"/>
          <w:szCs w:val="24"/>
        </w:rPr>
      </w:pPr>
      <w:r w:rsidRPr="00685AF9">
        <w:rPr>
          <w:rFonts w:hint="eastAsia"/>
          <w:sz w:val="24"/>
          <w:szCs w:val="24"/>
          <w:highlight w:val="yellow"/>
        </w:rPr>
        <w:t>流动性偏好</w:t>
      </w:r>
    </w:p>
    <w:p w:rsidR="0052308D" w:rsidRPr="0052308D" w:rsidRDefault="0052308D" w:rsidP="0052308D">
      <w:pPr>
        <w:rPr>
          <w:sz w:val="24"/>
          <w:szCs w:val="24"/>
        </w:rPr>
      </w:pPr>
      <w:r>
        <w:rPr>
          <w:rFonts w:hint="eastAsia"/>
          <w:sz w:val="24"/>
          <w:szCs w:val="24"/>
        </w:rPr>
        <w:t>流动性偏好是指，由于货币具有使用上的灵活性，</w:t>
      </w:r>
      <w:r w:rsidR="000B5CFE">
        <w:rPr>
          <w:rFonts w:hint="eastAsia"/>
          <w:sz w:val="24"/>
          <w:szCs w:val="24"/>
        </w:rPr>
        <w:t>人们宁肯以牺牲利息收入而存储不生息的货币来保持财富的</w:t>
      </w:r>
      <w:bookmarkStart w:id="0" w:name="_GoBack"/>
      <w:bookmarkEnd w:id="0"/>
      <w:r w:rsidR="000B5CFE">
        <w:rPr>
          <w:rFonts w:hint="eastAsia"/>
          <w:sz w:val="24"/>
          <w:szCs w:val="24"/>
        </w:rPr>
        <w:t>心理倾向。这一概念首先由凯恩斯提出。</w:t>
      </w:r>
    </w:p>
    <w:p w:rsidR="0012343C" w:rsidRPr="000B5CFE" w:rsidRDefault="000B5CFE" w:rsidP="000B5CFE">
      <w:pPr>
        <w:pStyle w:val="a3"/>
        <w:numPr>
          <w:ilvl w:val="0"/>
          <w:numId w:val="4"/>
        </w:numPr>
        <w:ind w:firstLineChars="0"/>
        <w:rPr>
          <w:sz w:val="24"/>
          <w:szCs w:val="24"/>
        </w:rPr>
      </w:pPr>
      <w:r w:rsidRPr="000B5CFE">
        <w:rPr>
          <w:rFonts w:hint="eastAsia"/>
          <w:sz w:val="24"/>
          <w:szCs w:val="24"/>
        </w:rPr>
        <w:t>货币需求动机</w:t>
      </w:r>
    </w:p>
    <w:p w:rsidR="000B5CFE" w:rsidRDefault="000B5CFE" w:rsidP="000B5CFE">
      <w:pPr>
        <w:rPr>
          <w:sz w:val="24"/>
          <w:szCs w:val="24"/>
        </w:rPr>
      </w:pPr>
      <w:r>
        <w:rPr>
          <w:rFonts w:hint="eastAsia"/>
          <w:sz w:val="24"/>
          <w:szCs w:val="24"/>
        </w:rPr>
        <w:t>（</w:t>
      </w:r>
      <w:r>
        <w:rPr>
          <w:rFonts w:hint="eastAsia"/>
          <w:sz w:val="24"/>
          <w:szCs w:val="24"/>
        </w:rPr>
        <w:t>1</w:t>
      </w:r>
      <w:r>
        <w:rPr>
          <w:rFonts w:hint="eastAsia"/>
          <w:sz w:val="24"/>
          <w:szCs w:val="24"/>
        </w:rPr>
        <w:t>）交易动机</w:t>
      </w:r>
    </w:p>
    <w:p w:rsidR="000B5CFE" w:rsidRDefault="000B5CFE" w:rsidP="000B5CFE">
      <w:pPr>
        <w:rPr>
          <w:sz w:val="24"/>
          <w:szCs w:val="24"/>
        </w:rPr>
      </w:pPr>
      <w:r>
        <w:rPr>
          <w:rFonts w:hint="eastAsia"/>
          <w:sz w:val="24"/>
          <w:szCs w:val="24"/>
        </w:rPr>
        <w:t>（</w:t>
      </w:r>
      <w:r>
        <w:rPr>
          <w:rFonts w:hint="eastAsia"/>
          <w:sz w:val="24"/>
          <w:szCs w:val="24"/>
        </w:rPr>
        <w:t>2</w:t>
      </w:r>
      <w:r>
        <w:rPr>
          <w:rFonts w:hint="eastAsia"/>
          <w:sz w:val="24"/>
          <w:szCs w:val="24"/>
        </w:rPr>
        <w:t>）投机动机</w:t>
      </w:r>
    </w:p>
    <w:p w:rsidR="000B5CFE" w:rsidRDefault="000B5CFE" w:rsidP="000B5CFE">
      <w:pPr>
        <w:rPr>
          <w:sz w:val="24"/>
          <w:szCs w:val="24"/>
        </w:rPr>
      </w:pPr>
      <w:r>
        <w:rPr>
          <w:rFonts w:hint="eastAsia"/>
          <w:sz w:val="24"/>
          <w:szCs w:val="24"/>
        </w:rPr>
        <w:t>（</w:t>
      </w:r>
      <w:r>
        <w:rPr>
          <w:rFonts w:hint="eastAsia"/>
          <w:sz w:val="24"/>
          <w:szCs w:val="24"/>
        </w:rPr>
        <w:t>3</w:t>
      </w:r>
      <w:r>
        <w:rPr>
          <w:rFonts w:hint="eastAsia"/>
          <w:sz w:val="24"/>
          <w:szCs w:val="24"/>
        </w:rPr>
        <w:t>）谨慎动机或称预防性动机</w:t>
      </w:r>
    </w:p>
    <w:p w:rsidR="000B5CFE" w:rsidRDefault="000B5CFE" w:rsidP="000B5CFE">
      <w:pPr>
        <w:rPr>
          <w:sz w:val="24"/>
          <w:szCs w:val="24"/>
        </w:rPr>
      </w:pPr>
      <w:r>
        <w:rPr>
          <w:rFonts w:hint="eastAsia"/>
          <w:sz w:val="24"/>
          <w:szCs w:val="24"/>
        </w:rPr>
        <w:t>4</w:t>
      </w:r>
      <w:r>
        <w:rPr>
          <w:rFonts w:hint="eastAsia"/>
          <w:sz w:val="24"/>
          <w:szCs w:val="24"/>
        </w:rPr>
        <w:t>、凯恩斯陷阱（去年考过）</w:t>
      </w:r>
    </w:p>
    <w:p w:rsidR="000B5CFE" w:rsidRDefault="00E662F7" w:rsidP="000B5CFE">
      <w:pPr>
        <w:rPr>
          <w:sz w:val="24"/>
          <w:szCs w:val="24"/>
        </w:rPr>
      </w:pPr>
      <w:r>
        <w:rPr>
          <w:rFonts w:hint="eastAsia"/>
          <w:sz w:val="24"/>
          <w:szCs w:val="24"/>
        </w:rPr>
        <w:t>5</w:t>
      </w:r>
      <w:r>
        <w:rPr>
          <w:rFonts w:hint="eastAsia"/>
          <w:sz w:val="24"/>
          <w:szCs w:val="24"/>
        </w:rPr>
        <w:t>、</w:t>
      </w:r>
      <w:r>
        <w:rPr>
          <w:rFonts w:hint="eastAsia"/>
          <w:sz w:val="24"/>
          <w:szCs w:val="24"/>
        </w:rPr>
        <w:t>IS</w:t>
      </w:r>
      <w:r>
        <w:rPr>
          <w:rFonts w:hint="eastAsia"/>
          <w:sz w:val="24"/>
          <w:szCs w:val="24"/>
        </w:rPr>
        <w:t>曲线</w:t>
      </w:r>
    </w:p>
    <w:p w:rsidR="000B5CFE" w:rsidRDefault="00E662F7" w:rsidP="000B5CFE">
      <w:pPr>
        <w:rPr>
          <w:sz w:val="24"/>
          <w:szCs w:val="24"/>
        </w:rPr>
      </w:pPr>
      <w:r>
        <w:rPr>
          <w:rFonts w:hint="eastAsia"/>
          <w:sz w:val="24"/>
          <w:szCs w:val="24"/>
        </w:rPr>
        <w:t>一条反映</w:t>
      </w:r>
      <w:r w:rsidRPr="00C41C1F">
        <w:rPr>
          <w:rFonts w:hint="eastAsia"/>
          <w:sz w:val="24"/>
          <w:szCs w:val="24"/>
          <w:highlight w:val="yellow"/>
        </w:rPr>
        <w:t>利率</w:t>
      </w:r>
      <w:r>
        <w:rPr>
          <w:rFonts w:hint="eastAsia"/>
          <w:sz w:val="24"/>
          <w:szCs w:val="24"/>
        </w:rPr>
        <w:t>和</w:t>
      </w:r>
      <w:r w:rsidRPr="00C41C1F">
        <w:rPr>
          <w:rFonts w:hint="eastAsia"/>
          <w:sz w:val="24"/>
          <w:szCs w:val="24"/>
          <w:highlight w:val="yellow"/>
        </w:rPr>
        <w:t>收入</w:t>
      </w:r>
      <w:r>
        <w:rPr>
          <w:rFonts w:hint="eastAsia"/>
          <w:sz w:val="24"/>
          <w:szCs w:val="24"/>
        </w:rPr>
        <w:t>间相互关系的曲线。这条曲线上任何一点都代表一定的利率和收入的组合，在这些组合下，投资和储蓄都是相等的，从而产品市场是均衡的。</w:t>
      </w:r>
    </w:p>
    <w:p w:rsidR="000B5CFE" w:rsidRDefault="00E662F7" w:rsidP="000B5CFE">
      <w:pPr>
        <w:rPr>
          <w:sz w:val="24"/>
          <w:szCs w:val="24"/>
        </w:rPr>
      </w:pPr>
      <w:r>
        <w:rPr>
          <w:rFonts w:hint="eastAsia"/>
          <w:sz w:val="24"/>
          <w:szCs w:val="24"/>
        </w:rPr>
        <w:t>6</w:t>
      </w:r>
      <w:r>
        <w:rPr>
          <w:rFonts w:hint="eastAsia"/>
          <w:sz w:val="24"/>
          <w:szCs w:val="24"/>
        </w:rPr>
        <w:t>、</w:t>
      </w:r>
      <w:r>
        <w:rPr>
          <w:rFonts w:hint="eastAsia"/>
          <w:sz w:val="24"/>
          <w:szCs w:val="24"/>
        </w:rPr>
        <w:t>LM</w:t>
      </w:r>
      <w:r>
        <w:rPr>
          <w:rFonts w:hint="eastAsia"/>
          <w:sz w:val="24"/>
          <w:szCs w:val="24"/>
        </w:rPr>
        <w:t>曲线</w:t>
      </w:r>
      <w:r w:rsidR="00E36E47">
        <w:rPr>
          <w:rFonts w:hint="eastAsia"/>
          <w:sz w:val="24"/>
          <w:szCs w:val="24"/>
        </w:rPr>
        <w:t>（前年考过）</w:t>
      </w:r>
    </w:p>
    <w:p w:rsidR="000B5CFE" w:rsidRDefault="00E36E47" w:rsidP="000B5CFE">
      <w:pPr>
        <w:rPr>
          <w:sz w:val="24"/>
          <w:szCs w:val="24"/>
        </w:rPr>
      </w:pPr>
      <w:r>
        <w:rPr>
          <w:rFonts w:hint="eastAsia"/>
          <w:sz w:val="24"/>
          <w:szCs w:val="24"/>
        </w:rPr>
        <w:t>满足货币市场均衡条件的收入与利率的关系，这一关系的图形就被称为</w:t>
      </w:r>
      <w:r>
        <w:rPr>
          <w:rFonts w:hint="eastAsia"/>
          <w:sz w:val="24"/>
          <w:szCs w:val="24"/>
        </w:rPr>
        <w:t>LM</w:t>
      </w:r>
      <w:r>
        <w:rPr>
          <w:rFonts w:hint="eastAsia"/>
          <w:sz w:val="24"/>
          <w:szCs w:val="24"/>
        </w:rPr>
        <w:t>曲线。</w:t>
      </w:r>
    </w:p>
    <w:p w:rsidR="00E36E47" w:rsidRPr="00E36E47" w:rsidRDefault="00E36E47" w:rsidP="00E36E47">
      <w:pPr>
        <w:jc w:val="center"/>
        <w:rPr>
          <w:sz w:val="24"/>
          <w:szCs w:val="24"/>
        </w:rPr>
      </w:pPr>
      <w:r w:rsidRPr="00E36E47">
        <w:rPr>
          <w:rFonts w:hint="eastAsia"/>
          <w:sz w:val="24"/>
          <w:szCs w:val="24"/>
        </w:rPr>
        <w:t>第十五章</w:t>
      </w:r>
      <w:r w:rsidRPr="00E36E47">
        <w:rPr>
          <w:rFonts w:hint="eastAsia"/>
          <w:sz w:val="24"/>
          <w:szCs w:val="24"/>
        </w:rPr>
        <w:t xml:space="preserve"> </w:t>
      </w:r>
      <w:r w:rsidRPr="00E36E47">
        <w:rPr>
          <w:rFonts w:hint="eastAsia"/>
          <w:sz w:val="24"/>
          <w:szCs w:val="24"/>
        </w:rPr>
        <w:t>国民收入的决定：总需求—总供给模型</w:t>
      </w:r>
    </w:p>
    <w:p w:rsidR="000B5CFE" w:rsidRPr="00E36E47" w:rsidRDefault="00E36E47" w:rsidP="00E36E47">
      <w:pPr>
        <w:pStyle w:val="a3"/>
        <w:numPr>
          <w:ilvl w:val="0"/>
          <w:numId w:val="6"/>
        </w:numPr>
        <w:ind w:firstLineChars="0"/>
        <w:jc w:val="left"/>
        <w:rPr>
          <w:sz w:val="24"/>
          <w:szCs w:val="24"/>
        </w:rPr>
      </w:pPr>
      <w:r w:rsidRPr="00E36E47">
        <w:rPr>
          <w:rFonts w:hint="eastAsia"/>
          <w:sz w:val="24"/>
          <w:szCs w:val="24"/>
        </w:rPr>
        <w:t>总需求与总需求曲线</w:t>
      </w:r>
    </w:p>
    <w:p w:rsidR="00E36E47" w:rsidRPr="00E36E47" w:rsidRDefault="00E36E47" w:rsidP="00E36E47">
      <w:pPr>
        <w:pStyle w:val="a3"/>
        <w:numPr>
          <w:ilvl w:val="0"/>
          <w:numId w:val="6"/>
        </w:numPr>
        <w:ind w:firstLineChars="0"/>
        <w:jc w:val="left"/>
        <w:rPr>
          <w:sz w:val="24"/>
          <w:szCs w:val="24"/>
        </w:rPr>
      </w:pPr>
      <w:r>
        <w:rPr>
          <w:rFonts w:hint="eastAsia"/>
          <w:sz w:val="24"/>
          <w:szCs w:val="24"/>
        </w:rPr>
        <w:t>总供给与总供给曲线</w:t>
      </w:r>
    </w:p>
    <w:p w:rsidR="000B5CFE" w:rsidRDefault="00E36E47" w:rsidP="000B5CFE">
      <w:pPr>
        <w:rPr>
          <w:sz w:val="24"/>
          <w:szCs w:val="24"/>
        </w:rPr>
      </w:pPr>
      <w:r>
        <w:rPr>
          <w:rFonts w:hint="eastAsia"/>
          <w:sz w:val="24"/>
          <w:szCs w:val="24"/>
        </w:rPr>
        <w:t>3</w:t>
      </w:r>
      <w:r>
        <w:rPr>
          <w:rFonts w:hint="eastAsia"/>
          <w:sz w:val="24"/>
          <w:szCs w:val="24"/>
        </w:rPr>
        <w:t>、影响总需求曲线移动的因素</w:t>
      </w:r>
    </w:p>
    <w:p w:rsidR="000B5CFE" w:rsidRDefault="00E36E47" w:rsidP="000B5CFE">
      <w:pPr>
        <w:rPr>
          <w:sz w:val="24"/>
          <w:szCs w:val="24"/>
        </w:rPr>
      </w:pPr>
      <w:r>
        <w:rPr>
          <w:rFonts w:hint="eastAsia"/>
          <w:sz w:val="24"/>
          <w:szCs w:val="24"/>
        </w:rPr>
        <w:t>（</w:t>
      </w:r>
      <w:r>
        <w:rPr>
          <w:rFonts w:hint="eastAsia"/>
          <w:sz w:val="24"/>
          <w:szCs w:val="24"/>
        </w:rPr>
        <w:t>1</w:t>
      </w:r>
      <w:r>
        <w:rPr>
          <w:rFonts w:hint="eastAsia"/>
          <w:sz w:val="24"/>
          <w:szCs w:val="24"/>
        </w:rPr>
        <w:t>）消费者支出</w:t>
      </w:r>
    </w:p>
    <w:p w:rsidR="000B5CFE" w:rsidRDefault="00E36E47" w:rsidP="000B5CFE">
      <w:pPr>
        <w:rPr>
          <w:sz w:val="24"/>
          <w:szCs w:val="24"/>
        </w:rPr>
      </w:pPr>
      <w:r>
        <w:rPr>
          <w:rFonts w:hint="eastAsia"/>
          <w:sz w:val="24"/>
          <w:szCs w:val="24"/>
        </w:rPr>
        <w:t>（</w:t>
      </w:r>
      <w:r>
        <w:rPr>
          <w:rFonts w:hint="eastAsia"/>
          <w:sz w:val="24"/>
          <w:szCs w:val="24"/>
        </w:rPr>
        <w:t>2</w:t>
      </w:r>
      <w:r>
        <w:rPr>
          <w:rFonts w:hint="eastAsia"/>
          <w:sz w:val="24"/>
          <w:szCs w:val="24"/>
        </w:rPr>
        <w:t>）企业投资</w:t>
      </w:r>
    </w:p>
    <w:p w:rsidR="000B5CFE" w:rsidRDefault="00E36E47" w:rsidP="000B5CFE">
      <w:pPr>
        <w:rPr>
          <w:sz w:val="24"/>
          <w:szCs w:val="24"/>
        </w:rPr>
      </w:pPr>
      <w:r>
        <w:rPr>
          <w:rFonts w:hint="eastAsia"/>
          <w:sz w:val="24"/>
          <w:szCs w:val="24"/>
        </w:rPr>
        <w:t>（</w:t>
      </w:r>
      <w:r>
        <w:rPr>
          <w:rFonts w:hint="eastAsia"/>
          <w:sz w:val="24"/>
          <w:szCs w:val="24"/>
        </w:rPr>
        <w:t>3</w:t>
      </w:r>
      <w:r>
        <w:rPr>
          <w:rFonts w:hint="eastAsia"/>
          <w:sz w:val="24"/>
          <w:szCs w:val="24"/>
        </w:rPr>
        <w:t>）</w:t>
      </w:r>
      <w:r w:rsidR="00637606">
        <w:rPr>
          <w:rFonts w:hint="eastAsia"/>
          <w:sz w:val="24"/>
          <w:szCs w:val="24"/>
        </w:rPr>
        <w:t>政府购买</w:t>
      </w:r>
    </w:p>
    <w:p w:rsidR="000B5CFE" w:rsidRDefault="00637606" w:rsidP="000B5CFE">
      <w:pPr>
        <w:rPr>
          <w:sz w:val="24"/>
          <w:szCs w:val="24"/>
        </w:rPr>
      </w:pPr>
      <w:r>
        <w:rPr>
          <w:rFonts w:hint="eastAsia"/>
          <w:sz w:val="24"/>
          <w:szCs w:val="24"/>
        </w:rPr>
        <w:t>（</w:t>
      </w:r>
      <w:r>
        <w:rPr>
          <w:rFonts w:hint="eastAsia"/>
          <w:sz w:val="24"/>
          <w:szCs w:val="24"/>
        </w:rPr>
        <w:t>4</w:t>
      </w:r>
      <w:r>
        <w:rPr>
          <w:rFonts w:hint="eastAsia"/>
          <w:sz w:val="24"/>
          <w:szCs w:val="24"/>
        </w:rPr>
        <w:t>）净出口支出</w:t>
      </w:r>
    </w:p>
    <w:p w:rsidR="008F5470" w:rsidRPr="008F5470" w:rsidRDefault="008F5470" w:rsidP="008F5470">
      <w:pPr>
        <w:numPr>
          <w:ilvl w:val="0"/>
          <w:numId w:val="7"/>
        </w:numPr>
        <w:jc w:val="center"/>
        <w:rPr>
          <w:sz w:val="24"/>
          <w:szCs w:val="24"/>
        </w:rPr>
      </w:pPr>
      <w:r w:rsidRPr="008F5470">
        <w:rPr>
          <w:rFonts w:hint="eastAsia"/>
          <w:sz w:val="24"/>
          <w:szCs w:val="24"/>
        </w:rPr>
        <w:t>失业与通货膨胀</w:t>
      </w:r>
    </w:p>
    <w:p w:rsidR="0082370B" w:rsidRDefault="008F5470" w:rsidP="0082370B">
      <w:pPr>
        <w:pStyle w:val="a3"/>
        <w:numPr>
          <w:ilvl w:val="0"/>
          <w:numId w:val="8"/>
        </w:numPr>
        <w:ind w:firstLineChars="0"/>
        <w:rPr>
          <w:sz w:val="24"/>
          <w:szCs w:val="24"/>
        </w:rPr>
      </w:pPr>
      <w:r w:rsidRPr="008F5470">
        <w:rPr>
          <w:rFonts w:hint="eastAsia"/>
          <w:sz w:val="24"/>
          <w:szCs w:val="24"/>
        </w:rPr>
        <w:t>自然失业率</w:t>
      </w:r>
    </w:p>
    <w:p w:rsidR="000B5CFE" w:rsidRPr="0082370B" w:rsidRDefault="0082370B" w:rsidP="0082370B">
      <w:pPr>
        <w:rPr>
          <w:sz w:val="24"/>
          <w:szCs w:val="24"/>
        </w:rPr>
      </w:pPr>
      <w:r w:rsidRPr="0082370B">
        <w:rPr>
          <w:rFonts w:hint="eastAsia"/>
          <w:sz w:val="24"/>
          <w:szCs w:val="24"/>
        </w:rPr>
        <w:t>是指</w:t>
      </w:r>
      <w:r w:rsidRPr="0082370B">
        <w:rPr>
          <w:sz w:val="24"/>
          <w:szCs w:val="24"/>
        </w:rPr>
        <w:t>经济社会在正常情况下的失业率</w:t>
      </w:r>
      <w:r w:rsidRPr="0082370B">
        <w:rPr>
          <w:rFonts w:hint="eastAsia"/>
          <w:sz w:val="24"/>
          <w:szCs w:val="24"/>
        </w:rPr>
        <w:t>，</w:t>
      </w:r>
      <w:r w:rsidRPr="0082370B">
        <w:rPr>
          <w:sz w:val="24"/>
          <w:szCs w:val="24"/>
        </w:rPr>
        <w:t>它是劳动市场处于供求稳定状态时的失业率</w:t>
      </w:r>
      <w:r w:rsidRPr="0082370B">
        <w:rPr>
          <w:rFonts w:hint="eastAsia"/>
          <w:sz w:val="24"/>
          <w:szCs w:val="24"/>
        </w:rPr>
        <w:t>，</w:t>
      </w:r>
      <w:r w:rsidRPr="0082370B">
        <w:rPr>
          <w:sz w:val="24"/>
          <w:szCs w:val="24"/>
        </w:rPr>
        <w:t>这里的稳定状态被认为是</w:t>
      </w:r>
      <w:r w:rsidRPr="0082370B">
        <w:rPr>
          <w:rFonts w:hint="eastAsia"/>
          <w:sz w:val="24"/>
          <w:szCs w:val="24"/>
        </w:rPr>
        <w:t>：</w:t>
      </w:r>
      <w:r w:rsidRPr="0082370B">
        <w:rPr>
          <w:sz w:val="24"/>
          <w:szCs w:val="24"/>
        </w:rPr>
        <w:t>既不会造成通货膨胀也不会导致通货紧缩的状态</w:t>
      </w:r>
      <w:r w:rsidRPr="0082370B">
        <w:rPr>
          <w:rFonts w:hint="eastAsia"/>
          <w:sz w:val="24"/>
          <w:szCs w:val="24"/>
        </w:rPr>
        <w:t>。</w:t>
      </w:r>
    </w:p>
    <w:p w:rsidR="0082370B" w:rsidRDefault="0082370B" w:rsidP="008F5470"/>
    <w:p w:rsidR="0082370B" w:rsidRPr="00DF5C6A" w:rsidRDefault="0082370B" w:rsidP="0082370B">
      <w:pPr>
        <w:rPr>
          <w:sz w:val="24"/>
          <w:szCs w:val="24"/>
        </w:rPr>
      </w:pPr>
      <w:r>
        <w:rPr>
          <w:rFonts w:hint="eastAsia"/>
          <w:sz w:val="24"/>
          <w:szCs w:val="24"/>
        </w:rPr>
        <w:t>2</w:t>
      </w:r>
      <w:r>
        <w:rPr>
          <w:rFonts w:hint="eastAsia"/>
          <w:sz w:val="24"/>
          <w:szCs w:val="24"/>
        </w:rPr>
        <w:t>、</w:t>
      </w:r>
      <w:r w:rsidRPr="00DF5C6A">
        <w:rPr>
          <w:rFonts w:hint="eastAsia"/>
          <w:sz w:val="24"/>
          <w:szCs w:val="24"/>
        </w:rPr>
        <w:t>失业分为摩擦性失业、结构性失业、周期性失业</w:t>
      </w:r>
    </w:p>
    <w:p w:rsidR="0082370B" w:rsidRPr="00DF5C6A" w:rsidRDefault="0082370B" w:rsidP="0082370B">
      <w:pPr>
        <w:rPr>
          <w:sz w:val="24"/>
          <w:szCs w:val="24"/>
        </w:rPr>
      </w:pPr>
      <w:r w:rsidRPr="00DF5C6A">
        <w:rPr>
          <w:rFonts w:hint="eastAsia"/>
          <w:sz w:val="24"/>
          <w:szCs w:val="24"/>
        </w:rPr>
        <w:t>摩擦性失业：</w:t>
      </w:r>
      <w:r>
        <w:rPr>
          <w:rFonts w:hint="eastAsia"/>
          <w:sz w:val="24"/>
          <w:szCs w:val="24"/>
        </w:rPr>
        <w:t>是指在生产过程中由于难以避免的摩擦而造成的短期、局部性失业，如劳动力流动性不足、工种转换的困难等所引致的失业。</w:t>
      </w:r>
    </w:p>
    <w:p w:rsidR="0082370B" w:rsidRPr="00DF5C6A" w:rsidRDefault="0082370B" w:rsidP="0082370B">
      <w:pPr>
        <w:rPr>
          <w:sz w:val="24"/>
          <w:szCs w:val="24"/>
        </w:rPr>
      </w:pPr>
      <w:r w:rsidRPr="00DF5C6A">
        <w:rPr>
          <w:rFonts w:hint="eastAsia"/>
          <w:sz w:val="24"/>
          <w:szCs w:val="24"/>
        </w:rPr>
        <w:t>结构性失业：劳动力的供给和需求不匹配所造成的失业，其特点是既有失业，又有职位空缺，失业者或者没有合适技能，或者居住地点不当，因此无法填补现有</w:t>
      </w:r>
      <w:r w:rsidRPr="00DF5C6A">
        <w:rPr>
          <w:rFonts w:hint="eastAsia"/>
          <w:sz w:val="24"/>
          <w:szCs w:val="24"/>
        </w:rPr>
        <w:lastRenderedPageBreak/>
        <w:t>的职位空缺</w:t>
      </w:r>
      <w:r>
        <w:rPr>
          <w:rFonts w:hint="eastAsia"/>
          <w:sz w:val="24"/>
          <w:szCs w:val="24"/>
        </w:rPr>
        <w:t>。</w:t>
      </w:r>
    </w:p>
    <w:p w:rsidR="0082370B" w:rsidRDefault="0082370B" w:rsidP="0082370B">
      <w:pPr>
        <w:rPr>
          <w:sz w:val="24"/>
          <w:szCs w:val="24"/>
        </w:rPr>
      </w:pPr>
      <w:r w:rsidRPr="00DF5C6A">
        <w:rPr>
          <w:rFonts w:hint="eastAsia"/>
          <w:sz w:val="24"/>
          <w:szCs w:val="24"/>
        </w:rPr>
        <w:t>周期性失业：由于整体经济的支出和产出水平下降，即经济的需求下降而造成的失业</w:t>
      </w:r>
      <w:r>
        <w:rPr>
          <w:rFonts w:hint="eastAsia"/>
          <w:sz w:val="24"/>
          <w:szCs w:val="24"/>
        </w:rPr>
        <w:t>。</w:t>
      </w:r>
    </w:p>
    <w:p w:rsidR="0082370B" w:rsidRPr="0082370B" w:rsidRDefault="0082370B" w:rsidP="0082370B">
      <w:pPr>
        <w:pStyle w:val="a3"/>
        <w:numPr>
          <w:ilvl w:val="0"/>
          <w:numId w:val="8"/>
        </w:numPr>
        <w:ind w:firstLineChars="0"/>
        <w:rPr>
          <w:sz w:val="24"/>
          <w:szCs w:val="24"/>
        </w:rPr>
      </w:pPr>
      <w:r w:rsidRPr="0082370B">
        <w:rPr>
          <w:rFonts w:hint="eastAsia"/>
          <w:sz w:val="24"/>
          <w:szCs w:val="24"/>
        </w:rPr>
        <w:t>奥肯定律</w:t>
      </w:r>
    </w:p>
    <w:p w:rsidR="0082370B" w:rsidRPr="0082370B" w:rsidRDefault="0082370B" w:rsidP="0082370B">
      <w:pPr>
        <w:rPr>
          <w:sz w:val="24"/>
          <w:szCs w:val="24"/>
        </w:rPr>
      </w:pPr>
      <w:r w:rsidRPr="0082370B">
        <w:rPr>
          <w:rFonts w:hint="eastAsia"/>
          <w:sz w:val="24"/>
          <w:szCs w:val="24"/>
        </w:rPr>
        <w:t>失业率每高于自然失业率</w:t>
      </w:r>
      <w:r w:rsidRPr="0082370B">
        <w:rPr>
          <w:rFonts w:hint="eastAsia"/>
          <w:sz w:val="24"/>
          <w:szCs w:val="24"/>
        </w:rPr>
        <w:t>1</w:t>
      </w:r>
      <w:r w:rsidRPr="0082370B">
        <w:rPr>
          <w:rFonts w:hint="eastAsia"/>
          <w:sz w:val="24"/>
          <w:szCs w:val="24"/>
        </w:rPr>
        <w:t>个百分点，实际</w:t>
      </w:r>
      <w:r w:rsidRPr="0082370B">
        <w:rPr>
          <w:rFonts w:hint="eastAsia"/>
          <w:sz w:val="24"/>
          <w:szCs w:val="24"/>
        </w:rPr>
        <w:t>GDP</w:t>
      </w:r>
      <w:r w:rsidRPr="0082370B">
        <w:rPr>
          <w:rFonts w:hint="eastAsia"/>
          <w:sz w:val="24"/>
          <w:szCs w:val="24"/>
        </w:rPr>
        <w:t>将低于潜在</w:t>
      </w:r>
      <w:r w:rsidRPr="0082370B">
        <w:rPr>
          <w:rFonts w:hint="eastAsia"/>
          <w:sz w:val="24"/>
          <w:szCs w:val="24"/>
        </w:rPr>
        <w:t>GDP 2</w:t>
      </w:r>
      <w:r w:rsidRPr="0082370B">
        <w:rPr>
          <w:rFonts w:hint="eastAsia"/>
          <w:sz w:val="24"/>
          <w:szCs w:val="24"/>
        </w:rPr>
        <w:t>个百分点</w:t>
      </w:r>
    </w:p>
    <w:p w:rsidR="0082370B" w:rsidRPr="0082370B" w:rsidRDefault="0082370B" w:rsidP="0082370B">
      <w:pPr>
        <w:pStyle w:val="a3"/>
        <w:numPr>
          <w:ilvl w:val="0"/>
          <w:numId w:val="8"/>
        </w:numPr>
        <w:ind w:firstLineChars="0"/>
        <w:rPr>
          <w:sz w:val="24"/>
          <w:szCs w:val="24"/>
        </w:rPr>
      </w:pPr>
      <w:r w:rsidRPr="0082370B">
        <w:rPr>
          <w:rFonts w:hint="eastAsia"/>
          <w:sz w:val="24"/>
          <w:szCs w:val="24"/>
        </w:rPr>
        <w:t>通货膨胀</w:t>
      </w:r>
    </w:p>
    <w:p w:rsidR="0082370B" w:rsidRDefault="0082370B" w:rsidP="0082370B">
      <w:pPr>
        <w:rPr>
          <w:sz w:val="24"/>
          <w:szCs w:val="24"/>
        </w:rPr>
      </w:pPr>
      <w:r w:rsidRPr="0082370B">
        <w:rPr>
          <w:rFonts w:hint="eastAsia"/>
          <w:sz w:val="24"/>
          <w:szCs w:val="24"/>
        </w:rPr>
        <w:t>当</w:t>
      </w:r>
      <w:r>
        <w:rPr>
          <w:rFonts w:hint="eastAsia"/>
          <w:sz w:val="24"/>
          <w:szCs w:val="24"/>
        </w:rPr>
        <w:t>一个经济中的大多数的商品和劳务的价格连续在一段时间内普遍上涨时，宏观经济学就称这个经济经历着通货膨胀</w:t>
      </w:r>
    </w:p>
    <w:p w:rsidR="0082370B" w:rsidRDefault="0082370B" w:rsidP="0082370B">
      <w:pPr>
        <w:pStyle w:val="a3"/>
        <w:numPr>
          <w:ilvl w:val="0"/>
          <w:numId w:val="8"/>
        </w:numPr>
        <w:ind w:firstLineChars="0"/>
        <w:rPr>
          <w:sz w:val="24"/>
          <w:szCs w:val="24"/>
        </w:rPr>
      </w:pPr>
      <w:r w:rsidRPr="0082370B">
        <w:rPr>
          <w:rFonts w:hint="eastAsia"/>
          <w:sz w:val="24"/>
          <w:szCs w:val="24"/>
        </w:rPr>
        <w:t>通货膨胀的分类</w:t>
      </w:r>
    </w:p>
    <w:p w:rsidR="009C26BE" w:rsidRPr="009C26BE" w:rsidRDefault="009C26BE" w:rsidP="009C26BE">
      <w:pPr>
        <w:rPr>
          <w:sz w:val="24"/>
          <w:szCs w:val="24"/>
        </w:rPr>
      </w:pPr>
      <w:r w:rsidRPr="009C26BE">
        <w:rPr>
          <w:rFonts w:hint="eastAsia"/>
          <w:sz w:val="24"/>
          <w:szCs w:val="24"/>
        </w:rPr>
        <w:t>（</w:t>
      </w:r>
      <w:r w:rsidRPr="009C26BE">
        <w:rPr>
          <w:rFonts w:hint="eastAsia"/>
          <w:sz w:val="24"/>
          <w:szCs w:val="24"/>
        </w:rPr>
        <w:t>1</w:t>
      </w:r>
      <w:r w:rsidRPr="009C26BE">
        <w:rPr>
          <w:rFonts w:hint="eastAsia"/>
          <w:sz w:val="24"/>
          <w:szCs w:val="24"/>
        </w:rPr>
        <w:t>）价格上升速度分类：温和的通货膨胀（</w:t>
      </w:r>
      <w:r w:rsidRPr="009C26BE">
        <w:rPr>
          <w:rFonts w:hint="eastAsia"/>
          <w:sz w:val="24"/>
          <w:szCs w:val="24"/>
        </w:rPr>
        <w:t>10%</w:t>
      </w:r>
      <w:r w:rsidRPr="009C26BE">
        <w:rPr>
          <w:rFonts w:hint="eastAsia"/>
          <w:sz w:val="24"/>
          <w:szCs w:val="24"/>
        </w:rPr>
        <w:t>以内）、奔腾的通货膨胀（</w:t>
      </w:r>
      <w:r w:rsidRPr="009C26BE">
        <w:rPr>
          <w:rFonts w:hint="eastAsia"/>
          <w:sz w:val="24"/>
          <w:szCs w:val="24"/>
        </w:rPr>
        <w:t>10%~100%</w:t>
      </w:r>
      <w:r w:rsidRPr="009C26BE">
        <w:rPr>
          <w:rFonts w:hint="eastAsia"/>
          <w:sz w:val="24"/>
          <w:szCs w:val="24"/>
        </w:rPr>
        <w:t>）、超级通货膨胀（</w:t>
      </w:r>
      <w:r w:rsidRPr="009C26BE">
        <w:rPr>
          <w:rFonts w:hint="eastAsia"/>
          <w:sz w:val="24"/>
          <w:szCs w:val="24"/>
        </w:rPr>
        <w:t>100%</w:t>
      </w:r>
      <w:r w:rsidRPr="009C26BE">
        <w:rPr>
          <w:rFonts w:hint="eastAsia"/>
          <w:sz w:val="24"/>
          <w:szCs w:val="24"/>
        </w:rPr>
        <w:t>以上）</w:t>
      </w:r>
    </w:p>
    <w:p w:rsidR="009C26BE" w:rsidRPr="009C26BE" w:rsidRDefault="009C26BE" w:rsidP="009C26BE">
      <w:pPr>
        <w:rPr>
          <w:sz w:val="24"/>
          <w:szCs w:val="24"/>
        </w:rPr>
      </w:pPr>
      <w:r w:rsidRPr="009C26BE">
        <w:rPr>
          <w:rFonts w:hint="eastAsia"/>
          <w:sz w:val="24"/>
          <w:szCs w:val="24"/>
        </w:rPr>
        <w:t>（</w:t>
      </w:r>
      <w:r w:rsidRPr="009C26BE">
        <w:rPr>
          <w:rFonts w:hint="eastAsia"/>
          <w:sz w:val="24"/>
          <w:szCs w:val="24"/>
        </w:rPr>
        <w:t>2</w:t>
      </w:r>
      <w:r w:rsidRPr="009C26BE">
        <w:rPr>
          <w:rFonts w:hint="eastAsia"/>
          <w:sz w:val="24"/>
          <w:szCs w:val="24"/>
        </w:rPr>
        <w:t>）价格影响的差别分类：平衡的通货膨胀（每种商品价格按相同比例上升）、非平衡的通货膨胀（商品价格上升比例不完全相同）</w:t>
      </w:r>
    </w:p>
    <w:p w:rsidR="009C26BE" w:rsidRPr="009C26BE" w:rsidRDefault="009C26BE" w:rsidP="009C26BE">
      <w:pPr>
        <w:rPr>
          <w:sz w:val="24"/>
          <w:szCs w:val="24"/>
        </w:rPr>
      </w:pPr>
      <w:r w:rsidRPr="009C26BE">
        <w:rPr>
          <w:rFonts w:hint="eastAsia"/>
          <w:sz w:val="24"/>
          <w:szCs w:val="24"/>
        </w:rPr>
        <w:t>（</w:t>
      </w:r>
      <w:r w:rsidRPr="009C26BE">
        <w:rPr>
          <w:rFonts w:hint="eastAsia"/>
          <w:sz w:val="24"/>
          <w:szCs w:val="24"/>
        </w:rPr>
        <w:t>3</w:t>
      </w:r>
      <w:r w:rsidRPr="009C26BE">
        <w:rPr>
          <w:rFonts w:hint="eastAsia"/>
          <w:sz w:val="24"/>
          <w:szCs w:val="24"/>
        </w:rPr>
        <w:t>）人们的预期程度分类：未预期到的通货膨胀、预期到的通货膨胀</w:t>
      </w:r>
    </w:p>
    <w:p w:rsidR="0082370B" w:rsidRDefault="009C26BE" w:rsidP="0082370B">
      <w:pPr>
        <w:rPr>
          <w:sz w:val="24"/>
          <w:szCs w:val="24"/>
        </w:rPr>
      </w:pPr>
      <w:r>
        <w:rPr>
          <w:rFonts w:hint="eastAsia"/>
          <w:sz w:val="24"/>
          <w:szCs w:val="24"/>
        </w:rPr>
        <w:t>5</w:t>
      </w:r>
      <w:r>
        <w:rPr>
          <w:rFonts w:hint="eastAsia"/>
          <w:sz w:val="24"/>
          <w:szCs w:val="24"/>
        </w:rPr>
        <w:t>、通胀的</w:t>
      </w:r>
      <w:r w:rsidRPr="00B57F35">
        <w:rPr>
          <w:rFonts w:hint="eastAsia"/>
          <w:sz w:val="24"/>
          <w:szCs w:val="24"/>
          <w:highlight w:val="yellow"/>
        </w:rPr>
        <w:t>原因</w:t>
      </w:r>
    </w:p>
    <w:p w:rsidR="009C26BE" w:rsidRPr="00DF5C6A" w:rsidRDefault="009C26BE" w:rsidP="009C26BE">
      <w:pPr>
        <w:rPr>
          <w:sz w:val="24"/>
          <w:szCs w:val="24"/>
        </w:rPr>
      </w:pPr>
      <w:r w:rsidRPr="00DF5C6A">
        <w:rPr>
          <w:rFonts w:hint="eastAsia"/>
          <w:sz w:val="24"/>
          <w:szCs w:val="24"/>
        </w:rPr>
        <w:t>作为货币现象的通货膨胀：每一次通货膨胀背后都有货币供给的迅速增长</w:t>
      </w:r>
    </w:p>
    <w:p w:rsidR="009C26BE" w:rsidRPr="00DF5C6A" w:rsidRDefault="009C26BE" w:rsidP="009C26BE">
      <w:pPr>
        <w:rPr>
          <w:sz w:val="24"/>
          <w:szCs w:val="24"/>
        </w:rPr>
      </w:pPr>
      <w:r w:rsidRPr="00DF5C6A">
        <w:rPr>
          <w:rFonts w:hint="eastAsia"/>
          <w:sz w:val="24"/>
          <w:szCs w:val="24"/>
        </w:rPr>
        <w:t>需求</w:t>
      </w:r>
      <w:r>
        <w:rPr>
          <w:rFonts w:hint="eastAsia"/>
          <w:sz w:val="24"/>
          <w:szCs w:val="24"/>
        </w:rPr>
        <w:t>拉动的通货膨胀：：又称超额需求通货膨胀，指</w:t>
      </w:r>
      <w:r w:rsidRPr="00655230">
        <w:rPr>
          <w:rFonts w:hint="eastAsia"/>
          <w:sz w:val="24"/>
          <w:szCs w:val="24"/>
          <w:highlight w:val="yellow"/>
        </w:rPr>
        <w:t>总需求超过总供给</w:t>
      </w:r>
      <w:r>
        <w:rPr>
          <w:rFonts w:hint="eastAsia"/>
          <w:sz w:val="24"/>
          <w:szCs w:val="24"/>
        </w:rPr>
        <w:t>所引起</w:t>
      </w:r>
      <w:r w:rsidRPr="00DF5C6A">
        <w:rPr>
          <w:rFonts w:hint="eastAsia"/>
          <w:sz w:val="24"/>
          <w:szCs w:val="24"/>
        </w:rPr>
        <w:t>的一般通过价格水平的持续显著的上涨</w:t>
      </w:r>
    </w:p>
    <w:p w:rsidR="009C26BE" w:rsidRPr="00DF5C6A" w:rsidRDefault="009C26BE" w:rsidP="009C26BE">
      <w:pPr>
        <w:rPr>
          <w:sz w:val="24"/>
          <w:szCs w:val="24"/>
        </w:rPr>
      </w:pPr>
      <w:r w:rsidRPr="00DF5C6A">
        <w:rPr>
          <w:rFonts w:hint="eastAsia"/>
          <w:sz w:val="24"/>
          <w:szCs w:val="24"/>
        </w:rPr>
        <w:t>成本推动的通货膨胀：又称成本通货膨胀或供给通货膨胀，指在没有超额需求的情况下由于</w:t>
      </w:r>
      <w:r w:rsidRPr="00655230">
        <w:rPr>
          <w:rFonts w:hint="eastAsia"/>
          <w:sz w:val="24"/>
          <w:szCs w:val="24"/>
          <w:highlight w:val="yellow"/>
        </w:rPr>
        <w:t>供给方面成本的提高</w:t>
      </w:r>
      <w:r w:rsidRPr="00DF5C6A">
        <w:rPr>
          <w:rFonts w:hint="eastAsia"/>
          <w:sz w:val="24"/>
          <w:szCs w:val="24"/>
        </w:rPr>
        <w:t>所引起的一般价格水平持续和显著的上涨</w:t>
      </w:r>
    </w:p>
    <w:p w:rsidR="009C26BE" w:rsidRPr="00DF5C6A" w:rsidRDefault="009C26BE" w:rsidP="009C26BE">
      <w:pPr>
        <w:rPr>
          <w:sz w:val="24"/>
          <w:szCs w:val="24"/>
        </w:rPr>
      </w:pPr>
      <w:r>
        <w:rPr>
          <w:rFonts w:hint="eastAsia"/>
          <w:sz w:val="24"/>
          <w:szCs w:val="24"/>
        </w:rPr>
        <w:t>结构性通货膨胀：在没有需求拉动和成本推动的情况下，</w:t>
      </w:r>
      <w:r w:rsidRPr="00DF5C6A">
        <w:rPr>
          <w:rFonts w:hint="eastAsia"/>
          <w:sz w:val="24"/>
          <w:szCs w:val="24"/>
        </w:rPr>
        <w:t>由于经济性结构因素的变动，</w:t>
      </w:r>
      <w:r>
        <w:rPr>
          <w:rFonts w:hint="eastAsia"/>
          <w:sz w:val="24"/>
          <w:szCs w:val="24"/>
        </w:rPr>
        <w:t>引起的</w:t>
      </w:r>
      <w:r w:rsidRPr="00DF5C6A">
        <w:rPr>
          <w:rFonts w:hint="eastAsia"/>
          <w:sz w:val="24"/>
          <w:szCs w:val="24"/>
        </w:rPr>
        <w:t>一般价格水平的持续上涨</w:t>
      </w:r>
    </w:p>
    <w:p w:rsidR="009C26BE" w:rsidRPr="009C26BE" w:rsidRDefault="009C26BE" w:rsidP="009C26BE">
      <w:pPr>
        <w:pStyle w:val="a3"/>
        <w:numPr>
          <w:ilvl w:val="0"/>
          <w:numId w:val="9"/>
        </w:numPr>
        <w:ind w:firstLineChars="0"/>
        <w:rPr>
          <w:sz w:val="24"/>
          <w:szCs w:val="24"/>
        </w:rPr>
      </w:pPr>
      <w:r w:rsidRPr="009C26BE">
        <w:rPr>
          <w:rFonts w:hint="eastAsia"/>
          <w:sz w:val="24"/>
          <w:szCs w:val="24"/>
        </w:rPr>
        <w:t>再分配效应</w:t>
      </w:r>
    </w:p>
    <w:p w:rsidR="009C26BE" w:rsidRPr="009C26BE" w:rsidRDefault="00881A10" w:rsidP="009C26BE">
      <w:pPr>
        <w:rPr>
          <w:sz w:val="24"/>
          <w:szCs w:val="24"/>
        </w:rPr>
      </w:pPr>
      <w:r>
        <w:rPr>
          <w:rFonts w:hint="eastAsia"/>
          <w:sz w:val="24"/>
          <w:szCs w:val="24"/>
        </w:rPr>
        <w:t>未预期到的通货膨胀以一种既与才能</w:t>
      </w:r>
      <w:r w:rsidR="009C26BE" w:rsidRPr="009C26BE">
        <w:rPr>
          <w:rFonts w:hint="eastAsia"/>
          <w:sz w:val="24"/>
          <w:szCs w:val="24"/>
        </w:rPr>
        <w:t>无关又与需要无关的方式在经济中重新分配的财富，其表现为：</w:t>
      </w:r>
    </w:p>
    <w:p w:rsidR="009C26BE" w:rsidRDefault="009C26BE" w:rsidP="009C26BE">
      <w:pPr>
        <w:rPr>
          <w:sz w:val="24"/>
          <w:szCs w:val="24"/>
        </w:rPr>
      </w:pPr>
      <w:r w:rsidRPr="00DF5C6A">
        <w:rPr>
          <w:rFonts w:hint="eastAsia"/>
          <w:sz w:val="24"/>
          <w:szCs w:val="24"/>
        </w:rPr>
        <w:t>首先，通货膨胀不利于靠固定的货币收入维持生活的人</w:t>
      </w:r>
      <w:r>
        <w:rPr>
          <w:rFonts w:hint="eastAsia"/>
          <w:sz w:val="24"/>
          <w:szCs w:val="24"/>
        </w:rPr>
        <w:t>，</w:t>
      </w:r>
      <w:r w:rsidRPr="00DF5C6A">
        <w:rPr>
          <w:rFonts w:hint="eastAsia"/>
          <w:sz w:val="24"/>
          <w:szCs w:val="24"/>
        </w:rPr>
        <w:t>对于固定收入阶层来说，其收入是固定的货币输额，落后于上升的物价水平，相反，那些靠变动收入维持生活的人，则会从通货膨胀中获益，这些人的货币收入会走在价格水平和生活费用上涨之前；</w:t>
      </w:r>
    </w:p>
    <w:p w:rsidR="009C26BE" w:rsidRDefault="009C26BE" w:rsidP="009C26BE">
      <w:pPr>
        <w:rPr>
          <w:sz w:val="24"/>
          <w:szCs w:val="24"/>
        </w:rPr>
      </w:pPr>
      <w:r w:rsidRPr="00DF5C6A">
        <w:rPr>
          <w:rFonts w:hint="eastAsia"/>
          <w:sz w:val="24"/>
          <w:szCs w:val="24"/>
        </w:rPr>
        <w:t>其次，通货膨胀对储蓄者不利</w:t>
      </w:r>
      <w:r>
        <w:rPr>
          <w:rFonts w:hint="eastAsia"/>
          <w:sz w:val="24"/>
          <w:szCs w:val="24"/>
        </w:rPr>
        <w:t>，随着价格上涨，存款的实际价值或购买力就会降低</w:t>
      </w:r>
      <w:r w:rsidRPr="00DF5C6A">
        <w:rPr>
          <w:rFonts w:hint="eastAsia"/>
          <w:sz w:val="24"/>
          <w:szCs w:val="24"/>
        </w:rPr>
        <w:t>；</w:t>
      </w:r>
    </w:p>
    <w:p w:rsidR="0082370B" w:rsidRDefault="009C26BE" w:rsidP="0082370B">
      <w:pPr>
        <w:rPr>
          <w:sz w:val="24"/>
          <w:szCs w:val="24"/>
        </w:rPr>
      </w:pPr>
      <w:r w:rsidRPr="00DF5C6A">
        <w:rPr>
          <w:rFonts w:hint="eastAsia"/>
          <w:sz w:val="24"/>
          <w:szCs w:val="24"/>
        </w:rPr>
        <w:t>再次，通货膨胀还可以导致债务人和债权人之间发生收入再分配的作用</w:t>
      </w:r>
    </w:p>
    <w:p w:rsidR="009C26BE" w:rsidRPr="009C26BE" w:rsidRDefault="009C26BE" w:rsidP="0082370B">
      <w:pPr>
        <w:rPr>
          <w:sz w:val="24"/>
          <w:szCs w:val="24"/>
        </w:rPr>
      </w:pPr>
      <w:r>
        <w:rPr>
          <w:rFonts w:hint="eastAsia"/>
          <w:sz w:val="24"/>
          <w:szCs w:val="24"/>
        </w:rPr>
        <w:t>7</w:t>
      </w:r>
      <w:r>
        <w:rPr>
          <w:rFonts w:hint="eastAsia"/>
          <w:sz w:val="24"/>
          <w:szCs w:val="24"/>
        </w:rPr>
        <w:t>、</w:t>
      </w:r>
      <w:r w:rsidRPr="00DF5C6A">
        <w:rPr>
          <w:rFonts w:hint="eastAsia"/>
          <w:sz w:val="24"/>
          <w:szCs w:val="24"/>
        </w:rPr>
        <w:t>菲利普斯曲线</w:t>
      </w:r>
    </w:p>
    <w:p w:rsidR="009C26BE" w:rsidRDefault="009C26BE" w:rsidP="009C26BE">
      <w:pPr>
        <w:rPr>
          <w:sz w:val="24"/>
          <w:szCs w:val="24"/>
        </w:rPr>
      </w:pPr>
      <w:r w:rsidRPr="00DF5C6A">
        <w:rPr>
          <w:rFonts w:hint="eastAsia"/>
          <w:sz w:val="24"/>
          <w:szCs w:val="24"/>
        </w:rPr>
        <w:t>在以横轴表示失业率，纵轴表示货币工资增长率的坐标系中，画出一条向右下方倾斜的曲线，这就是</w:t>
      </w:r>
      <w:r w:rsidRPr="009C26BE">
        <w:rPr>
          <w:rFonts w:hint="eastAsia"/>
          <w:sz w:val="24"/>
          <w:szCs w:val="24"/>
          <w:u w:val="single"/>
        </w:rPr>
        <w:t>最初的菲利普斯曲线</w:t>
      </w:r>
      <w:r w:rsidRPr="00DF5C6A">
        <w:rPr>
          <w:rFonts w:hint="eastAsia"/>
          <w:sz w:val="24"/>
          <w:szCs w:val="24"/>
        </w:rPr>
        <w:t>。该曲线表示：当失业率较低时，货币工资增长率较高：反之，当失业率较高时，货币工资增长率较低，甚至为负数</w:t>
      </w:r>
      <w:r>
        <w:rPr>
          <w:rFonts w:hint="eastAsia"/>
          <w:sz w:val="24"/>
          <w:szCs w:val="24"/>
        </w:rPr>
        <w:t>。</w:t>
      </w:r>
    </w:p>
    <w:p w:rsidR="009C26BE" w:rsidRPr="00DF5C6A" w:rsidRDefault="009C26BE" w:rsidP="009C26BE">
      <w:pPr>
        <w:rPr>
          <w:sz w:val="24"/>
          <w:szCs w:val="24"/>
        </w:rPr>
      </w:pPr>
      <w:r w:rsidRPr="009C26BE">
        <w:rPr>
          <w:rFonts w:hint="eastAsia"/>
          <w:sz w:val="24"/>
          <w:szCs w:val="24"/>
          <w:u w:val="single"/>
        </w:rPr>
        <w:t>短期菲利普斯曲线</w:t>
      </w:r>
      <w:r>
        <w:rPr>
          <w:rFonts w:hint="eastAsia"/>
          <w:sz w:val="24"/>
          <w:szCs w:val="24"/>
        </w:rPr>
        <w:t>就是预期通货膨胀率保持不变时，表示通货膨胀率与失业率之间关系的曲线。</w:t>
      </w:r>
      <w:r w:rsidR="00F151B5">
        <w:rPr>
          <w:rFonts w:hint="eastAsia"/>
          <w:sz w:val="24"/>
          <w:szCs w:val="24"/>
        </w:rPr>
        <w:t>（去年考过）</w:t>
      </w:r>
    </w:p>
    <w:p w:rsidR="009C26BE" w:rsidRPr="00DF5C6A" w:rsidRDefault="009C26BE" w:rsidP="009C26BE">
      <w:pPr>
        <w:rPr>
          <w:sz w:val="24"/>
          <w:szCs w:val="24"/>
        </w:rPr>
      </w:pPr>
      <w:r w:rsidRPr="00DF5C6A">
        <w:rPr>
          <w:rFonts w:hint="eastAsia"/>
          <w:sz w:val="24"/>
          <w:szCs w:val="24"/>
        </w:rPr>
        <w:t>从长期来看，工人预期的通货膨胀与实际通货膨胀是一致的。因此，企业不会增加生产和就业，失业率也就不会下降，从而形成了一条与自然失业率重合的</w:t>
      </w:r>
      <w:r w:rsidRPr="009C26BE">
        <w:rPr>
          <w:rFonts w:hint="eastAsia"/>
          <w:sz w:val="24"/>
          <w:szCs w:val="24"/>
          <w:u w:val="single"/>
        </w:rPr>
        <w:t>长期菲利普斯曲线</w:t>
      </w:r>
      <w:r w:rsidRPr="00DF5C6A">
        <w:rPr>
          <w:rFonts w:hint="eastAsia"/>
          <w:sz w:val="24"/>
          <w:szCs w:val="24"/>
        </w:rPr>
        <w:t>LPC</w:t>
      </w:r>
      <w:r w:rsidRPr="00DF5C6A">
        <w:rPr>
          <w:rFonts w:hint="eastAsia"/>
          <w:sz w:val="24"/>
          <w:szCs w:val="24"/>
        </w:rPr>
        <w:t>。垂直与自然失业率水平的长期菲利普斯曲线表明，在长期中，不存在失业与通货膨胀的替代关系。</w:t>
      </w:r>
    </w:p>
    <w:p w:rsidR="0082370B" w:rsidRPr="0082370B" w:rsidRDefault="009C26BE" w:rsidP="0082370B">
      <w:pPr>
        <w:rPr>
          <w:sz w:val="24"/>
          <w:szCs w:val="24"/>
        </w:rPr>
      </w:pPr>
      <w:r w:rsidRPr="00DF5C6A">
        <w:rPr>
          <w:rFonts w:hint="eastAsia"/>
          <w:sz w:val="24"/>
          <w:szCs w:val="24"/>
        </w:rPr>
        <w:t>长期菲利普斯曲线的政策含义是，从长期来看，政府运用扩张性政策不但不能降低失业率，还会使通货膨胀率不断上升</w:t>
      </w:r>
    </w:p>
    <w:p w:rsidR="008F5470" w:rsidRPr="009C26BE" w:rsidRDefault="008F5470" w:rsidP="009C26BE">
      <w:pPr>
        <w:pStyle w:val="a3"/>
        <w:numPr>
          <w:ilvl w:val="0"/>
          <w:numId w:val="10"/>
        </w:numPr>
        <w:ind w:firstLineChars="0"/>
        <w:rPr>
          <w:sz w:val="24"/>
          <w:szCs w:val="24"/>
        </w:rPr>
      </w:pPr>
      <w:r w:rsidRPr="009C26BE">
        <w:rPr>
          <w:rFonts w:hint="eastAsia"/>
          <w:sz w:val="24"/>
          <w:szCs w:val="24"/>
        </w:rPr>
        <w:lastRenderedPageBreak/>
        <w:t>能否说有劳动能力的人都有工作才是充分就业？</w:t>
      </w:r>
    </w:p>
    <w:p w:rsidR="008F5470" w:rsidRPr="0082370B" w:rsidRDefault="008F5470" w:rsidP="008F5470">
      <w:pPr>
        <w:rPr>
          <w:sz w:val="24"/>
          <w:szCs w:val="24"/>
        </w:rPr>
      </w:pPr>
      <w:r w:rsidRPr="0082370B">
        <w:rPr>
          <w:rFonts w:hint="eastAsia"/>
          <w:sz w:val="24"/>
          <w:szCs w:val="24"/>
        </w:rPr>
        <w:t>解答：不能。充分就业并不意味着</w:t>
      </w:r>
      <w:r w:rsidRPr="00B57F35">
        <w:rPr>
          <w:rFonts w:hint="eastAsia"/>
          <w:sz w:val="24"/>
          <w:szCs w:val="24"/>
          <w:highlight w:val="yellow"/>
        </w:rPr>
        <w:t>100%</w:t>
      </w:r>
      <w:r w:rsidRPr="00B57F35">
        <w:rPr>
          <w:rFonts w:hint="eastAsia"/>
          <w:sz w:val="24"/>
          <w:szCs w:val="24"/>
          <w:highlight w:val="yellow"/>
        </w:rPr>
        <w:t>的就业</w:t>
      </w:r>
      <w:r w:rsidRPr="0082370B">
        <w:rPr>
          <w:rFonts w:hint="eastAsia"/>
          <w:sz w:val="24"/>
          <w:szCs w:val="24"/>
        </w:rPr>
        <w:t>，即使经济能够提供足够的职位空缺，失业率也不会等于零，经济中仍然会存在着</w:t>
      </w:r>
      <w:r w:rsidRPr="00B57F35">
        <w:rPr>
          <w:rFonts w:hint="eastAsia"/>
          <w:sz w:val="24"/>
          <w:szCs w:val="24"/>
          <w:highlight w:val="yellow"/>
        </w:rPr>
        <w:t>摩擦性</w:t>
      </w:r>
      <w:r w:rsidRPr="0082370B">
        <w:rPr>
          <w:rFonts w:hint="eastAsia"/>
          <w:sz w:val="24"/>
          <w:szCs w:val="24"/>
        </w:rPr>
        <w:t>失业和</w:t>
      </w:r>
      <w:r w:rsidRPr="00B57F35">
        <w:rPr>
          <w:rFonts w:hint="eastAsia"/>
          <w:sz w:val="24"/>
          <w:szCs w:val="24"/>
          <w:highlight w:val="yellow"/>
        </w:rPr>
        <w:t>结构性</w:t>
      </w:r>
      <w:r w:rsidRPr="0082370B">
        <w:rPr>
          <w:rFonts w:hint="eastAsia"/>
          <w:sz w:val="24"/>
          <w:szCs w:val="24"/>
        </w:rPr>
        <w:t>失业。凯恩斯认为，如果消除了“非自愿失业”，失业仅限于摩擦性失业和自愿失业的话，经济就实现了充分就业。所以充分就业不是指有劳动能力的人都有工作。</w:t>
      </w:r>
    </w:p>
    <w:p w:rsidR="008F5470" w:rsidRDefault="009C26BE" w:rsidP="009C26BE">
      <w:pPr>
        <w:jc w:val="center"/>
      </w:pPr>
      <w:r>
        <w:rPr>
          <w:rFonts w:hint="eastAsia"/>
        </w:rPr>
        <w:t>第十七章</w:t>
      </w:r>
      <w:r>
        <w:rPr>
          <w:rFonts w:hint="eastAsia"/>
        </w:rPr>
        <w:t xml:space="preserve"> </w:t>
      </w:r>
      <w:r>
        <w:rPr>
          <w:rFonts w:hint="eastAsia"/>
        </w:rPr>
        <w:t>宏观经济政策</w:t>
      </w:r>
    </w:p>
    <w:p w:rsidR="00F151B5" w:rsidRPr="00DF5C6A" w:rsidRDefault="00F151B5" w:rsidP="00F151B5">
      <w:pPr>
        <w:rPr>
          <w:sz w:val="24"/>
          <w:szCs w:val="24"/>
        </w:rPr>
      </w:pPr>
      <w:r>
        <w:rPr>
          <w:rFonts w:hint="eastAsia"/>
          <w:sz w:val="24"/>
          <w:szCs w:val="24"/>
        </w:rPr>
        <w:t>1</w:t>
      </w:r>
      <w:r>
        <w:rPr>
          <w:rFonts w:hint="eastAsia"/>
          <w:sz w:val="24"/>
          <w:szCs w:val="24"/>
        </w:rPr>
        <w:t>、</w:t>
      </w:r>
      <w:r w:rsidRPr="00DF5C6A">
        <w:rPr>
          <w:rFonts w:hint="eastAsia"/>
          <w:sz w:val="24"/>
          <w:szCs w:val="24"/>
        </w:rPr>
        <w:t>在宏观经济学中，宏观经济政策</w:t>
      </w:r>
      <w:r>
        <w:rPr>
          <w:rFonts w:hint="eastAsia"/>
          <w:sz w:val="24"/>
          <w:szCs w:val="24"/>
        </w:rPr>
        <w:t>的目标有四种，即：充分就业、价格稳定、经济持续均衡</w:t>
      </w:r>
      <w:r w:rsidRPr="00DF5C6A">
        <w:rPr>
          <w:rFonts w:hint="eastAsia"/>
          <w:sz w:val="24"/>
          <w:szCs w:val="24"/>
        </w:rPr>
        <w:t>增长和国际收支平衡</w:t>
      </w:r>
    </w:p>
    <w:p w:rsidR="00F151B5" w:rsidRPr="00DF5C6A" w:rsidRDefault="00F151B5" w:rsidP="00F151B5">
      <w:pPr>
        <w:rPr>
          <w:sz w:val="24"/>
          <w:szCs w:val="24"/>
        </w:rPr>
      </w:pPr>
      <w:r>
        <w:rPr>
          <w:rFonts w:hint="eastAsia"/>
          <w:sz w:val="24"/>
          <w:szCs w:val="24"/>
        </w:rPr>
        <w:t>2</w:t>
      </w:r>
      <w:r>
        <w:rPr>
          <w:rFonts w:hint="eastAsia"/>
          <w:sz w:val="24"/>
          <w:szCs w:val="24"/>
        </w:rPr>
        <w:t>、</w:t>
      </w:r>
      <w:r w:rsidRPr="00DF5C6A">
        <w:rPr>
          <w:rFonts w:hint="eastAsia"/>
          <w:sz w:val="24"/>
          <w:szCs w:val="24"/>
        </w:rPr>
        <w:t>财政政策是政府变动税收和支出以便影响总需求进而影响就业和国民收入的政策</w:t>
      </w:r>
    </w:p>
    <w:p w:rsidR="00F151B5" w:rsidRPr="00DF5C6A" w:rsidRDefault="00F151B5" w:rsidP="00F151B5">
      <w:pPr>
        <w:rPr>
          <w:sz w:val="24"/>
          <w:szCs w:val="24"/>
        </w:rPr>
      </w:pPr>
      <w:r w:rsidRPr="00DF5C6A">
        <w:rPr>
          <w:sz w:val="24"/>
          <w:szCs w:val="24"/>
        </w:rPr>
        <w:t>货币政策是货币当局即中央银行通过银行体系变动货币供给量来调节总需求的政策</w:t>
      </w:r>
    </w:p>
    <w:p w:rsidR="00F151B5" w:rsidRPr="00DF5C6A" w:rsidRDefault="00F151B5" w:rsidP="00F151B5">
      <w:pPr>
        <w:rPr>
          <w:sz w:val="24"/>
          <w:szCs w:val="24"/>
        </w:rPr>
      </w:pPr>
      <w:r>
        <w:rPr>
          <w:rFonts w:hint="eastAsia"/>
          <w:sz w:val="24"/>
          <w:szCs w:val="24"/>
        </w:rPr>
        <w:t>3</w:t>
      </w:r>
      <w:r>
        <w:rPr>
          <w:rFonts w:hint="eastAsia"/>
          <w:sz w:val="24"/>
          <w:szCs w:val="24"/>
        </w:rPr>
        <w:t>、</w:t>
      </w:r>
      <w:r w:rsidRPr="00DF5C6A">
        <w:rPr>
          <w:rFonts w:hint="eastAsia"/>
          <w:sz w:val="24"/>
          <w:szCs w:val="24"/>
        </w:rPr>
        <w:t>国家财政有政府收入和支出两个方面构成，其中政府支出包括政府购买和转移支付，而政府收入则包含税收和公债两个部分</w:t>
      </w:r>
    </w:p>
    <w:p w:rsidR="00F151B5" w:rsidRPr="00DF5C6A" w:rsidRDefault="00F151B5" w:rsidP="00F151B5">
      <w:pPr>
        <w:rPr>
          <w:sz w:val="24"/>
          <w:szCs w:val="24"/>
        </w:rPr>
      </w:pPr>
      <w:r w:rsidRPr="00DF5C6A">
        <w:rPr>
          <w:rFonts w:hint="eastAsia"/>
          <w:sz w:val="24"/>
          <w:szCs w:val="24"/>
        </w:rPr>
        <w:t>政府购买是指政府对商品和劳务的购买。如购买军需品、购买机关办公用品、发放政府雇员报酬、实施公共项目工程所需的支出等都属于政府购买</w:t>
      </w:r>
    </w:p>
    <w:p w:rsidR="00F151B5" w:rsidRPr="00DF5C6A" w:rsidRDefault="00F151B5" w:rsidP="00F151B5">
      <w:pPr>
        <w:rPr>
          <w:sz w:val="24"/>
          <w:szCs w:val="24"/>
        </w:rPr>
      </w:pPr>
      <w:r w:rsidRPr="00DF5C6A">
        <w:rPr>
          <w:rFonts w:hint="eastAsia"/>
          <w:sz w:val="24"/>
          <w:szCs w:val="24"/>
        </w:rPr>
        <w:t>政府转移支付是指政府在在社会福利保险、贫困救济和补助等方面的支出</w:t>
      </w:r>
    </w:p>
    <w:p w:rsidR="00F151B5" w:rsidRPr="00DF5C6A" w:rsidRDefault="00F151B5" w:rsidP="00F151B5">
      <w:pPr>
        <w:rPr>
          <w:sz w:val="24"/>
          <w:szCs w:val="24"/>
        </w:rPr>
      </w:pPr>
      <w:r>
        <w:rPr>
          <w:rFonts w:hint="eastAsia"/>
          <w:sz w:val="24"/>
          <w:szCs w:val="24"/>
        </w:rPr>
        <w:t>4</w:t>
      </w:r>
      <w:r>
        <w:rPr>
          <w:rFonts w:hint="eastAsia"/>
          <w:sz w:val="24"/>
          <w:szCs w:val="24"/>
        </w:rPr>
        <w:t>、</w:t>
      </w:r>
      <w:r w:rsidRPr="00DF5C6A">
        <w:rPr>
          <w:rFonts w:hint="eastAsia"/>
          <w:sz w:val="24"/>
          <w:szCs w:val="24"/>
        </w:rPr>
        <w:t>自动稳定器，亦称内在稳定器，是指经济系统本身存在的一种会减少各种干扰对国民收入冲击的机制，能够在经济繁荣时期自动抑制通货膨胀，在经济衰退时期自动减轻萧条，无需政府采取任何行动</w:t>
      </w:r>
    </w:p>
    <w:p w:rsidR="00F151B5" w:rsidRPr="00DF5C6A" w:rsidRDefault="00F151B5" w:rsidP="00F151B5">
      <w:pPr>
        <w:rPr>
          <w:sz w:val="24"/>
          <w:szCs w:val="24"/>
        </w:rPr>
      </w:pPr>
      <w:r>
        <w:rPr>
          <w:rFonts w:hint="eastAsia"/>
          <w:sz w:val="24"/>
          <w:szCs w:val="24"/>
        </w:rPr>
        <w:t>5</w:t>
      </w:r>
      <w:r>
        <w:rPr>
          <w:rFonts w:hint="eastAsia"/>
          <w:sz w:val="24"/>
          <w:szCs w:val="24"/>
        </w:rPr>
        <w:t>、</w:t>
      </w:r>
      <w:r w:rsidRPr="00DF5C6A">
        <w:rPr>
          <w:rFonts w:hint="eastAsia"/>
          <w:sz w:val="24"/>
          <w:szCs w:val="24"/>
        </w:rPr>
        <w:t>挤出效应：政府支出增加所引起的私人消费或投资降低的效果</w:t>
      </w:r>
    </w:p>
    <w:p w:rsidR="00F151B5" w:rsidRPr="00DF5C6A" w:rsidRDefault="00F151B5" w:rsidP="00F151B5">
      <w:pPr>
        <w:rPr>
          <w:sz w:val="24"/>
          <w:szCs w:val="24"/>
        </w:rPr>
      </w:pPr>
      <w:r>
        <w:rPr>
          <w:rFonts w:hint="eastAsia"/>
          <w:sz w:val="24"/>
          <w:szCs w:val="24"/>
        </w:rPr>
        <w:t>6</w:t>
      </w:r>
      <w:r w:rsidR="00881A10">
        <w:rPr>
          <w:rFonts w:hint="eastAsia"/>
          <w:sz w:val="24"/>
          <w:szCs w:val="24"/>
        </w:rPr>
        <w:t>、经常保留的供支付存款提取用的一定金额，称</w:t>
      </w:r>
      <w:r>
        <w:rPr>
          <w:rFonts w:hint="eastAsia"/>
          <w:sz w:val="24"/>
          <w:szCs w:val="24"/>
        </w:rPr>
        <w:t>为存款</w:t>
      </w:r>
      <w:r w:rsidRPr="00DF5C6A">
        <w:rPr>
          <w:rFonts w:hint="eastAsia"/>
          <w:sz w:val="24"/>
          <w:szCs w:val="24"/>
        </w:rPr>
        <w:t>准备金。在现代银行制度中，这种准备金在存款中起码应当占的比率是由政府（具体由中央银行）规定的，这一比率称为法定准备率。按法定准备率提留的准备金是法定准备金</w:t>
      </w:r>
      <w:r>
        <w:rPr>
          <w:rFonts w:hint="eastAsia"/>
          <w:sz w:val="24"/>
          <w:szCs w:val="24"/>
        </w:rPr>
        <w:t>。</w:t>
      </w:r>
      <w:r w:rsidR="00FB5A53">
        <w:rPr>
          <w:rFonts w:hint="eastAsia"/>
          <w:sz w:val="24"/>
          <w:szCs w:val="24"/>
        </w:rPr>
        <w:t>超额准备金，即超过法定准备金要求的准备金。超额准备金对存款的比率可称超额准备率</w:t>
      </w:r>
    </w:p>
    <w:p w:rsidR="00F151B5" w:rsidRDefault="00F151B5" w:rsidP="00F151B5">
      <w:pPr>
        <w:rPr>
          <w:sz w:val="24"/>
          <w:szCs w:val="24"/>
        </w:rPr>
      </w:pPr>
      <w:r>
        <w:rPr>
          <w:rFonts w:hint="eastAsia"/>
          <w:sz w:val="24"/>
          <w:szCs w:val="24"/>
        </w:rPr>
        <w:t>7</w:t>
      </w:r>
      <w:r>
        <w:rPr>
          <w:rFonts w:hint="eastAsia"/>
          <w:sz w:val="24"/>
          <w:szCs w:val="24"/>
        </w:rPr>
        <w:t>、</w:t>
      </w:r>
      <w:r w:rsidRPr="00DF5C6A">
        <w:rPr>
          <w:rFonts w:hint="eastAsia"/>
          <w:sz w:val="24"/>
          <w:szCs w:val="24"/>
        </w:rPr>
        <w:t>存款扩张的基础是商业银行</w:t>
      </w:r>
      <w:r>
        <w:rPr>
          <w:rFonts w:hint="eastAsia"/>
          <w:sz w:val="24"/>
          <w:szCs w:val="24"/>
        </w:rPr>
        <w:t>的准备金总额（包括法定的和超额的）加上非银行部门持有的通货，可称</w:t>
      </w:r>
      <w:r w:rsidRPr="00DF5C6A">
        <w:rPr>
          <w:rFonts w:hint="eastAsia"/>
          <w:sz w:val="24"/>
          <w:szCs w:val="24"/>
        </w:rPr>
        <w:t>为基础货币或货币基础。由于它会派生出货币，因此是一种高能量的或者说活动力强大的货币，故又称高能货币或强力货币</w:t>
      </w:r>
    </w:p>
    <w:p w:rsidR="00F151B5" w:rsidRPr="00DF5C6A" w:rsidRDefault="00F151B5" w:rsidP="00F151B5">
      <w:pPr>
        <w:rPr>
          <w:sz w:val="24"/>
          <w:szCs w:val="24"/>
        </w:rPr>
      </w:pPr>
      <w:r>
        <w:rPr>
          <w:rFonts w:hint="eastAsia"/>
          <w:sz w:val="24"/>
          <w:szCs w:val="24"/>
        </w:rPr>
        <w:t>8</w:t>
      </w:r>
      <w:r>
        <w:rPr>
          <w:rFonts w:hint="eastAsia"/>
          <w:sz w:val="24"/>
          <w:szCs w:val="24"/>
        </w:rPr>
        <w:t>、</w:t>
      </w:r>
      <w:r w:rsidRPr="00DF5C6A">
        <w:rPr>
          <w:rFonts w:hint="eastAsia"/>
          <w:sz w:val="24"/>
          <w:szCs w:val="24"/>
        </w:rPr>
        <w:t>货币政策</w:t>
      </w:r>
      <w:r>
        <w:rPr>
          <w:rFonts w:hint="eastAsia"/>
          <w:sz w:val="24"/>
          <w:szCs w:val="24"/>
        </w:rPr>
        <w:t>三大主要</w:t>
      </w:r>
      <w:r w:rsidRPr="00DF5C6A">
        <w:rPr>
          <w:rFonts w:hint="eastAsia"/>
          <w:sz w:val="24"/>
          <w:szCs w:val="24"/>
        </w:rPr>
        <w:t>工具：</w:t>
      </w:r>
    </w:p>
    <w:p w:rsidR="00F151B5" w:rsidRPr="00DF5C6A" w:rsidRDefault="00F151B5" w:rsidP="00F151B5">
      <w:pPr>
        <w:rPr>
          <w:sz w:val="24"/>
          <w:szCs w:val="24"/>
        </w:rPr>
      </w:pPr>
      <w:r w:rsidRPr="00DF5C6A">
        <w:rPr>
          <w:rFonts w:hint="eastAsia"/>
          <w:sz w:val="24"/>
          <w:szCs w:val="24"/>
        </w:rPr>
        <w:t>（</w:t>
      </w:r>
      <w:r w:rsidRPr="00DF5C6A">
        <w:rPr>
          <w:rFonts w:hint="eastAsia"/>
          <w:sz w:val="24"/>
          <w:szCs w:val="24"/>
        </w:rPr>
        <w:t>1</w:t>
      </w:r>
      <w:r w:rsidRPr="00DF5C6A">
        <w:rPr>
          <w:rFonts w:hint="eastAsia"/>
          <w:sz w:val="24"/>
          <w:szCs w:val="24"/>
        </w:rPr>
        <w:t>）再贴现率政策，再贴现率是中央银行对商业银行及其他金融机构的贷款或者说放款利率</w:t>
      </w:r>
    </w:p>
    <w:p w:rsidR="00F151B5" w:rsidRPr="00DF5C6A" w:rsidRDefault="00F151B5" w:rsidP="00F151B5">
      <w:pPr>
        <w:rPr>
          <w:sz w:val="24"/>
          <w:szCs w:val="24"/>
        </w:rPr>
      </w:pPr>
      <w:r w:rsidRPr="00DF5C6A">
        <w:rPr>
          <w:rFonts w:hint="eastAsia"/>
          <w:sz w:val="24"/>
          <w:szCs w:val="24"/>
        </w:rPr>
        <w:t>（</w:t>
      </w:r>
      <w:r w:rsidRPr="00DF5C6A">
        <w:rPr>
          <w:rFonts w:hint="eastAsia"/>
          <w:sz w:val="24"/>
          <w:szCs w:val="24"/>
        </w:rPr>
        <w:t>2</w:t>
      </w:r>
      <w:r w:rsidRPr="00DF5C6A">
        <w:rPr>
          <w:rFonts w:hint="eastAsia"/>
          <w:sz w:val="24"/>
          <w:szCs w:val="24"/>
        </w:rPr>
        <w:t>）公开市场业务，指中央银行在金融市场上公开买卖政府债券以控制货币供给和利率的政策行为</w:t>
      </w:r>
    </w:p>
    <w:p w:rsidR="00F151B5" w:rsidRPr="00DF5C6A" w:rsidRDefault="00F151B5" w:rsidP="00F151B5">
      <w:pPr>
        <w:rPr>
          <w:sz w:val="24"/>
          <w:szCs w:val="24"/>
        </w:rPr>
      </w:pPr>
      <w:r w:rsidRPr="00DF5C6A">
        <w:rPr>
          <w:rFonts w:hint="eastAsia"/>
          <w:sz w:val="24"/>
          <w:szCs w:val="24"/>
        </w:rPr>
        <w:t>（</w:t>
      </w:r>
      <w:r w:rsidRPr="00DF5C6A">
        <w:rPr>
          <w:rFonts w:hint="eastAsia"/>
          <w:sz w:val="24"/>
          <w:szCs w:val="24"/>
        </w:rPr>
        <w:t>3</w:t>
      </w:r>
      <w:r w:rsidRPr="00DF5C6A">
        <w:rPr>
          <w:rFonts w:hint="eastAsia"/>
          <w:sz w:val="24"/>
          <w:szCs w:val="24"/>
        </w:rPr>
        <w:t>）变动法定准备率，</w:t>
      </w:r>
    </w:p>
    <w:p w:rsidR="00F151B5" w:rsidRPr="00DF5C6A" w:rsidRDefault="00F151B5" w:rsidP="00F151B5">
      <w:pPr>
        <w:rPr>
          <w:sz w:val="24"/>
          <w:szCs w:val="24"/>
        </w:rPr>
      </w:pPr>
      <w:r>
        <w:rPr>
          <w:rFonts w:hint="eastAsia"/>
          <w:sz w:val="24"/>
          <w:szCs w:val="24"/>
        </w:rPr>
        <w:t>9</w:t>
      </w:r>
      <w:r>
        <w:rPr>
          <w:rFonts w:hint="eastAsia"/>
          <w:sz w:val="24"/>
          <w:szCs w:val="24"/>
        </w:rPr>
        <w:t>、</w:t>
      </w:r>
      <w:r w:rsidRPr="00DF5C6A">
        <w:rPr>
          <w:rFonts w:hint="eastAsia"/>
          <w:sz w:val="24"/>
          <w:szCs w:val="24"/>
        </w:rPr>
        <w:t>道义劝告，指中央银行运用自己在金融体系中的特殊地位和威望，通过</w:t>
      </w:r>
      <w:r w:rsidR="00881A10">
        <w:rPr>
          <w:rFonts w:hint="eastAsia"/>
          <w:sz w:val="24"/>
          <w:szCs w:val="24"/>
        </w:rPr>
        <w:t>对</w:t>
      </w:r>
      <w:r w:rsidRPr="00DF5C6A">
        <w:rPr>
          <w:rFonts w:hint="eastAsia"/>
          <w:sz w:val="24"/>
          <w:szCs w:val="24"/>
        </w:rPr>
        <w:t>银行及其他金融机构的劝告，影响其贷款和投资方向，以达到控制信用的目的</w:t>
      </w:r>
    </w:p>
    <w:p w:rsidR="00F151B5" w:rsidRPr="00DF5C6A" w:rsidRDefault="00F151B5" w:rsidP="00F151B5">
      <w:pPr>
        <w:rPr>
          <w:sz w:val="24"/>
          <w:szCs w:val="24"/>
        </w:rPr>
      </w:pPr>
      <w:r>
        <w:rPr>
          <w:rFonts w:hint="eastAsia"/>
          <w:sz w:val="24"/>
          <w:szCs w:val="24"/>
        </w:rPr>
        <w:t>10</w:t>
      </w:r>
      <w:r>
        <w:rPr>
          <w:rFonts w:hint="eastAsia"/>
          <w:sz w:val="24"/>
          <w:szCs w:val="24"/>
        </w:rPr>
        <w:t>、</w:t>
      </w:r>
      <w:r w:rsidRPr="00DF5C6A">
        <w:rPr>
          <w:rFonts w:hint="eastAsia"/>
          <w:sz w:val="24"/>
          <w:szCs w:val="24"/>
        </w:rPr>
        <w:t>货币政策的局限性：</w:t>
      </w:r>
    </w:p>
    <w:p w:rsidR="00F151B5" w:rsidRPr="00DF5C6A" w:rsidRDefault="00F151B5" w:rsidP="00F151B5">
      <w:pPr>
        <w:rPr>
          <w:sz w:val="24"/>
          <w:szCs w:val="24"/>
        </w:rPr>
      </w:pPr>
      <w:r w:rsidRPr="00DF5C6A">
        <w:rPr>
          <w:rFonts w:hint="eastAsia"/>
          <w:sz w:val="24"/>
          <w:szCs w:val="24"/>
        </w:rPr>
        <w:t>第一，在通货膨胀时期实行紧缩性的货币政策可能效果比较显著，但在经济衰退时期，实行扩张性的货币政策效果就不明显；</w:t>
      </w:r>
    </w:p>
    <w:p w:rsidR="00F151B5" w:rsidRPr="00DF5C6A" w:rsidRDefault="00F151B5" w:rsidP="00F151B5">
      <w:pPr>
        <w:rPr>
          <w:sz w:val="24"/>
          <w:szCs w:val="24"/>
        </w:rPr>
      </w:pPr>
      <w:r w:rsidRPr="00DF5C6A">
        <w:rPr>
          <w:rFonts w:hint="eastAsia"/>
          <w:sz w:val="24"/>
          <w:szCs w:val="24"/>
        </w:rPr>
        <w:t>第二，从货币市场均衡的情况看，增加或减少货币供给要影响利率，必须以货币流通速度不变为前提；</w:t>
      </w:r>
    </w:p>
    <w:p w:rsidR="00F151B5" w:rsidRPr="00DF5C6A" w:rsidRDefault="00F151B5" w:rsidP="00F151B5">
      <w:pPr>
        <w:rPr>
          <w:sz w:val="24"/>
          <w:szCs w:val="24"/>
        </w:rPr>
      </w:pPr>
      <w:r w:rsidRPr="00DF5C6A">
        <w:rPr>
          <w:rFonts w:hint="eastAsia"/>
          <w:sz w:val="24"/>
          <w:szCs w:val="24"/>
        </w:rPr>
        <w:t>第三，货币政策的外部时滞也会影响政策效果；</w:t>
      </w:r>
    </w:p>
    <w:p w:rsidR="000B5CFE" w:rsidRPr="00F151B5" w:rsidRDefault="00F151B5" w:rsidP="000B5CFE">
      <w:pPr>
        <w:rPr>
          <w:sz w:val="24"/>
          <w:szCs w:val="24"/>
        </w:rPr>
      </w:pPr>
      <w:r w:rsidRPr="00DF5C6A">
        <w:rPr>
          <w:rFonts w:hint="eastAsia"/>
          <w:sz w:val="24"/>
          <w:szCs w:val="24"/>
        </w:rPr>
        <w:t>第四，在开放经济中，货币政策的效果还要因为资金在国际上流动而受到影响</w:t>
      </w:r>
      <w:r w:rsidR="003C0B42">
        <w:rPr>
          <w:rFonts w:hint="eastAsia"/>
          <w:sz w:val="24"/>
          <w:szCs w:val="24"/>
        </w:rPr>
        <w:t>。</w:t>
      </w:r>
    </w:p>
    <w:sectPr w:rsidR="000B5CFE" w:rsidRPr="00F15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29" w:rsidRDefault="00634429" w:rsidP="003C0B42">
      <w:r>
        <w:separator/>
      </w:r>
    </w:p>
  </w:endnote>
  <w:endnote w:type="continuationSeparator" w:id="0">
    <w:p w:rsidR="00634429" w:rsidRDefault="00634429" w:rsidP="003C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29" w:rsidRDefault="00634429" w:rsidP="003C0B42">
      <w:r>
        <w:separator/>
      </w:r>
    </w:p>
  </w:footnote>
  <w:footnote w:type="continuationSeparator" w:id="0">
    <w:p w:rsidR="00634429" w:rsidRDefault="00634429" w:rsidP="003C0B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72C"/>
    <w:multiLevelType w:val="hybridMultilevel"/>
    <w:tmpl w:val="FB36DC86"/>
    <w:lvl w:ilvl="0" w:tplc="33AE065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A2F16"/>
    <w:multiLevelType w:val="hybridMultilevel"/>
    <w:tmpl w:val="66CC20FC"/>
    <w:lvl w:ilvl="0" w:tplc="43EC16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0458BA"/>
    <w:multiLevelType w:val="hybridMultilevel"/>
    <w:tmpl w:val="4BD819C2"/>
    <w:lvl w:ilvl="0" w:tplc="0096F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4C5558"/>
    <w:multiLevelType w:val="hybridMultilevel"/>
    <w:tmpl w:val="01A2E1D8"/>
    <w:lvl w:ilvl="0" w:tplc="B4E42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BC9B15"/>
    <w:multiLevelType w:val="singleLevel"/>
    <w:tmpl w:val="54BC9B15"/>
    <w:lvl w:ilvl="0">
      <w:start w:val="12"/>
      <w:numFmt w:val="chineseCounting"/>
      <w:suff w:val="space"/>
      <w:lvlText w:val="第%1章"/>
      <w:lvlJc w:val="left"/>
    </w:lvl>
  </w:abstractNum>
  <w:abstractNum w:abstractNumId="5" w15:restartNumberingAfterBreak="0">
    <w:nsid w:val="54BCA089"/>
    <w:multiLevelType w:val="singleLevel"/>
    <w:tmpl w:val="54BCA089"/>
    <w:lvl w:ilvl="0">
      <w:start w:val="13"/>
      <w:numFmt w:val="chineseCounting"/>
      <w:suff w:val="space"/>
      <w:lvlText w:val="第%1章"/>
      <w:lvlJc w:val="left"/>
    </w:lvl>
  </w:abstractNum>
  <w:abstractNum w:abstractNumId="6" w15:restartNumberingAfterBreak="0">
    <w:nsid w:val="54BCA1BC"/>
    <w:multiLevelType w:val="singleLevel"/>
    <w:tmpl w:val="54BCA1BC"/>
    <w:lvl w:ilvl="0">
      <w:start w:val="14"/>
      <w:numFmt w:val="chineseCounting"/>
      <w:suff w:val="space"/>
      <w:lvlText w:val="第%1章"/>
      <w:lvlJc w:val="left"/>
    </w:lvl>
  </w:abstractNum>
  <w:abstractNum w:abstractNumId="7" w15:restartNumberingAfterBreak="0">
    <w:nsid w:val="54BCA4C3"/>
    <w:multiLevelType w:val="singleLevel"/>
    <w:tmpl w:val="54BCA4C3"/>
    <w:lvl w:ilvl="0">
      <w:start w:val="16"/>
      <w:numFmt w:val="chineseCounting"/>
      <w:suff w:val="space"/>
      <w:lvlText w:val="第%1章"/>
      <w:lvlJc w:val="left"/>
    </w:lvl>
  </w:abstractNum>
  <w:abstractNum w:abstractNumId="8" w15:restartNumberingAfterBreak="0">
    <w:nsid w:val="66231FDE"/>
    <w:multiLevelType w:val="hybridMultilevel"/>
    <w:tmpl w:val="ACE66EA4"/>
    <w:lvl w:ilvl="0" w:tplc="45B83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F11D13"/>
    <w:multiLevelType w:val="hybridMultilevel"/>
    <w:tmpl w:val="5590F2DA"/>
    <w:lvl w:ilvl="0" w:tplc="7CE4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5"/>
  </w:num>
  <w:num w:numId="4">
    <w:abstractNumId w:val="2"/>
  </w:num>
  <w:num w:numId="5">
    <w:abstractNumId w:val="6"/>
  </w:num>
  <w:num w:numId="6">
    <w:abstractNumId w:val="3"/>
  </w:num>
  <w:num w:numId="7">
    <w:abstractNumId w:val="7"/>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F51"/>
    <w:rsid w:val="000130A3"/>
    <w:rsid w:val="000B1D1F"/>
    <w:rsid w:val="000B5CFE"/>
    <w:rsid w:val="00110F51"/>
    <w:rsid w:val="0012343C"/>
    <w:rsid w:val="001E0F24"/>
    <w:rsid w:val="001E1203"/>
    <w:rsid w:val="001E7A24"/>
    <w:rsid w:val="00223048"/>
    <w:rsid w:val="00223670"/>
    <w:rsid w:val="00225C86"/>
    <w:rsid w:val="00363A00"/>
    <w:rsid w:val="003C0B42"/>
    <w:rsid w:val="00464021"/>
    <w:rsid w:val="004A0C17"/>
    <w:rsid w:val="0052308D"/>
    <w:rsid w:val="005D360A"/>
    <w:rsid w:val="005E0421"/>
    <w:rsid w:val="005F68D7"/>
    <w:rsid w:val="00634429"/>
    <w:rsid w:val="00637606"/>
    <w:rsid w:val="00655230"/>
    <w:rsid w:val="00680F8A"/>
    <w:rsid w:val="00685AF9"/>
    <w:rsid w:val="006E1F91"/>
    <w:rsid w:val="00793EFB"/>
    <w:rsid w:val="00796F07"/>
    <w:rsid w:val="007B52F9"/>
    <w:rsid w:val="007E2742"/>
    <w:rsid w:val="008150E3"/>
    <w:rsid w:val="0082370B"/>
    <w:rsid w:val="00881A10"/>
    <w:rsid w:val="008F5470"/>
    <w:rsid w:val="00900B03"/>
    <w:rsid w:val="009A0AEA"/>
    <w:rsid w:val="009C26BE"/>
    <w:rsid w:val="00B518F5"/>
    <w:rsid w:val="00B57F35"/>
    <w:rsid w:val="00BE66F4"/>
    <w:rsid w:val="00C41C1F"/>
    <w:rsid w:val="00D463C9"/>
    <w:rsid w:val="00DC7975"/>
    <w:rsid w:val="00E36E47"/>
    <w:rsid w:val="00E662F7"/>
    <w:rsid w:val="00EE2FCD"/>
    <w:rsid w:val="00F151B5"/>
    <w:rsid w:val="00F2056A"/>
    <w:rsid w:val="00F807E9"/>
    <w:rsid w:val="00F92AB2"/>
    <w:rsid w:val="00FB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02229-78A0-478A-A881-21677BAA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975"/>
    <w:pPr>
      <w:ind w:firstLineChars="200" w:firstLine="420"/>
    </w:pPr>
  </w:style>
  <w:style w:type="paragraph" w:styleId="a4">
    <w:name w:val="header"/>
    <w:basedOn w:val="a"/>
    <w:link w:val="a5"/>
    <w:uiPriority w:val="99"/>
    <w:unhideWhenUsed/>
    <w:rsid w:val="003C0B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0B42"/>
    <w:rPr>
      <w:sz w:val="18"/>
      <w:szCs w:val="18"/>
    </w:rPr>
  </w:style>
  <w:style w:type="paragraph" w:styleId="a6">
    <w:name w:val="footer"/>
    <w:basedOn w:val="a"/>
    <w:link w:val="a7"/>
    <w:uiPriority w:val="99"/>
    <w:unhideWhenUsed/>
    <w:rsid w:val="003C0B42"/>
    <w:pPr>
      <w:tabs>
        <w:tab w:val="center" w:pos="4153"/>
        <w:tab w:val="right" w:pos="8306"/>
      </w:tabs>
      <w:snapToGrid w:val="0"/>
      <w:jc w:val="left"/>
    </w:pPr>
    <w:rPr>
      <w:sz w:val="18"/>
      <w:szCs w:val="18"/>
    </w:rPr>
  </w:style>
  <w:style w:type="character" w:customStyle="1" w:styleId="a7">
    <w:name w:val="页脚 字符"/>
    <w:basedOn w:val="a0"/>
    <w:link w:val="a6"/>
    <w:uiPriority w:val="99"/>
    <w:rsid w:val="003C0B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E4B79-B08B-41FB-9167-A6450FD2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775</Words>
  <Characters>4419</Characters>
  <Application>Microsoft Office Word</Application>
  <DocSecurity>0</DocSecurity>
  <Lines>36</Lines>
  <Paragraphs>10</Paragraphs>
  <ScaleCrop>false</ScaleCrop>
  <Company>Microsoft</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 舟</cp:lastModifiedBy>
  <cp:revision>13</cp:revision>
  <dcterms:created xsi:type="dcterms:W3CDTF">2018-05-29T13:49:00Z</dcterms:created>
  <dcterms:modified xsi:type="dcterms:W3CDTF">2018-06-08T12:27:00Z</dcterms:modified>
</cp:coreProperties>
</file>