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1792" w:firstLineChars="850"/>
        <w:rPr>
          <w:rFonts w:ascii="Verdana" w:hAnsi="Verdana"/>
          <w:color w:val="000000"/>
          <w:szCs w:val="21"/>
          <w:shd w:val="clear" w:color="auto" w:fill="FFFFFF"/>
        </w:rPr>
      </w:pPr>
      <w:r>
        <w:rPr>
          <w:rFonts w:hint="eastAsia" w:ascii="Verdana" w:hAnsi="Verdana"/>
          <w:b/>
          <w:color w:val="000000"/>
          <w:szCs w:val="21"/>
          <w:shd w:val="clear" w:color="auto" w:fill="FFFFFF"/>
        </w:rPr>
        <w:t xml:space="preserve">《微观经济学》  </w:t>
      </w:r>
      <w:r>
        <w:rPr>
          <w:rFonts w:ascii="Verdana" w:hAnsi="Verdana"/>
          <w:b/>
          <w:color w:val="000000"/>
          <w:szCs w:val="21"/>
          <w:shd w:val="clear" w:color="auto" w:fill="FFFFFF"/>
        </w:rPr>
        <w:t>复习题</w:t>
      </w:r>
      <w:r>
        <w:rPr>
          <w:rFonts w:ascii="Verdana" w:hAnsi="Verdana"/>
          <w:color w:val="000000"/>
          <w:szCs w:val="21"/>
        </w:rPr>
        <w:br w:type="textWrapping"/>
      </w:r>
      <w:r>
        <w:rPr>
          <w:rFonts w:ascii="Verdana" w:hAnsi="Verdana"/>
          <w:color w:val="000000"/>
          <w:szCs w:val="21"/>
          <w:shd w:val="clear" w:color="auto" w:fill="FFFFFF"/>
        </w:rPr>
        <w:t>第一章</w:t>
      </w:r>
      <w:r>
        <w:rPr>
          <w:rFonts w:ascii="Verdana" w:hAnsi="Verdana"/>
          <w:color w:val="000000"/>
          <w:szCs w:val="21"/>
        </w:rPr>
        <w:br w:type="textWrapping"/>
      </w:r>
      <w:r>
        <w:rPr>
          <w:rFonts w:ascii="Verdana" w:hAnsi="Verdana"/>
          <w:color w:val="000000"/>
          <w:szCs w:val="21"/>
          <w:shd w:val="clear" w:color="auto" w:fill="FFFFFF"/>
        </w:rPr>
        <w:t>一，名词解释</w:t>
      </w:r>
      <w:r>
        <w:rPr>
          <w:rFonts w:ascii="Verdana" w:hAnsi="Verdana"/>
          <w:color w:val="000000"/>
          <w:szCs w:val="21"/>
        </w:rPr>
        <w:br w:type="textWrapping"/>
      </w:r>
      <w:r>
        <w:rPr>
          <w:rFonts w:ascii="Verdana" w:hAnsi="Verdana"/>
          <w:color w:val="000000"/>
          <w:szCs w:val="21"/>
          <w:shd w:val="clear" w:color="auto" w:fill="FFFFFF"/>
        </w:rPr>
        <w:t>稀缺性</w:t>
      </w:r>
      <w:r>
        <w:rPr>
          <w:rFonts w:ascii="Verdana" w:hAnsi="Verdana"/>
          <w:color w:val="000000"/>
          <w:szCs w:val="21"/>
        </w:rPr>
        <w:br w:type="textWrapping"/>
      </w:r>
      <w:r>
        <w:rPr>
          <w:rFonts w:ascii="Verdana" w:hAnsi="Verdana"/>
          <w:color w:val="000000"/>
          <w:szCs w:val="21"/>
          <w:shd w:val="clear" w:color="auto" w:fill="FFFFFF"/>
        </w:rPr>
        <w:t>经济学</w:t>
      </w:r>
      <w:r>
        <w:rPr>
          <w:rFonts w:ascii="Verdana" w:hAnsi="Verdana"/>
          <w:color w:val="000000"/>
          <w:szCs w:val="21"/>
        </w:rPr>
        <w:br w:type="textWrapping"/>
      </w:r>
      <w:r>
        <w:rPr>
          <w:rFonts w:ascii="Verdana" w:hAnsi="Verdana"/>
          <w:color w:val="000000"/>
          <w:szCs w:val="21"/>
          <w:shd w:val="clear" w:color="auto" w:fill="FFFFFF"/>
        </w:rPr>
        <w:t>实证经济学</w:t>
      </w:r>
      <w:r>
        <w:rPr>
          <w:rFonts w:ascii="Verdana" w:hAnsi="Verdana"/>
          <w:color w:val="000000"/>
          <w:szCs w:val="21"/>
        </w:rPr>
        <w:br w:type="textWrapping"/>
      </w:r>
      <w:r>
        <w:rPr>
          <w:rFonts w:ascii="Verdana" w:hAnsi="Verdana"/>
          <w:color w:val="000000"/>
          <w:szCs w:val="21"/>
          <w:shd w:val="clear" w:color="auto" w:fill="FFFFFF"/>
        </w:rPr>
        <w:t>规范经济学</w:t>
      </w:r>
      <w:r>
        <w:rPr>
          <w:rFonts w:ascii="Verdana" w:hAnsi="Verdana"/>
          <w:color w:val="000000"/>
          <w:szCs w:val="21"/>
        </w:rPr>
        <w:br w:type="textWrapping"/>
      </w:r>
      <w:r>
        <w:rPr>
          <w:rFonts w:ascii="Verdana" w:hAnsi="Verdana"/>
          <w:color w:val="000000"/>
          <w:szCs w:val="21"/>
          <w:shd w:val="clear" w:color="auto" w:fill="FFFFFF"/>
        </w:rPr>
        <w:t>机会成本</w:t>
      </w:r>
      <w:r>
        <w:rPr>
          <w:rFonts w:ascii="Verdana" w:hAnsi="Verdana"/>
          <w:color w:val="000000"/>
          <w:szCs w:val="21"/>
        </w:rPr>
        <w:br w:type="textWrapping"/>
      </w:r>
      <w:r>
        <w:rPr>
          <w:rFonts w:ascii="Verdana" w:hAnsi="Verdana"/>
          <w:color w:val="000000"/>
          <w:szCs w:val="21"/>
          <w:shd w:val="clear" w:color="auto" w:fill="FFFFFF"/>
        </w:rPr>
        <w:t>生产可能性边界</w:t>
      </w:r>
      <w:r>
        <w:rPr>
          <w:rFonts w:ascii="Verdana" w:hAnsi="Verdana"/>
          <w:color w:val="000000"/>
          <w:szCs w:val="21"/>
        </w:rPr>
        <w:br w:type="textWrapping"/>
      </w:r>
      <w:r>
        <w:rPr>
          <w:rFonts w:ascii="Verdana" w:hAnsi="Verdana"/>
          <w:color w:val="000000"/>
          <w:szCs w:val="21"/>
          <w:shd w:val="clear" w:color="auto" w:fill="FFFFFF"/>
        </w:rPr>
        <w:t>均衡</w:t>
      </w:r>
      <w:r>
        <w:rPr>
          <w:rFonts w:ascii="Verdana" w:hAnsi="Verdana"/>
          <w:color w:val="000000"/>
          <w:szCs w:val="21"/>
        </w:rPr>
        <w:br w:type="textWrapping"/>
      </w:r>
      <w:r>
        <w:rPr>
          <w:rFonts w:ascii="Verdana" w:hAnsi="Verdana"/>
          <w:color w:val="000000"/>
          <w:szCs w:val="21"/>
          <w:shd w:val="clear" w:color="auto" w:fill="FFFFFF"/>
        </w:rPr>
        <w:t>二，选择题</w:t>
      </w:r>
      <w:r>
        <w:rPr>
          <w:rFonts w:ascii="Verdana" w:hAnsi="Verdana"/>
          <w:color w:val="000000"/>
          <w:szCs w:val="21"/>
        </w:rPr>
        <w:br w:type="textWrapping"/>
      </w:r>
      <w:r>
        <w:rPr>
          <w:rFonts w:ascii="Verdana" w:hAnsi="Verdana"/>
          <w:color w:val="000000"/>
          <w:szCs w:val="21"/>
          <w:shd w:val="clear" w:color="auto" w:fill="FFFFFF"/>
        </w:rPr>
        <w:t>1、经济学可以定义为</w:t>
      </w:r>
      <w:r>
        <w:rPr>
          <w:rFonts w:hint="eastAsia" w:ascii="Verdana" w:hAnsi="Verdana"/>
          <w:color w:val="000000"/>
          <w:szCs w:val="21"/>
          <w:shd w:val="clear" w:color="auto" w:fill="FFFFFF"/>
        </w:rPr>
        <w:t xml:space="preserve">   </w:t>
      </w:r>
      <w:r>
        <w:rPr>
          <w:rFonts w:ascii="Verdana" w:hAnsi="Verdana"/>
          <w:color w:val="000000"/>
          <w:szCs w:val="21"/>
        </w:rPr>
        <w:br w:type="textWrapping"/>
      </w:r>
      <w:r>
        <w:rPr>
          <w:rFonts w:ascii="Verdana" w:hAnsi="Verdana"/>
          <w:color w:val="000000"/>
          <w:szCs w:val="21"/>
          <w:shd w:val="clear" w:color="auto" w:fill="FFFFFF"/>
        </w:rPr>
        <w:t>A政府对市场制度的干预      B</w:t>
      </w:r>
      <w:r>
        <w:rPr>
          <w:rFonts w:ascii="Verdana" w:hAnsi="Verdana"/>
          <w:i/>
          <w:color w:val="000000"/>
          <w:szCs w:val="21"/>
          <w:shd w:val="clear" w:color="auto" w:fill="FFFFFF"/>
        </w:rPr>
        <w:t> </w:t>
      </w:r>
      <w:r>
        <w:rPr>
          <w:rFonts w:ascii="Verdana" w:hAnsi="Verdana"/>
          <w:i w:val="0"/>
          <w:iCs/>
          <w:color w:val="000000"/>
          <w:szCs w:val="21"/>
          <w:shd w:val="clear" w:color="auto" w:fill="FFFFFF"/>
        </w:rPr>
        <w:t xml:space="preserve"> 企业取得利润的活动</w:t>
      </w:r>
      <w:r>
        <w:rPr>
          <w:rFonts w:ascii="Verdana" w:hAnsi="Verdana"/>
          <w:color w:val="000000"/>
          <w:szCs w:val="21"/>
        </w:rPr>
        <w:br w:type="textWrapping"/>
      </w:r>
      <w:r>
        <w:rPr>
          <w:rFonts w:ascii="Verdana" w:hAnsi="Verdana"/>
          <w:color w:val="000000"/>
          <w:szCs w:val="21"/>
          <w:shd w:val="clear" w:color="auto" w:fill="FFFFFF"/>
        </w:rPr>
        <w:t>C研究如何最合理配置资源于诸多用途   D   人们靠收入生活</w:t>
      </w:r>
      <w:r>
        <w:rPr>
          <w:rFonts w:ascii="Verdana" w:hAnsi="Verdana"/>
          <w:color w:val="000000"/>
          <w:szCs w:val="21"/>
        </w:rPr>
        <w:br w:type="textWrapping"/>
      </w:r>
      <w:r>
        <w:rPr>
          <w:rFonts w:ascii="Verdana" w:hAnsi="Verdana"/>
          <w:color w:val="000000"/>
          <w:szCs w:val="21"/>
          <w:shd w:val="clear" w:color="auto" w:fill="FFFFFF"/>
        </w:rPr>
        <w:t>2、说资源是稀缺的是指</w:t>
      </w:r>
      <w:r>
        <w:rPr>
          <w:rFonts w:hint="eastAsia" w:ascii="Verdana" w:hAnsi="Verdana"/>
          <w:color w:val="000000"/>
          <w:szCs w:val="21"/>
          <w:shd w:val="clear" w:color="auto" w:fill="FFFFFF"/>
        </w:rPr>
        <w:t xml:space="preserve"> B</w:t>
      </w:r>
      <w:r>
        <w:rPr>
          <w:rFonts w:ascii="Verdana" w:hAnsi="Verdana"/>
          <w:color w:val="000000"/>
          <w:szCs w:val="21"/>
        </w:rPr>
        <w:br w:type="textWrapping"/>
      </w:r>
      <w:r>
        <w:rPr>
          <w:rFonts w:ascii="Verdana" w:hAnsi="Verdana"/>
          <w:color w:val="000000"/>
          <w:szCs w:val="21"/>
          <w:shd w:val="clear" w:color="auto" w:fill="FFFFFF"/>
        </w:rPr>
        <w:t xml:space="preserve">世界上大多是人生活在贫困中      </w:t>
      </w:r>
      <w:r>
        <w:rPr>
          <w:rFonts w:ascii="Verdana" w:hAnsi="Verdana"/>
          <w:i w:val="0"/>
          <w:iCs/>
          <w:color w:val="000000"/>
          <w:szCs w:val="21"/>
          <w:shd w:val="clear" w:color="auto" w:fill="FFFFFF"/>
        </w:rPr>
        <w:t>相对于资源的需求而言，资源总是不足的</w:t>
      </w:r>
      <w:r>
        <w:rPr>
          <w:rFonts w:ascii="Verdana" w:hAnsi="Verdana"/>
          <w:color w:val="000000"/>
          <w:szCs w:val="21"/>
        </w:rPr>
        <w:br w:type="textWrapping"/>
      </w:r>
      <w:r>
        <w:rPr>
          <w:rFonts w:ascii="Verdana" w:hAnsi="Verdana"/>
          <w:color w:val="000000"/>
          <w:szCs w:val="21"/>
          <w:shd w:val="clear" w:color="auto" w:fill="FFFFFF"/>
        </w:rPr>
        <w:t>资源必须保留给下一代         世界上最终将由于生产更多的物品和劳务而消耗殆尽</w:t>
      </w:r>
      <w:r>
        <w:rPr>
          <w:rFonts w:ascii="Verdana" w:hAnsi="Verdana"/>
          <w:color w:val="000000"/>
          <w:szCs w:val="21"/>
        </w:rPr>
        <w:br w:type="textWrapping"/>
      </w:r>
      <w:r>
        <w:rPr>
          <w:rFonts w:ascii="Verdana" w:hAnsi="Verdana"/>
          <w:color w:val="000000"/>
          <w:szCs w:val="21"/>
          <w:shd w:val="clear" w:color="auto" w:fill="FFFFFF"/>
        </w:rPr>
        <w:t>3、经济物品是指</w:t>
      </w:r>
      <w:r>
        <w:rPr>
          <w:rFonts w:hint="eastAsia" w:ascii="Verdana" w:hAnsi="Verdana"/>
          <w:color w:val="000000"/>
          <w:szCs w:val="21"/>
          <w:shd w:val="clear" w:color="auto" w:fill="FFFFFF"/>
        </w:rPr>
        <w:t xml:space="preserve">  </w:t>
      </w:r>
      <w:r>
        <w:rPr>
          <w:rFonts w:ascii="Verdana" w:hAnsi="Verdana"/>
          <w:color w:val="000000"/>
          <w:szCs w:val="21"/>
        </w:rPr>
        <w:br w:type="textWrapping"/>
      </w:r>
      <w:r>
        <w:rPr>
          <w:rFonts w:ascii="Verdana" w:hAnsi="Verdana"/>
          <w:color w:val="000000"/>
          <w:szCs w:val="21"/>
          <w:shd w:val="clear" w:color="auto" w:fill="FFFFFF"/>
        </w:rPr>
        <w:t xml:space="preserve">有用的物品      </w:t>
      </w:r>
    </w:p>
    <w:p>
      <w:pPr>
        <w:rPr>
          <w:rFonts w:ascii="Verdana" w:hAnsi="Verdana"/>
          <w:color w:val="000000"/>
          <w:szCs w:val="21"/>
          <w:shd w:val="clear" w:color="auto" w:fill="FFFFFF"/>
        </w:rPr>
      </w:pPr>
      <w:r>
        <w:rPr>
          <w:rFonts w:ascii="Verdana" w:hAnsi="Verdana"/>
          <w:color w:val="000000"/>
          <w:szCs w:val="21"/>
          <w:shd w:val="clear" w:color="auto" w:fill="FFFFFF"/>
        </w:rPr>
        <w:t>稀缺的物品</w:t>
      </w:r>
      <w:r>
        <w:rPr>
          <w:rFonts w:ascii="Verdana" w:hAnsi="Verdana"/>
          <w:color w:val="000000"/>
          <w:szCs w:val="21"/>
        </w:rPr>
        <w:br w:type="textWrapping"/>
      </w:r>
      <w:r>
        <w:rPr>
          <w:rFonts w:ascii="Verdana" w:hAnsi="Verdana"/>
          <w:color w:val="000000"/>
          <w:szCs w:val="21"/>
          <w:shd w:val="clear" w:color="auto" w:fill="FFFFFF"/>
        </w:rPr>
        <w:t>要用钱购买的物品 </w:t>
      </w:r>
    </w:p>
    <w:p>
      <w:pPr>
        <w:rPr>
          <w:rFonts w:ascii="Verdana" w:hAnsi="Verdana"/>
          <w:color w:val="000000"/>
          <w:szCs w:val="21"/>
          <w:shd w:val="clear" w:color="auto" w:fill="FFFFFF"/>
        </w:rPr>
      </w:pPr>
      <w:r>
        <w:rPr>
          <w:rFonts w:hint="eastAsia" w:ascii="Verdana" w:hAnsi="Verdana"/>
          <w:i w:val="0"/>
          <w:iCs/>
          <w:color w:val="000000"/>
          <w:szCs w:val="21"/>
          <w:shd w:val="clear" w:color="auto" w:fill="FFFFFF"/>
        </w:rPr>
        <w:t>有用</w:t>
      </w:r>
      <w:r>
        <w:rPr>
          <w:rFonts w:ascii="Verdana" w:hAnsi="Verdana"/>
          <w:i w:val="0"/>
          <w:iCs/>
          <w:color w:val="000000"/>
          <w:szCs w:val="21"/>
          <w:shd w:val="clear" w:color="auto" w:fill="FFFFFF"/>
        </w:rPr>
        <w:t>且稀缺的物品</w:t>
      </w:r>
      <w:r>
        <w:rPr>
          <w:rFonts w:ascii="Verdana" w:hAnsi="Verdana"/>
          <w:color w:val="000000"/>
          <w:szCs w:val="21"/>
        </w:rPr>
        <w:br w:type="textWrapping"/>
      </w:r>
      <w:r>
        <w:rPr>
          <w:rFonts w:ascii="Verdana" w:hAnsi="Verdana"/>
          <w:color w:val="000000"/>
          <w:szCs w:val="21"/>
          <w:shd w:val="clear" w:color="auto" w:fill="FFFFFF"/>
        </w:rPr>
        <w:t>4、一国生产可能性曲线以内的点表示</w:t>
      </w:r>
      <w:r>
        <w:rPr>
          <w:rFonts w:ascii="Verdana" w:hAnsi="Verdana"/>
          <w:color w:val="000000"/>
          <w:szCs w:val="21"/>
        </w:rPr>
        <w:br w:type="textWrapping"/>
      </w:r>
      <w:r>
        <w:rPr>
          <w:rFonts w:ascii="Verdana" w:hAnsi="Verdana"/>
          <w:color w:val="000000"/>
          <w:szCs w:val="21"/>
          <w:shd w:val="clear" w:color="auto" w:fill="FFFFFF"/>
        </w:rPr>
        <w:t>通货膨胀    </w:t>
      </w:r>
    </w:p>
    <w:p>
      <w:pPr>
        <w:rPr>
          <w:rFonts w:ascii="Verdana" w:hAnsi="Verdana"/>
          <w:color w:val="000000"/>
          <w:szCs w:val="21"/>
          <w:shd w:val="clear" w:color="auto" w:fill="FFFFFF"/>
        </w:rPr>
      </w:pPr>
      <w:r>
        <w:rPr>
          <w:rFonts w:ascii="Verdana" w:hAnsi="Verdana"/>
          <w:i/>
          <w:color w:val="000000"/>
          <w:szCs w:val="21"/>
          <w:shd w:val="clear" w:color="auto" w:fill="FFFFFF"/>
        </w:rPr>
        <w:t>失业或者说资源没有充分利用</w:t>
      </w:r>
      <w:r>
        <w:rPr>
          <w:rFonts w:ascii="Verdana" w:hAnsi="Verdana"/>
          <w:color w:val="000000"/>
          <w:szCs w:val="21"/>
        </w:rPr>
        <w:br w:type="textWrapping"/>
      </w:r>
      <w:r>
        <w:rPr>
          <w:rFonts w:ascii="Verdana" w:hAnsi="Verdana"/>
          <w:color w:val="000000"/>
          <w:szCs w:val="21"/>
          <w:shd w:val="clear" w:color="auto" w:fill="FFFFFF"/>
        </w:rPr>
        <w:t>该国可利用的资源减少以及技术降低     </w:t>
      </w:r>
    </w:p>
    <w:p>
      <w:pPr>
        <w:rPr>
          <w:rFonts w:ascii="Verdana" w:hAnsi="Verdana"/>
          <w:color w:val="000000"/>
          <w:szCs w:val="21"/>
          <w:shd w:val="clear" w:color="auto" w:fill="FFFFFF"/>
        </w:rPr>
      </w:pPr>
      <w:r>
        <w:rPr>
          <w:rFonts w:ascii="Verdana" w:hAnsi="Verdana"/>
          <w:color w:val="000000"/>
          <w:szCs w:val="21"/>
          <w:shd w:val="clear" w:color="auto" w:fill="FFFFFF"/>
        </w:rPr>
        <w:t xml:space="preserve"> 一种生产品最适度水平</w:t>
      </w:r>
      <w:r>
        <w:rPr>
          <w:rFonts w:ascii="Verdana" w:hAnsi="Verdana"/>
          <w:color w:val="000000"/>
          <w:szCs w:val="21"/>
        </w:rPr>
        <w:br w:type="textWrapping"/>
      </w:r>
      <w:r>
        <w:rPr>
          <w:rFonts w:ascii="Verdana" w:hAnsi="Verdana"/>
          <w:color w:val="000000"/>
          <w:szCs w:val="21"/>
          <w:shd w:val="clear" w:color="auto" w:fill="FFFFFF"/>
        </w:rPr>
        <w:t>5、生产可能性曲线说明的基本原理</w:t>
      </w:r>
      <w:r>
        <w:rPr>
          <w:rFonts w:ascii="Verdana" w:hAnsi="Verdana"/>
          <w:color w:val="000000"/>
          <w:szCs w:val="21"/>
        </w:rPr>
        <w:br w:type="textWrapping"/>
      </w:r>
      <w:r>
        <w:rPr>
          <w:rFonts w:ascii="Verdana" w:hAnsi="Verdana"/>
          <w:color w:val="000000"/>
          <w:szCs w:val="21"/>
          <w:shd w:val="clear" w:color="auto" w:fill="FFFFFF"/>
        </w:rPr>
        <w:t>一国资源总能被充分利用     </w:t>
      </w:r>
    </w:p>
    <w:p>
      <w:pPr>
        <w:rPr>
          <w:rFonts w:ascii="Verdana" w:hAnsi="Verdana"/>
          <w:color w:val="000000"/>
          <w:szCs w:val="21"/>
          <w:shd w:val="clear" w:color="auto" w:fill="FFFFFF"/>
        </w:rPr>
      </w:pPr>
      <w:r>
        <w:rPr>
          <w:rFonts w:hint="eastAsia" w:ascii="Verdana" w:hAnsi="Verdana"/>
          <w:i w:val="0"/>
          <w:iCs/>
          <w:color w:val="000000"/>
          <w:szCs w:val="21"/>
          <w:shd w:val="clear" w:color="auto" w:fill="FFFFFF"/>
        </w:rPr>
        <w:t>假</w:t>
      </w:r>
      <w:r>
        <w:rPr>
          <w:rFonts w:ascii="Verdana" w:hAnsi="Verdana"/>
          <w:i w:val="0"/>
          <w:iCs/>
          <w:color w:val="000000"/>
          <w:szCs w:val="21"/>
          <w:shd w:val="clear" w:color="auto" w:fill="FFFFFF"/>
        </w:rPr>
        <w:t>定所有经济资源得到充分的有效利用，则只有减少y物品生产才能增加X物品的生产  </w:t>
      </w:r>
      <w:r>
        <w:rPr>
          <w:rFonts w:ascii="Verdana" w:hAnsi="Verdana"/>
          <w:color w:val="000000"/>
          <w:szCs w:val="21"/>
          <w:shd w:val="clear" w:color="auto" w:fill="FFFFFF"/>
        </w:rPr>
        <w:t xml:space="preserve">          </w:t>
      </w:r>
    </w:p>
    <w:p>
      <w:pPr>
        <w:rPr>
          <w:rFonts w:ascii="Verdana" w:hAnsi="Verdana"/>
          <w:color w:val="000000"/>
          <w:szCs w:val="21"/>
          <w:shd w:val="clear" w:color="auto" w:fill="FFFFFF"/>
        </w:rPr>
      </w:pPr>
      <w:r>
        <w:rPr>
          <w:rFonts w:ascii="Verdana" w:hAnsi="Verdana"/>
          <w:color w:val="000000"/>
          <w:szCs w:val="21"/>
          <w:shd w:val="clear" w:color="auto" w:fill="FFFFFF"/>
        </w:rPr>
        <w:t>改进技术引起生产可能性曲线向内移</w:t>
      </w:r>
      <w:r>
        <w:rPr>
          <w:rFonts w:ascii="Verdana" w:hAnsi="Verdana"/>
          <w:color w:val="000000"/>
          <w:szCs w:val="21"/>
        </w:rPr>
        <w:br w:type="textWrapping"/>
      </w:r>
      <w:r>
        <w:rPr>
          <w:rFonts w:ascii="Verdana" w:hAnsi="Verdana"/>
          <w:color w:val="000000"/>
          <w:szCs w:val="21"/>
          <w:shd w:val="clear" w:color="auto" w:fill="FFFFFF"/>
        </w:rPr>
        <w:t>经济能力增长唯一决定于劳动力数量</w:t>
      </w:r>
      <w:r>
        <w:rPr>
          <w:rFonts w:ascii="Verdana" w:hAnsi="Verdana"/>
          <w:color w:val="000000"/>
          <w:szCs w:val="21"/>
        </w:rPr>
        <w:br w:type="textWrapping"/>
      </w:r>
      <w:r>
        <w:rPr>
          <w:rFonts w:ascii="Verdana" w:hAnsi="Verdana"/>
          <w:color w:val="000000"/>
          <w:szCs w:val="21"/>
          <w:shd w:val="clear" w:color="auto" w:fill="FFFFFF"/>
        </w:rPr>
        <w:t>6、下列各项中哪一项会导致一国生产可能性曲线向外移动</w:t>
      </w:r>
      <w:r>
        <w:rPr>
          <w:rFonts w:ascii="Verdana" w:hAnsi="Verdana"/>
          <w:color w:val="000000"/>
          <w:szCs w:val="21"/>
        </w:rPr>
        <w:br w:type="textWrapping"/>
      </w:r>
      <w:r>
        <w:rPr>
          <w:rFonts w:ascii="Verdana" w:hAnsi="Verdana"/>
          <w:color w:val="000000"/>
          <w:szCs w:val="21"/>
          <w:shd w:val="clear" w:color="auto" w:fill="FFFFFF"/>
        </w:rPr>
        <w:t>失业      </w:t>
      </w:r>
    </w:p>
    <w:p>
      <w:pPr>
        <w:rPr>
          <w:rFonts w:ascii="Verdana" w:hAnsi="Verdana"/>
          <w:color w:val="000000"/>
          <w:szCs w:val="21"/>
          <w:shd w:val="clear" w:color="auto" w:fill="FFFFFF"/>
        </w:rPr>
      </w:pPr>
      <w:r>
        <w:rPr>
          <w:rFonts w:ascii="Verdana" w:hAnsi="Verdana"/>
          <w:color w:val="000000"/>
          <w:szCs w:val="21"/>
          <w:shd w:val="clear" w:color="auto" w:fill="FFFFFF"/>
        </w:rPr>
        <w:t>通货膨胀</w:t>
      </w:r>
      <w:r>
        <w:rPr>
          <w:rFonts w:ascii="Verdana" w:hAnsi="Verdana"/>
          <w:color w:val="000000"/>
          <w:szCs w:val="21"/>
        </w:rPr>
        <w:br w:type="textWrapping"/>
      </w:r>
      <w:r>
        <w:rPr>
          <w:rFonts w:ascii="Verdana" w:hAnsi="Verdana"/>
          <w:i w:val="0"/>
          <w:iCs/>
          <w:color w:val="000000"/>
          <w:szCs w:val="21"/>
          <w:shd w:val="clear" w:color="auto" w:fill="FFFFFF"/>
        </w:rPr>
        <w:t>有用性资源增加或技术进步</w:t>
      </w:r>
      <w:r>
        <w:rPr>
          <w:rFonts w:ascii="Verdana" w:hAnsi="Verdana"/>
          <w:color w:val="000000"/>
          <w:szCs w:val="21"/>
          <w:shd w:val="clear" w:color="auto" w:fill="FFFFFF"/>
        </w:rPr>
        <w:t>    </w:t>
      </w:r>
    </w:p>
    <w:p>
      <w:pPr>
        <w:rPr>
          <w:rFonts w:ascii="Verdana" w:hAnsi="Verdana"/>
          <w:color w:val="000000"/>
          <w:szCs w:val="21"/>
          <w:shd w:val="clear" w:color="auto" w:fill="FFFFFF"/>
        </w:rPr>
      </w:pPr>
      <w:r>
        <w:rPr>
          <w:rFonts w:ascii="Verdana" w:hAnsi="Verdana"/>
          <w:color w:val="000000"/>
          <w:szCs w:val="21"/>
          <w:shd w:val="clear" w:color="auto" w:fill="FFFFFF"/>
        </w:rPr>
        <w:t>消费品生产增加，资本物品生产下降</w:t>
      </w:r>
      <w:r>
        <w:rPr>
          <w:rFonts w:ascii="Verdana" w:hAnsi="Verdana"/>
          <w:color w:val="000000"/>
          <w:szCs w:val="21"/>
        </w:rPr>
        <w:br w:type="textWrapping"/>
      </w:r>
      <w:r>
        <w:rPr>
          <w:rFonts w:ascii="Verdana" w:hAnsi="Verdana"/>
          <w:color w:val="000000"/>
          <w:szCs w:val="21"/>
          <w:shd w:val="clear" w:color="auto" w:fill="FFFFFF"/>
        </w:rPr>
        <w:t>7、生产可能性曲线凹向圆点反映了</w:t>
      </w:r>
      <w:r>
        <w:rPr>
          <w:rFonts w:ascii="Verdana" w:hAnsi="Verdana"/>
          <w:color w:val="000000"/>
          <w:szCs w:val="21"/>
        </w:rPr>
        <w:br w:type="textWrapping"/>
      </w:r>
      <w:r>
        <w:rPr>
          <w:rFonts w:ascii="Verdana" w:hAnsi="Verdana"/>
          <w:color w:val="000000"/>
          <w:szCs w:val="21"/>
          <w:shd w:val="clear" w:color="auto" w:fill="FFFFFF"/>
        </w:rPr>
        <w:t>资源子所有生产活动中都同样有效率  </w:t>
      </w:r>
    </w:p>
    <w:p>
      <w:pPr>
        <w:rPr>
          <w:rFonts w:ascii="Verdana" w:hAnsi="Verdana"/>
          <w:color w:val="000000"/>
          <w:szCs w:val="21"/>
          <w:shd w:val="clear" w:color="auto" w:fill="FFFFFF"/>
        </w:rPr>
      </w:pPr>
      <w:r>
        <w:rPr>
          <w:rFonts w:ascii="Verdana" w:hAnsi="Verdana"/>
          <w:i w:val="0"/>
          <w:iCs/>
          <w:color w:val="000000"/>
          <w:szCs w:val="21"/>
          <w:shd w:val="clear" w:color="auto" w:fill="FFFFFF"/>
        </w:rPr>
        <w:t>成本递增规律</w:t>
      </w:r>
      <w:r>
        <w:rPr>
          <w:rFonts w:ascii="Verdana" w:hAnsi="Verdana"/>
          <w:color w:val="000000"/>
          <w:szCs w:val="21"/>
        </w:rPr>
        <w:br w:type="textWrapping"/>
      </w:r>
      <w:r>
        <w:rPr>
          <w:rFonts w:ascii="Verdana" w:hAnsi="Verdana"/>
          <w:color w:val="000000"/>
          <w:szCs w:val="21"/>
          <w:shd w:val="clear" w:color="auto" w:fill="FFFFFF"/>
        </w:rPr>
        <w:t>存在政府决策  </w:t>
      </w:r>
    </w:p>
    <w:p>
      <w:pPr>
        <w:rPr>
          <w:rFonts w:ascii="Verdana" w:hAnsi="Verdana"/>
          <w:color w:val="000000"/>
          <w:szCs w:val="21"/>
          <w:shd w:val="clear" w:color="auto" w:fill="FFFFFF"/>
        </w:rPr>
      </w:pPr>
      <w:r>
        <w:rPr>
          <w:rFonts w:ascii="Verdana" w:hAnsi="Verdana"/>
          <w:color w:val="000000"/>
          <w:szCs w:val="21"/>
          <w:shd w:val="clear" w:color="auto" w:fill="FFFFFF"/>
        </w:rPr>
        <w:t>失业率高</w:t>
      </w:r>
      <w:r>
        <w:rPr>
          <w:rFonts w:ascii="Verdana" w:hAnsi="Verdana"/>
          <w:color w:val="000000"/>
          <w:szCs w:val="21"/>
        </w:rPr>
        <w:br w:type="textWrapping"/>
      </w:r>
      <w:r>
        <w:rPr>
          <w:rFonts w:ascii="Verdana" w:hAnsi="Verdana"/>
          <w:color w:val="000000"/>
          <w:szCs w:val="21"/>
          <w:shd w:val="clear" w:color="auto" w:fill="FFFFFF"/>
        </w:rPr>
        <w:t>8、经济学研究的基本问题</w:t>
      </w:r>
      <w:r>
        <w:rPr>
          <w:rFonts w:ascii="Verdana" w:hAnsi="Verdana"/>
          <w:color w:val="000000"/>
          <w:szCs w:val="21"/>
        </w:rPr>
        <w:br w:type="textWrapping"/>
      </w:r>
      <w:r>
        <w:rPr>
          <w:rFonts w:ascii="Verdana" w:hAnsi="Verdana"/>
          <w:color w:val="000000"/>
          <w:szCs w:val="21"/>
          <w:shd w:val="clear" w:color="auto" w:fill="FFFFFF"/>
        </w:rPr>
        <w:t xml:space="preserve">生产什么   怎样生产  为谁生产     </w:t>
      </w:r>
      <w:r>
        <w:rPr>
          <w:rFonts w:ascii="Verdana" w:hAnsi="Verdana"/>
          <w:i/>
          <w:color w:val="000000"/>
          <w:szCs w:val="21"/>
          <w:shd w:val="clear" w:color="auto" w:fill="FFFFFF"/>
        </w:rPr>
        <w:t>以上都包括</w:t>
      </w:r>
      <w:r>
        <w:rPr>
          <w:rFonts w:ascii="Verdana" w:hAnsi="Verdana"/>
          <w:i/>
          <w:color w:val="000000"/>
          <w:szCs w:val="21"/>
        </w:rPr>
        <w:br w:type="textWrapping"/>
      </w:r>
      <w:r>
        <w:rPr>
          <w:rFonts w:ascii="Verdana" w:hAnsi="Verdana"/>
          <w:color w:val="000000"/>
          <w:szCs w:val="21"/>
          <w:shd w:val="clear" w:color="auto" w:fill="FFFFFF"/>
        </w:rPr>
        <w:t>9、下列命题中哪一个不是实证经济学的命题</w:t>
      </w:r>
      <w:r>
        <w:rPr>
          <w:rFonts w:ascii="Verdana" w:hAnsi="Verdana"/>
          <w:color w:val="000000"/>
          <w:szCs w:val="21"/>
        </w:rPr>
        <w:br w:type="textWrapping"/>
      </w:r>
      <w:r>
        <w:rPr>
          <w:rFonts w:ascii="Verdana" w:hAnsi="Verdana"/>
          <w:color w:val="000000"/>
          <w:szCs w:val="21"/>
          <w:shd w:val="clear" w:color="auto" w:fill="FFFFFF"/>
        </w:rPr>
        <w:t>1982年8月美国吧贴现率降到10%</w:t>
      </w:r>
      <w:r>
        <w:rPr>
          <w:rFonts w:ascii="Verdana" w:hAnsi="Verdana"/>
          <w:color w:val="000000"/>
          <w:szCs w:val="21"/>
        </w:rPr>
        <w:br w:type="textWrapping"/>
      </w:r>
      <w:r>
        <w:rPr>
          <w:rFonts w:ascii="Verdana" w:hAnsi="Verdana"/>
          <w:color w:val="000000"/>
          <w:szCs w:val="21"/>
          <w:shd w:val="clear" w:color="auto" w:fill="FFFFFF"/>
        </w:rPr>
        <w:t>联邦所得税的课税依据已经超过30000美元</w:t>
      </w:r>
      <w:r>
        <w:rPr>
          <w:rFonts w:ascii="Verdana" w:hAnsi="Verdana"/>
          <w:color w:val="000000"/>
          <w:szCs w:val="21"/>
        </w:rPr>
        <w:br w:type="textWrapping"/>
      </w:r>
      <w:r>
        <w:rPr>
          <w:rFonts w:ascii="Verdana" w:hAnsi="Verdana"/>
          <w:i/>
          <w:color w:val="000000"/>
          <w:szCs w:val="21"/>
          <w:shd w:val="clear" w:color="auto" w:fill="FFFFFF"/>
        </w:rPr>
        <w:t>联邦所得税对中等收入家庭是不平等的</w:t>
      </w:r>
      <w:r>
        <w:rPr>
          <w:rFonts w:ascii="Verdana" w:hAnsi="Verdana"/>
          <w:i/>
          <w:color w:val="000000"/>
          <w:szCs w:val="21"/>
        </w:rPr>
        <w:br w:type="textWrapping"/>
      </w:r>
      <w:r>
        <w:rPr>
          <w:rFonts w:ascii="Verdana" w:hAnsi="Verdana"/>
          <w:color w:val="000000"/>
          <w:szCs w:val="21"/>
          <w:shd w:val="clear" w:color="auto" w:fill="FFFFFF"/>
        </w:rPr>
        <w:t>1981年失业率超过9%</w:t>
      </w:r>
      <w:r>
        <w:rPr>
          <w:rFonts w:ascii="Verdana" w:hAnsi="Verdana"/>
          <w:color w:val="000000"/>
          <w:szCs w:val="21"/>
        </w:rPr>
        <w:br w:type="textWrapping"/>
      </w:r>
      <w:r>
        <w:rPr>
          <w:rFonts w:ascii="Verdana" w:hAnsi="Verdana"/>
          <w:color w:val="000000"/>
          <w:szCs w:val="21"/>
          <w:shd w:val="clear" w:color="auto" w:fill="FFFFFF"/>
        </w:rPr>
        <w:t>第二章</w:t>
      </w:r>
      <w:r>
        <w:rPr>
          <w:rFonts w:ascii="Verdana" w:hAnsi="Verdana"/>
          <w:color w:val="000000"/>
          <w:szCs w:val="21"/>
        </w:rPr>
        <w:br w:type="textWrapping"/>
      </w:r>
      <w:r>
        <w:rPr>
          <w:rFonts w:ascii="Verdana" w:hAnsi="Verdana"/>
          <w:color w:val="000000"/>
          <w:szCs w:val="21"/>
          <w:shd w:val="clear" w:color="auto" w:fill="FFFFFF"/>
        </w:rPr>
        <w:t>一、名词解释</w:t>
      </w:r>
      <w:r>
        <w:rPr>
          <w:rFonts w:ascii="Verdana" w:hAnsi="Verdana"/>
          <w:color w:val="000000"/>
          <w:szCs w:val="21"/>
        </w:rPr>
        <w:br w:type="textWrapping"/>
      </w:r>
      <w:r>
        <w:rPr>
          <w:rFonts w:ascii="Verdana" w:hAnsi="Verdana"/>
          <w:color w:val="000000"/>
          <w:szCs w:val="21"/>
          <w:shd w:val="clear" w:color="auto" w:fill="FFFFFF"/>
        </w:rPr>
        <w:t>需求</w:t>
      </w:r>
      <w:r>
        <w:rPr>
          <w:rFonts w:ascii="Verdana" w:hAnsi="Verdana"/>
          <w:color w:val="000000"/>
          <w:szCs w:val="21"/>
        </w:rPr>
        <w:br w:type="textWrapping"/>
      </w:r>
      <w:r>
        <w:rPr>
          <w:rFonts w:ascii="Verdana" w:hAnsi="Verdana"/>
          <w:color w:val="000000"/>
          <w:szCs w:val="21"/>
          <w:shd w:val="clear" w:color="auto" w:fill="FFFFFF"/>
        </w:rPr>
        <w:t>需求函数</w:t>
      </w:r>
      <w:r>
        <w:rPr>
          <w:rFonts w:ascii="Verdana" w:hAnsi="Verdana"/>
          <w:color w:val="000000"/>
          <w:szCs w:val="21"/>
        </w:rPr>
        <w:br w:type="textWrapping"/>
      </w:r>
      <w:r>
        <w:rPr>
          <w:rFonts w:ascii="Verdana" w:hAnsi="Verdana"/>
          <w:color w:val="000000"/>
          <w:szCs w:val="21"/>
          <w:shd w:val="clear" w:color="auto" w:fill="FFFFFF"/>
        </w:rPr>
        <w:t>供给</w:t>
      </w:r>
      <w:r>
        <w:rPr>
          <w:rFonts w:ascii="Verdana" w:hAnsi="Verdana"/>
          <w:color w:val="000000"/>
          <w:szCs w:val="21"/>
        </w:rPr>
        <w:br w:type="textWrapping"/>
      </w:r>
      <w:r>
        <w:rPr>
          <w:rFonts w:ascii="Verdana" w:hAnsi="Verdana"/>
          <w:color w:val="000000"/>
          <w:szCs w:val="21"/>
          <w:shd w:val="clear" w:color="auto" w:fill="FFFFFF"/>
        </w:rPr>
        <w:t>供给函数</w:t>
      </w:r>
      <w:r>
        <w:rPr>
          <w:rFonts w:ascii="Verdana" w:hAnsi="Verdana"/>
          <w:color w:val="000000"/>
          <w:szCs w:val="21"/>
        </w:rPr>
        <w:br w:type="textWrapping"/>
      </w:r>
      <w:r>
        <w:rPr>
          <w:rFonts w:ascii="Verdana" w:hAnsi="Verdana"/>
          <w:color w:val="000000"/>
          <w:szCs w:val="21"/>
          <w:shd w:val="clear" w:color="auto" w:fill="FFFFFF"/>
        </w:rPr>
        <w:t>需求弹性</w:t>
      </w:r>
      <w:r>
        <w:rPr>
          <w:rFonts w:ascii="Verdana" w:hAnsi="Verdana"/>
          <w:color w:val="000000"/>
          <w:szCs w:val="21"/>
        </w:rPr>
        <w:br w:type="textWrapping"/>
      </w:r>
      <w:r>
        <w:rPr>
          <w:rFonts w:ascii="Verdana" w:hAnsi="Verdana"/>
          <w:color w:val="000000"/>
          <w:szCs w:val="21"/>
          <w:shd w:val="clear" w:color="auto" w:fill="FFFFFF"/>
        </w:rPr>
        <w:t>供给弹性</w:t>
      </w:r>
      <w:r>
        <w:rPr>
          <w:rFonts w:ascii="Verdana" w:hAnsi="Verdana"/>
          <w:color w:val="000000"/>
          <w:szCs w:val="21"/>
        </w:rPr>
        <w:br w:type="textWrapping"/>
      </w:r>
      <w:r>
        <w:rPr>
          <w:rFonts w:ascii="Verdana" w:hAnsi="Verdana"/>
          <w:color w:val="000000"/>
          <w:szCs w:val="21"/>
          <w:shd w:val="clear" w:color="auto" w:fill="FFFFFF"/>
        </w:rPr>
        <w:t>交叉弹性</w:t>
      </w:r>
      <w:r>
        <w:rPr>
          <w:rFonts w:ascii="Verdana" w:hAnsi="Verdana"/>
          <w:color w:val="000000"/>
          <w:szCs w:val="21"/>
        </w:rPr>
        <w:br w:type="textWrapping"/>
      </w:r>
      <w:r>
        <w:rPr>
          <w:rFonts w:ascii="Verdana" w:hAnsi="Verdana"/>
          <w:color w:val="000000"/>
          <w:szCs w:val="21"/>
          <w:shd w:val="clear" w:color="auto" w:fill="FFFFFF"/>
        </w:rPr>
        <w:t>吉芬商品</w:t>
      </w:r>
      <w:r>
        <w:rPr>
          <w:rFonts w:ascii="Verdana" w:hAnsi="Verdana"/>
          <w:color w:val="000000"/>
          <w:szCs w:val="21"/>
        </w:rPr>
        <w:br w:type="textWrapping"/>
      </w:r>
      <w:r>
        <w:rPr>
          <w:rFonts w:ascii="Verdana" w:hAnsi="Verdana"/>
          <w:color w:val="000000"/>
          <w:szCs w:val="21"/>
          <w:shd w:val="clear" w:color="auto" w:fill="FFFFFF"/>
        </w:rPr>
        <w:t>低档品</w:t>
      </w:r>
      <w:r>
        <w:rPr>
          <w:rFonts w:ascii="Verdana" w:hAnsi="Verdana"/>
          <w:color w:val="000000"/>
          <w:szCs w:val="21"/>
        </w:rPr>
        <w:br w:type="textWrapping"/>
      </w:r>
      <w:r>
        <w:rPr>
          <w:rFonts w:ascii="Verdana" w:hAnsi="Verdana"/>
          <w:color w:val="000000"/>
          <w:szCs w:val="21"/>
          <w:shd w:val="clear" w:color="auto" w:fill="FFFFFF"/>
        </w:rPr>
        <w:t>正常商品</w:t>
      </w:r>
      <w:r>
        <w:rPr>
          <w:rFonts w:ascii="Verdana" w:hAnsi="Verdana"/>
          <w:color w:val="000000"/>
          <w:szCs w:val="21"/>
        </w:rPr>
        <w:br w:type="textWrapping"/>
      </w:r>
      <w:r>
        <w:rPr>
          <w:rFonts w:ascii="Verdana" w:hAnsi="Verdana"/>
          <w:color w:val="000000"/>
          <w:szCs w:val="21"/>
          <w:shd w:val="clear" w:color="auto" w:fill="FFFFFF"/>
        </w:rPr>
        <w:t>点弹性</w:t>
      </w:r>
      <w:r>
        <w:rPr>
          <w:rFonts w:ascii="Verdana" w:hAnsi="Verdana"/>
          <w:color w:val="000000"/>
          <w:szCs w:val="21"/>
        </w:rPr>
        <w:br w:type="textWrapping"/>
      </w:r>
      <w:r>
        <w:rPr>
          <w:rFonts w:ascii="Verdana" w:hAnsi="Verdana"/>
          <w:color w:val="000000"/>
          <w:szCs w:val="21"/>
          <w:shd w:val="clear" w:color="auto" w:fill="FFFFFF"/>
        </w:rPr>
        <w:t>弧弹性</w:t>
      </w:r>
      <w:r>
        <w:rPr>
          <w:rFonts w:ascii="Verdana" w:hAnsi="Verdana"/>
          <w:color w:val="000000"/>
          <w:szCs w:val="21"/>
        </w:rPr>
        <w:br w:type="textWrapping"/>
      </w:r>
      <w:r>
        <w:rPr>
          <w:rFonts w:ascii="Verdana" w:hAnsi="Verdana"/>
          <w:color w:val="000000"/>
          <w:szCs w:val="21"/>
          <w:shd w:val="clear" w:color="auto" w:fill="FFFFFF"/>
        </w:rPr>
        <w:t>蛛网模型</w:t>
      </w:r>
      <w:r>
        <w:rPr>
          <w:rFonts w:ascii="Verdana" w:hAnsi="Verdana"/>
          <w:color w:val="000000"/>
          <w:szCs w:val="21"/>
        </w:rPr>
        <w:br w:type="textWrapping"/>
      </w:r>
      <w:r>
        <w:rPr>
          <w:rFonts w:ascii="Verdana" w:hAnsi="Verdana"/>
          <w:color w:val="000000"/>
          <w:szCs w:val="21"/>
          <w:shd w:val="clear" w:color="auto" w:fill="FFFFFF"/>
        </w:rPr>
        <w:t>二 、选择题</w:t>
      </w:r>
      <w:r>
        <w:rPr>
          <w:rFonts w:ascii="Verdana" w:hAnsi="Verdana"/>
          <w:color w:val="000000"/>
          <w:szCs w:val="21"/>
        </w:rPr>
        <w:br w:type="textWrapping"/>
      </w:r>
      <w:r>
        <w:rPr>
          <w:rFonts w:ascii="Verdana" w:hAnsi="Verdana"/>
          <w:color w:val="000000"/>
          <w:szCs w:val="21"/>
          <w:shd w:val="clear" w:color="auto" w:fill="FFFFFF"/>
        </w:rPr>
        <w:t>1、在得出某种商品的个人需求曲线时，除下列因素哪一种外，均保持为常数？</w:t>
      </w:r>
      <w:r>
        <w:rPr>
          <w:rFonts w:ascii="Verdana" w:hAnsi="Verdana"/>
          <w:color w:val="000000"/>
          <w:szCs w:val="21"/>
        </w:rPr>
        <w:br w:type="textWrapping"/>
      </w:r>
      <w:r>
        <w:rPr>
          <w:rFonts w:ascii="Verdana" w:hAnsi="Verdana"/>
          <w:color w:val="000000"/>
          <w:szCs w:val="21"/>
          <w:shd w:val="clear" w:color="auto" w:fill="FFFFFF"/>
        </w:rPr>
        <w:t>个人收入        其余商品价值</w:t>
      </w:r>
      <w:r>
        <w:rPr>
          <w:rFonts w:ascii="Verdana" w:hAnsi="Verdana"/>
          <w:color w:val="000000"/>
          <w:szCs w:val="21"/>
        </w:rPr>
        <w:br w:type="textWrapping"/>
      </w:r>
      <w:r>
        <w:rPr>
          <w:rFonts w:ascii="Verdana" w:hAnsi="Verdana"/>
          <w:color w:val="000000"/>
          <w:szCs w:val="21"/>
          <w:shd w:val="clear" w:color="auto" w:fill="FFFFFF"/>
        </w:rPr>
        <w:t>个人偏好    </w:t>
      </w:r>
      <w:r>
        <w:rPr>
          <w:rFonts w:ascii="Verdana" w:hAnsi="Verdana"/>
          <w:i/>
          <w:color w:val="000000"/>
          <w:szCs w:val="21"/>
          <w:shd w:val="clear" w:color="auto" w:fill="FFFFFF"/>
        </w:rPr>
        <w:t xml:space="preserve"> 所考虑商品的价格</w:t>
      </w:r>
      <w:r>
        <w:rPr>
          <w:rFonts w:ascii="Verdana" w:hAnsi="Verdana"/>
          <w:color w:val="000000"/>
          <w:szCs w:val="21"/>
        </w:rPr>
        <w:br w:type="textWrapping"/>
      </w:r>
      <w:r>
        <w:rPr>
          <w:rFonts w:ascii="Verdana" w:hAnsi="Verdana"/>
          <w:color w:val="000000"/>
          <w:szCs w:val="21"/>
          <w:shd w:val="clear" w:color="auto" w:fill="FFFFFF"/>
        </w:rPr>
        <w:t>2'、需求量和价格之所以成反相变化，是因为</w:t>
      </w:r>
      <w:r>
        <w:rPr>
          <w:rFonts w:ascii="Verdana" w:hAnsi="Verdana"/>
          <w:color w:val="000000"/>
          <w:szCs w:val="21"/>
        </w:rPr>
        <w:br w:type="textWrapping"/>
      </w:r>
      <w:r>
        <w:rPr>
          <w:rFonts w:ascii="Verdana" w:hAnsi="Verdana"/>
          <w:i w:val="0"/>
          <w:iCs/>
          <w:color w:val="000000"/>
          <w:szCs w:val="21"/>
          <w:shd w:val="clear" w:color="auto" w:fill="FFFFFF"/>
        </w:rPr>
        <w:t>替代效应的作用</w:t>
      </w:r>
      <w:r>
        <w:rPr>
          <w:rFonts w:ascii="Verdana" w:hAnsi="Verdana"/>
          <w:i w:val="0"/>
          <w:iCs/>
          <w:color w:val="000000"/>
          <w:szCs w:val="21"/>
        </w:rPr>
        <w:br w:type="textWrapping"/>
      </w:r>
      <w:r>
        <w:rPr>
          <w:rFonts w:ascii="Verdana" w:hAnsi="Verdana"/>
          <w:color w:val="000000"/>
          <w:szCs w:val="21"/>
          <w:shd w:val="clear" w:color="auto" w:fill="FFFFFF"/>
        </w:rPr>
        <w:t>收入效应的作用</w:t>
      </w:r>
      <w:r>
        <w:rPr>
          <w:rFonts w:ascii="Verdana" w:hAnsi="Verdana"/>
          <w:color w:val="000000"/>
          <w:szCs w:val="21"/>
        </w:rPr>
        <w:br w:type="textWrapping"/>
      </w:r>
      <w:r>
        <w:rPr>
          <w:rFonts w:ascii="Verdana" w:hAnsi="Verdana"/>
          <w:color w:val="000000"/>
          <w:szCs w:val="21"/>
          <w:shd w:val="clear" w:color="auto" w:fill="FFFFFF"/>
        </w:rPr>
        <w:t>上述两种效用同时发生作用</w:t>
      </w:r>
      <w:r>
        <w:rPr>
          <w:rFonts w:ascii="Verdana" w:hAnsi="Verdana"/>
          <w:color w:val="000000"/>
          <w:szCs w:val="21"/>
        </w:rPr>
        <w:br w:type="textWrapping"/>
      </w:r>
      <w:r>
        <w:rPr>
          <w:rFonts w:ascii="Verdana" w:hAnsi="Verdana"/>
          <w:color w:val="000000"/>
          <w:szCs w:val="21"/>
          <w:shd w:val="clear" w:color="auto" w:fill="FFFFFF"/>
        </w:rPr>
        <w:t>以上均不正确</w:t>
      </w:r>
      <w:r>
        <w:rPr>
          <w:rFonts w:ascii="Verdana" w:hAnsi="Verdana"/>
          <w:color w:val="000000"/>
          <w:szCs w:val="21"/>
        </w:rPr>
        <w:br w:type="textWrapping"/>
      </w:r>
      <w:r>
        <w:rPr>
          <w:rFonts w:ascii="Verdana" w:hAnsi="Verdana"/>
          <w:color w:val="000000"/>
          <w:szCs w:val="21"/>
          <w:shd w:val="clear" w:color="auto" w:fill="FFFFFF"/>
        </w:rPr>
        <w:t>3、其他因素不变，某商品价格下降将导致</w:t>
      </w:r>
      <w:r>
        <w:rPr>
          <w:rFonts w:ascii="Verdana" w:hAnsi="Verdana"/>
          <w:color w:val="000000"/>
          <w:szCs w:val="21"/>
        </w:rPr>
        <w:br w:type="textWrapping"/>
      </w:r>
      <w:r>
        <w:rPr>
          <w:rFonts w:ascii="Verdana" w:hAnsi="Verdana"/>
          <w:i w:val="0"/>
          <w:iCs/>
          <w:color w:val="000000"/>
          <w:szCs w:val="21"/>
          <w:shd w:val="clear" w:color="auto" w:fill="FFFFFF"/>
        </w:rPr>
        <w:t>需求增加 </w:t>
      </w:r>
      <w:r>
        <w:rPr>
          <w:rFonts w:ascii="Verdana" w:hAnsi="Verdana"/>
          <w:color w:val="000000"/>
          <w:szCs w:val="21"/>
          <w:shd w:val="clear" w:color="auto" w:fill="FFFFFF"/>
        </w:rPr>
        <w:t>       需求减少</w:t>
      </w:r>
      <w:r>
        <w:rPr>
          <w:rFonts w:ascii="Verdana" w:hAnsi="Verdana"/>
          <w:color w:val="000000"/>
          <w:szCs w:val="21"/>
        </w:rPr>
        <w:br w:type="textWrapping"/>
      </w:r>
      <w:r>
        <w:rPr>
          <w:rFonts w:ascii="Verdana" w:hAnsi="Verdana"/>
          <w:color w:val="000000"/>
          <w:szCs w:val="21"/>
          <w:shd w:val="clear" w:color="auto" w:fill="FFFFFF"/>
        </w:rPr>
        <w:t>需求量增加        需求量减少</w:t>
      </w:r>
      <w:r>
        <w:rPr>
          <w:rFonts w:ascii="Verdana" w:hAnsi="Verdana"/>
          <w:color w:val="000000"/>
          <w:szCs w:val="21"/>
        </w:rPr>
        <w:br w:type="textWrapping"/>
      </w:r>
      <w:r>
        <w:rPr>
          <w:rFonts w:ascii="Verdana" w:hAnsi="Verdana"/>
          <w:color w:val="000000"/>
          <w:szCs w:val="21"/>
          <w:shd w:val="clear" w:color="auto" w:fill="FFFFFF"/>
        </w:rPr>
        <w:t>4、所有下列因素除哪一种以外都会使需求曲线移动</w:t>
      </w:r>
      <w:r>
        <w:rPr>
          <w:rFonts w:ascii="Verdana" w:hAnsi="Verdana"/>
          <w:color w:val="000000"/>
          <w:szCs w:val="21"/>
        </w:rPr>
        <w:br w:type="textWrapping"/>
      </w:r>
      <w:r>
        <w:rPr>
          <w:rFonts w:ascii="Verdana" w:hAnsi="Verdana"/>
          <w:color w:val="000000"/>
          <w:szCs w:val="21"/>
          <w:shd w:val="clear" w:color="auto" w:fill="FFFFFF"/>
        </w:rPr>
        <w:t xml:space="preserve">购买者收入变化     </w:t>
      </w:r>
      <w:r>
        <w:rPr>
          <w:rFonts w:ascii="Verdana" w:hAnsi="Verdana"/>
          <w:i/>
          <w:color w:val="000000"/>
          <w:szCs w:val="21"/>
          <w:shd w:val="clear" w:color="auto" w:fill="FFFFFF"/>
        </w:rPr>
        <w:t>商品价格下降</w:t>
      </w:r>
      <w:r>
        <w:rPr>
          <w:rFonts w:ascii="Verdana" w:hAnsi="Verdana"/>
          <w:color w:val="000000"/>
          <w:szCs w:val="21"/>
        </w:rPr>
        <w:br w:type="textWrapping"/>
      </w:r>
      <w:r>
        <w:rPr>
          <w:rFonts w:ascii="Verdana" w:hAnsi="Verdana"/>
          <w:color w:val="000000"/>
          <w:szCs w:val="21"/>
          <w:shd w:val="clear" w:color="auto" w:fill="FFFFFF"/>
        </w:rPr>
        <w:t>其他有关商品价格下降       消费者偏好变化</w:t>
      </w:r>
      <w:r>
        <w:rPr>
          <w:rFonts w:ascii="Verdana" w:hAnsi="Verdana"/>
          <w:color w:val="000000"/>
          <w:szCs w:val="21"/>
        </w:rPr>
        <w:br w:type="textWrapping"/>
      </w:r>
      <w:r>
        <w:rPr>
          <w:rFonts w:ascii="Verdana" w:hAnsi="Verdana"/>
          <w:color w:val="000000"/>
          <w:szCs w:val="21"/>
          <w:shd w:val="clear" w:color="auto" w:fill="FFFFFF"/>
        </w:rPr>
        <w:t>5、在得出某农民的某商品供给曲线时，下列因素除哪一种均保持为常量</w:t>
      </w:r>
      <w:r>
        <w:rPr>
          <w:rFonts w:ascii="Verdana" w:hAnsi="Verdana"/>
          <w:color w:val="000000"/>
          <w:szCs w:val="21"/>
        </w:rPr>
        <w:br w:type="textWrapping"/>
      </w:r>
      <w:r>
        <w:rPr>
          <w:rFonts w:ascii="Verdana" w:hAnsi="Verdana"/>
          <w:color w:val="000000"/>
          <w:szCs w:val="21"/>
          <w:shd w:val="clear" w:color="auto" w:fill="FFFFFF"/>
        </w:rPr>
        <w:t>技术水平      投入价格</w:t>
      </w:r>
      <w:r>
        <w:rPr>
          <w:rFonts w:ascii="Verdana" w:hAnsi="Verdana"/>
          <w:color w:val="000000"/>
          <w:szCs w:val="21"/>
        </w:rPr>
        <w:br w:type="textWrapping"/>
      </w:r>
      <w:r>
        <w:rPr>
          <w:rFonts w:ascii="Verdana" w:hAnsi="Verdana"/>
          <w:color w:val="000000"/>
          <w:szCs w:val="21"/>
          <w:shd w:val="clear" w:color="auto" w:fill="FFFFFF"/>
        </w:rPr>
        <w:t xml:space="preserve">自然特点     </w:t>
      </w:r>
      <w:r>
        <w:rPr>
          <w:rFonts w:ascii="Verdana" w:hAnsi="Verdana"/>
          <w:i w:val="0"/>
          <w:iCs/>
          <w:color w:val="000000"/>
          <w:szCs w:val="21"/>
          <w:shd w:val="clear" w:color="auto" w:fill="FFFFFF"/>
        </w:rPr>
        <w:t>所考虑商品的价格</w:t>
      </w:r>
      <w:r>
        <w:rPr>
          <w:rFonts w:ascii="Verdana" w:hAnsi="Verdana"/>
          <w:i/>
          <w:color w:val="000000"/>
          <w:szCs w:val="21"/>
        </w:rPr>
        <w:br w:type="textWrapping"/>
      </w:r>
      <w:r>
        <w:rPr>
          <w:rFonts w:ascii="Verdana" w:hAnsi="Verdana"/>
          <w:color w:val="000000"/>
          <w:szCs w:val="21"/>
          <w:shd w:val="clear" w:color="auto" w:fill="FFFFFF"/>
        </w:rPr>
        <w:t>6、建筑工人的工资提高将使</w:t>
      </w:r>
      <w:r>
        <w:rPr>
          <w:rFonts w:ascii="Verdana" w:hAnsi="Verdana"/>
          <w:color w:val="000000"/>
          <w:szCs w:val="21"/>
        </w:rPr>
        <w:br w:type="textWrapping"/>
      </w:r>
      <w:r>
        <w:rPr>
          <w:rFonts w:ascii="Verdana" w:hAnsi="Verdana"/>
          <w:i w:val="0"/>
          <w:iCs/>
          <w:color w:val="000000"/>
          <w:szCs w:val="21"/>
          <w:shd w:val="clear" w:color="auto" w:fill="FFFFFF"/>
        </w:rPr>
        <w:t>新房子的供给曲线左移并使房子价格上升</w:t>
      </w:r>
      <w:r>
        <w:rPr>
          <w:rFonts w:ascii="Verdana" w:hAnsi="Verdana"/>
          <w:color w:val="000000"/>
          <w:szCs w:val="21"/>
        </w:rPr>
        <w:br w:type="textWrapping"/>
      </w:r>
      <w:r>
        <w:rPr>
          <w:rFonts w:ascii="Verdana" w:hAnsi="Verdana"/>
          <w:color w:val="000000"/>
          <w:szCs w:val="21"/>
          <w:shd w:val="clear" w:color="auto" w:fill="FFFFFF"/>
        </w:rPr>
        <w:t>新房子的供给曲线右移并使房子价格下降</w:t>
      </w:r>
      <w:r>
        <w:rPr>
          <w:rFonts w:ascii="Verdana" w:hAnsi="Verdana"/>
          <w:color w:val="000000"/>
          <w:szCs w:val="21"/>
        </w:rPr>
        <w:br w:type="textWrapping"/>
      </w:r>
      <w:r>
        <w:rPr>
          <w:rFonts w:ascii="Verdana" w:hAnsi="Verdana"/>
          <w:color w:val="000000"/>
          <w:szCs w:val="21"/>
          <w:shd w:val="clear" w:color="auto" w:fill="FFFFFF"/>
        </w:rPr>
        <w:t>新房子的供给曲线左移并使房子价格下降</w:t>
      </w:r>
      <w:r>
        <w:rPr>
          <w:rFonts w:ascii="Verdana" w:hAnsi="Verdana"/>
          <w:color w:val="000000"/>
          <w:szCs w:val="21"/>
        </w:rPr>
        <w:br w:type="textWrapping"/>
      </w:r>
      <w:r>
        <w:rPr>
          <w:rFonts w:ascii="Verdana" w:hAnsi="Verdana"/>
          <w:color w:val="000000"/>
          <w:szCs w:val="21"/>
          <w:shd w:val="clear" w:color="auto" w:fill="FFFFFF"/>
        </w:rPr>
        <w:t>新房子的供给曲线右移并使房子价格上升</w:t>
      </w:r>
      <w:r>
        <w:rPr>
          <w:rFonts w:ascii="Verdana" w:hAnsi="Verdana"/>
          <w:color w:val="000000"/>
          <w:szCs w:val="21"/>
        </w:rPr>
        <w:br w:type="textWrapping"/>
      </w:r>
      <w:r>
        <w:rPr>
          <w:rFonts w:ascii="Verdana" w:hAnsi="Verdana"/>
          <w:color w:val="000000"/>
          <w:szCs w:val="21"/>
          <w:shd w:val="clear" w:color="auto" w:fill="FFFFFF"/>
        </w:rPr>
        <w:t>7、市场上存在超额需求是由于</w:t>
      </w:r>
      <w:r>
        <w:rPr>
          <w:rFonts w:ascii="Verdana" w:hAnsi="Verdana"/>
          <w:color w:val="000000"/>
          <w:szCs w:val="21"/>
        </w:rPr>
        <w:br w:type="textWrapping"/>
      </w:r>
      <w:r>
        <w:rPr>
          <w:rFonts w:ascii="Verdana" w:hAnsi="Verdana"/>
          <w:i w:val="0"/>
          <w:iCs/>
          <w:color w:val="000000"/>
          <w:szCs w:val="21"/>
          <w:shd w:val="clear" w:color="auto" w:fill="FFFFFF"/>
        </w:rPr>
        <w:t>产品价格超过均衡价格</w:t>
      </w:r>
      <w:r>
        <w:rPr>
          <w:rFonts w:ascii="Verdana" w:hAnsi="Verdana"/>
          <w:color w:val="000000"/>
          <w:szCs w:val="21"/>
        </w:rPr>
        <w:br w:type="textWrapping"/>
      </w:r>
      <w:r>
        <w:rPr>
          <w:rFonts w:ascii="Verdana" w:hAnsi="Verdana"/>
          <w:color w:val="000000"/>
          <w:szCs w:val="21"/>
          <w:shd w:val="clear" w:color="auto" w:fill="FFFFFF"/>
        </w:rPr>
        <w:t>该产品是优质产品</w:t>
      </w:r>
      <w:r>
        <w:rPr>
          <w:rFonts w:ascii="Verdana" w:hAnsi="Verdana"/>
          <w:color w:val="000000"/>
          <w:szCs w:val="21"/>
        </w:rPr>
        <w:br w:type="textWrapping"/>
      </w:r>
      <w:r>
        <w:rPr>
          <w:rFonts w:ascii="Verdana" w:hAnsi="Verdana"/>
          <w:color w:val="000000"/>
          <w:szCs w:val="21"/>
          <w:shd w:val="clear" w:color="auto" w:fill="FFFFFF"/>
        </w:rPr>
        <w:t>该产品是供不应求</w:t>
      </w:r>
      <w:r>
        <w:rPr>
          <w:rFonts w:ascii="Verdana" w:hAnsi="Verdana"/>
          <w:color w:val="000000"/>
          <w:szCs w:val="21"/>
        </w:rPr>
        <w:br w:type="textWrapping"/>
      </w:r>
      <w:r>
        <w:rPr>
          <w:rFonts w:ascii="Verdana" w:hAnsi="Verdana"/>
          <w:color w:val="000000"/>
          <w:szCs w:val="21"/>
          <w:shd w:val="clear" w:color="auto" w:fill="FFFFFF"/>
        </w:rPr>
        <w:t>该产品价格低于均衡价格</w:t>
      </w:r>
      <w:r>
        <w:rPr>
          <w:rFonts w:ascii="Verdana" w:hAnsi="Verdana"/>
          <w:color w:val="000000"/>
          <w:szCs w:val="21"/>
        </w:rPr>
        <w:br w:type="textWrapping"/>
      </w:r>
      <w:r>
        <w:rPr>
          <w:rFonts w:ascii="Verdana" w:hAnsi="Verdana"/>
          <w:color w:val="000000"/>
          <w:szCs w:val="21"/>
          <w:shd w:val="clear" w:color="auto" w:fill="FFFFFF"/>
        </w:rPr>
        <w:t>8、假如生产某种物品所需原材料价格上升了则这种商品</w:t>
      </w:r>
      <w:r>
        <w:rPr>
          <w:rFonts w:ascii="Verdana" w:hAnsi="Verdana"/>
          <w:color w:val="000000"/>
          <w:szCs w:val="21"/>
        </w:rPr>
        <w:br w:type="textWrapping"/>
      </w:r>
      <w:r>
        <w:rPr>
          <w:rFonts w:ascii="Verdana" w:hAnsi="Verdana"/>
          <w:color w:val="000000"/>
          <w:szCs w:val="21"/>
          <w:shd w:val="clear" w:color="auto" w:fill="FFFFFF"/>
        </w:rPr>
        <w:t>需求曲线向左移动</w:t>
      </w:r>
      <w:r>
        <w:rPr>
          <w:rFonts w:ascii="Verdana" w:hAnsi="Verdana"/>
          <w:color w:val="000000"/>
          <w:szCs w:val="21"/>
        </w:rPr>
        <w:br w:type="textWrapping"/>
      </w:r>
      <w:r>
        <w:rPr>
          <w:rFonts w:ascii="Verdana" w:hAnsi="Verdana"/>
          <w:i w:val="0"/>
          <w:iCs/>
          <w:color w:val="000000"/>
          <w:szCs w:val="21"/>
          <w:shd w:val="clear" w:color="auto" w:fill="FFFFFF"/>
        </w:rPr>
        <w:t>供给曲线向左移动</w:t>
      </w:r>
      <w:r>
        <w:rPr>
          <w:rFonts w:ascii="Verdana" w:hAnsi="Verdana"/>
          <w:color w:val="000000"/>
          <w:szCs w:val="21"/>
        </w:rPr>
        <w:br w:type="textWrapping"/>
      </w:r>
      <w:r>
        <w:rPr>
          <w:rFonts w:ascii="Verdana" w:hAnsi="Verdana"/>
          <w:color w:val="000000"/>
          <w:szCs w:val="21"/>
          <w:shd w:val="clear" w:color="auto" w:fill="FFFFFF"/>
        </w:rPr>
        <w:t>需求曲线向右移动</w:t>
      </w:r>
      <w:r>
        <w:rPr>
          <w:rFonts w:ascii="Verdana" w:hAnsi="Verdana"/>
          <w:color w:val="000000"/>
          <w:szCs w:val="21"/>
        </w:rPr>
        <w:br w:type="textWrapping"/>
      </w:r>
      <w:r>
        <w:rPr>
          <w:rFonts w:ascii="Verdana" w:hAnsi="Verdana"/>
          <w:color w:val="000000"/>
          <w:szCs w:val="21"/>
          <w:shd w:val="clear" w:color="auto" w:fill="FFFFFF"/>
        </w:rPr>
        <w:t>供给曲线向右移动</w:t>
      </w:r>
      <w:r>
        <w:rPr>
          <w:rFonts w:ascii="Verdana" w:hAnsi="Verdana"/>
          <w:color w:val="000000"/>
          <w:szCs w:val="21"/>
        </w:rPr>
        <w:br w:type="textWrapping"/>
      </w:r>
      <w:r>
        <w:rPr>
          <w:rFonts w:ascii="Verdana" w:hAnsi="Verdana"/>
          <w:color w:val="000000"/>
          <w:szCs w:val="21"/>
          <w:shd w:val="clear" w:color="auto" w:fill="FFFFFF"/>
        </w:rPr>
        <w:t>9、弧弹性系数对曲线型需求曲线的点弹性行系数的估计在下列哪种情况发生时将得到改善</w:t>
      </w:r>
      <w:r>
        <w:rPr>
          <w:rFonts w:ascii="Verdana" w:hAnsi="Verdana"/>
          <w:color w:val="000000"/>
          <w:szCs w:val="21"/>
        </w:rPr>
        <w:br w:type="textWrapping"/>
      </w:r>
      <w:r>
        <w:rPr>
          <w:rFonts w:ascii="Verdana" w:hAnsi="Verdana"/>
          <w:color w:val="000000"/>
          <w:szCs w:val="21"/>
          <w:shd w:val="clear" w:color="auto" w:fill="FFFFFF"/>
        </w:rPr>
        <w:t>弧长变短时</w:t>
      </w:r>
      <w:r>
        <w:rPr>
          <w:rFonts w:ascii="Verdana" w:hAnsi="Verdana"/>
          <w:color w:val="000000"/>
          <w:szCs w:val="21"/>
        </w:rPr>
        <w:br w:type="textWrapping"/>
      </w:r>
      <w:r>
        <w:rPr>
          <w:rFonts w:ascii="Verdana" w:hAnsi="Verdana"/>
          <w:color w:val="000000"/>
          <w:szCs w:val="21"/>
          <w:shd w:val="clear" w:color="auto" w:fill="FFFFFF"/>
        </w:rPr>
        <w:t>弧的曲率变小时</w:t>
      </w:r>
      <w:r>
        <w:rPr>
          <w:rFonts w:ascii="Verdana" w:hAnsi="Verdana"/>
          <w:color w:val="000000"/>
          <w:szCs w:val="21"/>
        </w:rPr>
        <w:br w:type="textWrapping"/>
      </w:r>
      <w:r>
        <w:rPr>
          <w:rFonts w:ascii="Verdana" w:hAnsi="Verdana"/>
          <w:i/>
          <w:color w:val="000000"/>
          <w:szCs w:val="21"/>
          <w:shd w:val="clear" w:color="auto" w:fill="FFFFFF"/>
        </w:rPr>
        <w:t>上面两者都发生时</w:t>
      </w:r>
      <w:r>
        <w:rPr>
          <w:rFonts w:ascii="Verdana" w:hAnsi="Verdana"/>
          <w:i/>
          <w:color w:val="000000"/>
          <w:szCs w:val="21"/>
        </w:rPr>
        <w:br w:type="textWrapping"/>
      </w:r>
      <w:r>
        <w:rPr>
          <w:rFonts w:ascii="Verdana" w:hAnsi="Verdana"/>
          <w:color w:val="000000"/>
          <w:szCs w:val="21"/>
          <w:shd w:val="clear" w:color="auto" w:fill="FFFFFF"/>
        </w:rPr>
        <w:t>上述都不变时</w:t>
      </w:r>
      <w:r>
        <w:rPr>
          <w:rFonts w:ascii="Verdana" w:hAnsi="Verdana"/>
          <w:color w:val="000000"/>
          <w:szCs w:val="21"/>
        </w:rPr>
        <w:br w:type="textWrapping"/>
      </w:r>
      <w:r>
        <w:rPr>
          <w:rFonts w:ascii="Verdana" w:hAnsi="Verdana"/>
          <w:color w:val="000000"/>
          <w:szCs w:val="21"/>
          <w:shd w:val="clear" w:color="auto" w:fill="FFFFFF"/>
        </w:rPr>
        <w:t>10、若一条直线形的需求曲线与一条曲线形的需求曲线相切，则在切点处两条曲线的需求价格弹性</w:t>
      </w:r>
      <w:r>
        <w:rPr>
          <w:rFonts w:ascii="Verdana" w:hAnsi="Verdana"/>
          <w:color w:val="000000"/>
          <w:szCs w:val="21"/>
        </w:rPr>
        <w:br w:type="textWrapping"/>
      </w:r>
      <w:r>
        <w:rPr>
          <w:rFonts w:ascii="Verdana" w:hAnsi="Verdana"/>
          <w:i w:val="0"/>
          <w:iCs/>
          <w:color w:val="000000"/>
          <w:szCs w:val="21"/>
          <w:shd w:val="clear" w:color="auto" w:fill="FFFFFF"/>
        </w:rPr>
        <w:t>相同</w:t>
      </w:r>
      <w:r>
        <w:rPr>
          <w:rFonts w:ascii="Verdana" w:hAnsi="Verdana"/>
          <w:color w:val="000000"/>
          <w:szCs w:val="21"/>
        </w:rPr>
        <w:br w:type="textWrapping"/>
      </w:r>
      <w:r>
        <w:rPr>
          <w:rFonts w:ascii="Verdana" w:hAnsi="Verdana"/>
          <w:color w:val="000000"/>
          <w:szCs w:val="21"/>
          <w:shd w:val="clear" w:color="auto" w:fill="FFFFFF"/>
        </w:rPr>
        <w:t>不同</w:t>
      </w:r>
      <w:r>
        <w:rPr>
          <w:rFonts w:ascii="Verdana" w:hAnsi="Verdana"/>
          <w:color w:val="000000"/>
          <w:szCs w:val="21"/>
        </w:rPr>
        <w:br w:type="textWrapping"/>
      </w:r>
      <w:r>
        <w:rPr>
          <w:rFonts w:ascii="Verdana" w:hAnsi="Verdana"/>
          <w:color w:val="000000"/>
          <w:szCs w:val="21"/>
          <w:shd w:val="clear" w:color="auto" w:fill="FFFFFF"/>
        </w:rPr>
        <w:t>可能相同也可能不同</w:t>
      </w:r>
      <w:r>
        <w:rPr>
          <w:rFonts w:ascii="Verdana" w:hAnsi="Verdana"/>
          <w:color w:val="000000"/>
          <w:szCs w:val="21"/>
        </w:rPr>
        <w:br w:type="textWrapping"/>
      </w:r>
      <w:r>
        <w:rPr>
          <w:rFonts w:ascii="Verdana" w:hAnsi="Verdana"/>
          <w:color w:val="000000"/>
          <w:szCs w:val="21"/>
          <w:shd w:val="clear" w:color="auto" w:fill="FFFFFF"/>
        </w:rPr>
        <w:t>看切点位置</w:t>
      </w:r>
      <w:r>
        <w:rPr>
          <w:rFonts w:ascii="Verdana" w:hAnsi="Verdana"/>
          <w:color w:val="000000"/>
          <w:szCs w:val="21"/>
        </w:rPr>
        <w:br w:type="textWrapping"/>
      </w:r>
      <w:r>
        <w:rPr>
          <w:rFonts w:ascii="Verdana" w:hAnsi="Verdana"/>
          <w:color w:val="000000"/>
          <w:szCs w:val="21"/>
          <w:shd w:val="clear" w:color="auto" w:fill="FFFFFF"/>
        </w:rPr>
        <w:t>11、若X和Y产品的交叉弹性是-2.3，则两者是</w:t>
      </w:r>
      <w:r>
        <w:rPr>
          <w:rFonts w:ascii="Verdana" w:hAnsi="Verdana"/>
          <w:color w:val="000000"/>
          <w:szCs w:val="21"/>
        </w:rPr>
        <w:br w:type="textWrapping"/>
      </w:r>
      <w:r>
        <w:rPr>
          <w:rFonts w:ascii="Verdana" w:hAnsi="Verdana"/>
          <w:color w:val="000000"/>
          <w:szCs w:val="21"/>
          <w:shd w:val="clear" w:color="auto" w:fill="FFFFFF"/>
        </w:rPr>
        <w:t>替代品</w:t>
      </w:r>
      <w:r>
        <w:rPr>
          <w:rFonts w:ascii="Verdana" w:hAnsi="Verdana"/>
          <w:color w:val="000000"/>
          <w:szCs w:val="21"/>
        </w:rPr>
        <w:br w:type="textWrapping"/>
      </w:r>
      <w:r>
        <w:rPr>
          <w:rFonts w:ascii="Verdana" w:hAnsi="Verdana"/>
          <w:i w:val="0"/>
          <w:iCs/>
          <w:color w:val="000000"/>
          <w:szCs w:val="21"/>
          <w:shd w:val="clear" w:color="auto" w:fill="FFFFFF"/>
        </w:rPr>
        <w:t>互补品</w:t>
      </w:r>
      <w:r>
        <w:rPr>
          <w:rFonts w:ascii="Verdana" w:hAnsi="Verdana"/>
          <w:color w:val="000000"/>
          <w:szCs w:val="21"/>
        </w:rPr>
        <w:br w:type="textWrapping"/>
      </w:r>
      <w:r>
        <w:rPr>
          <w:rFonts w:ascii="Verdana" w:hAnsi="Verdana"/>
          <w:color w:val="000000"/>
          <w:szCs w:val="21"/>
          <w:shd w:val="clear" w:color="auto" w:fill="FFFFFF"/>
        </w:rPr>
        <w:t>正常商品</w:t>
      </w:r>
      <w:r>
        <w:rPr>
          <w:rFonts w:ascii="Verdana" w:hAnsi="Verdana"/>
          <w:color w:val="000000"/>
          <w:szCs w:val="21"/>
        </w:rPr>
        <w:br w:type="textWrapping"/>
      </w:r>
      <w:r>
        <w:rPr>
          <w:rFonts w:ascii="Verdana" w:hAnsi="Verdana"/>
          <w:color w:val="000000"/>
          <w:szCs w:val="21"/>
          <w:shd w:val="clear" w:color="auto" w:fill="FFFFFF"/>
        </w:rPr>
        <w:t>劣质品</w:t>
      </w:r>
      <w:r>
        <w:rPr>
          <w:rFonts w:ascii="Verdana" w:hAnsi="Verdana"/>
          <w:color w:val="000000"/>
          <w:szCs w:val="21"/>
        </w:rPr>
        <w:br w:type="textWrapping"/>
      </w:r>
      <w:r>
        <w:rPr>
          <w:rFonts w:ascii="Verdana" w:hAnsi="Verdana"/>
          <w:color w:val="000000"/>
          <w:szCs w:val="21"/>
          <w:shd w:val="clear" w:color="auto" w:fill="FFFFFF"/>
        </w:rPr>
        <w:t>12、如果人们收入增加，则食物在总支出的比重</w:t>
      </w:r>
      <w:r>
        <w:rPr>
          <w:rFonts w:ascii="Verdana" w:hAnsi="Verdana"/>
          <w:color w:val="000000"/>
          <w:szCs w:val="21"/>
        </w:rPr>
        <w:br w:type="textWrapping"/>
      </w:r>
      <w:r>
        <w:rPr>
          <w:rFonts w:ascii="Verdana" w:hAnsi="Verdana"/>
          <w:color w:val="000000"/>
          <w:szCs w:val="21"/>
          <w:shd w:val="clear" w:color="auto" w:fill="FFFFFF"/>
        </w:rPr>
        <w:t>大大增加</w:t>
      </w:r>
      <w:r>
        <w:rPr>
          <w:rFonts w:ascii="Verdana" w:hAnsi="Verdana"/>
          <w:color w:val="000000"/>
          <w:szCs w:val="21"/>
        </w:rPr>
        <w:br w:type="textWrapping"/>
      </w:r>
      <w:r>
        <w:rPr>
          <w:rFonts w:ascii="Verdana" w:hAnsi="Verdana"/>
          <w:i w:val="0"/>
          <w:iCs/>
          <w:color w:val="000000"/>
          <w:szCs w:val="21"/>
          <w:shd w:val="clear" w:color="auto" w:fill="FFFFFF"/>
        </w:rPr>
        <w:t>稍有增加</w:t>
      </w:r>
      <w:r>
        <w:rPr>
          <w:rFonts w:ascii="Verdana" w:hAnsi="Verdana"/>
          <w:color w:val="000000"/>
          <w:szCs w:val="21"/>
        </w:rPr>
        <w:br w:type="textWrapping"/>
      </w:r>
      <w:r>
        <w:rPr>
          <w:rFonts w:ascii="Verdana" w:hAnsi="Verdana"/>
          <w:color w:val="000000"/>
          <w:szCs w:val="21"/>
          <w:shd w:val="clear" w:color="auto" w:fill="FFFFFF"/>
        </w:rPr>
        <w:t>下降</w:t>
      </w:r>
      <w:r>
        <w:rPr>
          <w:rFonts w:ascii="Verdana" w:hAnsi="Verdana"/>
          <w:color w:val="000000"/>
          <w:szCs w:val="21"/>
        </w:rPr>
        <w:br w:type="textWrapping"/>
      </w:r>
      <w:r>
        <w:rPr>
          <w:rFonts w:ascii="Verdana" w:hAnsi="Verdana"/>
          <w:color w:val="000000"/>
          <w:szCs w:val="21"/>
          <w:shd w:val="clear" w:color="auto" w:fill="FFFFFF"/>
        </w:rPr>
        <w:t>不变</w:t>
      </w:r>
      <w:r>
        <w:rPr>
          <w:rFonts w:ascii="Verdana" w:hAnsi="Verdana"/>
          <w:color w:val="000000"/>
          <w:szCs w:val="21"/>
        </w:rPr>
        <w:br w:type="textWrapping"/>
      </w:r>
      <w:r>
        <w:rPr>
          <w:rFonts w:ascii="Verdana" w:hAnsi="Verdana"/>
          <w:color w:val="000000"/>
          <w:szCs w:val="21"/>
          <w:shd w:val="clear" w:color="auto" w:fill="FFFFFF"/>
        </w:rPr>
        <w:t>13、政府对卖者出售的商品每单位征税5美元，假定需求弹性为零，可预料价格上升为</w:t>
      </w:r>
      <w:r>
        <w:rPr>
          <w:rFonts w:ascii="Verdana" w:hAnsi="Verdana"/>
          <w:color w:val="000000"/>
          <w:szCs w:val="21"/>
        </w:rPr>
        <w:br w:type="textWrapping"/>
      </w:r>
      <w:r>
        <w:rPr>
          <w:rFonts w:ascii="Verdana" w:hAnsi="Verdana"/>
          <w:color w:val="000000"/>
          <w:szCs w:val="21"/>
          <w:shd w:val="clear" w:color="auto" w:fill="FFFFFF"/>
        </w:rPr>
        <w:t>小于5美元</w:t>
      </w:r>
      <w:r>
        <w:rPr>
          <w:rFonts w:ascii="Verdana" w:hAnsi="Verdana"/>
          <w:color w:val="000000"/>
          <w:szCs w:val="21"/>
        </w:rPr>
        <w:br w:type="textWrapping"/>
      </w:r>
      <w:r>
        <w:rPr>
          <w:rFonts w:ascii="Verdana" w:hAnsi="Verdana"/>
          <w:i w:val="0"/>
          <w:iCs/>
          <w:color w:val="000000"/>
          <w:szCs w:val="21"/>
          <w:shd w:val="clear" w:color="auto" w:fill="FFFFFF"/>
        </w:rPr>
        <w:t>等于5美元</w:t>
      </w:r>
      <w:r>
        <w:rPr>
          <w:rFonts w:ascii="Verdana" w:hAnsi="Verdana"/>
          <w:color w:val="000000"/>
          <w:szCs w:val="21"/>
        </w:rPr>
        <w:br w:type="textWrapping"/>
      </w:r>
      <w:r>
        <w:rPr>
          <w:rFonts w:ascii="Verdana" w:hAnsi="Verdana"/>
          <w:color w:val="000000"/>
          <w:szCs w:val="21"/>
          <w:shd w:val="clear" w:color="auto" w:fill="FFFFFF"/>
        </w:rPr>
        <w:t>大于5美元</w:t>
      </w:r>
      <w:r>
        <w:rPr>
          <w:rFonts w:ascii="Verdana" w:hAnsi="Verdana"/>
          <w:color w:val="000000"/>
          <w:szCs w:val="21"/>
        </w:rPr>
        <w:br w:type="textWrapping"/>
      </w:r>
      <w:r>
        <w:rPr>
          <w:rFonts w:ascii="Verdana" w:hAnsi="Verdana"/>
          <w:color w:val="000000"/>
          <w:szCs w:val="21"/>
          <w:shd w:val="clear" w:color="auto" w:fill="FFFFFF"/>
        </w:rPr>
        <w:t>不确定</w:t>
      </w:r>
      <w:r>
        <w:rPr>
          <w:rFonts w:ascii="Verdana" w:hAnsi="Verdana"/>
          <w:color w:val="000000"/>
          <w:szCs w:val="21"/>
        </w:rPr>
        <w:br w:type="textWrapping"/>
      </w:r>
      <w:r>
        <w:rPr>
          <w:rFonts w:ascii="Verdana" w:hAnsi="Verdana"/>
          <w:color w:val="000000"/>
          <w:szCs w:val="21"/>
          <w:shd w:val="clear" w:color="auto" w:fill="FFFFFF"/>
        </w:rPr>
        <w:t>14、如果政府利用配给的方法来控制价格，这意味着</w:t>
      </w:r>
      <w:r>
        <w:rPr>
          <w:rFonts w:ascii="Verdana" w:hAnsi="Verdana"/>
          <w:color w:val="000000"/>
          <w:szCs w:val="21"/>
        </w:rPr>
        <w:br w:type="textWrapping"/>
      </w:r>
      <w:r>
        <w:rPr>
          <w:rFonts w:ascii="Verdana" w:hAnsi="Verdana"/>
          <w:i w:val="0"/>
          <w:iCs/>
          <w:color w:val="000000"/>
          <w:szCs w:val="21"/>
          <w:shd w:val="clear" w:color="auto" w:fill="FFFFFF"/>
        </w:rPr>
        <w:t>供给和需求的变化不能影响价格</w:t>
      </w:r>
      <w:r>
        <w:rPr>
          <w:rFonts w:ascii="Verdana" w:hAnsi="Verdana"/>
          <w:i/>
          <w:color w:val="000000"/>
          <w:szCs w:val="21"/>
        </w:rPr>
        <w:br w:type="textWrapping"/>
      </w:r>
      <w:r>
        <w:rPr>
          <w:rFonts w:ascii="Verdana" w:hAnsi="Verdana"/>
          <w:color w:val="000000"/>
          <w:szCs w:val="21"/>
          <w:shd w:val="clear" w:color="auto" w:fill="FFFFFF"/>
        </w:rPr>
        <w:t>政府通过移动供给曲线来抑制价格</w:t>
      </w:r>
      <w:r>
        <w:rPr>
          <w:rFonts w:ascii="Verdana" w:hAnsi="Verdana"/>
          <w:color w:val="000000"/>
          <w:szCs w:val="21"/>
        </w:rPr>
        <w:br w:type="textWrapping"/>
      </w:r>
      <w:r>
        <w:rPr>
          <w:rFonts w:ascii="Verdana" w:hAnsi="Verdana"/>
          <w:color w:val="000000"/>
          <w:szCs w:val="21"/>
          <w:shd w:val="clear" w:color="auto" w:fill="FFFFFF"/>
        </w:rPr>
        <w:t>政府通过移动需求曲线来抑制价格</w:t>
      </w:r>
      <w:r>
        <w:rPr>
          <w:rFonts w:ascii="Verdana" w:hAnsi="Verdana"/>
          <w:color w:val="000000"/>
          <w:szCs w:val="21"/>
        </w:rPr>
        <w:br w:type="textWrapping"/>
      </w:r>
      <w:r>
        <w:rPr>
          <w:rFonts w:ascii="Verdana" w:hAnsi="Verdana"/>
          <w:color w:val="000000"/>
          <w:szCs w:val="21"/>
          <w:shd w:val="clear" w:color="auto" w:fill="FFFFFF"/>
        </w:rPr>
        <w:t>政府通过移动供给和需求曲线来抑制价格</w:t>
      </w:r>
      <w:r>
        <w:rPr>
          <w:rFonts w:ascii="Verdana" w:hAnsi="Verdana"/>
          <w:color w:val="000000"/>
          <w:szCs w:val="21"/>
        </w:rPr>
        <w:br w:type="textWrapping"/>
      </w:r>
      <w:r>
        <w:rPr>
          <w:rFonts w:ascii="Verdana" w:hAnsi="Verdana"/>
          <w:color w:val="000000"/>
          <w:szCs w:val="21"/>
          <w:shd w:val="clear" w:color="auto" w:fill="FFFFFF"/>
        </w:rPr>
        <w:t>15、政府为了扶持农业，对农产品规定了高于其均衡价格的支持价格，未来支持高价格，政府还需要做的是</w:t>
      </w:r>
      <w:r>
        <w:rPr>
          <w:rFonts w:ascii="Verdana" w:hAnsi="Verdana"/>
          <w:color w:val="000000"/>
          <w:szCs w:val="21"/>
        </w:rPr>
        <w:br w:type="textWrapping"/>
      </w:r>
      <w:r>
        <w:rPr>
          <w:rFonts w:ascii="Verdana" w:hAnsi="Verdana"/>
          <w:color w:val="000000"/>
          <w:szCs w:val="21"/>
          <w:shd w:val="clear" w:color="auto" w:fill="FFFFFF"/>
        </w:rPr>
        <w:t>增加农产品的税收</w:t>
      </w:r>
      <w:r>
        <w:rPr>
          <w:rFonts w:ascii="Verdana" w:hAnsi="Verdana"/>
          <w:color w:val="000000"/>
          <w:szCs w:val="21"/>
        </w:rPr>
        <w:br w:type="textWrapping"/>
      </w:r>
      <w:r>
        <w:rPr>
          <w:rFonts w:ascii="Verdana" w:hAnsi="Verdana"/>
          <w:color w:val="000000"/>
          <w:szCs w:val="21"/>
          <w:shd w:val="clear" w:color="auto" w:fill="FFFFFF"/>
        </w:rPr>
        <w:t>实行农产品配给制</w:t>
      </w:r>
      <w:r>
        <w:rPr>
          <w:rFonts w:ascii="Verdana" w:hAnsi="Verdana"/>
          <w:color w:val="000000"/>
          <w:szCs w:val="21"/>
        </w:rPr>
        <w:br w:type="textWrapping"/>
      </w:r>
      <w:r>
        <w:rPr>
          <w:rFonts w:ascii="Verdana" w:hAnsi="Verdana"/>
          <w:i/>
          <w:color w:val="000000"/>
          <w:szCs w:val="21"/>
          <w:shd w:val="clear" w:color="auto" w:fill="FFFFFF"/>
        </w:rPr>
        <w:t>收购过剩农产品</w:t>
      </w:r>
      <w:r>
        <w:rPr>
          <w:rFonts w:ascii="Verdana" w:hAnsi="Verdana"/>
          <w:color w:val="000000"/>
          <w:szCs w:val="21"/>
        </w:rPr>
        <w:br w:type="textWrapping"/>
      </w:r>
      <w:r>
        <w:rPr>
          <w:rFonts w:ascii="Verdana" w:hAnsi="Verdana"/>
          <w:color w:val="000000"/>
          <w:szCs w:val="21"/>
          <w:shd w:val="clear" w:color="auto" w:fill="FFFFFF"/>
        </w:rPr>
        <w:t>对农产品生产者予以补贴</w:t>
      </w:r>
      <w:r>
        <w:rPr>
          <w:rFonts w:ascii="Verdana" w:hAnsi="Verdana"/>
          <w:color w:val="000000"/>
          <w:szCs w:val="21"/>
        </w:rPr>
        <w:br w:type="textWrapping"/>
      </w:r>
      <w:r>
        <w:rPr>
          <w:rFonts w:ascii="Verdana" w:hAnsi="Verdana"/>
          <w:color w:val="000000"/>
          <w:szCs w:val="21"/>
          <w:shd w:val="clear" w:color="auto" w:fill="FFFFFF"/>
        </w:rPr>
        <w:t>16、在需求和供给同时减少的情况下</w:t>
      </w:r>
      <w:r>
        <w:rPr>
          <w:rFonts w:ascii="Verdana" w:hAnsi="Verdana"/>
          <w:color w:val="000000"/>
          <w:szCs w:val="21"/>
        </w:rPr>
        <w:br w:type="textWrapping"/>
      </w:r>
      <w:r>
        <w:rPr>
          <w:rFonts w:ascii="Verdana" w:hAnsi="Verdana"/>
          <w:color w:val="000000"/>
          <w:szCs w:val="21"/>
          <w:shd w:val="clear" w:color="auto" w:fill="FFFFFF"/>
        </w:rPr>
        <w:t>均衡价格和均衡交易量都将下降</w:t>
      </w:r>
      <w:r>
        <w:rPr>
          <w:rFonts w:ascii="Verdana" w:hAnsi="Verdana"/>
          <w:color w:val="000000"/>
          <w:szCs w:val="21"/>
        </w:rPr>
        <w:br w:type="textWrapping"/>
      </w:r>
      <w:r>
        <w:rPr>
          <w:rFonts w:ascii="Verdana" w:hAnsi="Verdana"/>
          <w:color w:val="000000"/>
          <w:szCs w:val="21"/>
          <w:shd w:val="clear" w:color="auto" w:fill="FFFFFF"/>
        </w:rPr>
        <w:t>均衡价格下降，均衡交易量的变化无法确定</w:t>
      </w:r>
      <w:r>
        <w:rPr>
          <w:rFonts w:ascii="Verdana" w:hAnsi="Verdana"/>
          <w:color w:val="000000"/>
          <w:szCs w:val="21"/>
        </w:rPr>
        <w:br w:type="textWrapping"/>
      </w:r>
      <w:r>
        <w:rPr>
          <w:rFonts w:ascii="Verdana" w:hAnsi="Verdana"/>
          <w:i/>
          <w:color w:val="000000"/>
          <w:szCs w:val="21"/>
          <w:shd w:val="clear" w:color="auto" w:fill="FFFFFF"/>
        </w:rPr>
        <w:t>均衡价格变化无法确定，均衡交易量将减少</w:t>
      </w:r>
      <w:r>
        <w:rPr>
          <w:rFonts w:ascii="Verdana" w:hAnsi="Verdana"/>
          <w:i/>
          <w:color w:val="000000"/>
          <w:szCs w:val="21"/>
        </w:rPr>
        <w:br w:type="textWrapping"/>
      </w:r>
      <w:r>
        <w:rPr>
          <w:rFonts w:ascii="Verdana" w:hAnsi="Verdana"/>
          <w:color w:val="000000"/>
          <w:szCs w:val="21"/>
          <w:shd w:val="clear" w:color="auto" w:fill="FFFFFF"/>
        </w:rPr>
        <w:t>均衡价格上升，均衡交易量将下降</w:t>
      </w:r>
      <w:r>
        <w:rPr>
          <w:rFonts w:ascii="Verdana" w:hAnsi="Verdana"/>
          <w:color w:val="000000"/>
          <w:szCs w:val="21"/>
        </w:rPr>
        <w:br w:type="textWrapping"/>
      </w:r>
      <w:r>
        <w:rPr>
          <w:rFonts w:hint="eastAsia" w:ascii="Verdana" w:hAnsi="Verdana"/>
          <w:color w:val="000000"/>
          <w:szCs w:val="21"/>
          <w:shd w:val="clear" w:color="auto" w:fill="FFFFFF"/>
          <w:lang w:val="en-US" w:eastAsia="zh-CN"/>
        </w:rPr>
        <w:t xml:space="preserve"> </w:t>
      </w:r>
      <w:r>
        <w:rPr>
          <w:rFonts w:ascii="Verdana" w:hAnsi="Verdana"/>
          <w:color w:val="000000"/>
          <w:szCs w:val="21"/>
        </w:rPr>
        <w:br w:type="textWrapping"/>
      </w:r>
      <w:r>
        <w:rPr>
          <w:rFonts w:ascii="Verdana" w:hAnsi="Verdana"/>
          <w:color w:val="000000"/>
          <w:szCs w:val="21"/>
          <w:shd w:val="clear" w:color="auto" w:fill="FFFFFF"/>
        </w:rPr>
        <w:t>第三章  消费者行为理论</w:t>
      </w:r>
      <w:r>
        <w:rPr>
          <w:rFonts w:ascii="Verdana" w:hAnsi="Verdana"/>
          <w:color w:val="000000"/>
          <w:szCs w:val="21"/>
        </w:rPr>
        <w:br w:type="textWrapping"/>
      </w:r>
      <w:r>
        <w:rPr>
          <w:rFonts w:ascii="Verdana" w:hAnsi="Verdana"/>
          <w:color w:val="000000"/>
          <w:szCs w:val="21"/>
          <w:shd w:val="clear" w:color="auto" w:fill="FFFFFF"/>
        </w:rPr>
        <w:t>一、名词解释</w:t>
      </w:r>
      <w:r>
        <w:rPr>
          <w:rFonts w:ascii="Verdana" w:hAnsi="Verdana"/>
          <w:color w:val="000000"/>
          <w:szCs w:val="21"/>
        </w:rPr>
        <w:br w:type="textWrapping"/>
      </w:r>
      <w:r>
        <w:rPr>
          <w:rFonts w:ascii="Verdana" w:hAnsi="Verdana"/>
          <w:color w:val="000000"/>
          <w:szCs w:val="21"/>
          <w:shd w:val="clear" w:color="auto" w:fill="FFFFFF"/>
        </w:rPr>
        <w:t>效用</w:t>
      </w:r>
      <w:r>
        <w:rPr>
          <w:rFonts w:ascii="Verdana" w:hAnsi="Verdana"/>
          <w:color w:val="000000"/>
          <w:szCs w:val="21"/>
        </w:rPr>
        <w:br w:type="textWrapping"/>
      </w:r>
      <w:r>
        <w:rPr>
          <w:rFonts w:ascii="Verdana" w:hAnsi="Verdana"/>
          <w:color w:val="000000"/>
          <w:szCs w:val="21"/>
          <w:shd w:val="clear" w:color="auto" w:fill="FFFFFF"/>
        </w:rPr>
        <w:t>边际效用</w:t>
      </w:r>
      <w:r>
        <w:rPr>
          <w:rFonts w:ascii="Verdana" w:hAnsi="Verdana"/>
          <w:color w:val="000000"/>
          <w:szCs w:val="21"/>
        </w:rPr>
        <w:br w:type="textWrapping"/>
      </w:r>
      <w:r>
        <w:rPr>
          <w:rFonts w:ascii="Verdana" w:hAnsi="Verdana"/>
          <w:color w:val="000000"/>
          <w:szCs w:val="21"/>
          <w:shd w:val="clear" w:color="auto" w:fill="FFFFFF"/>
        </w:rPr>
        <w:t>无差异曲线</w:t>
      </w:r>
      <w:r>
        <w:rPr>
          <w:rFonts w:ascii="Verdana" w:hAnsi="Verdana"/>
          <w:color w:val="000000"/>
          <w:szCs w:val="21"/>
        </w:rPr>
        <w:br w:type="textWrapping"/>
      </w:r>
      <w:r>
        <w:rPr>
          <w:rFonts w:ascii="Verdana" w:hAnsi="Verdana"/>
          <w:color w:val="000000"/>
          <w:szCs w:val="21"/>
          <w:shd w:val="clear" w:color="auto" w:fill="FFFFFF"/>
        </w:rPr>
        <w:t>预算线</w:t>
      </w:r>
      <w:r>
        <w:rPr>
          <w:rFonts w:ascii="Verdana" w:hAnsi="Verdana"/>
          <w:color w:val="000000"/>
          <w:szCs w:val="21"/>
        </w:rPr>
        <w:br w:type="textWrapping"/>
      </w:r>
      <w:r>
        <w:rPr>
          <w:rFonts w:ascii="Verdana" w:hAnsi="Verdana"/>
          <w:color w:val="000000"/>
          <w:szCs w:val="21"/>
          <w:shd w:val="clear" w:color="auto" w:fill="FFFFFF"/>
        </w:rPr>
        <w:t>消费者均衡</w:t>
      </w:r>
      <w:r>
        <w:rPr>
          <w:rFonts w:ascii="Verdana" w:hAnsi="Verdana"/>
          <w:color w:val="000000"/>
          <w:szCs w:val="21"/>
        </w:rPr>
        <w:br w:type="textWrapping"/>
      </w:r>
      <w:r>
        <w:rPr>
          <w:rFonts w:ascii="Verdana" w:hAnsi="Verdana"/>
          <w:color w:val="000000"/>
          <w:szCs w:val="21"/>
          <w:shd w:val="clear" w:color="auto" w:fill="FFFFFF"/>
        </w:rPr>
        <w:t>边际替代率</w:t>
      </w:r>
      <w:r>
        <w:rPr>
          <w:rFonts w:ascii="Verdana" w:hAnsi="Verdana"/>
          <w:color w:val="000000"/>
          <w:szCs w:val="21"/>
        </w:rPr>
        <w:br w:type="textWrapping"/>
      </w:r>
      <w:r>
        <w:rPr>
          <w:rFonts w:ascii="Verdana" w:hAnsi="Verdana"/>
          <w:color w:val="000000"/>
          <w:szCs w:val="21"/>
          <w:shd w:val="clear" w:color="auto" w:fill="FFFFFF"/>
        </w:rPr>
        <w:t>收入效应</w:t>
      </w:r>
      <w:r>
        <w:rPr>
          <w:rFonts w:ascii="Verdana" w:hAnsi="Verdana"/>
          <w:color w:val="000000"/>
          <w:szCs w:val="21"/>
        </w:rPr>
        <w:br w:type="textWrapping"/>
      </w:r>
      <w:r>
        <w:rPr>
          <w:rFonts w:ascii="Verdana" w:hAnsi="Verdana"/>
          <w:color w:val="000000"/>
          <w:szCs w:val="21"/>
          <w:shd w:val="clear" w:color="auto" w:fill="FFFFFF"/>
        </w:rPr>
        <w:t>替代效应</w:t>
      </w:r>
      <w:r>
        <w:rPr>
          <w:rFonts w:ascii="Verdana" w:hAnsi="Verdana"/>
          <w:color w:val="000000"/>
          <w:szCs w:val="21"/>
        </w:rPr>
        <w:br w:type="textWrapping"/>
      </w:r>
      <w:r>
        <w:rPr>
          <w:rFonts w:ascii="Verdana" w:hAnsi="Verdana"/>
          <w:color w:val="000000"/>
          <w:szCs w:val="21"/>
          <w:shd w:val="clear" w:color="auto" w:fill="FFFFFF"/>
        </w:rPr>
        <w:t>消费者剩余</w:t>
      </w:r>
      <w:r>
        <w:rPr>
          <w:rFonts w:ascii="Verdana" w:hAnsi="Verdana"/>
          <w:color w:val="000000"/>
          <w:szCs w:val="21"/>
        </w:rPr>
        <w:br w:type="textWrapping"/>
      </w:r>
      <w:r>
        <w:rPr>
          <w:rFonts w:ascii="Verdana" w:hAnsi="Verdana"/>
          <w:color w:val="000000"/>
          <w:szCs w:val="21"/>
          <w:shd w:val="clear" w:color="auto" w:fill="FFFFFF"/>
        </w:rPr>
        <w:t>生产者剩余</w:t>
      </w:r>
      <w:r>
        <w:rPr>
          <w:rFonts w:ascii="Verdana" w:hAnsi="Verdana"/>
          <w:color w:val="000000"/>
          <w:szCs w:val="21"/>
        </w:rPr>
        <w:br w:type="textWrapping"/>
      </w:r>
      <w:r>
        <w:rPr>
          <w:rFonts w:ascii="Verdana" w:hAnsi="Verdana"/>
          <w:color w:val="000000"/>
          <w:szCs w:val="21"/>
          <w:shd w:val="clear" w:color="auto" w:fill="FFFFFF"/>
        </w:rPr>
        <w:t>二、选择题</w:t>
      </w:r>
      <w:r>
        <w:rPr>
          <w:rFonts w:ascii="Verdana" w:hAnsi="Verdana"/>
          <w:color w:val="000000"/>
          <w:szCs w:val="21"/>
        </w:rPr>
        <w:br w:type="textWrapping"/>
      </w:r>
      <w:r>
        <w:rPr>
          <w:rFonts w:ascii="Verdana" w:hAnsi="Verdana"/>
          <w:color w:val="000000"/>
          <w:szCs w:val="21"/>
          <w:shd w:val="clear" w:color="auto" w:fill="FFFFFF"/>
        </w:rPr>
        <w:t>1、一个消费者想要一单位的X商品的心情甚于想要一单位的Y商品，原因是</w:t>
      </w:r>
      <w:r>
        <w:rPr>
          <w:rFonts w:ascii="Verdana" w:hAnsi="Verdana"/>
          <w:color w:val="000000"/>
          <w:szCs w:val="21"/>
        </w:rPr>
        <w:br w:type="textWrapping"/>
      </w:r>
      <w:r>
        <w:rPr>
          <w:rFonts w:ascii="Verdana" w:hAnsi="Verdana"/>
          <w:i/>
          <w:color w:val="000000"/>
          <w:szCs w:val="21"/>
          <w:shd w:val="clear" w:color="auto" w:fill="FFFFFF"/>
        </w:rPr>
        <w:t>商品X有更多的效用</w:t>
      </w:r>
      <w:r>
        <w:rPr>
          <w:rFonts w:ascii="Verdana" w:hAnsi="Verdana"/>
          <w:i/>
          <w:color w:val="000000"/>
          <w:szCs w:val="21"/>
        </w:rPr>
        <w:br w:type="textWrapping"/>
      </w:r>
      <w:r>
        <w:rPr>
          <w:rFonts w:ascii="Verdana" w:hAnsi="Verdana"/>
          <w:color w:val="000000"/>
          <w:szCs w:val="21"/>
          <w:shd w:val="clear" w:color="auto" w:fill="FFFFFF"/>
        </w:rPr>
        <w:t>商品X的价格较低</w:t>
      </w:r>
      <w:r>
        <w:rPr>
          <w:rFonts w:ascii="Verdana" w:hAnsi="Verdana"/>
          <w:color w:val="000000"/>
          <w:szCs w:val="21"/>
        </w:rPr>
        <w:br w:type="textWrapping"/>
      </w:r>
      <w:r>
        <w:rPr>
          <w:rFonts w:ascii="Verdana" w:hAnsi="Verdana"/>
          <w:color w:val="000000"/>
          <w:szCs w:val="21"/>
          <w:shd w:val="clear" w:color="auto" w:fill="FFFFFF"/>
        </w:rPr>
        <w:t>善品X紧缺</w:t>
      </w:r>
      <w:r>
        <w:rPr>
          <w:rFonts w:ascii="Verdana" w:hAnsi="Verdana"/>
          <w:color w:val="000000"/>
          <w:szCs w:val="21"/>
        </w:rPr>
        <w:br w:type="textWrapping"/>
      </w:r>
      <w:r>
        <w:rPr>
          <w:rFonts w:ascii="Verdana" w:hAnsi="Verdana"/>
          <w:color w:val="000000"/>
          <w:szCs w:val="21"/>
          <w:shd w:val="clear" w:color="auto" w:fill="FFFFFF"/>
        </w:rPr>
        <w:t>商品X是满足精神需要的</w:t>
      </w:r>
      <w:r>
        <w:rPr>
          <w:rFonts w:ascii="Verdana" w:hAnsi="Verdana"/>
          <w:color w:val="000000"/>
          <w:szCs w:val="21"/>
        </w:rPr>
        <w:br w:type="textWrapping"/>
      </w:r>
      <w:r>
        <w:rPr>
          <w:rFonts w:ascii="Verdana" w:hAnsi="Verdana"/>
          <w:color w:val="000000"/>
          <w:szCs w:val="21"/>
          <w:shd w:val="clear" w:color="auto" w:fill="FFFFFF"/>
        </w:rPr>
        <w:t>2、对于一种商品，消费者想要的数量都已有了，这时</w:t>
      </w:r>
      <w:r>
        <w:rPr>
          <w:rFonts w:ascii="Verdana" w:hAnsi="Verdana"/>
          <w:color w:val="000000"/>
          <w:szCs w:val="21"/>
        </w:rPr>
        <w:br w:type="textWrapping"/>
      </w:r>
      <w:r>
        <w:rPr>
          <w:rFonts w:ascii="Verdana" w:hAnsi="Verdana"/>
          <w:color w:val="000000"/>
          <w:szCs w:val="21"/>
          <w:shd w:val="clear" w:color="auto" w:fill="FFFFFF"/>
        </w:rPr>
        <w:t>边际效用最大</w:t>
      </w:r>
      <w:r>
        <w:rPr>
          <w:rFonts w:ascii="Verdana" w:hAnsi="Verdana"/>
          <w:color w:val="000000"/>
          <w:szCs w:val="21"/>
        </w:rPr>
        <w:br w:type="textWrapping"/>
      </w:r>
      <w:r>
        <w:rPr>
          <w:rFonts w:ascii="Verdana" w:hAnsi="Verdana"/>
          <w:i/>
          <w:color w:val="000000"/>
          <w:szCs w:val="21"/>
          <w:shd w:val="clear" w:color="auto" w:fill="FFFFFF"/>
        </w:rPr>
        <w:t>边际效用为零</w:t>
      </w:r>
      <w:r>
        <w:rPr>
          <w:rFonts w:ascii="Verdana" w:hAnsi="Verdana"/>
          <w:color w:val="000000"/>
          <w:szCs w:val="21"/>
        </w:rPr>
        <w:br w:type="textWrapping"/>
      </w:r>
      <w:r>
        <w:rPr>
          <w:rFonts w:ascii="Verdana" w:hAnsi="Verdana"/>
          <w:color w:val="000000"/>
          <w:szCs w:val="21"/>
          <w:shd w:val="clear" w:color="auto" w:fill="FFFFFF"/>
        </w:rPr>
        <w:t>总效用为零</w:t>
      </w:r>
      <w:r>
        <w:rPr>
          <w:rFonts w:ascii="Verdana" w:hAnsi="Verdana"/>
          <w:color w:val="000000"/>
          <w:szCs w:val="21"/>
        </w:rPr>
        <w:br w:type="textWrapping"/>
      </w:r>
      <w:r>
        <w:rPr>
          <w:rFonts w:ascii="Verdana" w:hAnsi="Verdana"/>
          <w:color w:val="000000"/>
          <w:szCs w:val="21"/>
          <w:shd w:val="clear" w:color="auto" w:fill="FFFFFF"/>
        </w:rPr>
        <w:t>3、序数效用论认为，商品效用的大小</w:t>
      </w:r>
      <w:r>
        <w:rPr>
          <w:rFonts w:ascii="Verdana" w:hAnsi="Verdana"/>
          <w:color w:val="000000"/>
          <w:szCs w:val="21"/>
        </w:rPr>
        <w:br w:type="textWrapping"/>
      </w:r>
      <w:r>
        <w:rPr>
          <w:rFonts w:ascii="Verdana" w:hAnsi="Verdana"/>
          <w:color w:val="000000"/>
          <w:szCs w:val="21"/>
          <w:shd w:val="clear" w:color="auto" w:fill="FFFFFF"/>
        </w:rPr>
        <w:t>取决于它的使用价值</w:t>
      </w:r>
      <w:r>
        <w:rPr>
          <w:rFonts w:ascii="Verdana" w:hAnsi="Verdana"/>
          <w:color w:val="000000"/>
          <w:szCs w:val="21"/>
        </w:rPr>
        <w:br w:type="textWrapping"/>
      </w:r>
      <w:r>
        <w:rPr>
          <w:rFonts w:ascii="Verdana" w:hAnsi="Verdana"/>
          <w:color w:val="000000"/>
          <w:szCs w:val="21"/>
          <w:shd w:val="clear" w:color="auto" w:fill="FFFFFF"/>
        </w:rPr>
        <w:t>取决于他的价格</w:t>
      </w:r>
      <w:r>
        <w:rPr>
          <w:rFonts w:ascii="Verdana" w:hAnsi="Verdana"/>
          <w:color w:val="000000"/>
          <w:szCs w:val="21"/>
        </w:rPr>
        <w:br w:type="textWrapping"/>
      </w:r>
      <w:r>
        <w:rPr>
          <w:rFonts w:ascii="Verdana" w:hAnsi="Verdana"/>
          <w:color w:val="000000"/>
          <w:szCs w:val="21"/>
          <w:shd w:val="clear" w:color="auto" w:fill="FFFFFF"/>
        </w:rPr>
        <w:t>不可比较</w:t>
      </w:r>
      <w:r>
        <w:rPr>
          <w:rFonts w:ascii="Verdana" w:hAnsi="Verdana"/>
          <w:color w:val="000000"/>
          <w:szCs w:val="21"/>
        </w:rPr>
        <w:br w:type="textWrapping"/>
      </w:r>
      <w:r>
        <w:rPr>
          <w:rFonts w:ascii="Verdana" w:hAnsi="Verdana"/>
          <w:i/>
          <w:color w:val="000000"/>
          <w:szCs w:val="21"/>
          <w:shd w:val="clear" w:color="auto" w:fill="FFFFFF"/>
        </w:rPr>
        <w:t>可以比较</w:t>
      </w:r>
      <w:r>
        <w:rPr>
          <w:rFonts w:ascii="Verdana" w:hAnsi="Verdana"/>
          <w:color w:val="000000"/>
          <w:szCs w:val="21"/>
        </w:rPr>
        <w:br w:type="textWrapping"/>
      </w:r>
      <w:r>
        <w:rPr>
          <w:rFonts w:ascii="Verdana" w:hAnsi="Verdana"/>
          <w:color w:val="000000"/>
          <w:szCs w:val="21"/>
          <w:shd w:val="clear" w:color="auto" w:fill="FFFFFF"/>
        </w:rPr>
        <w:t>4、无差异效用曲线的形状取决于</w:t>
      </w:r>
      <w:r>
        <w:rPr>
          <w:rFonts w:ascii="Verdana" w:hAnsi="Verdana"/>
          <w:color w:val="000000"/>
          <w:szCs w:val="21"/>
        </w:rPr>
        <w:br w:type="textWrapping"/>
      </w:r>
      <w:r>
        <w:rPr>
          <w:rFonts w:ascii="Verdana" w:hAnsi="Verdana"/>
          <w:i/>
          <w:color w:val="000000"/>
          <w:szCs w:val="21"/>
          <w:shd w:val="clear" w:color="auto" w:fill="FFFFFF"/>
        </w:rPr>
        <w:t>消费者的偏好</w:t>
      </w:r>
      <w:r>
        <w:rPr>
          <w:rFonts w:hint="eastAsia" w:ascii="Verdana" w:hAnsi="Verdana"/>
          <w:i/>
          <w:color w:val="000000"/>
          <w:szCs w:val="21"/>
          <w:shd w:val="clear" w:color="auto" w:fill="FFFFFF"/>
        </w:rPr>
        <w:t xml:space="preserve">   </w:t>
      </w:r>
      <w:r>
        <w:rPr>
          <w:rFonts w:ascii="Verdana" w:hAnsi="Verdana"/>
          <w:color w:val="000000"/>
          <w:szCs w:val="21"/>
        </w:rPr>
        <w:br w:type="textWrapping"/>
      </w:r>
      <w:r>
        <w:rPr>
          <w:rFonts w:ascii="Verdana" w:hAnsi="Verdana"/>
          <w:color w:val="000000"/>
          <w:szCs w:val="21"/>
          <w:shd w:val="clear" w:color="auto" w:fill="FFFFFF"/>
        </w:rPr>
        <w:t>收入者的偏好</w:t>
      </w:r>
      <w:r>
        <w:rPr>
          <w:rFonts w:ascii="Verdana" w:hAnsi="Verdana"/>
          <w:color w:val="000000"/>
          <w:szCs w:val="21"/>
        </w:rPr>
        <w:br w:type="textWrapping"/>
      </w:r>
      <w:r>
        <w:rPr>
          <w:rFonts w:ascii="Verdana" w:hAnsi="Verdana"/>
          <w:color w:val="000000"/>
          <w:szCs w:val="21"/>
          <w:shd w:val="clear" w:color="auto" w:fill="FFFFFF"/>
        </w:rPr>
        <w:t>所购商品的价格</w:t>
      </w:r>
      <w:r>
        <w:rPr>
          <w:rFonts w:ascii="Verdana" w:hAnsi="Verdana"/>
          <w:color w:val="000000"/>
          <w:szCs w:val="21"/>
        </w:rPr>
        <w:br w:type="textWrapping"/>
      </w:r>
      <w:r>
        <w:rPr>
          <w:rFonts w:ascii="Verdana" w:hAnsi="Verdana"/>
          <w:color w:val="000000"/>
          <w:szCs w:val="21"/>
          <w:shd w:val="clear" w:color="auto" w:fill="FFFFFF"/>
        </w:rPr>
        <w:t>商品效用水平的大小</w:t>
      </w:r>
      <w:r>
        <w:rPr>
          <w:rFonts w:ascii="Verdana" w:hAnsi="Verdana"/>
          <w:color w:val="000000"/>
          <w:szCs w:val="21"/>
        </w:rPr>
        <w:br w:type="textWrapping"/>
      </w:r>
      <w:r>
        <w:rPr>
          <w:rFonts w:ascii="Verdana" w:hAnsi="Verdana"/>
          <w:color w:val="000000"/>
          <w:szCs w:val="21"/>
          <w:shd w:val="clear" w:color="auto" w:fill="FFFFFF"/>
        </w:rPr>
        <w:t>5、某一消费者的无差异效用曲线图包括无数条无差异曲线，因为</w:t>
      </w:r>
      <w:r>
        <w:rPr>
          <w:rFonts w:ascii="Verdana" w:hAnsi="Verdana"/>
          <w:color w:val="000000"/>
          <w:szCs w:val="21"/>
        </w:rPr>
        <w:br w:type="textWrapping"/>
      </w:r>
      <w:r>
        <w:rPr>
          <w:rFonts w:ascii="Verdana" w:hAnsi="Verdana"/>
          <w:color w:val="000000"/>
          <w:szCs w:val="21"/>
          <w:shd w:val="clear" w:color="auto" w:fill="FFFFFF"/>
        </w:rPr>
        <w:t>收入有时高，有时低</w:t>
      </w:r>
      <w:r>
        <w:rPr>
          <w:rFonts w:ascii="Verdana" w:hAnsi="Verdana"/>
          <w:color w:val="000000"/>
          <w:szCs w:val="21"/>
        </w:rPr>
        <w:br w:type="textWrapping"/>
      </w:r>
      <w:r>
        <w:rPr>
          <w:rFonts w:ascii="Verdana" w:hAnsi="Verdana"/>
          <w:color w:val="000000"/>
          <w:szCs w:val="21"/>
          <w:shd w:val="clear" w:color="auto" w:fill="FFFFFF"/>
        </w:rPr>
        <w:t>欲望是无限的</w:t>
      </w:r>
      <w:r>
        <w:rPr>
          <w:rFonts w:ascii="Verdana" w:hAnsi="Verdana"/>
          <w:color w:val="000000"/>
          <w:szCs w:val="21"/>
        </w:rPr>
        <w:br w:type="textWrapping"/>
      </w:r>
      <w:r>
        <w:rPr>
          <w:rFonts w:ascii="Verdana" w:hAnsi="Verdana"/>
          <w:color w:val="000000"/>
          <w:szCs w:val="21"/>
          <w:shd w:val="clear" w:color="auto" w:fill="FFFFFF"/>
        </w:rPr>
        <w:t>消费者人数是无限的</w:t>
      </w:r>
      <w:r>
        <w:rPr>
          <w:rFonts w:ascii="Verdana" w:hAnsi="Verdana"/>
          <w:color w:val="000000"/>
          <w:szCs w:val="21"/>
        </w:rPr>
        <w:br w:type="textWrapping"/>
      </w:r>
      <w:r>
        <w:rPr>
          <w:rFonts w:ascii="Verdana" w:hAnsi="Verdana"/>
          <w:i/>
          <w:color w:val="000000"/>
          <w:szCs w:val="21"/>
          <w:shd w:val="clear" w:color="auto" w:fill="FFFFFF"/>
        </w:rPr>
        <w:t>商品的数量是无限的</w:t>
      </w:r>
      <w:r>
        <w:rPr>
          <w:rFonts w:ascii="Verdana" w:hAnsi="Verdana"/>
          <w:color w:val="000000"/>
          <w:szCs w:val="21"/>
        </w:rPr>
        <w:br w:type="textWrapping"/>
      </w:r>
      <w:r>
        <w:rPr>
          <w:rFonts w:ascii="Verdana" w:hAnsi="Verdana"/>
          <w:color w:val="000000"/>
          <w:szCs w:val="21"/>
          <w:shd w:val="clear" w:color="auto" w:fill="FFFFFF"/>
        </w:rPr>
        <w:t>6、无差异曲线为斜率不变的直线时，表示相结合的两种商品</w:t>
      </w:r>
      <w:r>
        <w:rPr>
          <w:rFonts w:ascii="Verdana" w:hAnsi="Verdana"/>
          <w:color w:val="000000"/>
          <w:szCs w:val="21"/>
        </w:rPr>
        <w:br w:type="textWrapping"/>
      </w:r>
      <w:r>
        <w:rPr>
          <w:rFonts w:ascii="Verdana" w:hAnsi="Verdana"/>
          <w:color w:val="000000"/>
          <w:szCs w:val="21"/>
          <w:shd w:val="clear" w:color="auto" w:fill="FFFFFF"/>
        </w:rPr>
        <w:t>可以替代</w:t>
      </w:r>
      <w:r>
        <w:rPr>
          <w:rFonts w:ascii="Verdana" w:hAnsi="Verdana"/>
          <w:color w:val="000000"/>
          <w:szCs w:val="21"/>
        </w:rPr>
        <w:br w:type="textWrapping"/>
      </w:r>
      <w:r>
        <w:rPr>
          <w:rFonts w:ascii="Verdana" w:hAnsi="Verdana"/>
          <w:i/>
          <w:color w:val="000000"/>
          <w:szCs w:val="21"/>
          <w:shd w:val="clear" w:color="auto" w:fill="FFFFFF"/>
        </w:rPr>
        <w:t>完全替代</w:t>
      </w:r>
      <w:r>
        <w:rPr>
          <w:rFonts w:ascii="Verdana" w:hAnsi="Verdana"/>
          <w:color w:val="000000"/>
          <w:szCs w:val="21"/>
        </w:rPr>
        <w:br w:type="textWrapping"/>
      </w:r>
      <w:r>
        <w:rPr>
          <w:rFonts w:ascii="Verdana" w:hAnsi="Verdana"/>
          <w:color w:val="000000"/>
          <w:szCs w:val="21"/>
          <w:shd w:val="clear" w:color="auto" w:fill="FFFFFF"/>
        </w:rPr>
        <w:t>互补</w:t>
      </w:r>
      <w:r>
        <w:rPr>
          <w:rFonts w:ascii="Verdana" w:hAnsi="Verdana"/>
          <w:color w:val="000000"/>
          <w:szCs w:val="21"/>
        </w:rPr>
        <w:br w:type="textWrapping"/>
      </w:r>
      <w:r>
        <w:rPr>
          <w:rFonts w:ascii="Verdana" w:hAnsi="Verdana"/>
          <w:color w:val="000000"/>
          <w:szCs w:val="21"/>
          <w:shd w:val="clear" w:color="auto" w:fill="FFFFFF"/>
        </w:rPr>
        <w:t>互不相关的</w:t>
      </w:r>
      <w:r>
        <w:rPr>
          <w:rFonts w:ascii="Verdana" w:hAnsi="Verdana"/>
          <w:color w:val="000000"/>
          <w:szCs w:val="21"/>
        </w:rPr>
        <w:br w:type="textWrapping"/>
      </w:r>
      <w:r>
        <w:rPr>
          <w:rFonts w:ascii="Verdana" w:hAnsi="Verdana"/>
          <w:color w:val="000000"/>
          <w:szCs w:val="21"/>
          <w:shd w:val="clear" w:color="auto" w:fill="FFFFFF"/>
        </w:rPr>
        <w:t>7、若无差异曲线是水平直线，这表明消费者对（）的消费已达到饱和</w:t>
      </w:r>
      <w:r>
        <w:rPr>
          <w:rFonts w:ascii="Verdana" w:hAnsi="Verdana"/>
          <w:color w:val="000000"/>
          <w:szCs w:val="21"/>
        </w:rPr>
        <w:br w:type="textWrapping"/>
      </w:r>
      <w:r>
        <w:rPr>
          <w:rFonts w:ascii="Verdana" w:hAnsi="Verdana"/>
          <w:color w:val="000000"/>
          <w:szCs w:val="21"/>
          <w:shd w:val="clear" w:color="auto" w:fill="FFFFFF"/>
        </w:rPr>
        <w:t>商品X</w:t>
      </w:r>
      <w:r>
        <w:rPr>
          <w:rFonts w:ascii="Verdana" w:hAnsi="Verdana"/>
          <w:color w:val="000000"/>
          <w:szCs w:val="21"/>
        </w:rPr>
        <w:br w:type="textWrapping"/>
      </w:r>
      <w:r>
        <w:rPr>
          <w:rFonts w:ascii="Verdana" w:hAnsi="Verdana"/>
          <w:i w:val="0"/>
          <w:iCs/>
          <w:color w:val="000000"/>
          <w:szCs w:val="21"/>
          <w:shd w:val="clear" w:color="auto" w:fill="FFFFFF"/>
        </w:rPr>
        <w:t>商品Y</w:t>
      </w:r>
      <w:r>
        <w:rPr>
          <w:rFonts w:ascii="Verdana" w:hAnsi="Verdana"/>
          <w:i w:val="0"/>
          <w:iCs/>
          <w:color w:val="000000"/>
          <w:szCs w:val="21"/>
        </w:rPr>
        <w:br w:type="textWrapping"/>
      </w:r>
      <w:r>
        <w:rPr>
          <w:rFonts w:ascii="Verdana" w:hAnsi="Verdana"/>
          <w:color w:val="000000"/>
          <w:szCs w:val="21"/>
          <w:shd w:val="clear" w:color="auto" w:fill="FFFFFF"/>
        </w:rPr>
        <w:t>商品X和Y</w:t>
      </w:r>
      <w:r>
        <w:rPr>
          <w:rFonts w:ascii="Verdana" w:hAnsi="Verdana"/>
          <w:color w:val="000000"/>
          <w:szCs w:val="21"/>
        </w:rPr>
        <w:br w:type="textWrapping"/>
      </w:r>
      <w:r>
        <w:rPr>
          <w:rFonts w:ascii="Verdana" w:hAnsi="Verdana"/>
          <w:color w:val="000000"/>
          <w:szCs w:val="21"/>
          <w:shd w:val="clear" w:color="auto" w:fill="FFFFFF"/>
        </w:rPr>
        <w:t>商品X或商品Y</w:t>
      </w:r>
      <w:r>
        <w:rPr>
          <w:rFonts w:ascii="Verdana" w:hAnsi="Verdana"/>
          <w:color w:val="000000"/>
          <w:szCs w:val="21"/>
        </w:rPr>
        <w:br w:type="textWrapping"/>
      </w:r>
      <w:r>
        <w:rPr>
          <w:rFonts w:ascii="Verdana" w:hAnsi="Verdana"/>
          <w:color w:val="000000"/>
          <w:szCs w:val="21"/>
          <w:shd w:val="clear" w:color="auto" w:fill="FFFFFF"/>
        </w:rPr>
        <w:t>8、无差异效用曲线任一点上商品X和Y的边际替代率等于他们的</w:t>
      </w:r>
      <w:r>
        <w:rPr>
          <w:rFonts w:ascii="Verdana" w:hAnsi="Verdana"/>
          <w:color w:val="000000"/>
          <w:szCs w:val="21"/>
        </w:rPr>
        <w:br w:type="textWrapping"/>
      </w:r>
      <w:r>
        <w:rPr>
          <w:rFonts w:ascii="Verdana" w:hAnsi="Verdana"/>
          <w:color w:val="000000"/>
          <w:szCs w:val="21"/>
          <w:shd w:val="clear" w:color="auto" w:fill="FFFFFF"/>
        </w:rPr>
        <w:t>价格之比</w:t>
      </w:r>
      <w:r>
        <w:rPr>
          <w:rFonts w:ascii="Verdana" w:hAnsi="Verdana"/>
          <w:color w:val="000000"/>
          <w:szCs w:val="21"/>
        </w:rPr>
        <w:br w:type="textWrapping"/>
      </w:r>
      <w:r>
        <w:rPr>
          <w:rFonts w:ascii="Verdana" w:hAnsi="Verdana"/>
          <w:color w:val="000000"/>
          <w:szCs w:val="21"/>
          <w:shd w:val="clear" w:color="auto" w:fill="FFFFFF"/>
        </w:rPr>
        <w:t>数量之比</w:t>
      </w:r>
      <w:r>
        <w:rPr>
          <w:rFonts w:ascii="Verdana" w:hAnsi="Verdana"/>
          <w:color w:val="000000"/>
          <w:szCs w:val="21"/>
        </w:rPr>
        <w:br w:type="textWrapping"/>
      </w:r>
      <w:r>
        <w:rPr>
          <w:rFonts w:ascii="Verdana" w:hAnsi="Verdana"/>
          <w:i/>
          <w:color w:val="000000"/>
          <w:szCs w:val="21"/>
          <w:shd w:val="clear" w:color="auto" w:fill="FFFFFF"/>
        </w:rPr>
        <w:t>边际效用之比</w:t>
      </w:r>
      <w:r>
        <w:rPr>
          <w:rFonts w:ascii="Verdana" w:hAnsi="Verdana"/>
          <w:color w:val="000000"/>
          <w:sz w:val="20"/>
          <w:szCs w:val="20"/>
        </w:rPr>
        <w:br w:type="textWrapping"/>
      </w:r>
      <w:r>
        <w:rPr>
          <w:rFonts w:ascii="Verdana" w:hAnsi="Verdana"/>
          <w:color w:val="000000"/>
          <w:sz w:val="20"/>
          <w:szCs w:val="20"/>
          <w:shd w:val="clear" w:color="auto" w:fill="FFFFFF"/>
        </w:rPr>
        <w:t>边际成本之比</w:t>
      </w:r>
      <w:r>
        <w:rPr>
          <w:rFonts w:ascii="Verdana" w:hAnsi="Verdana"/>
          <w:color w:val="000000"/>
          <w:szCs w:val="21"/>
        </w:rPr>
        <w:br w:type="textWrapping"/>
      </w:r>
      <w:r>
        <w:rPr>
          <w:rFonts w:ascii="Verdana" w:hAnsi="Verdana"/>
          <w:color w:val="000000"/>
          <w:szCs w:val="21"/>
          <w:shd w:val="clear" w:color="auto" w:fill="FFFFFF"/>
        </w:rPr>
        <w:t>9、假设其他条件不变，如果某商品（非吉芬商品）的价格下降，消费者会（）这种商品</w:t>
      </w:r>
      <w:r>
        <w:rPr>
          <w:rFonts w:ascii="Verdana" w:hAnsi="Verdana"/>
          <w:color w:val="000000"/>
          <w:szCs w:val="21"/>
        </w:rPr>
        <w:br w:type="textWrapping"/>
      </w:r>
      <w:r>
        <w:rPr>
          <w:rFonts w:ascii="Verdana" w:hAnsi="Verdana"/>
          <w:i/>
          <w:color w:val="000000"/>
          <w:szCs w:val="21"/>
          <w:shd w:val="clear" w:color="auto" w:fill="FFFFFF"/>
        </w:rPr>
        <w:t>增加</w:t>
      </w:r>
      <w:r>
        <w:rPr>
          <w:rFonts w:ascii="Verdana" w:hAnsi="Verdana"/>
          <w:i/>
          <w:color w:val="000000"/>
          <w:szCs w:val="21"/>
        </w:rPr>
        <w:br w:type="textWrapping"/>
      </w:r>
      <w:r>
        <w:rPr>
          <w:rFonts w:ascii="Verdana" w:hAnsi="Verdana"/>
          <w:color w:val="000000"/>
          <w:szCs w:val="21"/>
          <w:shd w:val="clear" w:color="auto" w:fill="FFFFFF"/>
        </w:rPr>
        <w:t>减少</w:t>
      </w:r>
      <w:r>
        <w:rPr>
          <w:rFonts w:ascii="Verdana" w:hAnsi="Verdana"/>
          <w:color w:val="000000"/>
          <w:szCs w:val="21"/>
        </w:rPr>
        <w:br w:type="textWrapping"/>
      </w:r>
      <w:r>
        <w:rPr>
          <w:rFonts w:ascii="Verdana" w:hAnsi="Verdana"/>
          <w:color w:val="000000"/>
          <w:szCs w:val="21"/>
          <w:shd w:val="clear" w:color="auto" w:fill="FFFFFF"/>
        </w:rPr>
        <w:t>不改变</w:t>
      </w:r>
      <w:r>
        <w:rPr>
          <w:rFonts w:ascii="Verdana" w:hAnsi="Verdana"/>
          <w:color w:val="000000"/>
          <w:szCs w:val="21"/>
        </w:rPr>
        <w:br w:type="textWrapping"/>
      </w:r>
      <w:r>
        <w:rPr>
          <w:rFonts w:ascii="Verdana" w:hAnsi="Verdana"/>
          <w:color w:val="000000"/>
          <w:szCs w:val="21"/>
          <w:shd w:val="clear" w:color="auto" w:fill="FFFFFF"/>
        </w:rPr>
        <w:t>增加或减少</w:t>
      </w:r>
      <w:r>
        <w:rPr>
          <w:rFonts w:ascii="Verdana" w:hAnsi="Verdana"/>
          <w:color w:val="000000"/>
          <w:szCs w:val="21"/>
        </w:rPr>
        <w:br w:type="textWrapping"/>
      </w:r>
      <w:r>
        <w:rPr>
          <w:rFonts w:ascii="Verdana" w:hAnsi="Verdana"/>
          <w:color w:val="000000"/>
          <w:szCs w:val="21"/>
          <w:shd w:val="clear" w:color="auto" w:fill="FFFFFF"/>
        </w:rPr>
        <w:t>10、随着收入和价格的变化，消费者的均衡也发生变化，在新均衡下，各种商品的边际效用均低于原均衡状态，这意味着</w:t>
      </w:r>
      <w:r>
        <w:rPr>
          <w:rFonts w:ascii="Verdana" w:hAnsi="Verdana"/>
          <w:color w:val="000000"/>
          <w:szCs w:val="21"/>
        </w:rPr>
        <w:br w:type="textWrapping"/>
      </w:r>
      <w:r>
        <w:rPr>
          <w:rFonts w:ascii="Verdana" w:hAnsi="Verdana"/>
          <w:i/>
          <w:color w:val="000000"/>
          <w:szCs w:val="21"/>
          <w:shd w:val="clear" w:color="auto" w:fill="FFFFFF"/>
        </w:rPr>
        <w:t>消费者生活状况有了改善</w:t>
      </w:r>
      <w:r>
        <w:rPr>
          <w:rFonts w:hint="eastAsia" w:ascii="Verdana" w:hAnsi="Verdana"/>
          <w:i/>
          <w:color w:val="000000"/>
          <w:szCs w:val="21"/>
          <w:shd w:val="clear" w:color="auto" w:fill="FFFFFF"/>
        </w:rPr>
        <w:t xml:space="preserve">    注释：生活状况指总效用</w:t>
      </w:r>
      <w:r>
        <w:rPr>
          <w:rFonts w:ascii="Verdana" w:hAnsi="Verdana"/>
          <w:color w:val="000000"/>
          <w:szCs w:val="21"/>
        </w:rPr>
        <w:br w:type="textWrapping"/>
      </w:r>
      <w:r>
        <w:rPr>
          <w:rFonts w:ascii="Verdana" w:hAnsi="Verdana"/>
          <w:color w:val="000000"/>
          <w:szCs w:val="21"/>
          <w:shd w:val="clear" w:color="auto" w:fill="FFFFFF"/>
        </w:rPr>
        <w:t>消费者生活状况有了恶化</w:t>
      </w:r>
      <w:r>
        <w:rPr>
          <w:rFonts w:ascii="Verdana" w:hAnsi="Verdana"/>
          <w:color w:val="000000"/>
          <w:szCs w:val="21"/>
        </w:rPr>
        <w:br w:type="textWrapping"/>
      </w:r>
      <w:r>
        <w:rPr>
          <w:rFonts w:ascii="Verdana" w:hAnsi="Verdana"/>
          <w:color w:val="000000"/>
          <w:szCs w:val="21"/>
          <w:shd w:val="clear" w:color="auto" w:fill="FFFFFF"/>
        </w:rPr>
        <w:t>消费者生活状况有了没有变化</w:t>
      </w:r>
      <w:r>
        <w:rPr>
          <w:rFonts w:ascii="Verdana" w:hAnsi="Verdana"/>
          <w:color w:val="000000"/>
          <w:szCs w:val="21"/>
        </w:rPr>
        <w:br w:type="textWrapping"/>
      </w:r>
      <w:r>
        <w:rPr>
          <w:rFonts w:ascii="Verdana" w:hAnsi="Verdana"/>
          <w:color w:val="000000"/>
          <w:szCs w:val="21"/>
          <w:shd w:val="clear" w:color="auto" w:fill="FFFFFF"/>
        </w:rPr>
        <w:t>11、假定XY的价格Px、Py已定，当MRSxy大于Px/Py时，消费者为达到最大满足，他将</w:t>
      </w:r>
      <w:r>
        <w:rPr>
          <w:rFonts w:ascii="Verdana" w:hAnsi="Verdana"/>
          <w:color w:val="000000"/>
          <w:szCs w:val="21"/>
        </w:rPr>
        <w:br w:type="textWrapping"/>
      </w:r>
      <w:r>
        <w:rPr>
          <w:rFonts w:ascii="Verdana" w:hAnsi="Verdana"/>
          <w:i w:val="0"/>
          <w:iCs/>
          <w:color w:val="000000"/>
          <w:szCs w:val="21"/>
          <w:shd w:val="clear" w:color="auto" w:fill="FFFFFF"/>
        </w:rPr>
        <w:t>增购X，减少Y</w:t>
      </w:r>
      <w:r>
        <w:rPr>
          <w:rFonts w:ascii="Verdana" w:hAnsi="Verdana"/>
          <w:color w:val="000000"/>
          <w:szCs w:val="21"/>
        </w:rPr>
        <w:br w:type="textWrapping"/>
      </w:r>
      <w:r>
        <w:rPr>
          <w:rFonts w:ascii="Verdana" w:hAnsi="Verdana"/>
          <w:color w:val="000000"/>
          <w:szCs w:val="21"/>
          <w:shd w:val="clear" w:color="auto" w:fill="FFFFFF"/>
        </w:rPr>
        <w:t>减少X，增购Y</w:t>
      </w:r>
      <w:r>
        <w:rPr>
          <w:rFonts w:ascii="Verdana" w:hAnsi="Verdana"/>
          <w:color w:val="000000"/>
          <w:szCs w:val="21"/>
        </w:rPr>
        <w:br w:type="textWrapping"/>
      </w:r>
      <w:r>
        <w:rPr>
          <w:rFonts w:ascii="Verdana" w:hAnsi="Verdana"/>
          <w:color w:val="000000"/>
          <w:szCs w:val="21"/>
          <w:shd w:val="clear" w:color="auto" w:fill="FFFFFF"/>
        </w:rPr>
        <w:t>同时增购X、Y</w:t>
      </w:r>
      <w:r>
        <w:rPr>
          <w:rFonts w:ascii="Verdana" w:hAnsi="Verdana"/>
          <w:color w:val="000000"/>
          <w:szCs w:val="21"/>
        </w:rPr>
        <w:br w:type="textWrapping"/>
      </w:r>
      <w:r>
        <w:rPr>
          <w:rFonts w:ascii="Verdana" w:hAnsi="Verdana"/>
          <w:color w:val="000000"/>
          <w:szCs w:val="21"/>
          <w:shd w:val="clear" w:color="auto" w:fill="FFFFFF"/>
        </w:rPr>
        <w:t>同时减少X、Y</w:t>
      </w:r>
      <w:r>
        <w:rPr>
          <w:rFonts w:ascii="Verdana" w:hAnsi="Verdana"/>
          <w:color w:val="000000"/>
          <w:szCs w:val="21"/>
        </w:rPr>
        <w:br w:type="textWrapping"/>
      </w:r>
      <w:r>
        <w:rPr>
          <w:rFonts w:ascii="Verdana" w:hAnsi="Verdana"/>
          <w:color w:val="000000"/>
          <w:szCs w:val="21"/>
          <w:shd w:val="clear" w:color="auto" w:fill="FFFFFF"/>
        </w:rPr>
        <w:t>12、MRSxy递减，MUx和MUy必定</w:t>
      </w:r>
      <w:r>
        <w:rPr>
          <w:rFonts w:ascii="Verdana" w:hAnsi="Verdana"/>
          <w:color w:val="000000"/>
          <w:szCs w:val="21"/>
        </w:rPr>
        <w:br w:type="textWrapping"/>
      </w:r>
      <w:r>
        <w:rPr>
          <w:rFonts w:ascii="Verdana" w:hAnsi="Verdana"/>
          <w:color w:val="000000"/>
          <w:szCs w:val="21"/>
          <w:shd w:val="clear" w:color="auto" w:fill="FFFFFF"/>
        </w:rPr>
        <w:t>递增</w:t>
      </w:r>
      <w:r>
        <w:rPr>
          <w:rFonts w:ascii="Verdana" w:hAnsi="Verdana"/>
          <w:color w:val="000000"/>
          <w:szCs w:val="21"/>
        </w:rPr>
        <w:br w:type="textWrapping"/>
      </w:r>
      <w:r>
        <w:rPr>
          <w:rFonts w:ascii="Verdana" w:hAnsi="Verdana"/>
          <w:color w:val="000000"/>
          <w:szCs w:val="21"/>
          <w:shd w:val="clear" w:color="auto" w:fill="FFFFFF"/>
        </w:rPr>
        <w:t>递减</w:t>
      </w:r>
      <w:r>
        <w:rPr>
          <w:rFonts w:ascii="Verdana" w:hAnsi="Verdana"/>
          <w:color w:val="000000"/>
          <w:szCs w:val="21"/>
        </w:rPr>
        <w:br w:type="textWrapping"/>
      </w:r>
      <w:r>
        <w:rPr>
          <w:rFonts w:ascii="Verdana" w:hAnsi="Verdana"/>
          <w:i w:val="0"/>
          <w:iCs/>
          <w:color w:val="000000"/>
          <w:szCs w:val="21"/>
          <w:shd w:val="clear" w:color="auto" w:fill="FFFFFF"/>
        </w:rPr>
        <w:t>前者增，后者减</w:t>
      </w:r>
      <w:r>
        <w:rPr>
          <w:rFonts w:ascii="Verdana" w:hAnsi="Verdana"/>
          <w:color w:val="000000"/>
          <w:szCs w:val="21"/>
        </w:rPr>
        <w:br w:type="textWrapping"/>
      </w:r>
      <w:r>
        <w:rPr>
          <w:rFonts w:ascii="Verdana" w:hAnsi="Verdana"/>
          <w:color w:val="000000"/>
          <w:szCs w:val="21"/>
          <w:shd w:val="clear" w:color="auto" w:fill="FFFFFF"/>
        </w:rPr>
        <w:t>前者减，后者增</w:t>
      </w:r>
      <w:r>
        <w:rPr>
          <w:rFonts w:ascii="Verdana" w:hAnsi="Verdana"/>
          <w:color w:val="000000"/>
          <w:szCs w:val="21"/>
        </w:rPr>
        <w:br w:type="textWrapping"/>
      </w:r>
      <w:r>
        <w:rPr>
          <w:rFonts w:ascii="Verdana" w:hAnsi="Verdana"/>
          <w:color w:val="000000"/>
          <w:szCs w:val="21"/>
          <w:shd w:val="clear" w:color="auto" w:fill="FFFFFF"/>
        </w:rPr>
        <w:t>13、若无差异曲线上任何一点的斜率dY/dX= -1/2，这意味着消费者有更多的X时，他愿意放弃（）单位X而获得一单位Y。</w:t>
      </w:r>
      <w:r>
        <w:rPr>
          <w:rFonts w:ascii="Verdana" w:hAnsi="Verdana"/>
          <w:color w:val="000000"/>
          <w:szCs w:val="21"/>
        </w:rPr>
        <w:br w:type="textWrapping"/>
      </w:r>
      <w:r>
        <w:rPr>
          <w:rFonts w:ascii="Verdana" w:hAnsi="Verdana"/>
          <w:color w:val="000000"/>
          <w:szCs w:val="21"/>
          <w:shd w:val="clear" w:color="auto" w:fill="FFFFFF"/>
        </w:rPr>
        <w:t>1/2</w:t>
      </w:r>
      <w:r>
        <w:rPr>
          <w:rFonts w:ascii="Verdana" w:hAnsi="Verdana"/>
          <w:color w:val="000000"/>
          <w:szCs w:val="21"/>
        </w:rPr>
        <w:br w:type="textWrapping"/>
      </w:r>
      <w:r>
        <w:rPr>
          <w:rFonts w:ascii="Verdana" w:hAnsi="Verdana"/>
          <w:b/>
          <w:i/>
          <w:color w:val="000000"/>
          <w:szCs w:val="21"/>
          <w:shd w:val="clear" w:color="auto" w:fill="FFFFFF"/>
        </w:rPr>
        <w:t>2</w:t>
      </w:r>
      <w:r>
        <w:rPr>
          <w:rFonts w:ascii="Verdana" w:hAnsi="Verdana"/>
          <w:color w:val="000000"/>
          <w:szCs w:val="21"/>
        </w:rPr>
        <w:br w:type="textWrapping"/>
      </w:r>
      <w:r>
        <w:rPr>
          <w:rFonts w:ascii="Verdana" w:hAnsi="Verdana"/>
          <w:color w:val="000000"/>
          <w:szCs w:val="21"/>
          <w:shd w:val="clear" w:color="auto" w:fill="FFFFFF"/>
        </w:rPr>
        <w:t>1</w:t>
      </w:r>
      <w:r>
        <w:rPr>
          <w:rFonts w:ascii="Verdana" w:hAnsi="Verdana"/>
          <w:color w:val="000000"/>
          <w:szCs w:val="21"/>
        </w:rPr>
        <w:br w:type="textWrapping"/>
      </w:r>
      <w:r>
        <w:rPr>
          <w:rFonts w:ascii="Verdana" w:hAnsi="Verdana"/>
          <w:color w:val="000000"/>
          <w:szCs w:val="21"/>
          <w:shd w:val="clear" w:color="auto" w:fill="FFFFFF"/>
        </w:rPr>
        <w:t>1.5</w:t>
      </w:r>
      <w:r>
        <w:rPr>
          <w:rFonts w:ascii="Verdana" w:hAnsi="Verdana"/>
          <w:color w:val="000000"/>
          <w:szCs w:val="21"/>
        </w:rPr>
        <w:br w:type="textWrapping"/>
      </w:r>
      <w:r>
        <w:rPr>
          <w:rFonts w:ascii="Verdana" w:hAnsi="Verdana"/>
          <w:color w:val="000000"/>
          <w:szCs w:val="21"/>
          <w:shd w:val="clear" w:color="auto" w:fill="FFFFFF"/>
        </w:rPr>
        <w:t>14、下列哪种情况不属于消费者均衡的条件（）</w:t>
      </w:r>
      <w:r>
        <w:rPr>
          <w:rFonts w:ascii="Verdana" w:hAnsi="Verdana"/>
          <w:color w:val="000000"/>
          <w:szCs w:val="21"/>
        </w:rPr>
        <w:br w:type="textWrapping"/>
      </w:r>
      <w:r>
        <w:rPr>
          <w:rFonts w:ascii="Verdana" w:hAnsi="Verdana"/>
          <w:color w:val="000000"/>
          <w:szCs w:val="21"/>
          <w:shd w:val="clear" w:color="auto" w:fill="FFFFFF"/>
        </w:rPr>
        <w:t>MUx/Px=MUy/Py……=入</w:t>
      </w:r>
      <w:r>
        <w:rPr>
          <w:rFonts w:ascii="Verdana" w:hAnsi="Verdana"/>
          <w:color w:val="000000"/>
          <w:szCs w:val="21"/>
        </w:rPr>
        <w:br w:type="textWrapping"/>
      </w:r>
      <w:r>
        <w:rPr>
          <w:rFonts w:ascii="Verdana" w:hAnsi="Verdana"/>
          <w:color w:val="000000"/>
          <w:szCs w:val="21"/>
          <w:shd w:val="clear" w:color="auto" w:fill="FFFFFF"/>
        </w:rPr>
        <w:t>货币在每种用途上的边际效用相等</w:t>
      </w:r>
      <w:r>
        <w:rPr>
          <w:rFonts w:ascii="Verdana" w:hAnsi="Verdana"/>
          <w:color w:val="000000"/>
          <w:szCs w:val="21"/>
        </w:rPr>
        <w:br w:type="textWrapping"/>
      </w:r>
      <w:r>
        <w:rPr>
          <w:rFonts w:ascii="Verdana" w:hAnsi="Verdana"/>
          <w:color w:val="000000"/>
          <w:szCs w:val="21"/>
          <w:shd w:val="clear" w:color="auto" w:fill="FFFFFF"/>
        </w:rPr>
        <w:t>MU=入P</w:t>
      </w:r>
      <w:r>
        <w:rPr>
          <w:rFonts w:ascii="Verdana" w:hAnsi="Verdana"/>
          <w:color w:val="000000"/>
          <w:szCs w:val="21"/>
        </w:rPr>
        <w:br w:type="textWrapping"/>
      </w:r>
      <w:r>
        <w:rPr>
          <w:rFonts w:ascii="Verdana" w:hAnsi="Verdana"/>
          <w:i w:val="0"/>
          <w:iCs/>
          <w:color w:val="000000"/>
          <w:szCs w:val="21"/>
          <w:shd w:val="clear" w:color="auto" w:fill="FFFFFF"/>
        </w:rPr>
        <w:t>各种商品的边际效用相等</w:t>
      </w:r>
      <w:r>
        <w:rPr>
          <w:rFonts w:ascii="Verdana" w:hAnsi="Verdana"/>
          <w:color w:val="000000"/>
          <w:szCs w:val="21"/>
        </w:rPr>
        <w:br w:type="textWrapping"/>
      </w:r>
      <w:r>
        <w:rPr>
          <w:rFonts w:ascii="Verdana" w:hAnsi="Verdana"/>
          <w:color w:val="000000"/>
          <w:szCs w:val="21"/>
          <w:shd w:val="clear" w:color="auto" w:fill="FFFFFF"/>
        </w:rPr>
        <w:t>15、消费者剩余是消费者的（）</w:t>
      </w:r>
      <w:r>
        <w:rPr>
          <w:rFonts w:ascii="Verdana" w:hAnsi="Verdana"/>
          <w:color w:val="000000"/>
          <w:szCs w:val="21"/>
        </w:rPr>
        <w:br w:type="textWrapping"/>
      </w:r>
      <w:r>
        <w:rPr>
          <w:rFonts w:ascii="Verdana" w:hAnsi="Verdana"/>
          <w:color w:val="000000"/>
          <w:szCs w:val="21"/>
          <w:shd w:val="clear" w:color="auto" w:fill="FFFFFF"/>
        </w:rPr>
        <w:t>实际所得</w:t>
      </w:r>
      <w:r>
        <w:rPr>
          <w:rFonts w:ascii="Verdana" w:hAnsi="Verdana"/>
          <w:color w:val="000000"/>
          <w:szCs w:val="21"/>
        </w:rPr>
        <w:br w:type="textWrapping"/>
      </w:r>
      <w:r>
        <w:rPr>
          <w:rFonts w:ascii="Verdana" w:hAnsi="Verdana"/>
          <w:i w:val="0"/>
          <w:iCs/>
          <w:color w:val="000000"/>
          <w:szCs w:val="21"/>
          <w:shd w:val="clear" w:color="auto" w:fill="FFFFFF"/>
        </w:rPr>
        <w:t>主观感受</w:t>
      </w:r>
      <w:r>
        <w:rPr>
          <w:rFonts w:ascii="Verdana" w:hAnsi="Verdana"/>
          <w:color w:val="000000"/>
          <w:szCs w:val="21"/>
        </w:rPr>
        <w:br w:type="textWrapping"/>
      </w:r>
      <w:r>
        <w:rPr>
          <w:rFonts w:ascii="Verdana" w:hAnsi="Verdana"/>
          <w:color w:val="000000"/>
          <w:szCs w:val="21"/>
          <w:shd w:val="clear" w:color="auto" w:fill="FFFFFF"/>
        </w:rPr>
        <w:t>没有购买的部分</w:t>
      </w:r>
      <w:r>
        <w:rPr>
          <w:rFonts w:ascii="Verdana" w:hAnsi="Verdana"/>
          <w:color w:val="000000"/>
          <w:szCs w:val="21"/>
        </w:rPr>
        <w:br w:type="textWrapping"/>
      </w:r>
      <w:r>
        <w:rPr>
          <w:rFonts w:ascii="Verdana" w:hAnsi="Verdana"/>
          <w:color w:val="000000"/>
          <w:szCs w:val="21"/>
          <w:shd w:val="clear" w:color="auto" w:fill="FFFFFF"/>
        </w:rPr>
        <w:t>消费生剩余部分</w:t>
      </w:r>
      <w:r>
        <w:rPr>
          <w:rFonts w:ascii="Verdana" w:hAnsi="Verdana"/>
          <w:color w:val="000000"/>
          <w:szCs w:val="21"/>
        </w:rPr>
        <w:br w:type="textWrapping"/>
      </w:r>
      <w:r>
        <w:rPr>
          <w:rFonts w:ascii="Verdana" w:hAnsi="Verdana"/>
          <w:color w:val="000000"/>
          <w:szCs w:val="21"/>
          <w:shd w:val="clear" w:color="auto" w:fill="FFFFFF"/>
        </w:rPr>
        <w:t>16、某低档商品的价格下降，在其他情况不变时（）</w:t>
      </w:r>
      <w:r>
        <w:rPr>
          <w:rFonts w:ascii="Verdana" w:hAnsi="Verdana"/>
          <w:color w:val="000000"/>
          <w:szCs w:val="21"/>
        </w:rPr>
        <w:br w:type="textWrapping"/>
      </w:r>
      <w:r>
        <w:rPr>
          <w:rFonts w:ascii="Verdana" w:hAnsi="Verdana"/>
          <w:color w:val="000000"/>
          <w:szCs w:val="21"/>
          <w:shd w:val="clear" w:color="auto" w:fill="FFFFFF"/>
        </w:rPr>
        <w:t>替代效应和收入效应相互加强导致该商品需求量增加</w:t>
      </w:r>
      <w:r>
        <w:rPr>
          <w:rFonts w:ascii="Verdana" w:hAnsi="Verdana"/>
          <w:color w:val="000000"/>
          <w:szCs w:val="21"/>
        </w:rPr>
        <w:br w:type="textWrapping"/>
      </w:r>
      <w:r>
        <w:rPr>
          <w:rFonts w:ascii="Verdana" w:hAnsi="Verdana"/>
          <w:color w:val="000000"/>
          <w:szCs w:val="21"/>
          <w:shd w:val="clear" w:color="auto" w:fill="FFFFFF"/>
        </w:rPr>
        <w:t>替代效应和收入效应相互加强导致该商品需求量减少</w:t>
      </w:r>
      <w:r>
        <w:rPr>
          <w:rFonts w:ascii="Verdana" w:hAnsi="Verdana"/>
          <w:color w:val="000000"/>
          <w:szCs w:val="21"/>
        </w:rPr>
        <w:br w:type="textWrapping"/>
      </w:r>
      <w:r>
        <w:rPr>
          <w:rFonts w:ascii="Verdana" w:hAnsi="Verdana"/>
          <w:i w:val="0"/>
          <w:iCs/>
          <w:color w:val="000000"/>
          <w:szCs w:val="21"/>
          <w:shd w:val="clear" w:color="auto" w:fill="FFFFFF"/>
        </w:rPr>
        <w:t>替代效应倾向于增加该商品的需求量，而收入效应倾向于减少其需求量</w:t>
      </w:r>
      <w:r>
        <w:rPr>
          <w:rFonts w:ascii="Verdana" w:hAnsi="Verdana"/>
          <w:color w:val="000000"/>
          <w:szCs w:val="21"/>
        </w:rPr>
        <w:br w:type="textWrapping"/>
      </w:r>
      <w:r>
        <w:rPr>
          <w:rFonts w:ascii="Verdana" w:hAnsi="Verdana"/>
          <w:color w:val="000000"/>
          <w:szCs w:val="21"/>
          <w:shd w:val="clear" w:color="auto" w:fill="FFFFFF"/>
        </w:rPr>
        <w:t>替代效应倾向于减少该商品的需求量，而收入效应倾向于增加其需求量</w:t>
      </w:r>
      <w:r>
        <w:rPr>
          <w:rFonts w:ascii="Verdana" w:hAnsi="Verdana"/>
          <w:color w:val="000000"/>
          <w:szCs w:val="21"/>
        </w:rPr>
        <w:br w:type="textWrapping"/>
      </w:r>
      <w:r>
        <w:rPr>
          <w:rFonts w:ascii="Verdana" w:hAnsi="Verdana"/>
          <w:color w:val="000000"/>
          <w:szCs w:val="21"/>
          <w:shd w:val="clear" w:color="auto" w:fill="FFFFFF"/>
        </w:rPr>
        <w:t>17、消费者预算线发生平移时，链接消费者诸均衡点的曲线称为（）</w:t>
      </w:r>
      <w:r>
        <w:rPr>
          <w:rFonts w:ascii="Verdana" w:hAnsi="Verdana"/>
          <w:color w:val="000000"/>
          <w:szCs w:val="21"/>
        </w:rPr>
        <w:br w:type="textWrapping"/>
      </w:r>
      <w:r>
        <w:rPr>
          <w:rFonts w:ascii="Verdana" w:hAnsi="Verdana"/>
          <w:color w:val="000000"/>
          <w:szCs w:val="21"/>
          <w:shd w:val="clear" w:color="auto" w:fill="FFFFFF"/>
        </w:rPr>
        <w:t>需求曲线</w:t>
      </w:r>
      <w:r>
        <w:rPr>
          <w:rFonts w:ascii="Verdana" w:hAnsi="Verdana"/>
          <w:color w:val="000000"/>
          <w:szCs w:val="21"/>
        </w:rPr>
        <w:br w:type="textWrapping"/>
      </w:r>
      <w:r>
        <w:rPr>
          <w:rFonts w:ascii="Verdana" w:hAnsi="Verdana"/>
          <w:color w:val="000000"/>
          <w:szCs w:val="21"/>
          <w:shd w:val="clear" w:color="auto" w:fill="FFFFFF"/>
        </w:rPr>
        <w:t>价格-—消费线</w:t>
      </w:r>
      <w:r>
        <w:rPr>
          <w:rFonts w:ascii="Verdana" w:hAnsi="Verdana"/>
          <w:color w:val="000000"/>
          <w:szCs w:val="21"/>
        </w:rPr>
        <w:br w:type="textWrapping"/>
      </w:r>
      <w:r>
        <w:rPr>
          <w:rFonts w:ascii="Verdana" w:hAnsi="Verdana"/>
          <w:i w:val="0"/>
          <w:iCs/>
          <w:color w:val="000000"/>
          <w:szCs w:val="21"/>
          <w:shd w:val="clear" w:color="auto" w:fill="FFFFFF"/>
        </w:rPr>
        <w:t>收入—消费线</w:t>
      </w:r>
      <w:r>
        <w:rPr>
          <w:rFonts w:ascii="Verdana" w:hAnsi="Verdana"/>
          <w:color w:val="000000"/>
          <w:szCs w:val="21"/>
        </w:rPr>
        <w:br w:type="textWrapping"/>
      </w:r>
      <w:r>
        <w:rPr>
          <w:rFonts w:ascii="Verdana" w:hAnsi="Verdana"/>
          <w:color w:val="000000"/>
          <w:szCs w:val="21"/>
          <w:shd w:val="clear" w:color="auto" w:fill="FFFFFF"/>
        </w:rPr>
        <w:t>恩格尔曲线</w:t>
      </w:r>
      <w:r>
        <w:rPr>
          <w:rFonts w:ascii="Verdana" w:hAnsi="Verdana"/>
          <w:color w:val="000000"/>
          <w:szCs w:val="21"/>
        </w:rPr>
        <w:br w:type="textWrapping"/>
      </w:r>
      <w:r>
        <w:rPr>
          <w:rFonts w:ascii="Verdana" w:hAnsi="Verdana"/>
          <w:color w:val="000000"/>
          <w:szCs w:val="21"/>
          <w:shd w:val="clear" w:color="auto" w:fill="FFFFFF"/>
        </w:rPr>
        <w:t>18、某消费者需求曲线的各点</w:t>
      </w:r>
      <w:r>
        <w:rPr>
          <w:rFonts w:ascii="Verdana" w:hAnsi="Verdana"/>
          <w:color w:val="000000"/>
          <w:szCs w:val="21"/>
        </w:rPr>
        <w:br w:type="textWrapping"/>
      </w:r>
      <w:r>
        <w:rPr>
          <w:rFonts w:ascii="Verdana" w:hAnsi="Verdana"/>
          <w:i w:val="0"/>
          <w:iCs/>
          <w:color w:val="000000"/>
          <w:szCs w:val="21"/>
          <w:shd w:val="clear" w:color="auto" w:fill="FFFFFF"/>
        </w:rPr>
        <w:t>表示该消费者的效用最大点</w:t>
      </w:r>
      <w:r>
        <w:rPr>
          <w:rFonts w:ascii="Verdana" w:hAnsi="Verdana"/>
          <w:i/>
          <w:color w:val="000000"/>
          <w:szCs w:val="21"/>
        </w:rPr>
        <w:br w:type="textWrapping"/>
      </w:r>
      <w:r>
        <w:rPr>
          <w:rFonts w:ascii="Verdana" w:hAnsi="Verdana"/>
          <w:color w:val="000000"/>
          <w:szCs w:val="21"/>
          <w:shd w:val="clear" w:color="auto" w:fill="FFFFFF"/>
        </w:rPr>
        <w:t>不表示效用最大点</w:t>
      </w:r>
      <w:r>
        <w:rPr>
          <w:rFonts w:ascii="Verdana" w:hAnsi="Verdana"/>
          <w:color w:val="000000"/>
          <w:szCs w:val="21"/>
        </w:rPr>
        <w:br w:type="textWrapping"/>
      </w:r>
      <w:r>
        <w:rPr>
          <w:rFonts w:ascii="Verdana" w:hAnsi="Verdana"/>
          <w:color w:val="000000"/>
          <w:szCs w:val="21"/>
          <w:shd w:val="clear" w:color="auto" w:fill="FFFFFF"/>
        </w:rPr>
        <w:t>有可能是效用最大点</w:t>
      </w:r>
      <w:r>
        <w:rPr>
          <w:rFonts w:ascii="Verdana" w:hAnsi="Verdana"/>
          <w:color w:val="000000"/>
          <w:szCs w:val="21"/>
        </w:rPr>
        <w:br w:type="textWrapping"/>
      </w:r>
      <w:r>
        <w:rPr>
          <w:rFonts w:ascii="Verdana" w:hAnsi="Verdana"/>
          <w:color w:val="000000"/>
          <w:szCs w:val="21"/>
          <w:shd w:val="clear" w:color="auto" w:fill="FFFFFF"/>
        </w:rPr>
        <w:t>19、需求曲线斜率为正的充分必要条件</w:t>
      </w:r>
      <w:r>
        <w:rPr>
          <w:rFonts w:ascii="Verdana" w:hAnsi="Verdana"/>
          <w:color w:val="000000"/>
          <w:szCs w:val="21"/>
        </w:rPr>
        <w:br w:type="textWrapping"/>
      </w:r>
      <w:r>
        <w:rPr>
          <w:rFonts w:ascii="Verdana" w:hAnsi="Verdana"/>
          <w:color w:val="000000"/>
          <w:szCs w:val="21"/>
          <w:shd w:val="clear" w:color="auto" w:fill="FFFFFF"/>
        </w:rPr>
        <w:t>低档商品</w:t>
      </w:r>
      <w:r>
        <w:rPr>
          <w:rFonts w:ascii="Verdana" w:hAnsi="Verdana"/>
          <w:color w:val="000000"/>
          <w:szCs w:val="21"/>
        </w:rPr>
        <w:br w:type="textWrapping"/>
      </w:r>
      <w:r>
        <w:rPr>
          <w:rFonts w:ascii="Verdana" w:hAnsi="Verdana"/>
          <w:color w:val="000000"/>
          <w:szCs w:val="21"/>
          <w:shd w:val="clear" w:color="auto" w:fill="FFFFFF"/>
        </w:rPr>
        <w:t>替代效应超过收入效应</w:t>
      </w:r>
      <w:r>
        <w:rPr>
          <w:rFonts w:ascii="Verdana" w:hAnsi="Verdana"/>
          <w:color w:val="000000"/>
          <w:szCs w:val="21"/>
        </w:rPr>
        <w:br w:type="textWrapping"/>
      </w:r>
      <w:r>
        <w:rPr>
          <w:rFonts w:ascii="Verdana" w:hAnsi="Verdana"/>
          <w:color w:val="000000"/>
          <w:szCs w:val="21"/>
          <w:shd w:val="clear" w:color="auto" w:fill="FFFFFF"/>
        </w:rPr>
        <w:t>收入效应超过替代效应</w:t>
      </w:r>
      <w:r>
        <w:rPr>
          <w:rFonts w:ascii="Verdana" w:hAnsi="Verdana"/>
          <w:color w:val="000000"/>
          <w:szCs w:val="21"/>
        </w:rPr>
        <w:br w:type="textWrapping"/>
      </w:r>
      <w:r>
        <w:rPr>
          <w:rFonts w:ascii="Verdana" w:hAnsi="Verdana"/>
          <w:i w:val="0"/>
          <w:iCs/>
          <w:color w:val="000000"/>
          <w:szCs w:val="21"/>
          <w:shd w:val="clear" w:color="auto" w:fill="FFFFFF"/>
        </w:rPr>
        <w:t>低档商品且收入效应超过替代效应</w:t>
      </w:r>
      <w:r>
        <w:rPr>
          <w:rFonts w:ascii="Verdana" w:hAnsi="Verdana"/>
          <w:color w:val="000000"/>
          <w:szCs w:val="21"/>
        </w:rPr>
        <w:br w:type="textWrapping"/>
      </w:r>
      <w:r>
        <w:rPr>
          <w:rFonts w:ascii="Verdana" w:hAnsi="Verdana"/>
          <w:color w:val="000000"/>
          <w:szCs w:val="21"/>
          <w:shd w:val="clear" w:color="auto" w:fill="FFFFFF"/>
        </w:rPr>
        <w:t>第四章  生产理论</w:t>
      </w:r>
      <w:r>
        <w:rPr>
          <w:rFonts w:ascii="Verdana" w:hAnsi="Verdana"/>
          <w:color w:val="000000"/>
          <w:szCs w:val="21"/>
        </w:rPr>
        <w:br w:type="textWrapping"/>
      </w:r>
      <w:r>
        <w:rPr>
          <w:rFonts w:ascii="Verdana" w:hAnsi="Verdana"/>
          <w:color w:val="000000"/>
          <w:szCs w:val="21"/>
          <w:shd w:val="clear" w:color="auto" w:fill="FFFFFF"/>
        </w:rPr>
        <w:t>一、名词解释</w:t>
      </w:r>
      <w:r>
        <w:rPr>
          <w:rFonts w:ascii="Verdana" w:hAnsi="Verdana"/>
          <w:color w:val="000000"/>
          <w:szCs w:val="21"/>
        </w:rPr>
        <w:br w:type="textWrapping"/>
      </w:r>
      <w:r>
        <w:rPr>
          <w:rFonts w:ascii="Verdana" w:hAnsi="Verdana"/>
          <w:color w:val="000000"/>
          <w:szCs w:val="21"/>
          <w:shd w:val="clear" w:color="auto" w:fill="FFFFFF"/>
        </w:rPr>
        <w:t>生产函数</w:t>
      </w:r>
      <w:r>
        <w:rPr>
          <w:rFonts w:ascii="Verdana" w:hAnsi="Verdana"/>
          <w:color w:val="000000"/>
          <w:szCs w:val="21"/>
        </w:rPr>
        <w:br w:type="textWrapping"/>
      </w:r>
      <w:r>
        <w:rPr>
          <w:rFonts w:ascii="Verdana" w:hAnsi="Verdana"/>
          <w:color w:val="000000"/>
          <w:szCs w:val="21"/>
          <w:shd w:val="clear" w:color="auto" w:fill="FFFFFF"/>
        </w:rPr>
        <w:t>平均产量</w:t>
      </w:r>
      <w:r>
        <w:rPr>
          <w:rFonts w:ascii="Verdana" w:hAnsi="Verdana"/>
          <w:color w:val="000000"/>
          <w:szCs w:val="21"/>
        </w:rPr>
        <w:br w:type="textWrapping"/>
      </w:r>
      <w:r>
        <w:rPr>
          <w:rFonts w:ascii="Verdana" w:hAnsi="Verdana"/>
          <w:color w:val="000000"/>
          <w:szCs w:val="21"/>
          <w:shd w:val="clear" w:color="auto" w:fill="FFFFFF"/>
        </w:rPr>
        <w:t>边际产量</w:t>
      </w:r>
      <w:r>
        <w:rPr>
          <w:rFonts w:ascii="Verdana" w:hAnsi="Verdana"/>
          <w:color w:val="000000"/>
          <w:szCs w:val="21"/>
        </w:rPr>
        <w:br w:type="textWrapping"/>
      </w:r>
      <w:r>
        <w:rPr>
          <w:rFonts w:ascii="Verdana" w:hAnsi="Verdana"/>
          <w:color w:val="000000"/>
          <w:szCs w:val="21"/>
          <w:shd w:val="clear" w:color="auto" w:fill="FFFFFF"/>
        </w:rPr>
        <w:t>报酬递减规律</w:t>
      </w:r>
      <w:r>
        <w:rPr>
          <w:rFonts w:ascii="Verdana" w:hAnsi="Verdana"/>
          <w:color w:val="000000"/>
          <w:szCs w:val="21"/>
        </w:rPr>
        <w:br w:type="textWrapping"/>
      </w:r>
      <w:r>
        <w:rPr>
          <w:rFonts w:ascii="Verdana" w:hAnsi="Verdana"/>
          <w:color w:val="000000"/>
          <w:szCs w:val="21"/>
          <w:shd w:val="clear" w:color="auto" w:fill="FFFFFF"/>
        </w:rPr>
        <w:t>等产量线</w:t>
      </w:r>
      <w:r>
        <w:rPr>
          <w:rFonts w:ascii="Verdana" w:hAnsi="Verdana"/>
          <w:color w:val="000000"/>
          <w:szCs w:val="21"/>
        </w:rPr>
        <w:br w:type="textWrapping"/>
      </w:r>
      <w:r>
        <w:rPr>
          <w:rFonts w:ascii="Verdana" w:hAnsi="Verdana"/>
          <w:color w:val="000000"/>
          <w:szCs w:val="21"/>
          <w:shd w:val="clear" w:color="auto" w:fill="FFFFFF"/>
        </w:rPr>
        <w:t>边际技术替代率</w:t>
      </w:r>
      <w:r>
        <w:rPr>
          <w:rFonts w:ascii="Verdana" w:hAnsi="Verdana"/>
          <w:color w:val="000000"/>
          <w:szCs w:val="21"/>
        </w:rPr>
        <w:br w:type="textWrapping"/>
      </w:r>
      <w:r>
        <w:rPr>
          <w:rFonts w:ascii="Verdana" w:hAnsi="Verdana"/>
          <w:color w:val="000000"/>
          <w:szCs w:val="21"/>
          <w:shd w:val="clear" w:color="auto" w:fill="FFFFFF"/>
        </w:rPr>
        <w:t>规模报酬递增、递减、不变</w:t>
      </w:r>
      <w:r>
        <w:rPr>
          <w:rFonts w:ascii="Verdana" w:hAnsi="Verdana"/>
          <w:color w:val="000000"/>
          <w:szCs w:val="21"/>
        </w:rPr>
        <w:br w:type="textWrapping"/>
      </w:r>
      <w:r>
        <w:rPr>
          <w:rFonts w:ascii="Verdana" w:hAnsi="Verdana"/>
          <w:color w:val="000000"/>
          <w:szCs w:val="21"/>
          <w:shd w:val="clear" w:color="auto" w:fill="FFFFFF"/>
        </w:rPr>
        <w:t>二、选择题</w:t>
      </w:r>
      <w:r>
        <w:rPr>
          <w:rFonts w:ascii="Verdana" w:hAnsi="Verdana"/>
          <w:color w:val="000000"/>
          <w:szCs w:val="21"/>
        </w:rPr>
        <w:br w:type="textWrapping"/>
      </w:r>
      <w:r>
        <w:rPr>
          <w:rFonts w:ascii="Verdana" w:hAnsi="Verdana"/>
          <w:color w:val="000000"/>
          <w:szCs w:val="21"/>
          <w:shd w:val="clear" w:color="auto" w:fill="FFFFFF"/>
        </w:rPr>
        <w:t>1、下列说法中错误的</w:t>
      </w:r>
      <w:r>
        <w:rPr>
          <w:rFonts w:ascii="Verdana" w:hAnsi="Verdana"/>
          <w:color w:val="000000"/>
          <w:szCs w:val="21"/>
        </w:rPr>
        <w:br w:type="textWrapping"/>
      </w:r>
      <w:r>
        <w:rPr>
          <w:rFonts w:ascii="Verdana" w:hAnsi="Verdana"/>
          <w:color w:val="000000"/>
          <w:szCs w:val="21"/>
          <w:shd w:val="clear" w:color="auto" w:fill="FFFFFF"/>
        </w:rPr>
        <w:t>只要总产量减少，边际产量一定是负数</w:t>
      </w:r>
      <w:r>
        <w:rPr>
          <w:rFonts w:ascii="Verdana" w:hAnsi="Verdana"/>
          <w:color w:val="000000"/>
          <w:szCs w:val="21"/>
        </w:rPr>
        <w:br w:type="textWrapping"/>
      </w:r>
      <w:r>
        <w:rPr>
          <w:rFonts w:ascii="Verdana" w:hAnsi="Verdana"/>
          <w:i/>
          <w:color w:val="000000"/>
          <w:szCs w:val="21"/>
          <w:shd w:val="clear" w:color="auto" w:fill="FFFFFF"/>
        </w:rPr>
        <w:t>只要边际产量减少，总产量一定也减少</w:t>
      </w:r>
      <w:r>
        <w:rPr>
          <w:rFonts w:ascii="Verdana" w:hAnsi="Verdana"/>
          <w:i/>
          <w:color w:val="000000"/>
          <w:szCs w:val="21"/>
        </w:rPr>
        <w:br w:type="textWrapping"/>
      </w:r>
      <w:r>
        <w:rPr>
          <w:rFonts w:ascii="Verdana" w:hAnsi="Verdana"/>
          <w:color w:val="000000"/>
          <w:szCs w:val="21"/>
          <w:shd w:val="clear" w:color="auto" w:fill="FFFFFF"/>
        </w:rPr>
        <w:t>随着某种生产要素的投入量的增加，边际产量 和平均产量增加一定程度将趋于下降，其中边际产量的下降一定先于平均产量</w:t>
      </w:r>
      <w:r>
        <w:rPr>
          <w:rFonts w:ascii="Verdana" w:hAnsi="Verdana"/>
          <w:color w:val="000000"/>
          <w:szCs w:val="21"/>
        </w:rPr>
        <w:br w:type="textWrapping"/>
      </w:r>
      <w:r>
        <w:rPr>
          <w:rFonts w:ascii="Verdana" w:hAnsi="Verdana"/>
          <w:color w:val="000000"/>
          <w:szCs w:val="21"/>
          <w:shd w:val="clear" w:color="auto" w:fill="FFFFFF"/>
        </w:rPr>
        <w:t>边际产量曲线一定在平均产量曲线的最高点与之相交</w:t>
      </w:r>
      <w:r>
        <w:rPr>
          <w:rFonts w:ascii="Verdana" w:hAnsi="Verdana"/>
          <w:color w:val="000000"/>
          <w:szCs w:val="21"/>
        </w:rPr>
        <w:br w:type="textWrapping"/>
      </w:r>
      <w:r>
        <w:rPr>
          <w:rFonts w:ascii="Verdana" w:hAnsi="Verdana"/>
          <w:color w:val="000000"/>
          <w:szCs w:val="21"/>
          <w:shd w:val="clear" w:color="auto" w:fill="FFFFFF"/>
        </w:rPr>
        <w:t>2、下列说法正确的</w:t>
      </w:r>
      <w:r>
        <w:rPr>
          <w:rFonts w:ascii="Verdana" w:hAnsi="Verdana"/>
          <w:color w:val="000000"/>
          <w:szCs w:val="21"/>
        </w:rPr>
        <w:br w:type="textWrapping"/>
      </w:r>
      <w:r>
        <w:rPr>
          <w:rFonts w:ascii="Verdana" w:hAnsi="Verdana"/>
          <w:color w:val="000000"/>
          <w:szCs w:val="21"/>
          <w:shd w:val="clear" w:color="auto" w:fill="FFFFFF"/>
        </w:rPr>
        <w:t>生产要素的边际技术替代率递减是规模报酬递减造成的</w:t>
      </w:r>
      <w:r>
        <w:rPr>
          <w:rFonts w:ascii="Verdana" w:hAnsi="Verdana"/>
          <w:color w:val="000000"/>
          <w:szCs w:val="21"/>
        </w:rPr>
        <w:br w:type="textWrapping"/>
      </w:r>
      <w:r>
        <w:rPr>
          <w:rFonts w:ascii="Verdana" w:hAnsi="Verdana"/>
          <w:color w:val="000000"/>
          <w:szCs w:val="21"/>
          <w:shd w:val="clear" w:color="auto" w:fill="FFFFFF"/>
        </w:rPr>
        <w:t>边际收益递减是规模报酬递减造成的</w:t>
      </w:r>
      <w:r>
        <w:rPr>
          <w:rFonts w:ascii="Verdana" w:hAnsi="Verdana"/>
          <w:color w:val="000000"/>
          <w:szCs w:val="21"/>
        </w:rPr>
        <w:br w:type="textWrapping"/>
      </w:r>
      <w:r>
        <w:rPr>
          <w:rFonts w:ascii="Verdana" w:hAnsi="Verdana"/>
          <w:color w:val="000000"/>
          <w:szCs w:val="21"/>
          <w:shd w:val="clear" w:color="auto" w:fill="FFFFFF"/>
        </w:rPr>
        <w:t>规模报酬递减是边际收益递减规律造成的</w:t>
      </w:r>
      <w:r>
        <w:rPr>
          <w:rFonts w:ascii="Verdana" w:hAnsi="Verdana"/>
          <w:color w:val="000000"/>
          <w:szCs w:val="21"/>
        </w:rPr>
        <w:br w:type="textWrapping"/>
      </w:r>
      <w:r>
        <w:rPr>
          <w:rFonts w:ascii="Verdana" w:hAnsi="Verdana"/>
          <w:i w:val="0"/>
          <w:iCs/>
          <w:color w:val="000000"/>
          <w:szCs w:val="21"/>
          <w:shd w:val="clear" w:color="auto" w:fill="FFFFFF"/>
        </w:rPr>
        <w:t>生产要素的边际技术替代率递减是边际收益递减造成的</w:t>
      </w:r>
      <w:r>
        <w:rPr>
          <w:rFonts w:ascii="Verdana" w:hAnsi="Verdana"/>
          <w:i/>
          <w:color w:val="000000"/>
          <w:szCs w:val="21"/>
        </w:rPr>
        <w:br w:type="textWrapping"/>
      </w:r>
      <w:r>
        <w:rPr>
          <w:rFonts w:ascii="Verdana" w:hAnsi="Verdana"/>
          <w:color w:val="000000"/>
          <w:szCs w:val="21"/>
          <w:shd w:val="clear" w:color="auto" w:fill="FFFFFF"/>
        </w:rPr>
        <w:t>3、生产者均衡点上</w:t>
      </w:r>
      <w:r>
        <w:rPr>
          <w:rFonts w:ascii="Verdana" w:hAnsi="Verdana"/>
          <w:color w:val="000000"/>
          <w:szCs w:val="21"/>
        </w:rPr>
        <w:br w:type="textWrapping"/>
      </w:r>
      <w:r>
        <w:rPr>
          <w:rFonts w:ascii="Verdana" w:hAnsi="Verdana"/>
          <w:color w:val="000000"/>
          <w:szCs w:val="21"/>
          <w:shd w:val="clear" w:color="auto" w:fill="FFFFFF"/>
        </w:rPr>
        <w:t>MRTSPLK=PL/PK</w:t>
      </w:r>
      <w:r>
        <w:rPr>
          <w:rFonts w:ascii="Verdana" w:hAnsi="Verdana"/>
          <w:color w:val="000000"/>
          <w:szCs w:val="21"/>
        </w:rPr>
        <w:br w:type="textWrapping"/>
      </w:r>
      <w:r>
        <w:rPr>
          <w:rFonts w:ascii="Verdana" w:hAnsi="Verdana"/>
          <w:color w:val="000000"/>
          <w:szCs w:val="21"/>
          <w:shd w:val="clear" w:color="auto" w:fill="FFFFFF"/>
        </w:rPr>
        <w:t>MPPL//PL=MPPK/PK</w:t>
      </w:r>
      <w:r>
        <w:rPr>
          <w:rFonts w:ascii="Verdana" w:hAnsi="Verdana"/>
          <w:color w:val="000000"/>
          <w:szCs w:val="21"/>
        </w:rPr>
        <w:br w:type="textWrapping"/>
      </w:r>
      <w:r>
        <w:rPr>
          <w:rFonts w:ascii="Verdana" w:hAnsi="Verdana"/>
          <w:color w:val="000000"/>
          <w:szCs w:val="21"/>
          <w:shd w:val="clear" w:color="auto" w:fill="FFFFFF"/>
        </w:rPr>
        <w:t>等产量曲线与等成本曲线相切</w:t>
      </w:r>
      <w:r>
        <w:rPr>
          <w:rFonts w:ascii="Verdana" w:hAnsi="Verdana"/>
          <w:color w:val="000000"/>
          <w:szCs w:val="21"/>
        </w:rPr>
        <w:br w:type="textWrapping"/>
      </w:r>
      <w:r>
        <w:rPr>
          <w:rFonts w:ascii="Verdana" w:hAnsi="Verdana"/>
          <w:i/>
          <w:color w:val="000000"/>
          <w:szCs w:val="21"/>
          <w:shd w:val="clear" w:color="auto" w:fill="FFFFFF"/>
        </w:rPr>
        <w:t>上述都正确</w:t>
      </w:r>
      <w:r>
        <w:rPr>
          <w:rFonts w:ascii="Verdana" w:hAnsi="Verdana"/>
          <w:color w:val="000000"/>
          <w:szCs w:val="21"/>
        </w:rPr>
        <w:br w:type="textWrapping"/>
      </w:r>
      <w:r>
        <w:rPr>
          <w:rFonts w:ascii="Verdana" w:hAnsi="Verdana"/>
          <w:color w:val="000000"/>
          <w:szCs w:val="21"/>
          <w:shd w:val="clear" w:color="auto" w:fill="FFFFFF"/>
        </w:rPr>
        <w:t>4、规模报酬递减是在下</w:t>
      </w:r>
      <w:r>
        <w:rPr>
          <w:rFonts w:hint="eastAsia" w:ascii="Verdana" w:hAnsi="Verdana"/>
          <w:color w:val="000000"/>
          <w:szCs w:val="21"/>
          <w:shd w:val="clear" w:color="auto" w:fill="FFFFFF"/>
          <w:lang w:val="en-US" w:eastAsia="zh-CN"/>
        </w:rPr>
        <w:t>述</w:t>
      </w:r>
      <w:r>
        <w:rPr>
          <w:rFonts w:ascii="Verdana" w:hAnsi="Verdana"/>
          <w:color w:val="000000"/>
          <w:szCs w:val="21"/>
          <w:shd w:val="clear" w:color="auto" w:fill="FFFFFF"/>
        </w:rPr>
        <w:t>情况下发生的</w:t>
      </w:r>
      <w:r>
        <w:rPr>
          <w:rFonts w:ascii="Verdana" w:hAnsi="Verdana"/>
          <w:color w:val="000000"/>
          <w:szCs w:val="21"/>
        </w:rPr>
        <w:br w:type="textWrapping"/>
      </w:r>
      <w:r>
        <w:rPr>
          <w:rFonts w:ascii="Verdana" w:hAnsi="Verdana"/>
          <w:i w:val="0"/>
          <w:iCs/>
          <w:color w:val="000000"/>
          <w:szCs w:val="21"/>
          <w:shd w:val="clear" w:color="auto" w:fill="FFFFFF"/>
        </w:rPr>
        <w:t>按比例连续增加各种生产要素</w:t>
      </w:r>
      <w:r>
        <w:rPr>
          <w:rFonts w:ascii="Verdana" w:hAnsi="Verdana"/>
          <w:i/>
          <w:color w:val="000000"/>
          <w:szCs w:val="21"/>
        </w:rPr>
        <w:br w:type="textWrapping"/>
      </w:r>
      <w:r>
        <w:rPr>
          <w:rFonts w:ascii="Verdana" w:hAnsi="Verdana"/>
          <w:color w:val="000000"/>
          <w:szCs w:val="21"/>
          <w:shd w:val="clear" w:color="auto" w:fill="FFFFFF"/>
        </w:rPr>
        <w:t>不按比例增加各种生产要素</w:t>
      </w:r>
      <w:r>
        <w:rPr>
          <w:rFonts w:ascii="Verdana" w:hAnsi="Verdana"/>
          <w:color w:val="000000"/>
          <w:szCs w:val="21"/>
        </w:rPr>
        <w:br w:type="textWrapping"/>
      </w:r>
      <w:r>
        <w:rPr>
          <w:rFonts w:ascii="Verdana" w:hAnsi="Verdana"/>
          <w:color w:val="000000"/>
          <w:szCs w:val="21"/>
          <w:shd w:val="clear" w:color="auto" w:fill="FFFFFF"/>
        </w:rPr>
        <w:t>连续地投入某种生产要素而保持其他生产要素不变</w:t>
      </w:r>
      <w:r>
        <w:rPr>
          <w:rFonts w:ascii="Verdana" w:hAnsi="Verdana"/>
          <w:color w:val="000000"/>
          <w:szCs w:val="21"/>
        </w:rPr>
        <w:br w:type="textWrapping"/>
      </w:r>
      <w:r>
        <w:rPr>
          <w:rFonts w:ascii="Verdana" w:hAnsi="Verdana"/>
          <w:color w:val="000000"/>
          <w:szCs w:val="21"/>
          <w:shd w:val="clear" w:color="auto" w:fill="FFFFFF"/>
        </w:rPr>
        <w:t>5、如果等成本曲线与等产量线没有交点，那么要生产等产量曲线所表示的产量，应该</w:t>
      </w:r>
      <w:r>
        <w:rPr>
          <w:rFonts w:ascii="Verdana" w:hAnsi="Verdana"/>
          <w:color w:val="000000"/>
          <w:szCs w:val="21"/>
        </w:rPr>
        <w:br w:type="textWrapping"/>
      </w:r>
      <w:r>
        <w:rPr>
          <w:rFonts w:ascii="Verdana" w:hAnsi="Verdana"/>
          <w:i/>
          <w:color w:val="000000"/>
          <w:szCs w:val="21"/>
          <w:shd w:val="clear" w:color="auto" w:fill="FFFFFF"/>
        </w:rPr>
        <w:t>增加投入</w:t>
      </w:r>
      <w:r>
        <w:rPr>
          <w:rFonts w:ascii="Verdana" w:hAnsi="Verdana"/>
          <w:color w:val="000000"/>
          <w:szCs w:val="21"/>
        </w:rPr>
        <w:br w:type="textWrapping"/>
      </w:r>
      <w:r>
        <w:rPr>
          <w:rFonts w:ascii="Verdana" w:hAnsi="Verdana"/>
          <w:color w:val="000000"/>
          <w:szCs w:val="21"/>
          <w:shd w:val="clear" w:color="auto" w:fill="FFFFFF"/>
        </w:rPr>
        <w:t>保持原投入不变</w:t>
      </w:r>
      <w:r>
        <w:rPr>
          <w:rFonts w:ascii="Verdana" w:hAnsi="Verdana"/>
          <w:color w:val="000000"/>
          <w:szCs w:val="21"/>
        </w:rPr>
        <w:br w:type="textWrapping"/>
      </w:r>
      <w:r>
        <w:rPr>
          <w:rFonts w:ascii="Verdana" w:hAnsi="Verdana"/>
          <w:color w:val="000000"/>
          <w:szCs w:val="21"/>
          <w:shd w:val="clear" w:color="auto" w:fill="FFFFFF"/>
        </w:rPr>
        <w:t>减少投入</w:t>
      </w:r>
      <w:r>
        <w:rPr>
          <w:rFonts w:ascii="Verdana" w:hAnsi="Verdana"/>
          <w:color w:val="000000"/>
          <w:szCs w:val="21"/>
        </w:rPr>
        <w:br w:type="textWrapping"/>
      </w:r>
      <w:r>
        <w:rPr>
          <w:rFonts w:ascii="Verdana" w:hAnsi="Verdana"/>
          <w:color w:val="000000"/>
          <w:szCs w:val="21"/>
          <w:shd w:val="clear" w:color="auto" w:fill="FFFFFF"/>
        </w:rPr>
        <w:t>以上均不正确</w:t>
      </w:r>
      <w:r>
        <w:rPr>
          <w:rFonts w:ascii="Verdana" w:hAnsi="Verdana"/>
          <w:color w:val="000000"/>
          <w:szCs w:val="21"/>
        </w:rPr>
        <w:br w:type="textWrapping"/>
      </w:r>
      <w:r>
        <w:rPr>
          <w:rFonts w:ascii="Verdana" w:hAnsi="Verdana"/>
          <w:color w:val="000000"/>
          <w:szCs w:val="21"/>
          <w:shd w:val="clear" w:color="auto" w:fill="FFFFFF"/>
        </w:rPr>
        <w:t>第五章  成本理论</w:t>
      </w:r>
      <w:r>
        <w:rPr>
          <w:rFonts w:ascii="Verdana" w:hAnsi="Verdana"/>
          <w:color w:val="000000"/>
          <w:szCs w:val="21"/>
        </w:rPr>
        <w:br w:type="textWrapping"/>
      </w:r>
      <w:r>
        <w:rPr>
          <w:rFonts w:ascii="Verdana" w:hAnsi="Verdana"/>
          <w:color w:val="000000"/>
          <w:szCs w:val="21"/>
          <w:shd w:val="clear" w:color="auto" w:fill="FFFFFF"/>
        </w:rPr>
        <w:t>一、名词解释</w:t>
      </w:r>
      <w:r>
        <w:rPr>
          <w:rFonts w:ascii="Verdana" w:hAnsi="Verdana"/>
          <w:color w:val="000000"/>
          <w:szCs w:val="21"/>
        </w:rPr>
        <w:br w:type="textWrapping"/>
      </w:r>
      <w:r>
        <w:rPr>
          <w:rFonts w:ascii="Verdana" w:hAnsi="Verdana"/>
          <w:color w:val="000000"/>
          <w:szCs w:val="21"/>
          <w:shd w:val="clear" w:color="auto" w:fill="FFFFFF"/>
        </w:rPr>
        <w:t>机会成本</w:t>
      </w:r>
      <w:r>
        <w:rPr>
          <w:rFonts w:ascii="Verdana" w:hAnsi="Verdana"/>
          <w:color w:val="000000"/>
          <w:szCs w:val="21"/>
        </w:rPr>
        <w:br w:type="textWrapping"/>
      </w:r>
      <w:r>
        <w:rPr>
          <w:rFonts w:ascii="Verdana" w:hAnsi="Verdana"/>
          <w:color w:val="000000"/>
          <w:szCs w:val="21"/>
          <w:shd w:val="clear" w:color="auto" w:fill="FFFFFF"/>
        </w:rPr>
        <w:t>固定成本</w:t>
      </w:r>
      <w:r>
        <w:rPr>
          <w:rFonts w:ascii="Verdana" w:hAnsi="Verdana"/>
          <w:color w:val="000000"/>
          <w:szCs w:val="21"/>
        </w:rPr>
        <w:br w:type="textWrapping"/>
      </w:r>
      <w:r>
        <w:rPr>
          <w:rFonts w:ascii="Verdana" w:hAnsi="Verdana"/>
          <w:color w:val="000000"/>
          <w:szCs w:val="21"/>
          <w:shd w:val="clear" w:color="auto" w:fill="FFFFFF"/>
        </w:rPr>
        <w:t>可变成本</w:t>
      </w:r>
      <w:r>
        <w:rPr>
          <w:rFonts w:ascii="Verdana" w:hAnsi="Verdana"/>
          <w:color w:val="000000"/>
          <w:szCs w:val="21"/>
        </w:rPr>
        <w:br w:type="textWrapping"/>
      </w:r>
      <w:r>
        <w:rPr>
          <w:rFonts w:ascii="Verdana" w:hAnsi="Verdana"/>
          <w:color w:val="000000"/>
          <w:szCs w:val="21"/>
          <w:shd w:val="clear" w:color="auto" w:fill="FFFFFF"/>
        </w:rPr>
        <w:t>平均成本</w:t>
      </w:r>
      <w:r>
        <w:rPr>
          <w:rFonts w:ascii="Verdana" w:hAnsi="Verdana"/>
          <w:color w:val="000000"/>
          <w:szCs w:val="21"/>
        </w:rPr>
        <w:br w:type="textWrapping"/>
      </w:r>
      <w:r>
        <w:rPr>
          <w:rFonts w:ascii="Verdana" w:hAnsi="Verdana"/>
          <w:color w:val="000000"/>
          <w:szCs w:val="21"/>
          <w:shd w:val="clear" w:color="auto" w:fill="FFFFFF"/>
        </w:rPr>
        <w:t>平均可变成本</w:t>
      </w:r>
      <w:r>
        <w:rPr>
          <w:rFonts w:ascii="Verdana" w:hAnsi="Verdana"/>
          <w:color w:val="000000"/>
          <w:szCs w:val="21"/>
        </w:rPr>
        <w:br w:type="textWrapping"/>
      </w:r>
      <w:r>
        <w:rPr>
          <w:rFonts w:ascii="Verdana" w:hAnsi="Verdana"/>
          <w:color w:val="000000"/>
          <w:szCs w:val="21"/>
          <w:shd w:val="clear" w:color="auto" w:fill="FFFFFF"/>
        </w:rPr>
        <w:t>平均固定成本</w:t>
      </w:r>
      <w:r>
        <w:rPr>
          <w:rFonts w:ascii="Verdana" w:hAnsi="Verdana"/>
          <w:color w:val="000000"/>
          <w:szCs w:val="21"/>
        </w:rPr>
        <w:br w:type="textWrapping"/>
      </w:r>
      <w:r>
        <w:rPr>
          <w:rFonts w:ascii="Verdana" w:hAnsi="Verdana"/>
          <w:color w:val="000000"/>
          <w:szCs w:val="21"/>
          <w:shd w:val="clear" w:color="auto" w:fill="FFFFFF"/>
        </w:rPr>
        <w:t>长期成本</w:t>
      </w:r>
      <w:r>
        <w:rPr>
          <w:rFonts w:ascii="Verdana" w:hAnsi="Verdana"/>
          <w:color w:val="000000"/>
          <w:szCs w:val="21"/>
        </w:rPr>
        <w:br w:type="textWrapping"/>
      </w:r>
      <w:r>
        <w:rPr>
          <w:rFonts w:ascii="Verdana" w:hAnsi="Verdana"/>
          <w:color w:val="000000"/>
          <w:szCs w:val="21"/>
          <w:shd w:val="clear" w:color="auto" w:fill="FFFFFF"/>
        </w:rPr>
        <w:t>短期成本</w:t>
      </w:r>
      <w:r>
        <w:rPr>
          <w:rFonts w:ascii="Verdana" w:hAnsi="Verdana"/>
          <w:color w:val="000000"/>
          <w:szCs w:val="21"/>
        </w:rPr>
        <w:br w:type="textWrapping"/>
      </w:r>
      <w:r>
        <w:rPr>
          <w:rFonts w:ascii="Verdana" w:hAnsi="Verdana"/>
          <w:color w:val="000000"/>
          <w:szCs w:val="21"/>
          <w:shd w:val="clear" w:color="auto" w:fill="FFFFFF"/>
        </w:rPr>
        <w:t>经济利润</w:t>
      </w:r>
      <w:r>
        <w:rPr>
          <w:rFonts w:ascii="Verdana" w:hAnsi="Verdana"/>
          <w:color w:val="000000"/>
          <w:szCs w:val="21"/>
        </w:rPr>
        <w:br w:type="textWrapping"/>
      </w:r>
      <w:r>
        <w:rPr>
          <w:rFonts w:ascii="Verdana" w:hAnsi="Verdana"/>
          <w:color w:val="000000"/>
          <w:szCs w:val="21"/>
          <w:shd w:val="clear" w:color="auto" w:fill="FFFFFF"/>
        </w:rPr>
        <w:t>二、选择题</w:t>
      </w:r>
      <w:r>
        <w:rPr>
          <w:rFonts w:ascii="Verdana" w:hAnsi="Verdana"/>
          <w:color w:val="000000"/>
          <w:szCs w:val="21"/>
        </w:rPr>
        <w:br w:type="textWrapping"/>
      </w:r>
      <w:r>
        <w:rPr>
          <w:rFonts w:ascii="Verdana" w:hAnsi="Verdana"/>
          <w:color w:val="000000"/>
          <w:szCs w:val="21"/>
          <w:shd w:val="clear" w:color="auto" w:fill="FFFFFF"/>
        </w:rPr>
        <w:t>1、经济学中长期与短期的划分标准是</w:t>
      </w:r>
      <w:r>
        <w:rPr>
          <w:rFonts w:ascii="Verdana" w:hAnsi="Verdana"/>
          <w:color w:val="000000"/>
          <w:szCs w:val="21"/>
        </w:rPr>
        <w:br w:type="textWrapping"/>
      </w:r>
      <w:r>
        <w:rPr>
          <w:rFonts w:ascii="Verdana" w:hAnsi="Verdana"/>
          <w:color w:val="000000"/>
          <w:szCs w:val="21"/>
          <w:shd w:val="clear" w:color="auto" w:fill="FFFFFF"/>
        </w:rPr>
        <w:t>时间长短</w:t>
      </w:r>
      <w:r>
        <w:rPr>
          <w:rFonts w:ascii="Verdana" w:hAnsi="Verdana"/>
          <w:color w:val="000000"/>
          <w:szCs w:val="21"/>
        </w:rPr>
        <w:br w:type="textWrapping"/>
      </w:r>
      <w:r>
        <w:rPr>
          <w:rFonts w:ascii="Verdana" w:hAnsi="Verdana"/>
          <w:color w:val="000000"/>
          <w:szCs w:val="21"/>
          <w:shd w:val="clear" w:color="auto" w:fill="FFFFFF"/>
        </w:rPr>
        <w:t>可否调整产量</w:t>
      </w:r>
      <w:r>
        <w:rPr>
          <w:rFonts w:ascii="Verdana" w:hAnsi="Verdana"/>
          <w:color w:val="000000"/>
          <w:szCs w:val="21"/>
        </w:rPr>
        <w:br w:type="textWrapping"/>
      </w:r>
      <w:r>
        <w:rPr>
          <w:rFonts w:ascii="Verdana" w:hAnsi="Verdana"/>
          <w:color w:val="000000"/>
          <w:szCs w:val="21"/>
          <w:shd w:val="clear" w:color="auto" w:fill="FFFFFF"/>
        </w:rPr>
        <w:t>可否调整产品价格</w:t>
      </w:r>
      <w:r>
        <w:rPr>
          <w:rFonts w:ascii="Verdana" w:hAnsi="Verdana"/>
          <w:color w:val="000000"/>
          <w:szCs w:val="21"/>
        </w:rPr>
        <w:br w:type="textWrapping"/>
      </w:r>
      <w:r>
        <w:rPr>
          <w:rFonts w:ascii="Verdana" w:hAnsi="Verdana"/>
          <w:i/>
          <w:color w:val="000000"/>
          <w:szCs w:val="21"/>
          <w:shd w:val="clear" w:color="auto" w:fill="FFFFFF"/>
        </w:rPr>
        <w:t>可否调整生产规模</w:t>
      </w:r>
      <w:r>
        <w:rPr>
          <w:rFonts w:ascii="Verdana" w:hAnsi="Verdana"/>
          <w:color w:val="000000"/>
          <w:szCs w:val="21"/>
        </w:rPr>
        <w:br w:type="textWrapping"/>
      </w:r>
      <w:r>
        <w:rPr>
          <w:rFonts w:ascii="Verdana" w:hAnsi="Verdana"/>
          <w:color w:val="000000"/>
          <w:szCs w:val="21"/>
          <w:shd w:val="clear" w:color="auto" w:fill="FFFFFF"/>
        </w:rPr>
        <w:t>2、使用自有资金也应计算利息收入，这种利息从成本角度来看</w:t>
      </w:r>
      <w:r>
        <w:rPr>
          <w:rFonts w:ascii="Verdana" w:hAnsi="Verdana"/>
          <w:color w:val="000000"/>
          <w:szCs w:val="21"/>
        </w:rPr>
        <w:br w:type="textWrapping"/>
      </w:r>
      <w:r>
        <w:rPr>
          <w:rFonts w:ascii="Verdana" w:hAnsi="Verdana"/>
          <w:color w:val="000000"/>
          <w:szCs w:val="21"/>
          <w:shd w:val="clear" w:color="auto" w:fill="FFFFFF"/>
        </w:rPr>
        <w:t>固定成本</w:t>
      </w:r>
      <w:r>
        <w:rPr>
          <w:rFonts w:ascii="Verdana" w:hAnsi="Verdana"/>
          <w:color w:val="000000"/>
          <w:szCs w:val="21"/>
        </w:rPr>
        <w:br w:type="textWrapping"/>
      </w:r>
      <w:r>
        <w:rPr>
          <w:rFonts w:ascii="Verdana" w:hAnsi="Verdana"/>
          <w:i/>
          <w:color w:val="000000"/>
          <w:szCs w:val="21"/>
          <w:shd w:val="clear" w:color="auto" w:fill="FFFFFF"/>
        </w:rPr>
        <w:t>隐含成本</w:t>
      </w:r>
      <w:r>
        <w:rPr>
          <w:rFonts w:ascii="Verdana" w:hAnsi="Verdana"/>
          <w:color w:val="000000"/>
          <w:szCs w:val="21"/>
        </w:rPr>
        <w:br w:type="textWrapping"/>
      </w:r>
      <w:r>
        <w:rPr>
          <w:rFonts w:ascii="Verdana" w:hAnsi="Verdana"/>
          <w:color w:val="000000"/>
          <w:szCs w:val="21"/>
          <w:shd w:val="clear" w:color="auto" w:fill="FFFFFF"/>
        </w:rPr>
        <w:t>会计成本</w:t>
      </w:r>
      <w:r>
        <w:rPr>
          <w:rFonts w:ascii="Verdana" w:hAnsi="Verdana"/>
          <w:color w:val="000000"/>
          <w:szCs w:val="21"/>
        </w:rPr>
        <w:br w:type="textWrapping"/>
      </w:r>
      <w:r>
        <w:rPr>
          <w:rFonts w:ascii="Verdana" w:hAnsi="Verdana"/>
          <w:color w:val="000000"/>
          <w:szCs w:val="21"/>
          <w:shd w:val="clear" w:color="auto" w:fill="FFFFFF"/>
        </w:rPr>
        <w:t>生产成本</w:t>
      </w:r>
      <w:r>
        <w:rPr>
          <w:rFonts w:ascii="Verdana" w:hAnsi="Verdana"/>
          <w:color w:val="000000"/>
          <w:szCs w:val="21"/>
        </w:rPr>
        <w:br w:type="textWrapping"/>
      </w:r>
      <w:r>
        <w:rPr>
          <w:rFonts w:ascii="Verdana" w:hAnsi="Verdana"/>
          <w:color w:val="000000"/>
          <w:szCs w:val="21"/>
          <w:shd w:val="clear" w:color="auto" w:fill="FFFFFF"/>
        </w:rPr>
        <w:t>3、下列说法正确的</w:t>
      </w:r>
      <w:r>
        <w:rPr>
          <w:rFonts w:hint="eastAsia" w:ascii="Verdana" w:hAnsi="Verdana"/>
          <w:color w:val="000000"/>
          <w:szCs w:val="21"/>
          <w:shd w:val="clear" w:color="auto" w:fill="FFFFFF"/>
        </w:rPr>
        <w:t xml:space="preserve"> （利息支付、财产税和折旧都属于固定成本，看与产量有没有关系）</w:t>
      </w:r>
      <w:r>
        <w:rPr>
          <w:rFonts w:ascii="Verdana" w:hAnsi="Verdana"/>
          <w:color w:val="000000"/>
          <w:szCs w:val="21"/>
        </w:rPr>
        <w:br w:type="textWrapping"/>
      </w:r>
      <w:r>
        <w:rPr>
          <w:rFonts w:ascii="Verdana" w:hAnsi="Verdana"/>
          <w:color w:val="000000"/>
          <w:szCs w:val="21"/>
          <w:shd w:val="clear" w:color="auto" w:fill="FFFFFF"/>
        </w:rPr>
        <w:t>厂房设备投资的利息是可变成本</w:t>
      </w:r>
      <w:r>
        <w:rPr>
          <w:rFonts w:ascii="Verdana" w:hAnsi="Verdana"/>
          <w:color w:val="000000"/>
          <w:szCs w:val="21"/>
        </w:rPr>
        <w:br w:type="textWrapping"/>
      </w:r>
      <w:r>
        <w:rPr>
          <w:rFonts w:ascii="Verdana" w:hAnsi="Verdana"/>
          <w:color w:val="000000"/>
          <w:szCs w:val="21"/>
          <w:shd w:val="clear" w:color="auto" w:fill="FFFFFF"/>
        </w:rPr>
        <w:t>贷款利息的支出是可变成本</w:t>
      </w:r>
      <w:r>
        <w:rPr>
          <w:rFonts w:ascii="Verdana" w:hAnsi="Verdana"/>
          <w:color w:val="000000"/>
          <w:szCs w:val="21"/>
        </w:rPr>
        <w:br w:type="textWrapping"/>
      </w:r>
      <w:r>
        <w:rPr>
          <w:rFonts w:ascii="Verdana" w:hAnsi="Verdana"/>
          <w:color w:val="000000"/>
          <w:szCs w:val="21"/>
          <w:shd w:val="clear" w:color="auto" w:fill="FFFFFF"/>
        </w:rPr>
        <w:t>总成本在长期内可以划分为固定成本和可变成本</w:t>
      </w:r>
      <w:r>
        <w:rPr>
          <w:rFonts w:ascii="Verdana" w:hAnsi="Verdana"/>
          <w:color w:val="000000"/>
          <w:szCs w:val="21"/>
        </w:rPr>
        <w:br w:type="textWrapping"/>
      </w:r>
      <w:r>
        <w:rPr>
          <w:rFonts w:ascii="Verdana" w:hAnsi="Verdana"/>
          <w:i/>
          <w:color w:val="000000"/>
          <w:szCs w:val="21"/>
          <w:shd w:val="clear" w:color="auto" w:fill="FFFFFF"/>
        </w:rPr>
        <w:t>补偿固定资本无形损耗的折旧费是固定成本</w:t>
      </w:r>
      <w:r>
        <w:rPr>
          <w:rFonts w:ascii="Verdana" w:hAnsi="Verdana"/>
          <w:color w:val="000000"/>
          <w:szCs w:val="21"/>
        </w:rPr>
        <w:br w:type="textWrapping"/>
      </w:r>
      <w:r>
        <w:rPr>
          <w:rFonts w:ascii="Verdana" w:hAnsi="Verdana"/>
          <w:color w:val="000000"/>
          <w:szCs w:val="21"/>
          <w:shd w:val="clear" w:color="auto" w:fill="FFFFFF"/>
        </w:rPr>
        <w:t>4、短期平均成本曲线称为U形的原因与（），长期平均成本曲线称为U形的原因与（）</w:t>
      </w:r>
      <w:r>
        <w:rPr>
          <w:rFonts w:ascii="Verdana" w:hAnsi="Verdana"/>
          <w:color w:val="000000"/>
          <w:szCs w:val="21"/>
        </w:rPr>
        <w:br w:type="textWrapping"/>
      </w:r>
      <w:r>
        <w:rPr>
          <w:rFonts w:ascii="Verdana" w:hAnsi="Verdana"/>
          <w:i/>
          <w:color w:val="000000"/>
          <w:szCs w:val="21"/>
          <w:shd w:val="clear" w:color="auto" w:fill="FFFFFF"/>
        </w:rPr>
        <w:t>规模报酬有关</w:t>
      </w:r>
      <w:r>
        <w:rPr>
          <w:rFonts w:ascii="Verdana" w:hAnsi="Verdana"/>
          <w:color w:val="000000"/>
          <w:szCs w:val="21"/>
        </w:rPr>
        <w:br w:type="textWrapping"/>
      </w:r>
      <w:r>
        <w:rPr>
          <w:rFonts w:ascii="Verdana" w:hAnsi="Verdana"/>
          <w:color w:val="000000"/>
          <w:szCs w:val="21"/>
          <w:shd w:val="clear" w:color="auto" w:fill="FFFFFF"/>
        </w:rPr>
        <w:t>外部经济与不经济</w:t>
      </w:r>
      <w:r>
        <w:rPr>
          <w:rFonts w:ascii="Verdana" w:hAnsi="Verdana"/>
          <w:color w:val="000000"/>
          <w:szCs w:val="21"/>
        </w:rPr>
        <w:br w:type="textWrapping"/>
      </w:r>
      <w:r>
        <w:rPr>
          <w:rFonts w:ascii="Verdana" w:hAnsi="Verdana"/>
          <w:i/>
          <w:color w:val="000000"/>
          <w:szCs w:val="21"/>
          <w:shd w:val="clear" w:color="auto" w:fill="FFFFFF"/>
        </w:rPr>
        <w:t>要素的边际生产率有关</w:t>
      </w:r>
      <w:r>
        <w:rPr>
          <w:rFonts w:ascii="Verdana" w:hAnsi="Verdana"/>
          <w:color w:val="000000"/>
          <w:szCs w:val="21"/>
        </w:rPr>
        <w:br w:type="textWrapping"/>
      </w:r>
      <w:r>
        <w:rPr>
          <w:rFonts w:ascii="Verdana" w:hAnsi="Verdana"/>
          <w:color w:val="000000"/>
          <w:szCs w:val="21"/>
          <w:shd w:val="clear" w:color="auto" w:fill="FFFFFF"/>
        </w:rPr>
        <w:t>固定成本与可变成本所占比重有关</w:t>
      </w:r>
      <w:r>
        <w:rPr>
          <w:rFonts w:ascii="Verdana" w:hAnsi="Verdana"/>
          <w:color w:val="000000"/>
          <w:szCs w:val="21"/>
        </w:rPr>
        <w:br w:type="textWrapping"/>
      </w:r>
      <w:r>
        <w:rPr>
          <w:rFonts w:ascii="Verdana" w:hAnsi="Verdana"/>
          <w:color w:val="000000"/>
          <w:szCs w:val="21"/>
          <w:shd w:val="clear" w:color="auto" w:fill="FFFFFF"/>
        </w:rPr>
        <w:t>5、SAC绝不会小于LAC（），当LAC曲线下降时，LAC曲线相切于SAC的最低点（）</w:t>
      </w:r>
      <w:r>
        <w:rPr>
          <w:rFonts w:ascii="Verdana" w:hAnsi="Verdana"/>
          <w:color w:val="000000"/>
          <w:szCs w:val="21"/>
        </w:rPr>
        <w:br w:type="textWrapping"/>
      </w:r>
      <w:r>
        <w:rPr>
          <w:rFonts w:ascii="Verdana" w:hAnsi="Verdana"/>
          <w:i w:val="0"/>
          <w:iCs/>
          <w:color w:val="000000"/>
          <w:szCs w:val="21"/>
          <w:shd w:val="clear" w:color="auto" w:fill="FFFFFF"/>
        </w:rPr>
        <w:t>总是对的</w:t>
      </w:r>
      <w:r>
        <w:rPr>
          <w:rFonts w:ascii="Verdana" w:hAnsi="Verdana"/>
          <w:color w:val="000000"/>
          <w:szCs w:val="21"/>
        </w:rPr>
        <w:br w:type="textWrapping"/>
      </w:r>
      <w:r>
        <w:rPr>
          <w:rFonts w:ascii="Verdana" w:hAnsi="Verdana"/>
          <w:i w:val="0"/>
          <w:iCs/>
          <w:color w:val="000000"/>
          <w:szCs w:val="21"/>
          <w:shd w:val="clear" w:color="auto" w:fill="FFFFFF"/>
        </w:rPr>
        <w:t>绝不对</w:t>
      </w:r>
      <w:r>
        <w:rPr>
          <w:rFonts w:ascii="Verdana" w:hAnsi="Verdana"/>
          <w:color w:val="000000"/>
          <w:szCs w:val="21"/>
        </w:rPr>
        <w:br w:type="textWrapping"/>
      </w:r>
      <w:r>
        <w:rPr>
          <w:rFonts w:ascii="Verdana" w:hAnsi="Verdana"/>
          <w:color w:val="000000"/>
          <w:szCs w:val="21"/>
          <w:shd w:val="clear" w:color="auto" w:fill="FFFFFF"/>
        </w:rPr>
        <w:t>有时对</w:t>
      </w:r>
      <w:r>
        <w:rPr>
          <w:rFonts w:ascii="Verdana" w:hAnsi="Verdana"/>
          <w:color w:val="000000"/>
          <w:szCs w:val="21"/>
        </w:rPr>
        <w:br w:type="textWrapping"/>
      </w:r>
      <w:r>
        <w:rPr>
          <w:rFonts w:ascii="Verdana" w:hAnsi="Verdana"/>
          <w:color w:val="000000"/>
          <w:szCs w:val="21"/>
          <w:shd w:val="clear" w:color="auto" w:fill="FFFFFF"/>
        </w:rPr>
        <w:t>不能判断</w:t>
      </w:r>
      <w:r>
        <w:rPr>
          <w:rFonts w:ascii="Verdana" w:hAnsi="Verdana"/>
          <w:color w:val="000000"/>
          <w:szCs w:val="21"/>
        </w:rPr>
        <w:br w:type="textWrapping"/>
      </w:r>
      <w:r>
        <w:rPr>
          <w:rFonts w:ascii="Verdana" w:hAnsi="Verdana"/>
          <w:color w:val="000000"/>
          <w:szCs w:val="21"/>
          <w:shd w:val="clear" w:color="auto" w:fill="FFFFFF"/>
        </w:rPr>
        <w:t>6、下列说法正确的</w:t>
      </w:r>
      <w:r>
        <w:rPr>
          <w:rFonts w:ascii="Verdana" w:hAnsi="Verdana"/>
          <w:color w:val="000000"/>
          <w:szCs w:val="21"/>
        </w:rPr>
        <w:br w:type="textWrapping"/>
      </w:r>
      <w:r>
        <w:rPr>
          <w:rFonts w:ascii="Verdana" w:hAnsi="Verdana"/>
          <w:color w:val="000000"/>
          <w:szCs w:val="21"/>
          <w:shd w:val="clear" w:color="auto" w:fill="FFFFFF"/>
        </w:rPr>
        <w:t>在产量的某一变化范围内，只要边际成本曲线位于平均成本的上方，平均成本曲线一定向下倾斜</w:t>
      </w:r>
      <w:r>
        <w:rPr>
          <w:rFonts w:ascii="Verdana" w:hAnsi="Verdana"/>
          <w:color w:val="000000"/>
          <w:szCs w:val="21"/>
        </w:rPr>
        <w:br w:type="textWrapping"/>
      </w:r>
      <w:r>
        <w:rPr>
          <w:rFonts w:ascii="Verdana" w:hAnsi="Verdana"/>
          <w:i w:val="0"/>
          <w:iCs/>
          <w:color w:val="000000"/>
          <w:szCs w:val="21"/>
          <w:shd w:val="clear" w:color="auto" w:fill="FFFFFF"/>
        </w:rPr>
        <w:t>边际成本曲线在达到一定产量水平后趋于上升，是由边际收益递减规律所造成的</w:t>
      </w:r>
      <w:r>
        <w:rPr>
          <w:rFonts w:ascii="Verdana" w:hAnsi="Verdana"/>
          <w:i w:val="0"/>
          <w:iCs/>
          <w:color w:val="000000"/>
          <w:szCs w:val="21"/>
        </w:rPr>
        <w:br w:type="textWrapping"/>
      </w:r>
      <w:r>
        <w:rPr>
          <w:rFonts w:ascii="Verdana" w:hAnsi="Verdana"/>
          <w:color w:val="000000"/>
          <w:szCs w:val="21"/>
          <w:shd w:val="clear" w:color="auto" w:fill="FFFFFF"/>
        </w:rPr>
        <w:t>长期平均成本曲线在达到一定产量水平以后趋于上升，是由边际收益递减规律所造成的</w:t>
      </w:r>
      <w:r>
        <w:rPr>
          <w:rFonts w:ascii="Verdana" w:hAnsi="Verdana"/>
          <w:color w:val="000000"/>
          <w:szCs w:val="21"/>
        </w:rPr>
        <w:br w:type="textWrapping"/>
      </w:r>
      <w:r>
        <w:rPr>
          <w:rFonts w:ascii="Verdana" w:hAnsi="Verdana"/>
          <w:color w:val="000000"/>
          <w:szCs w:val="21"/>
          <w:shd w:val="clear" w:color="auto" w:fill="FFFFFF"/>
        </w:rPr>
        <w:t>在边际成本曲线上，与平均成本曲线焦点以上的不能构成商品的供给曲线</w:t>
      </w:r>
      <w:r>
        <w:rPr>
          <w:rFonts w:ascii="Verdana" w:hAnsi="Verdana"/>
          <w:color w:val="000000"/>
          <w:szCs w:val="21"/>
        </w:rPr>
        <w:br w:type="textWrapping"/>
      </w:r>
      <w:r>
        <w:rPr>
          <w:rFonts w:hint="eastAsia" w:ascii="Verdana" w:hAnsi="Verdana"/>
          <w:color w:val="000000"/>
          <w:szCs w:val="21"/>
          <w:shd w:val="clear" w:color="auto" w:fill="FFFFFF"/>
        </w:rPr>
        <w:t xml:space="preserve"> </w:t>
      </w:r>
      <w:r>
        <w:rPr>
          <w:rFonts w:ascii="Verdana" w:hAnsi="Verdana"/>
          <w:color w:val="000000"/>
          <w:szCs w:val="21"/>
        </w:rPr>
        <w:br w:type="textWrapping"/>
      </w:r>
      <w:r>
        <w:rPr>
          <w:rFonts w:ascii="Verdana" w:hAnsi="Verdana"/>
          <w:color w:val="000000"/>
          <w:szCs w:val="21"/>
          <w:shd w:val="clear" w:color="auto" w:fill="FFFFFF"/>
        </w:rPr>
        <w:t>8、一个人的市场工资提高，将使他在其他经济活动中的机会成本</w:t>
      </w:r>
      <w:r>
        <w:rPr>
          <w:rFonts w:ascii="Verdana" w:hAnsi="Verdana"/>
          <w:color w:val="000000"/>
          <w:szCs w:val="21"/>
        </w:rPr>
        <w:br w:type="textWrapping"/>
      </w:r>
      <w:r>
        <w:rPr>
          <w:rFonts w:ascii="Verdana" w:hAnsi="Verdana"/>
          <w:b/>
          <w:i/>
          <w:color w:val="000000"/>
          <w:szCs w:val="21"/>
          <w:shd w:val="clear" w:color="auto" w:fill="FFFFFF"/>
        </w:rPr>
        <w:t>上升</w:t>
      </w:r>
      <w:r>
        <w:rPr>
          <w:rFonts w:ascii="Verdana" w:hAnsi="Verdana"/>
          <w:b/>
          <w:i/>
          <w:color w:val="000000"/>
          <w:szCs w:val="21"/>
        </w:rPr>
        <w:br w:type="textWrapping"/>
      </w:r>
      <w:r>
        <w:rPr>
          <w:rFonts w:ascii="Verdana" w:hAnsi="Verdana"/>
          <w:color w:val="000000"/>
          <w:szCs w:val="21"/>
          <w:shd w:val="clear" w:color="auto" w:fill="FFFFFF"/>
        </w:rPr>
        <w:t>下降</w:t>
      </w:r>
      <w:r>
        <w:rPr>
          <w:rFonts w:ascii="Verdana" w:hAnsi="Verdana"/>
          <w:color w:val="000000"/>
          <w:szCs w:val="21"/>
        </w:rPr>
        <w:br w:type="textWrapping"/>
      </w:r>
      <w:r>
        <w:rPr>
          <w:rFonts w:ascii="Verdana" w:hAnsi="Verdana"/>
          <w:color w:val="000000"/>
          <w:szCs w:val="21"/>
          <w:shd w:val="clear" w:color="auto" w:fill="FFFFFF"/>
        </w:rPr>
        <w:t>不变</w:t>
      </w:r>
      <w:r>
        <w:rPr>
          <w:rFonts w:ascii="Verdana" w:hAnsi="Verdana"/>
          <w:color w:val="000000"/>
          <w:szCs w:val="21"/>
        </w:rPr>
        <w:br w:type="textWrapping"/>
      </w:r>
      <w:r>
        <w:rPr>
          <w:rFonts w:ascii="Verdana" w:hAnsi="Verdana"/>
          <w:color w:val="000000"/>
          <w:szCs w:val="21"/>
          <w:shd w:val="clear" w:color="auto" w:fill="FFFFFF"/>
        </w:rPr>
        <w:t>可能上升也可能下降</w:t>
      </w:r>
      <w:r>
        <w:rPr>
          <w:rFonts w:ascii="Verdana" w:hAnsi="Verdana"/>
          <w:color w:val="000000"/>
          <w:szCs w:val="21"/>
        </w:rPr>
        <w:br w:type="textWrapping"/>
      </w:r>
      <w:r>
        <w:rPr>
          <w:rFonts w:ascii="Verdana" w:hAnsi="Verdana"/>
          <w:color w:val="000000"/>
          <w:szCs w:val="21"/>
          <w:shd w:val="clear" w:color="auto" w:fill="FFFFFF"/>
        </w:rPr>
        <w:t>第六章  完全竞争</w:t>
      </w:r>
      <w:r>
        <w:rPr>
          <w:rFonts w:ascii="Verdana" w:hAnsi="Verdana"/>
          <w:color w:val="000000"/>
          <w:szCs w:val="21"/>
        </w:rPr>
        <w:br w:type="textWrapping"/>
      </w:r>
      <w:r>
        <w:rPr>
          <w:rFonts w:ascii="Verdana" w:hAnsi="Verdana"/>
          <w:color w:val="000000"/>
          <w:szCs w:val="21"/>
          <w:shd w:val="clear" w:color="auto" w:fill="FFFFFF"/>
        </w:rPr>
        <w:t>一、名词解释</w:t>
      </w:r>
      <w:r>
        <w:rPr>
          <w:rFonts w:ascii="Verdana" w:hAnsi="Verdana"/>
          <w:color w:val="000000"/>
          <w:szCs w:val="21"/>
        </w:rPr>
        <w:br w:type="textWrapping"/>
      </w:r>
      <w:r>
        <w:rPr>
          <w:rFonts w:ascii="Verdana" w:hAnsi="Verdana"/>
          <w:color w:val="000000"/>
          <w:szCs w:val="21"/>
          <w:shd w:val="clear" w:color="auto" w:fill="FFFFFF"/>
        </w:rPr>
        <w:t>完全竞争</w:t>
      </w:r>
      <w:r>
        <w:rPr>
          <w:rFonts w:ascii="Verdana" w:hAnsi="Verdana"/>
          <w:color w:val="000000"/>
          <w:szCs w:val="21"/>
        </w:rPr>
        <w:br w:type="textWrapping"/>
      </w:r>
      <w:r>
        <w:rPr>
          <w:rFonts w:ascii="Verdana" w:hAnsi="Verdana"/>
          <w:color w:val="000000"/>
          <w:szCs w:val="21"/>
          <w:shd w:val="clear" w:color="auto" w:fill="FFFFFF"/>
        </w:rPr>
        <w:t>二、选择题</w:t>
      </w:r>
      <w:r>
        <w:rPr>
          <w:rFonts w:ascii="Verdana" w:hAnsi="Verdana"/>
          <w:color w:val="000000"/>
          <w:szCs w:val="21"/>
        </w:rPr>
        <w:br w:type="textWrapping"/>
      </w:r>
      <w:r>
        <w:rPr>
          <w:rFonts w:ascii="Verdana" w:hAnsi="Verdana"/>
          <w:color w:val="000000"/>
          <w:szCs w:val="21"/>
          <w:shd w:val="clear" w:color="auto" w:fill="FFFFFF"/>
        </w:rPr>
        <w:t>1、假如某厂商的平均收益曲线从水平线变为向右下方倾斜的曲线，说明</w:t>
      </w:r>
      <w:r>
        <w:rPr>
          <w:rFonts w:ascii="Verdana" w:hAnsi="Verdana"/>
          <w:color w:val="000000"/>
          <w:szCs w:val="21"/>
        </w:rPr>
        <w:br w:type="textWrapping"/>
      </w:r>
      <w:r>
        <w:rPr>
          <w:rFonts w:ascii="Verdana" w:hAnsi="Verdana"/>
          <w:color w:val="000000"/>
          <w:szCs w:val="21"/>
          <w:shd w:val="clear" w:color="auto" w:fill="FFFFFF"/>
        </w:rPr>
        <w:t>既有厂商进入也有厂商退出该行业</w:t>
      </w:r>
      <w:r>
        <w:rPr>
          <w:rFonts w:ascii="Verdana" w:hAnsi="Verdana"/>
          <w:color w:val="000000"/>
          <w:szCs w:val="21"/>
        </w:rPr>
        <w:br w:type="textWrapping"/>
      </w:r>
      <w:r>
        <w:rPr>
          <w:rFonts w:ascii="Verdana" w:hAnsi="Verdana"/>
          <w:i/>
          <w:color w:val="000000"/>
          <w:szCs w:val="21"/>
          <w:shd w:val="clear" w:color="auto" w:fill="FFFFFF"/>
        </w:rPr>
        <w:t>完全竞争被不完全竞争所替代</w:t>
      </w:r>
      <w:r>
        <w:rPr>
          <w:rFonts w:ascii="Verdana" w:hAnsi="Verdana"/>
          <w:i/>
          <w:color w:val="000000"/>
          <w:szCs w:val="21"/>
        </w:rPr>
        <w:br w:type="textWrapping"/>
      </w:r>
      <w:r>
        <w:rPr>
          <w:rFonts w:ascii="Verdana" w:hAnsi="Verdana"/>
          <w:color w:val="000000"/>
          <w:szCs w:val="21"/>
          <w:shd w:val="clear" w:color="auto" w:fill="FFFFFF"/>
        </w:rPr>
        <w:t>新的厂商进入了该行业</w:t>
      </w:r>
      <w:r>
        <w:rPr>
          <w:rFonts w:ascii="Verdana" w:hAnsi="Verdana"/>
          <w:color w:val="000000"/>
          <w:szCs w:val="21"/>
        </w:rPr>
        <w:br w:type="textWrapping"/>
      </w:r>
      <w:r>
        <w:rPr>
          <w:rFonts w:ascii="Verdana" w:hAnsi="Verdana"/>
          <w:color w:val="000000"/>
          <w:szCs w:val="21"/>
          <w:shd w:val="clear" w:color="auto" w:fill="FFFFFF"/>
        </w:rPr>
        <w:t>原有厂商退出了该行业</w:t>
      </w:r>
      <w:r>
        <w:rPr>
          <w:rFonts w:ascii="Verdana" w:hAnsi="Verdana"/>
          <w:color w:val="000000"/>
          <w:szCs w:val="21"/>
        </w:rPr>
        <w:br w:type="textWrapping"/>
      </w:r>
      <w:r>
        <w:rPr>
          <w:rFonts w:ascii="Verdana" w:hAnsi="Verdana"/>
          <w:color w:val="000000"/>
          <w:szCs w:val="21"/>
          <w:shd w:val="clear" w:color="auto" w:fill="FFFFFF"/>
        </w:rPr>
        <w:t>2、完全竞争市场上，厂商短期均衡条件是（）</w:t>
      </w:r>
      <w:r>
        <w:rPr>
          <w:rFonts w:ascii="Verdana" w:hAnsi="Verdana"/>
          <w:color w:val="000000"/>
          <w:szCs w:val="21"/>
        </w:rPr>
        <w:br w:type="textWrapping"/>
      </w:r>
      <w:r>
        <w:rPr>
          <w:rFonts w:ascii="Verdana" w:hAnsi="Verdana"/>
          <w:color w:val="000000"/>
          <w:szCs w:val="21"/>
          <w:shd w:val="clear" w:color="auto" w:fill="FFFFFF"/>
        </w:rPr>
        <w:t>P=AR</w:t>
      </w:r>
      <w:r>
        <w:rPr>
          <w:rFonts w:ascii="Verdana" w:hAnsi="Verdana"/>
          <w:color w:val="000000"/>
          <w:szCs w:val="21"/>
        </w:rPr>
        <w:br w:type="textWrapping"/>
      </w:r>
      <w:r>
        <w:rPr>
          <w:rFonts w:ascii="Verdana" w:hAnsi="Verdana"/>
          <w:color w:val="000000"/>
          <w:szCs w:val="21"/>
          <w:shd w:val="clear" w:color="auto" w:fill="FFFFFF"/>
        </w:rPr>
        <w:t>P=MR</w:t>
      </w:r>
      <w:r>
        <w:rPr>
          <w:rFonts w:ascii="Verdana" w:hAnsi="Verdana"/>
          <w:color w:val="000000"/>
          <w:szCs w:val="21"/>
        </w:rPr>
        <w:br w:type="textWrapping"/>
      </w:r>
      <w:r>
        <w:rPr>
          <w:rFonts w:ascii="Verdana" w:hAnsi="Verdana"/>
          <w:color w:val="000000"/>
          <w:szCs w:val="21"/>
          <w:shd w:val="clear" w:color="auto" w:fill="FFFFFF"/>
        </w:rPr>
        <w:t>P=MC</w:t>
      </w:r>
      <w:r>
        <w:rPr>
          <w:rFonts w:ascii="Verdana" w:hAnsi="Verdana"/>
          <w:color w:val="000000"/>
          <w:szCs w:val="21"/>
        </w:rPr>
        <w:br w:type="textWrapping"/>
      </w:r>
      <w:r>
        <w:rPr>
          <w:rFonts w:ascii="Verdana" w:hAnsi="Verdana"/>
          <w:b/>
          <w:i/>
          <w:color w:val="000000"/>
          <w:szCs w:val="21"/>
          <w:shd w:val="clear" w:color="auto" w:fill="FFFFFF"/>
        </w:rPr>
        <w:t>P=AC</w:t>
      </w:r>
      <w:r>
        <w:rPr>
          <w:rFonts w:hint="eastAsia" w:ascii="Verdana" w:hAnsi="Verdana"/>
          <w:color w:val="000000"/>
          <w:szCs w:val="21"/>
          <w:shd w:val="clear" w:color="auto" w:fill="FFFFFF"/>
        </w:rPr>
        <w:t xml:space="preserve">     p=ac 才说明是切于最低点了</w:t>
      </w:r>
      <w:r>
        <w:rPr>
          <w:rFonts w:ascii="Verdana" w:hAnsi="Verdana"/>
          <w:color w:val="000000"/>
          <w:szCs w:val="21"/>
          <w:shd w:val="clear" w:color="auto" w:fill="FFFFFF"/>
        </w:rPr>
        <w:br w:type="textWrapping"/>
      </w:r>
      <w:r>
        <w:rPr>
          <w:rFonts w:ascii="Verdana" w:hAnsi="Verdana"/>
          <w:color w:val="000000"/>
          <w:szCs w:val="21"/>
          <w:shd w:val="clear" w:color="auto" w:fill="FFFFFF"/>
        </w:rPr>
        <w:t>3、一般情况下，厂商得到的价格若低于哪种成本就停止营业</w:t>
      </w:r>
      <w:r>
        <w:rPr>
          <w:rFonts w:ascii="Verdana" w:hAnsi="Verdana"/>
          <w:color w:val="000000"/>
          <w:szCs w:val="21"/>
        </w:rPr>
        <w:br w:type="textWrapping"/>
      </w:r>
      <w:r>
        <w:rPr>
          <w:rFonts w:ascii="Verdana" w:hAnsi="Verdana"/>
          <w:i/>
          <w:color w:val="000000"/>
          <w:szCs w:val="21"/>
          <w:shd w:val="clear" w:color="auto" w:fill="FFFFFF"/>
        </w:rPr>
        <w:t>平均可变成本</w:t>
      </w:r>
      <w:r>
        <w:rPr>
          <w:rFonts w:ascii="Verdana" w:hAnsi="Verdana"/>
          <w:color w:val="000000"/>
          <w:szCs w:val="21"/>
        </w:rPr>
        <w:br w:type="textWrapping"/>
      </w:r>
      <w:r>
        <w:rPr>
          <w:rFonts w:ascii="Verdana" w:hAnsi="Verdana"/>
          <w:color w:val="000000"/>
          <w:szCs w:val="21"/>
          <w:shd w:val="clear" w:color="auto" w:fill="FFFFFF"/>
        </w:rPr>
        <w:t>平均成本</w:t>
      </w:r>
      <w:r>
        <w:rPr>
          <w:rFonts w:ascii="Verdana" w:hAnsi="Verdana"/>
          <w:color w:val="000000"/>
          <w:szCs w:val="21"/>
        </w:rPr>
        <w:br w:type="textWrapping"/>
      </w:r>
      <w:r>
        <w:rPr>
          <w:rFonts w:ascii="Verdana" w:hAnsi="Verdana"/>
          <w:color w:val="000000"/>
          <w:szCs w:val="21"/>
          <w:shd w:val="clear" w:color="auto" w:fill="FFFFFF"/>
        </w:rPr>
        <w:t>边际成本</w:t>
      </w:r>
      <w:r>
        <w:rPr>
          <w:rFonts w:ascii="Verdana" w:hAnsi="Verdana"/>
          <w:color w:val="000000"/>
          <w:szCs w:val="21"/>
        </w:rPr>
        <w:br w:type="textWrapping"/>
      </w:r>
      <w:r>
        <w:rPr>
          <w:rFonts w:ascii="Verdana" w:hAnsi="Verdana"/>
          <w:color w:val="000000"/>
          <w:szCs w:val="21"/>
          <w:shd w:val="clear" w:color="auto" w:fill="FFFFFF"/>
        </w:rPr>
        <w:t>平均固定成本</w:t>
      </w:r>
      <w:r>
        <w:rPr>
          <w:rFonts w:ascii="Verdana" w:hAnsi="Verdana"/>
          <w:color w:val="000000"/>
          <w:szCs w:val="21"/>
        </w:rPr>
        <w:br w:type="textWrapping"/>
      </w:r>
      <w:r>
        <w:rPr>
          <w:rFonts w:ascii="Verdana" w:hAnsi="Verdana"/>
          <w:color w:val="000000"/>
          <w:szCs w:val="21"/>
          <w:shd w:val="clear" w:color="auto" w:fill="FFFFFF"/>
        </w:rPr>
        <w:t>4、会计利润</w:t>
      </w:r>
      <w:r>
        <w:rPr>
          <w:rFonts w:ascii="Verdana" w:hAnsi="Verdana"/>
          <w:color w:val="000000"/>
          <w:szCs w:val="21"/>
        </w:rPr>
        <w:br w:type="textWrapping"/>
      </w:r>
      <w:r>
        <w:rPr>
          <w:rFonts w:ascii="Verdana" w:hAnsi="Verdana"/>
          <w:color w:val="000000"/>
          <w:szCs w:val="21"/>
          <w:shd w:val="clear" w:color="auto" w:fill="FFFFFF"/>
        </w:rPr>
        <w:t>小于经济利润</w:t>
      </w:r>
      <w:r>
        <w:rPr>
          <w:rFonts w:ascii="Verdana" w:hAnsi="Verdana"/>
          <w:color w:val="000000"/>
          <w:szCs w:val="21"/>
        </w:rPr>
        <w:br w:type="textWrapping"/>
      </w:r>
      <w:r>
        <w:rPr>
          <w:rFonts w:ascii="Verdana" w:hAnsi="Verdana"/>
          <w:i/>
          <w:color w:val="000000"/>
          <w:szCs w:val="21"/>
          <w:shd w:val="clear" w:color="auto" w:fill="FFFFFF"/>
        </w:rPr>
        <w:t>大于经济利润</w:t>
      </w:r>
      <w:r>
        <w:rPr>
          <w:rFonts w:ascii="Verdana" w:hAnsi="Verdana"/>
          <w:color w:val="000000"/>
          <w:szCs w:val="21"/>
        </w:rPr>
        <w:br w:type="textWrapping"/>
      </w:r>
      <w:r>
        <w:rPr>
          <w:rFonts w:ascii="Verdana" w:hAnsi="Verdana"/>
          <w:color w:val="000000"/>
          <w:szCs w:val="21"/>
          <w:shd w:val="clear" w:color="auto" w:fill="FFFFFF"/>
        </w:rPr>
        <w:t>等于经济利润</w:t>
      </w:r>
      <w:r>
        <w:rPr>
          <w:rFonts w:ascii="Verdana" w:hAnsi="Verdana"/>
          <w:color w:val="000000"/>
          <w:szCs w:val="21"/>
        </w:rPr>
        <w:br w:type="textWrapping"/>
      </w:r>
      <w:r>
        <w:rPr>
          <w:rFonts w:ascii="Verdana" w:hAnsi="Verdana"/>
          <w:color w:val="000000"/>
          <w:szCs w:val="21"/>
          <w:shd w:val="clear" w:color="auto" w:fill="FFFFFF"/>
        </w:rPr>
        <w:t>都有可能</w:t>
      </w:r>
      <w:r>
        <w:rPr>
          <w:rFonts w:ascii="Verdana" w:hAnsi="Verdana"/>
          <w:color w:val="000000"/>
          <w:szCs w:val="21"/>
        </w:rPr>
        <w:br w:type="textWrapping"/>
      </w:r>
      <w:r>
        <w:rPr>
          <w:rFonts w:ascii="Verdana" w:hAnsi="Verdana"/>
          <w:color w:val="000000"/>
          <w:szCs w:val="21"/>
          <w:shd w:val="clear" w:color="auto" w:fill="FFFFFF"/>
        </w:rPr>
        <w:t>5、完全竞争市场中短期供给曲线是指（）</w:t>
      </w:r>
      <w:r>
        <w:rPr>
          <w:rFonts w:ascii="Verdana" w:hAnsi="Verdana"/>
          <w:color w:val="000000"/>
          <w:szCs w:val="21"/>
        </w:rPr>
        <w:br w:type="textWrapping"/>
      </w:r>
      <w:r>
        <w:rPr>
          <w:rFonts w:ascii="Verdana" w:hAnsi="Verdana"/>
          <w:color w:val="000000"/>
          <w:szCs w:val="21"/>
          <w:shd w:val="clear" w:color="auto" w:fill="FFFFFF"/>
        </w:rPr>
        <w:t>AVC大于MC中的那部分AVC曲线</w:t>
      </w:r>
      <w:r>
        <w:rPr>
          <w:rFonts w:ascii="Verdana" w:hAnsi="Verdana"/>
          <w:color w:val="000000"/>
          <w:szCs w:val="21"/>
        </w:rPr>
        <w:br w:type="textWrapping"/>
      </w:r>
      <w:r>
        <w:rPr>
          <w:rFonts w:ascii="Verdana" w:hAnsi="Verdana"/>
          <w:color w:val="000000"/>
          <w:szCs w:val="21"/>
          <w:shd w:val="clear" w:color="auto" w:fill="FFFFFF"/>
        </w:rPr>
        <w:t>AC大于MC中的那部分AC曲线</w:t>
      </w:r>
      <w:r>
        <w:rPr>
          <w:rFonts w:ascii="Verdana" w:hAnsi="Verdana"/>
          <w:color w:val="000000"/>
          <w:szCs w:val="21"/>
        </w:rPr>
        <w:br w:type="textWrapping"/>
      </w:r>
      <w:r>
        <w:rPr>
          <w:rFonts w:ascii="Verdana" w:hAnsi="Verdana"/>
          <w:b/>
          <w:i/>
          <w:color w:val="000000"/>
          <w:szCs w:val="21"/>
          <w:shd w:val="clear" w:color="auto" w:fill="FFFFFF"/>
        </w:rPr>
        <w:t>MC大于等于AVC之中的那部分MC曲线</w:t>
      </w:r>
      <w:r>
        <w:rPr>
          <w:rFonts w:ascii="Verdana" w:hAnsi="Verdana"/>
          <w:b/>
          <w:color w:val="000000"/>
          <w:szCs w:val="21"/>
          <w:shd w:val="clear" w:color="auto" w:fill="FFFFFF"/>
        </w:rPr>
        <w:br w:type="textWrapping"/>
      </w:r>
      <w:r>
        <w:rPr>
          <w:rFonts w:ascii="Verdana" w:hAnsi="Verdana"/>
          <w:color w:val="000000"/>
          <w:szCs w:val="21"/>
          <w:shd w:val="clear" w:color="auto" w:fill="FFFFFF"/>
        </w:rPr>
        <w:t>MC大于等于 Ac 中的那部分MC曲线</w:t>
      </w:r>
      <w:r>
        <w:rPr>
          <w:rFonts w:ascii="Verdana" w:hAnsi="Verdana"/>
          <w:color w:val="000000"/>
          <w:szCs w:val="21"/>
        </w:rPr>
        <w:br w:type="textWrapping"/>
      </w:r>
      <w:r>
        <w:rPr>
          <w:rFonts w:ascii="Verdana" w:hAnsi="Verdana"/>
          <w:color w:val="000000"/>
          <w:szCs w:val="21"/>
          <w:shd w:val="clear" w:color="auto" w:fill="FFFFFF"/>
        </w:rPr>
        <w:t>第七章 不完全竞争市场</w:t>
      </w:r>
      <w:r>
        <w:rPr>
          <w:rFonts w:ascii="Verdana" w:hAnsi="Verdana"/>
          <w:color w:val="000000"/>
          <w:szCs w:val="21"/>
        </w:rPr>
        <w:br w:type="textWrapping"/>
      </w:r>
      <w:r>
        <w:rPr>
          <w:rFonts w:ascii="Verdana" w:hAnsi="Verdana"/>
          <w:color w:val="000000"/>
          <w:szCs w:val="21"/>
          <w:shd w:val="clear" w:color="auto" w:fill="FFFFFF"/>
        </w:rPr>
        <w:t>一、名词解释</w:t>
      </w:r>
      <w:r>
        <w:rPr>
          <w:rFonts w:ascii="Verdana" w:hAnsi="Verdana"/>
          <w:color w:val="000000"/>
          <w:szCs w:val="21"/>
        </w:rPr>
        <w:br w:type="textWrapping"/>
      </w:r>
      <w:r>
        <w:rPr>
          <w:rFonts w:ascii="Verdana" w:hAnsi="Verdana"/>
          <w:color w:val="000000"/>
          <w:szCs w:val="21"/>
          <w:shd w:val="clear" w:color="auto" w:fill="FFFFFF"/>
        </w:rPr>
        <w:t>完全垄断</w:t>
      </w:r>
      <w:r>
        <w:rPr>
          <w:rFonts w:ascii="Verdana" w:hAnsi="Verdana"/>
          <w:color w:val="000000"/>
          <w:szCs w:val="21"/>
        </w:rPr>
        <w:br w:type="textWrapping"/>
      </w:r>
      <w:r>
        <w:rPr>
          <w:rFonts w:ascii="Verdana" w:hAnsi="Verdana"/>
          <w:color w:val="000000"/>
          <w:szCs w:val="21"/>
          <w:shd w:val="clear" w:color="auto" w:fill="FFFFFF"/>
        </w:rPr>
        <w:t>垄断竞争</w:t>
      </w:r>
      <w:r>
        <w:rPr>
          <w:rFonts w:ascii="Verdana" w:hAnsi="Verdana"/>
          <w:color w:val="000000"/>
          <w:szCs w:val="21"/>
        </w:rPr>
        <w:br w:type="textWrapping"/>
      </w:r>
      <w:r>
        <w:rPr>
          <w:rFonts w:ascii="Verdana" w:hAnsi="Verdana"/>
          <w:color w:val="000000"/>
          <w:szCs w:val="21"/>
          <w:shd w:val="clear" w:color="auto" w:fill="FFFFFF"/>
        </w:rPr>
        <w:t>寡头垄断</w:t>
      </w:r>
      <w:r>
        <w:rPr>
          <w:rFonts w:ascii="Verdana" w:hAnsi="Verdana"/>
          <w:color w:val="000000"/>
          <w:szCs w:val="21"/>
        </w:rPr>
        <w:br w:type="textWrapping"/>
      </w:r>
      <w:r>
        <w:rPr>
          <w:rFonts w:ascii="Verdana" w:hAnsi="Verdana"/>
          <w:color w:val="000000"/>
          <w:szCs w:val="21"/>
          <w:shd w:val="clear" w:color="auto" w:fill="FFFFFF"/>
        </w:rPr>
        <w:t>斯威齐模型</w:t>
      </w:r>
      <w:r>
        <w:rPr>
          <w:rFonts w:ascii="Verdana" w:hAnsi="Verdana"/>
          <w:color w:val="000000"/>
          <w:szCs w:val="21"/>
        </w:rPr>
        <w:br w:type="textWrapping"/>
      </w:r>
      <w:r>
        <w:rPr>
          <w:rFonts w:ascii="Verdana" w:hAnsi="Verdana"/>
          <w:color w:val="000000"/>
          <w:szCs w:val="21"/>
          <w:shd w:val="clear" w:color="auto" w:fill="FFFFFF"/>
        </w:rPr>
        <w:t>卡特尔</w:t>
      </w:r>
      <w:r>
        <w:rPr>
          <w:rFonts w:ascii="Verdana" w:hAnsi="Verdana"/>
          <w:color w:val="000000"/>
          <w:szCs w:val="21"/>
        </w:rPr>
        <w:br w:type="textWrapping"/>
      </w:r>
      <w:r>
        <w:rPr>
          <w:rFonts w:ascii="Verdana" w:hAnsi="Verdana"/>
          <w:color w:val="000000"/>
          <w:szCs w:val="21"/>
          <w:shd w:val="clear" w:color="auto" w:fill="FFFFFF"/>
        </w:rPr>
        <w:t>价格领导</w:t>
      </w:r>
      <w:r>
        <w:rPr>
          <w:rFonts w:ascii="Verdana" w:hAnsi="Verdana"/>
          <w:color w:val="000000"/>
          <w:szCs w:val="21"/>
        </w:rPr>
        <w:br w:type="textWrapping"/>
      </w:r>
      <w:r>
        <w:rPr>
          <w:rFonts w:ascii="Verdana" w:hAnsi="Verdana"/>
          <w:color w:val="000000"/>
          <w:szCs w:val="21"/>
          <w:shd w:val="clear" w:color="auto" w:fill="FFFFFF"/>
        </w:rPr>
        <w:t>古诺模型</w:t>
      </w:r>
      <w:r>
        <w:rPr>
          <w:rFonts w:ascii="Verdana" w:hAnsi="Verdana"/>
          <w:color w:val="000000"/>
          <w:szCs w:val="21"/>
        </w:rPr>
        <w:br w:type="textWrapping"/>
      </w:r>
      <w:r>
        <w:rPr>
          <w:rFonts w:ascii="Verdana" w:hAnsi="Verdana"/>
          <w:color w:val="000000"/>
          <w:szCs w:val="21"/>
          <w:shd w:val="clear" w:color="auto" w:fill="FFFFFF"/>
        </w:rPr>
        <w:t>二、选择题</w:t>
      </w:r>
      <w:r>
        <w:rPr>
          <w:rFonts w:ascii="Verdana" w:hAnsi="Verdana"/>
          <w:color w:val="000000"/>
          <w:szCs w:val="21"/>
        </w:rPr>
        <w:br w:type="textWrapping"/>
      </w:r>
      <w:r>
        <w:rPr>
          <w:rFonts w:ascii="Verdana" w:hAnsi="Verdana"/>
          <w:color w:val="000000"/>
          <w:szCs w:val="21"/>
          <w:shd w:val="clear" w:color="auto" w:fill="FFFFFF"/>
        </w:rPr>
        <w:t>1、垄断竞争市场上厂商短期均衡发生在</w:t>
      </w:r>
      <w:r>
        <w:rPr>
          <w:rFonts w:ascii="Verdana" w:hAnsi="Verdana"/>
          <w:color w:val="000000"/>
          <w:szCs w:val="21"/>
        </w:rPr>
        <w:br w:type="textWrapping"/>
      </w:r>
      <w:r>
        <w:rPr>
          <w:rFonts w:ascii="Verdana" w:hAnsi="Verdana"/>
          <w:color w:val="000000"/>
          <w:szCs w:val="21"/>
          <w:shd w:val="clear" w:color="auto" w:fill="FFFFFF"/>
        </w:rPr>
        <w:t>边际成本等与实际需求曲线中产生的边际收益时</w:t>
      </w:r>
      <w:r>
        <w:rPr>
          <w:rFonts w:ascii="Verdana" w:hAnsi="Verdana"/>
          <w:color w:val="000000"/>
          <w:szCs w:val="21"/>
        </w:rPr>
        <w:br w:type="textWrapping"/>
      </w:r>
      <w:r>
        <w:rPr>
          <w:rFonts w:ascii="Verdana" w:hAnsi="Verdana"/>
          <w:color w:val="000000"/>
          <w:szCs w:val="21"/>
          <w:shd w:val="clear" w:color="auto" w:fill="FFFFFF"/>
        </w:rPr>
        <w:t>平均成本下降时</w:t>
      </w:r>
      <w:r>
        <w:rPr>
          <w:rFonts w:ascii="Verdana" w:hAnsi="Verdana"/>
          <w:color w:val="000000"/>
          <w:szCs w:val="21"/>
        </w:rPr>
        <w:br w:type="textWrapping"/>
      </w:r>
      <w:r>
        <w:rPr>
          <w:rFonts w:ascii="Verdana" w:hAnsi="Verdana"/>
          <w:i/>
          <w:color w:val="000000"/>
          <w:szCs w:val="21"/>
          <w:shd w:val="clear" w:color="auto" w:fill="FFFFFF"/>
        </w:rPr>
        <w:t>主观需求曲线与实际需求曲线相交，并由边际成本等于主观需求中产生的边际收益时</w:t>
      </w:r>
      <w:r>
        <w:rPr>
          <w:rFonts w:ascii="Verdana" w:hAnsi="Verdana"/>
          <w:color w:val="000000"/>
          <w:szCs w:val="21"/>
        </w:rPr>
        <w:br w:type="textWrapping"/>
      </w:r>
      <w:r>
        <w:rPr>
          <w:rFonts w:ascii="Verdana" w:hAnsi="Verdana"/>
          <w:color w:val="000000"/>
          <w:szCs w:val="21"/>
          <w:shd w:val="clear" w:color="auto" w:fill="FFFFFF"/>
        </w:rPr>
        <w:t>主观需求曲线与平均成本曲线相切时</w:t>
      </w:r>
      <w:r>
        <w:rPr>
          <w:rFonts w:ascii="Verdana" w:hAnsi="Verdana"/>
          <w:color w:val="000000"/>
          <w:szCs w:val="21"/>
        </w:rPr>
        <w:br w:type="textWrapping"/>
      </w:r>
      <w:r>
        <w:rPr>
          <w:rFonts w:ascii="Verdana" w:hAnsi="Verdana"/>
          <w:color w:val="000000"/>
          <w:szCs w:val="21"/>
          <w:shd w:val="clear" w:color="auto" w:fill="FFFFFF"/>
        </w:rPr>
        <w:t>2、垄断竞争厂商长期均衡时，必然有</w:t>
      </w:r>
      <w:r>
        <w:rPr>
          <w:rFonts w:ascii="Verdana" w:hAnsi="Verdana"/>
          <w:color w:val="000000"/>
          <w:szCs w:val="21"/>
        </w:rPr>
        <w:br w:type="textWrapping"/>
      </w:r>
      <w:r>
        <w:rPr>
          <w:rFonts w:ascii="Verdana" w:hAnsi="Verdana"/>
          <w:color w:val="000000"/>
          <w:szCs w:val="21"/>
          <w:shd w:val="clear" w:color="auto" w:fill="FFFFFF"/>
        </w:rPr>
        <w:t>价格大于长期平均成本</w:t>
      </w:r>
      <w:r>
        <w:rPr>
          <w:rFonts w:ascii="Verdana" w:hAnsi="Verdana"/>
          <w:color w:val="000000"/>
          <w:szCs w:val="21"/>
        </w:rPr>
        <w:br w:type="textWrapping"/>
      </w:r>
      <w:r>
        <w:rPr>
          <w:rFonts w:ascii="Verdana" w:hAnsi="Verdana"/>
          <w:color w:val="000000"/>
          <w:szCs w:val="21"/>
          <w:shd w:val="clear" w:color="auto" w:fill="FFFFFF"/>
        </w:rPr>
        <w:t>在均衡点上，主观需求曲线上的弹性大于实际需求曲线上的弹性</w:t>
      </w:r>
      <w:r>
        <w:rPr>
          <w:rFonts w:ascii="Verdana" w:hAnsi="Verdana"/>
          <w:color w:val="000000"/>
          <w:szCs w:val="21"/>
        </w:rPr>
        <w:br w:type="textWrapping"/>
      </w:r>
      <w:r>
        <w:rPr>
          <w:rFonts w:ascii="Verdana" w:hAnsi="Verdana"/>
          <w:color w:val="000000"/>
          <w:szCs w:val="21"/>
          <w:shd w:val="clear" w:color="auto" w:fill="FFFFFF"/>
        </w:rPr>
        <w:t>资源在广告中浪费</w:t>
      </w:r>
      <w:r>
        <w:rPr>
          <w:rFonts w:ascii="Verdana" w:hAnsi="Verdana"/>
          <w:color w:val="000000"/>
          <w:szCs w:val="21"/>
        </w:rPr>
        <w:br w:type="textWrapping"/>
      </w:r>
      <w:r>
        <w:rPr>
          <w:rFonts w:ascii="Verdana" w:hAnsi="Verdana"/>
          <w:color w:val="000000"/>
          <w:szCs w:val="21"/>
          <w:shd w:val="clear" w:color="auto" w:fill="FFFFFF"/>
        </w:rPr>
        <w:t>边际成本等与实际需求曲线中产生的边际收益</w:t>
      </w:r>
      <w:r>
        <w:rPr>
          <w:rFonts w:ascii="Verdana" w:hAnsi="Verdana"/>
          <w:color w:val="000000"/>
          <w:szCs w:val="21"/>
        </w:rPr>
        <w:br w:type="textWrapping"/>
      </w:r>
      <w:r>
        <w:rPr>
          <w:rFonts w:ascii="Verdana" w:hAnsi="Verdana"/>
          <w:color w:val="000000"/>
          <w:szCs w:val="21"/>
          <w:shd w:val="clear" w:color="auto" w:fill="FFFFFF"/>
        </w:rPr>
        <w:t>3、在垄断竞争中</w:t>
      </w:r>
      <w:r>
        <w:rPr>
          <w:rFonts w:ascii="Verdana" w:hAnsi="Verdana"/>
          <w:color w:val="000000"/>
          <w:szCs w:val="21"/>
        </w:rPr>
        <w:br w:type="textWrapping"/>
      </w:r>
      <w:r>
        <w:rPr>
          <w:rFonts w:ascii="Verdana" w:hAnsi="Verdana"/>
          <w:color w:val="000000"/>
          <w:szCs w:val="21"/>
          <w:shd w:val="clear" w:color="auto" w:fill="FFFFFF"/>
        </w:rPr>
        <w:t>只有为数很少的几个厂商生产有差异的产品</w:t>
      </w:r>
      <w:r>
        <w:rPr>
          <w:rFonts w:ascii="Verdana" w:hAnsi="Verdana"/>
          <w:color w:val="000000"/>
          <w:szCs w:val="21"/>
        </w:rPr>
        <w:br w:type="textWrapping"/>
      </w:r>
      <w:r>
        <w:rPr>
          <w:rFonts w:ascii="Verdana" w:hAnsi="Verdana"/>
          <w:color w:val="000000"/>
          <w:szCs w:val="21"/>
          <w:shd w:val="clear" w:color="auto" w:fill="FFFFFF"/>
        </w:rPr>
        <w:t>有许多厂商生产同质产品</w:t>
      </w:r>
      <w:r>
        <w:rPr>
          <w:rFonts w:ascii="Verdana" w:hAnsi="Verdana"/>
          <w:color w:val="000000"/>
          <w:szCs w:val="21"/>
        </w:rPr>
        <w:br w:type="textWrapping"/>
      </w:r>
      <w:r>
        <w:rPr>
          <w:rFonts w:ascii="Verdana" w:hAnsi="Verdana"/>
          <w:color w:val="000000"/>
          <w:szCs w:val="21"/>
          <w:shd w:val="clear" w:color="auto" w:fill="FFFFFF"/>
        </w:rPr>
        <w:t>只有为数很少的几个厂商生产同质产品</w:t>
      </w:r>
      <w:r>
        <w:rPr>
          <w:rFonts w:ascii="Verdana" w:hAnsi="Verdana"/>
          <w:color w:val="000000"/>
          <w:szCs w:val="21"/>
        </w:rPr>
        <w:br w:type="textWrapping"/>
      </w:r>
      <w:r>
        <w:rPr>
          <w:rFonts w:ascii="Verdana" w:hAnsi="Verdana"/>
          <w:i/>
          <w:color w:val="000000"/>
          <w:szCs w:val="21"/>
          <w:shd w:val="clear" w:color="auto" w:fill="FFFFFF"/>
        </w:rPr>
        <w:t>有许多厂商生产有差异的产品</w:t>
      </w:r>
      <w:r>
        <w:rPr>
          <w:rFonts w:ascii="Verdana" w:hAnsi="Verdana"/>
          <w:i/>
          <w:color w:val="000000"/>
          <w:szCs w:val="21"/>
        </w:rPr>
        <w:br w:type="textWrapping"/>
      </w:r>
      <w:r>
        <w:rPr>
          <w:rFonts w:ascii="Verdana" w:hAnsi="Verdana"/>
          <w:color w:val="000000"/>
          <w:szCs w:val="21"/>
          <w:shd w:val="clear" w:color="auto" w:fill="FFFFFF"/>
        </w:rPr>
        <w:t>4、垄断竞争实现最大利润途径有</w:t>
      </w:r>
      <w:r>
        <w:rPr>
          <w:rFonts w:ascii="Verdana" w:hAnsi="Verdana"/>
          <w:color w:val="000000"/>
          <w:szCs w:val="21"/>
        </w:rPr>
        <w:br w:type="textWrapping"/>
      </w:r>
      <w:r>
        <w:rPr>
          <w:rFonts w:ascii="Verdana" w:hAnsi="Verdana"/>
          <w:color w:val="000000"/>
          <w:szCs w:val="21"/>
          <w:shd w:val="clear" w:color="auto" w:fill="FFFFFF"/>
        </w:rPr>
        <w:t>调整价格</w:t>
      </w:r>
      <w:r>
        <w:rPr>
          <w:rFonts w:ascii="Verdana" w:hAnsi="Verdana"/>
          <w:color w:val="000000"/>
          <w:szCs w:val="21"/>
        </w:rPr>
        <w:br w:type="textWrapping"/>
      </w:r>
      <w:r>
        <w:rPr>
          <w:rFonts w:ascii="Verdana" w:hAnsi="Verdana"/>
          <w:color w:val="000000"/>
          <w:szCs w:val="21"/>
          <w:shd w:val="clear" w:color="auto" w:fill="FFFFFF"/>
        </w:rPr>
        <w:t>品质竞争</w:t>
      </w:r>
      <w:r>
        <w:rPr>
          <w:rFonts w:ascii="Verdana" w:hAnsi="Verdana"/>
          <w:color w:val="000000"/>
          <w:szCs w:val="21"/>
        </w:rPr>
        <w:br w:type="textWrapping"/>
      </w:r>
      <w:r>
        <w:rPr>
          <w:rFonts w:ascii="Verdana" w:hAnsi="Verdana"/>
          <w:color w:val="000000"/>
          <w:szCs w:val="21"/>
          <w:shd w:val="clear" w:color="auto" w:fill="FFFFFF"/>
        </w:rPr>
        <w:t>广告竞争</w:t>
      </w:r>
      <w:r>
        <w:rPr>
          <w:rFonts w:ascii="Verdana" w:hAnsi="Verdana"/>
          <w:color w:val="000000"/>
          <w:szCs w:val="21"/>
        </w:rPr>
        <w:br w:type="textWrapping"/>
      </w:r>
      <w:r>
        <w:rPr>
          <w:rFonts w:ascii="Verdana" w:hAnsi="Verdana"/>
          <w:i/>
          <w:color w:val="000000"/>
          <w:szCs w:val="21"/>
          <w:shd w:val="clear" w:color="auto" w:fill="FFFFFF"/>
        </w:rPr>
        <w:t>以上途径都可能</w:t>
      </w:r>
      <w:r>
        <w:rPr>
          <w:rFonts w:ascii="Verdana" w:hAnsi="Verdana"/>
          <w:i/>
          <w:color w:val="000000"/>
          <w:szCs w:val="21"/>
        </w:rPr>
        <w:br w:type="textWrapping"/>
      </w:r>
      <w:r>
        <w:rPr>
          <w:rFonts w:ascii="Verdana" w:hAnsi="Verdana"/>
          <w:color w:val="000000"/>
          <w:szCs w:val="21"/>
          <w:shd w:val="clear" w:color="auto" w:fill="FFFFFF"/>
        </w:rPr>
        <w:t>5、按照古诺模型，下列哪种情况不正确</w:t>
      </w:r>
      <w:r>
        <w:rPr>
          <w:rFonts w:ascii="Verdana" w:hAnsi="Verdana"/>
          <w:color w:val="000000"/>
          <w:szCs w:val="21"/>
        </w:rPr>
        <w:br w:type="textWrapping"/>
      </w:r>
      <w:r>
        <w:rPr>
          <w:rFonts w:ascii="Verdana" w:hAnsi="Verdana"/>
          <w:color w:val="000000"/>
          <w:szCs w:val="21"/>
          <w:shd w:val="clear" w:color="auto" w:fill="FFFFFF"/>
        </w:rPr>
        <w:t>双头垄断者没有认识到他们的相互依赖</w:t>
      </w:r>
      <w:r>
        <w:rPr>
          <w:rFonts w:ascii="Verdana" w:hAnsi="Verdana"/>
          <w:color w:val="000000"/>
          <w:szCs w:val="21"/>
        </w:rPr>
        <w:br w:type="textWrapping"/>
      </w:r>
      <w:r>
        <w:rPr>
          <w:rFonts w:ascii="Verdana" w:hAnsi="Verdana"/>
          <w:color w:val="000000"/>
          <w:szCs w:val="21"/>
          <w:shd w:val="clear" w:color="auto" w:fill="FFFFFF"/>
        </w:rPr>
        <w:t>每个双头垄断厂商都假定对方保持产量不变</w:t>
      </w:r>
      <w:r>
        <w:rPr>
          <w:rFonts w:ascii="Verdana" w:hAnsi="Verdana"/>
          <w:color w:val="000000"/>
          <w:szCs w:val="21"/>
        </w:rPr>
        <w:br w:type="textWrapping"/>
      </w:r>
      <w:r>
        <w:rPr>
          <w:rFonts w:ascii="Verdana" w:hAnsi="Verdana"/>
          <w:i/>
          <w:color w:val="000000"/>
          <w:szCs w:val="21"/>
          <w:shd w:val="clear" w:color="auto" w:fill="FFFFFF"/>
        </w:rPr>
        <w:t>每个双头垄断厂商假定对方价格不变</w:t>
      </w:r>
      <w:r>
        <w:rPr>
          <w:rFonts w:ascii="Verdana" w:hAnsi="Verdana"/>
          <w:i/>
          <w:color w:val="000000"/>
          <w:szCs w:val="21"/>
        </w:rPr>
        <w:br w:type="textWrapping"/>
      </w:r>
      <w:r>
        <w:rPr>
          <w:rFonts w:ascii="Verdana" w:hAnsi="Verdana"/>
          <w:color w:val="000000"/>
          <w:szCs w:val="21"/>
          <w:shd w:val="clear" w:color="auto" w:fill="FFFFFF"/>
        </w:rPr>
        <w:t>均衡的结果是稳定的</w:t>
      </w:r>
      <w:r>
        <w:rPr>
          <w:rFonts w:ascii="Verdana" w:hAnsi="Verdana"/>
          <w:color w:val="000000"/>
          <w:szCs w:val="21"/>
        </w:rPr>
        <w:br w:type="textWrapping"/>
      </w:r>
      <w:r>
        <w:rPr>
          <w:rFonts w:ascii="Verdana" w:hAnsi="Verdana"/>
          <w:color w:val="000000"/>
          <w:szCs w:val="21"/>
          <w:shd w:val="clear" w:color="auto" w:fill="FFFFFF"/>
        </w:rPr>
        <w:t>6、在拐着需求曲线模型中，拐点左右两边的需求弹性</w:t>
      </w:r>
      <w:r>
        <w:rPr>
          <w:rFonts w:ascii="Verdana" w:hAnsi="Verdana"/>
          <w:color w:val="000000"/>
          <w:szCs w:val="21"/>
        </w:rPr>
        <w:br w:type="textWrapping"/>
      </w:r>
      <w:r>
        <w:rPr>
          <w:rFonts w:ascii="Verdana" w:hAnsi="Verdana"/>
          <w:i/>
          <w:color w:val="000000"/>
          <w:szCs w:val="21"/>
          <w:shd w:val="clear" w:color="auto" w:fill="FFFFFF"/>
        </w:rPr>
        <w:t>左边大，右边小</w:t>
      </w:r>
      <w:r>
        <w:rPr>
          <w:rFonts w:ascii="Verdana" w:hAnsi="Verdana"/>
          <w:color w:val="000000"/>
          <w:szCs w:val="21"/>
        </w:rPr>
        <w:br w:type="textWrapping"/>
      </w:r>
      <w:r>
        <w:rPr>
          <w:rFonts w:ascii="Verdana" w:hAnsi="Verdana"/>
          <w:color w:val="000000"/>
          <w:szCs w:val="21"/>
          <w:shd w:val="clear" w:color="auto" w:fill="FFFFFF"/>
        </w:rPr>
        <w:t>左边小，右边大</w:t>
      </w:r>
      <w:r>
        <w:rPr>
          <w:rFonts w:ascii="Verdana" w:hAnsi="Verdana"/>
          <w:color w:val="000000"/>
          <w:szCs w:val="21"/>
        </w:rPr>
        <w:br w:type="textWrapping"/>
      </w:r>
      <w:r>
        <w:rPr>
          <w:rFonts w:ascii="Verdana" w:hAnsi="Verdana"/>
          <w:color w:val="000000"/>
          <w:szCs w:val="21"/>
          <w:shd w:val="clear" w:color="auto" w:fill="FFFFFF"/>
        </w:rPr>
        <w:t>一样大</w:t>
      </w:r>
      <w:r>
        <w:rPr>
          <w:rFonts w:ascii="Verdana" w:hAnsi="Verdana"/>
          <w:color w:val="000000"/>
          <w:szCs w:val="21"/>
        </w:rPr>
        <w:br w:type="textWrapping"/>
      </w:r>
      <w:r>
        <w:rPr>
          <w:rFonts w:ascii="Verdana" w:hAnsi="Verdana"/>
          <w:color w:val="000000"/>
          <w:szCs w:val="21"/>
          <w:shd w:val="clear" w:color="auto" w:fill="FFFFFF"/>
        </w:rPr>
        <w:t>都不对</w:t>
      </w:r>
      <w:r>
        <w:rPr>
          <w:rFonts w:ascii="Verdana" w:hAnsi="Verdana"/>
          <w:color w:val="000000"/>
          <w:szCs w:val="21"/>
        </w:rPr>
        <w:br w:type="textWrapping"/>
      </w:r>
      <w:r>
        <w:rPr>
          <w:rFonts w:ascii="Verdana" w:hAnsi="Verdana"/>
          <w:color w:val="000000"/>
          <w:szCs w:val="21"/>
          <w:shd w:val="clear" w:color="auto" w:fill="FFFFFF"/>
        </w:rPr>
        <w:t>7、在价格领导制中，支配厂商以外的中小厂商在出售他们所愿意出售的一切产量以后，市场需求量与中小厂商产量的差额由支配厂商来补足，说明支配厂商定价时（）</w:t>
      </w:r>
      <w:r>
        <w:rPr>
          <w:rFonts w:ascii="Verdana" w:hAnsi="Verdana"/>
          <w:color w:val="000000"/>
          <w:szCs w:val="21"/>
        </w:rPr>
        <w:br w:type="textWrapping"/>
      </w:r>
      <w:r>
        <w:rPr>
          <w:rFonts w:ascii="Verdana" w:hAnsi="Verdana"/>
          <w:color w:val="000000"/>
          <w:szCs w:val="21"/>
          <w:shd w:val="clear" w:color="auto" w:fill="FFFFFF"/>
        </w:rPr>
        <w:t>没有考虑小厂商的利益，而只考虑自己的利益，只能让中小厂商先售卖</w:t>
      </w:r>
      <w:r>
        <w:rPr>
          <w:rFonts w:ascii="Verdana" w:hAnsi="Verdana"/>
          <w:color w:val="000000"/>
          <w:szCs w:val="21"/>
        </w:rPr>
        <w:br w:type="textWrapping"/>
      </w:r>
      <w:r>
        <w:rPr>
          <w:rFonts w:ascii="Verdana" w:hAnsi="Verdana"/>
          <w:color w:val="000000"/>
          <w:szCs w:val="21"/>
          <w:shd w:val="clear" w:color="auto" w:fill="FFFFFF"/>
        </w:rPr>
        <w:t>支配厂商首先考虑的是中小厂商的利益，因此让他们先售卖</w:t>
      </w:r>
      <w:r>
        <w:rPr>
          <w:rFonts w:ascii="Verdana" w:hAnsi="Verdana"/>
          <w:color w:val="000000"/>
          <w:szCs w:val="21"/>
        </w:rPr>
        <w:br w:type="textWrapping"/>
      </w:r>
      <w:r>
        <w:rPr>
          <w:rFonts w:ascii="Verdana" w:hAnsi="Verdana"/>
          <w:i/>
          <w:color w:val="000000"/>
          <w:szCs w:val="21"/>
          <w:shd w:val="clear" w:color="auto" w:fill="FFFFFF"/>
        </w:rPr>
        <w:t>支配厂商既考虑自己的利润最大化，又考虑中小厂商能得到合理利润</w:t>
      </w:r>
      <w:r>
        <w:rPr>
          <w:rFonts w:ascii="Verdana" w:hAnsi="Verdana"/>
          <w:color w:val="000000"/>
          <w:szCs w:val="21"/>
        </w:rPr>
        <w:br w:type="textWrapping"/>
      </w:r>
      <w:r>
        <w:rPr>
          <w:rFonts w:ascii="Verdana" w:hAnsi="Verdana"/>
          <w:color w:val="000000"/>
          <w:szCs w:val="21"/>
          <w:shd w:val="clear" w:color="auto" w:fill="FFFFFF"/>
        </w:rPr>
        <w:t>以上几种情况都可以</w:t>
      </w:r>
    </w:p>
    <w:p>
      <w:pPr>
        <w:ind w:firstLine="1785" w:firstLineChars="850"/>
        <w:rPr>
          <w:rFonts w:ascii="Verdana" w:hAnsi="Verdana"/>
          <w:color w:val="000000"/>
          <w:szCs w:val="21"/>
          <w:shd w:val="clear" w:color="auto" w:fill="FFFFFF"/>
        </w:rPr>
      </w:pPr>
      <w:r>
        <w:rPr>
          <w:rFonts w:hint="eastAsia" w:ascii="Verdana" w:hAnsi="Verdana"/>
          <w:color w:val="000000"/>
          <w:szCs w:val="21"/>
          <w:shd w:val="clear" w:color="auto" w:fill="FFFFFF"/>
        </w:rPr>
        <w:t>***要讲一讲卡特尔</w:t>
      </w:r>
      <w:r>
        <w:rPr>
          <w:rFonts w:ascii="Verdana" w:hAnsi="Verdana"/>
          <w:color w:val="000000"/>
          <w:szCs w:val="21"/>
        </w:rPr>
        <w:br w:type="textWrapping"/>
      </w:r>
      <w:r>
        <w:rPr>
          <w:rFonts w:ascii="Verdana" w:hAnsi="Verdana"/>
          <w:color w:val="000000"/>
          <w:szCs w:val="21"/>
          <w:shd w:val="clear" w:color="auto" w:fill="FFFFFF"/>
        </w:rPr>
        <w:t>第八章要素价格与收入分配</w:t>
      </w:r>
      <w:r>
        <w:rPr>
          <w:rFonts w:ascii="Verdana" w:hAnsi="Verdana"/>
          <w:color w:val="000000"/>
          <w:szCs w:val="21"/>
        </w:rPr>
        <w:br w:type="textWrapping"/>
      </w:r>
      <w:r>
        <w:rPr>
          <w:rFonts w:ascii="Verdana" w:hAnsi="Verdana"/>
          <w:color w:val="000000"/>
          <w:szCs w:val="21"/>
          <w:shd w:val="clear" w:color="auto" w:fill="FFFFFF"/>
        </w:rPr>
        <w:t>一</w:t>
      </w:r>
      <w:r>
        <w:rPr>
          <w:rFonts w:hint="eastAsia" w:ascii="Verdana" w:hAnsi="Verdana"/>
          <w:color w:val="000000"/>
          <w:szCs w:val="21"/>
          <w:shd w:val="clear" w:color="auto" w:fill="FFFFFF"/>
        </w:rPr>
        <w:t>、</w:t>
      </w:r>
      <w:r>
        <w:rPr>
          <w:rFonts w:ascii="Verdana" w:hAnsi="Verdana"/>
          <w:color w:val="000000"/>
          <w:szCs w:val="21"/>
          <w:shd w:val="clear" w:color="auto" w:fill="FFFFFF"/>
        </w:rPr>
        <w:t>名词解释</w:t>
      </w:r>
      <w:r>
        <w:rPr>
          <w:rFonts w:ascii="Verdana" w:hAnsi="Verdana"/>
          <w:color w:val="000000"/>
          <w:szCs w:val="21"/>
        </w:rPr>
        <w:br w:type="textWrapping"/>
      </w:r>
      <w:r>
        <w:rPr>
          <w:rFonts w:ascii="Verdana" w:hAnsi="Verdana"/>
          <w:color w:val="000000"/>
          <w:szCs w:val="21"/>
          <w:shd w:val="clear" w:color="auto" w:fill="FFFFFF"/>
        </w:rPr>
        <w:t>边际产品价值</w:t>
      </w:r>
      <w:r>
        <w:rPr>
          <w:rFonts w:ascii="Verdana" w:hAnsi="Verdana"/>
          <w:color w:val="000000"/>
          <w:szCs w:val="21"/>
        </w:rPr>
        <w:br w:type="textWrapping"/>
      </w:r>
      <w:r>
        <w:rPr>
          <w:rFonts w:ascii="Verdana" w:hAnsi="Verdana"/>
          <w:color w:val="000000"/>
          <w:szCs w:val="21"/>
          <w:shd w:val="clear" w:color="auto" w:fill="FFFFFF"/>
        </w:rPr>
        <w:t>边际要素成本</w:t>
      </w:r>
      <w:r>
        <w:rPr>
          <w:rFonts w:ascii="Verdana" w:hAnsi="Verdana"/>
          <w:color w:val="000000"/>
          <w:szCs w:val="21"/>
        </w:rPr>
        <w:br w:type="textWrapping"/>
      </w:r>
      <w:r>
        <w:rPr>
          <w:rFonts w:ascii="Verdana" w:hAnsi="Verdana"/>
          <w:color w:val="000000"/>
          <w:szCs w:val="21"/>
          <w:shd w:val="clear" w:color="auto" w:fill="FFFFFF"/>
        </w:rPr>
        <w:t>地租</w:t>
      </w:r>
      <w:r>
        <w:rPr>
          <w:rFonts w:ascii="Verdana" w:hAnsi="Verdana"/>
          <w:color w:val="000000"/>
          <w:szCs w:val="21"/>
        </w:rPr>
        <w:br w:type="textWrapping"/>
      </w:r>
      <w:r>
        <w:rPr>
          <w:rFonts w:ascii="Verdana" w:hAnsi="Verdana"/>
          <w:color w:val="000000"/>
          <w:szCs w:val="21"/>
          <w:shd w:val="clear" w:color="auto" w:fill="FFFFFF"/>
        </w:rPr>
        <w:t>利率</w:t>
      </w:r>
    </w:p>
    <w:p>
      <w:pPr>
        <w:ind w:firstLine="1785" w:firstLineChars="850"/>
        <w:rPr>
          <w:rFonts w:hint="eastAsia" w:ascii="Verdana" w:hAnsi="Verdana"/>
          <w:color w:val="000000"/>
          <w:szCs w:val="21"/>
          <w:shd w:val="clear" w:color="auto" w:fill="FFFFFF"/>
        </w:rPr>
      </w:pPr>
      <w:r>
        <w:rPr>
          <w:rFonts w:hint="eastAsia" w:ascii="Verdana" w:hAnsi="Verdana"/>
          <w:color w:val="000000"/>
          <w:szCs w:val="21"/>
          <w:shd w:val="clear" w:color="auto" w:fill="FFFFFF"/>
        </w:rPr>
        <w:t>租金  、准租金、经济租金</w:t>
      </w:r>
      <w:r>
        <w:rPr>
          <w:rFonts w:ascii="Verdana" w:hAnsi="Verdana"/>
          <w:color w:val="000000"/>
          <w:szCs w:val="21"/>
        </w:rPr>
        <w:br w:type="textWrapping"/>
      </w:r>
      <w:r>
        <w:rPr>
          <w:rFonts w:ascii="Verdana" w:hAnsi="Verdana"/>
          <w:color w:val="000000"/>
          <w:szCs w:val="21"/>
          <w:shd w:val="clear" w:color="auto" w:fill="FFFFFF"/>
        </w:rPr>
        <w:t>二、选择题</w:t>
      </w:r>
      <w:r>
        <w:rPr>
          <w:rFonts w:ascii="Verdana" w:hAnsi="Verdana"/>
          <w:color w:val="000000"/>
          <w:szCs w:val="21"/>
        </w:rPr>
        <w:br w:type="textWrapping"/>
      </w:r>
      <w:r>
        <w:rPr>
          <w:rFonts w:ascii="Verdana" w:hAnsi="Verdana"/>
          <w:color w:val="000000"/>
          <w:szCs w:val="21"/>
          <w:shd w:val="clear" w:color="auto" w:fill="FFFFFF"/>
        </w:rPr>
        <w:t>1、在完全竞争的产品和要素市场中经营的厂商，其总利润达到最大的条件为</w:t>
      </w:r>
      <w:r>
        <w:rPr>
          <w:rFonts w:ascii="Verdana" w:hAnsi="Verdana"/>
          <w:color w:val="000000"/>
          <w:szCs w:val="21"/>
        </w:rPr>
        <w:br w:type="textWrapping"/>
      </w:r>
      <w:r>
        <w:rPr>
          <w:rFonts w:ascii="Verdana" w:hAnsi="Verdana"/>
          <w:color w:val="000000"/>
          <w:szCs w:val="21"/>
          <w:shd w:val="clear" w:color="auto" w:fill="FFFFFF"/>
        </w:rPr>
        <w:t>Px=MCx，且MC上升</w:t>
      </w:r>
      <w:r>
        <w:rPr>
          <w:rFonts w:ascii="Verdana" w:hAnsi="Verdana"/>
          <w:color w:val="000000"/>
          <w:szCs w:val="21"/>
        </w:rPr>
        <w:br w:type="textWrapping"/>
      </w:r>
      <w:r>
        <w:rPr>
          <w:rFonts w:ascii="Verdana" w:hAnsi="Verdana"/>
          <w:color w:val="000000"/>
          <w:szCs w:val="21"/>
          <w:shd w:val="clear" w:color="auto" w:fill="FFFFFF"/>
        </w:rPr>
        <w:t>MPPa/Pb=MPPa/Pb</w:t>
      </w:r>
      <w:r>
        <w:rPr>
          <w:rFonts w:ascii="Verdana" w:hAnsi="Verdana"/>
          <w:color w:val="000000"/>
          <w:szCs w:val="21"/>
        </w:rPr>
        <w:br w:type="textWrapping"/>
      </w:r>
      <w:r>
        <w:rPr>
          <w:rFonts w:ascii="Verdana" w:hAnsi="Verdana"/>
          <w:color w:val="000000"/>
          <w:szCs w:val="21"/>
          <w:shd w:val="clear" w:color="auto" w:fill="FFFFFF"/>
        </w:rPr>
        <w:t>MPPa/Pb=MPPa/Pb=1/MCx</w:t>
      </w:r>
      <w:r>
        <w:rPr>
          <w:rFonts w:ascii="Verdana" w:hAnsi="Verdana"/>
          <w:color w:val="000000"/>
          <w:szCs w:val="21"/>
        </w:rPr>
        <w:br w:type="textWrapping"/>
      </w:r>
      <w:r>
        <w:rPr>
          <w:rFonts w:ascii="Verdana" w:hAnsi="Verdana"/>
          <w:color w:val="000000"/>
          <w:szCs w:val="21"/>
          <w:shd w:val="clear" w:color="auto" w:fill="FFFFFF"/>
        </w:rPr>
        <w:t>MPPa/Pb=MPPa/Pb=1/MCx=1/Px（设厂商已要素ab生产商品X）</w:t>
      </w:r>
      <w:r>
        <w:rPr>
          <w:rFonts w:ascii="Verdana" w:hAnsi="Verdana"/>
          <w:color w:val="000000"/>
          <w:szCs w:val="21"/>
        </w:rPr>
        <w:br w:type="textWrapping"/>
      </w:r>
      <w:r>
        <w:rPr>
          <w:rFonts w:ascii="Verdana" w:hAnsi="Verdana"/>
          <w:color w:val="000000"/>
          <w:szCs w:val="21"/>
          <w:shd w:val="clear" w:color="auto" w:fill="FFFFFF"/>
        </w:rPr>
        <w:t>2、生产要素的需求曲线之所以向下放倾斜，是因为</w:t>
      </w:r>
      <w:r>
        <w:rPr>
          <w:rFonts w:ascii="Verdana" w:hAnsi="Verdana"/>
          <w:color w:val="000000"/>
          <w:szCs w:val="21"/>
        </w:rPr>
        <w:br w:type="textWrapping"/>
      </w:r>
      <w:r>
        <w:rPr>
          <w:rFonts w:ascii="Verdana" w:hAnsi="Verdana"/>
          <w:i/>
          <w:color w:val="000000"/>
          <w:szCs w:val="21"/>
          <w:shd w:val="clear" w:color="auto" w:fill="FFFFFF"/>
        </w:rPr>
        <w:t>要素的边际收益产量递减</w:t>
      </w:r>
      <w:r>
        <w:rPr>
          <w:rFonts w:ascii="Verdana" w:hAnsi="Verdana"/>
          <w:color w:val="000000"/>
          <w:szCs w:val="21"/>
        </w:rPr>
        <w:br w:type="textWrapping"/>
      </w:r>
      <w:r>
        <w:rPr>
          <w:rFonts w:ascii="Verdana" w:hAnsi="Verdana"/>
          <w:color w:val="000000"/>
          <w:szCs w:val="21"/>
          <w:shd w:val="clear" w:color="auto" w:fill="FFFFFF"/>
        </w:rPr>
        <w:t>要素生产的产品的边际效用递减</w:t>
      </w:r>
      <w:r>
        <w:rPr>
          <w:rFonts w:ascii="Verdana" w:hAnsi="Verdana"/>
          <w:color w:val="000000"/>
          <w:szCs w:val="21"/>
        </w:rPr>
        <w:br w:type="textWrapping"/>
      </w:r>
      <w:r>
        <w:rPr>
          <w:rFonts w:ascii="Verdana" w:hAnsi="Verdana"/>
          <w:color w:val="000000"/>
          <w:szCs w:val="21"/>
          <w:shd w:val="clear" w:color="auto" w:fill="FFFFFF"/>
        </w:rPr>
        <w:t>要素参与生产的规模报酬递减</w:t>
      </w:r>
      <w:r>
        <w:rPr>
          <w:rFonts w:ascii="Verdana" w:hAnsi="Verdana"/>
          <w:color w:val="000000"/>
          <w:szCs w:val="21"/>
        </w:rPr>
        <w:br w:type="textWrapping"/>
      </w:r>
      <w:r>
        <w:rPr>
          <w:rFonts w:ascii="Verdana" w:hAnsi="Verdana"/>
          <w:color w:val="000000"/>
          <w:szCs w:val="21"/>
          <w:shd w:val="clear" w:color="auto" w:fill="FFFFFF"/>
        </w:rPr>
        <w:t>以上均不对</w:t>
      </w:r>
      <w:r>
        <w:rPr>
          <w:rFonts w:ascii="Verdana" w:hAnsi="Verdana"/>
          <w:color w:val="000000"/>
          <w:szCs w:val="21"/>
        </w:rPr>
        <w:br w:type="textWrapping"/>
      </w:r>
      <w:r>
        <w:rPr>
          <w:rFonts w:ascii="Verdana" w:hAnsi="Verdana"/>
          <w:color w:val="000000"/>
          <w:szCs w:val="21"/>
          <w:shd w:val="clear" w:color="auto" w:fill="FFFFFF"/>
        </w:rPr>
        <w:t>3、工资率的上升所导致的替代效应系指</w:t>
      </w:r>
      <w:r>
        <w:rPr>
          <w:rFonts w:ascii="Verdana" w:hAnsi="Verdana"/>
          <w:color w:val="000000"/>
          <w:szCs w:val="21"/>
        </w:rPr>
        <w:br w:type="textWrapping"/>
      </w:r>
      <w:r>
        <w:rPr>
          <w:rFonts w:ascii="Verdana" w:hAnsi="Verdana"/>
          <w:color w:val="000000"/>
          <w:szCs w:val="21"/>
          <w:shd w:val="clear" w:color="auto" w:fill="FFFFFF"/>
        </w:rPr>
        <w:t>工作同样长的时间可以得到多收入</w:t>
      </w:r>
      <w:r>
        <w:rPr>
          <w:rFonts w:ascii="Verdana" w:hAnsi="Verdana"/>
          <w:color w:val="000000"/>
          <w:szCs w:val="21"/>
        </w:rPr>
        <w:br w:type="textWrapping"/>
      </w:r>
      <w:r>
        <w:rPr>
          <w:rFonts w:ascii="Verdana" w:hAnsi="Verdana"/>
          <w:color w:val="000000"/>
          <w:szCs w:val="21"/>
          <w:shd w:val="clear" w:color="auto" w:fill="FFFFFF"/>
        </w:rPr>
        <w:t>工作较短的时间也可以得到同样的收入</w:t>
      </w:r>
      <w:r>
        <w:rPr>
          <w:rFonts w:ascii="Verdana" w:hAnsi="Verdana"/>
          <w:color w:val="000000"/>
          <w:szCs w:val="21"/>
        </w:rPr>
        <w:br w:type="textWrapping"/>
      </w:r>
      <w:r>
        <w:rPr>
          <w:rFonts w:ascii="Verdana" w:hAnsi="Verdana"/>
          <w:i/>
          <w:color w:val="000000"/>
          <w:szCs w:val="21"/>
          <w:shd w:val="clear" w:color="auto" w:fill="FFFFFF"/>
        </w:rPr>
        <w:t>工人宁愿工作更长的时间，用收入带来的享受替代闲暇</w:t>
      </w:r>
      <w:r>
        <w:rPr>
          <w:rFonts w:ascii="Verdana" w:hAnsi="Verdana"/>
          <w:color w:val="000000"/>
          <w:szCs w:val="21"/>
        </w:rPr>
        <w:br w:type="textWrapping"/>
      </w:r>
      <w:r>
        <w:rPr>
          <w:rFonts w:ascii="Verdana" w:hAnsi="Verdana"/>
          <w:color w:val="000000"/>
          <w:szCs w:val="21"/>
          <w:shd w:val="clear" w:color="auto" w:fill="FFFFFF"/>
        </w:rPr>
        <w:t>以上均对</w:t>
      </w:r>
      <w:r>
        <w:rPr>
          <w:rFonts w:ascii="Verdana" w:hAnsi="Verdana"/>
          <w:color w:val="000000"/>
          <w:szCs w:val="21"/>
        </w:rPr>
        <w:br w:type="textWrapping"/>
      </w:r>
      <w:r>
        <w:rPr>
          <w:rFonts w:ascii="Verdana" w:hAnsi="Verdana"/>
          <w:color w:val="000000"/>
          <w:szCs w:val="21"/>
          <w:shd w:val="clear" w:color="auto" w:fill="FFFFFF"/>
        </w:rPr>
        <w:t>4、如果政府鼓励用先进的机器替代劳动，这将导致</w:t>
      </w:r>
      <w:r>
        <w:rPr>
          <w:rFonts w:ascii="Verdana" w:hAnsi="Verdana"/>
          <w:color w:val="000000"/>
          <w:szCs w:val="21"/>
        </w:rPr>
        <w:br w:type="textWrapping"/>
      </w:r>
      <w:r>
        <w:rPr>
          <w:rFonts w:ascii="Verdana" w:hAnsi="Verdana"/>
          <w:color w:val="000000"/>
          <w:szCs w:val="21"/>
          <w:shd w:val="clear" w:color="auto" w:fill="FFFFFF"/>
        </w:rPr>
        <w:t>劳动的供供给曲线向右移动</w:t>
      </w:r>
      <w:r>
        <w:rPr>
          <w:rFonts w:ascii="Verdana" w:hAnsi="Verdana"/>
          <w:color w:val="000000"/>
          <w:szCs w:val="21"/>
        </w:rPr>
        <w:br w:type="textWrapping"/>
      </w:r>
      <w:r>
        <w:rPr>
          <w:rFonts w:ascii="Verdana" w:hAnsi="Verdana"/>
          <w:color w:val="000000"/>
          <w:szCs w:val="21"/>
          <w:shd w:val="clear" w:color="auto" w:fill="FFFFFF"/>
        </w:rPr>
        <w:t>劳动的需求曲线向右移动</w:t>
      </w:r>
      <w:r>
        <w:rPr>
          <w:rFonts w:ascii="Verdana" w:hAnsi="Verdana"/>
          <w:color w:val="000000"/>
          <w:szCs w:val="21"/>
        </w:rPr>
        <w:br w:type="textWrapping"/>
      </w:r>
      <w:r>
        <w:rPr>
          <w:rFonts w:ascii="Verdana" w:hAnsi="Verdana"/>
          <w:color w:val="000000"/>
          <w:szCs w:val="21"/>
          <w:shd w:val="clear" w:color="auto" w:fill="FFFFFF"/>
        </w:rPr>
        <w:t>劳动的供给曲线向左移动</w:t>
      </w:r>
      <w:r>
        <w:rPr>
          <w:rFonts w:ascii="Verdana" w:hAnsi="Verdana"/>
          <w:color w:val="000000"/>
          <w:szCs w:val="21"/>
        </w:rPr>
        <w:br w:type="textWrapping"/>
      </w:r>
      <w:r>
        <w:rPr>
          <w:rFonts w:ascii="Verdana" w:hAnsi="Verdana"/>
          <w:i/>
          <w:color w:val="000000"/>
          <w:szCs w:val="21"/>
          <w:shd w:val="clear" w:color="auto" w:fill="FFFFFF"/>
        </w:rPr>
        <w:t>劳动的需求曲线向左移动</w:t>
      </w:r>
      <w:r>
        <w:rPr>
          <w:rFonts w:hint="eastAsia" w:ascii="Verdana" w:hAnsi="Verdana"/>
          <w:i/>
          <w:color w:val="000000"/>
          <w:szCs w:val="21"/>
          <w:shd w:val="clear" w:color="auto" w:fill="FFFFFF"/>
        </w:rPr>
        <w:t xml:space="preserve"> （ 更的需求机器，而减少了劳动力的需求）</w:t>
      </w:r>
      <w:r>
        <w:rPr>
          <w:rFonts w:ascii="Verdana" w:hAnsi="Verdana"/>
          <w:color w:val="000000"/>
          <w:szCs w:val="21"/>
        </w:rPr>
        <w:br w:type="textWrapping"/>
      </w:r>
      <w:r>
        <w:rPr>
          <w:rFonts w:ascii="Verdana" w:hAnsi="Verdana"/>
          <w:color w:val="000000"/>
          <w:szCs w:val="21"/>
          <w:shd w:val="clear" w:color="auto" w:fill="FFFFFF"/>
        </w:rPr>
        <w:t>5、正常利润是</w:t>
      </w:r>
      <w:r>
        <w:rPr>
          <w:rFonts w:ascii="Verdana" w:hAnsi="Verdana"/>
          <w:color w:val="000000"/>
          <w:szCs w:val="21"/>
        </w:rPr>
        <w:br w:type="textWrapping"/>
      </w:r>
      <w:r>
        <w:rPr>
          <w:rFonts w:ascii="Verdana" w:hAnsi="Verdana"/>
          <w:color w:val="000000"/>
          <w:szCs w:val="21"/>
          <w:shd w:val="clear" w:color="auto" w:fill="FFFFFF"/>
        </w:rPr>
        <w:t>经济利润的一部分</w:t>
      </w:r>
      <w:r>
        <w:rPr>
          <w:rFonts w:ascii="Verdana" w:hAnsi="Verdana"/>
          <w:color w:val="000000"/>
          <w:szCs w:val="21"/>
        </w:rPr>
        <w:br w:type="textWrapping"/>
      </w:r>
      <w:r>
        <w:rPr>
          <w:rFonts w:ascii="Verdana" w:hAnsi="Verdana"/>
          <w:color w:val="000000"/>
          <w:szCs w:val="21"/>
          <w:shd w:val="clear" w:color="auto" w:fill="FFFFFF"/>
        </w:rPr>
        <w:t>经济成本的一部分</w:t>
      </w:r>
      <w:r>
        <w:rPr>
          <w:rFonts w:ascii="Verdana" w:hAnsi="Verdana"/>
          <w:color w:val="000000"/>
          <w:szCs w:val="21"/>
        </w:rPr>
        <w:br w:type="textWrapping"/>
      </w:r>
      <w:r>
        <w:rPr>
          <w:rFonts w:ascii="Verdana" w:hAnsi="Verdana"/>
          <w:color w:val="000000"/>
          <w:szCs w:val="21"/>
          <w:shd w:val="clear" w:color="auto" w:fill="FFFFFF"/>
        </w:rPr>
        <w:t>隐含成本的一部分</w:t>
      </w:r>
      <w:r>
        <w:rPr>
          <w:rFonts w:ascii="Verdana" w:hAnsi="Verdana"/>
          <w:color w:val="000000"/>
          <w:szCs w:val="21"/>
        </w:rPr>
        <w:br w:type="textWrapping"/>
      </w:r>
      <w:r>
        <w:rPr>
          <w:rFonts w:ascii="Verdana" w:hAnsi="Verdana"/>
          <w:i/>
          <w:color w:val="000000"/>
          <w:szCs w:val="21"/>
          <w:shd w:val="clear" w:color="auto" w:fill="FFFFFF"/>
        </w:rPr>
        <w:t>B和C都对</w:t>
      </w:r>
      <w:r>
        <w:rPr>
          <w:rFonts w:ascii="Verdana" w:hAnsi="Verdana"/>
          <w:i/>
          <w:color w:val="000000"/>
          <w:szCs w:val="21"/>
        </w:rPr>
        <w:br w:type="textWrapping"/>
      </w:r>
      <w:r>
        <w:rPr>
          <w:rFonts w:ascii="Verdana" w:hAnsi="Verdana"/>
          <w:color w:val="000000"/>
          <w:szCs w:val="21"/>
          <w:shd w:val="clear" w:color="auto" w:fill="FFFFFF"/>
        </w:rPr>
        <w:t>6、准租金与厂商的总利润相比</w:t>
      </w:r>
      <w:r>
        <w:rPr>
          <w:rFonts w:ascii="Verdana" w:hAnsi="Verdana"/>
          <w:color w:val="000000"/>
          <w:szCs w:val="21"/>
        </w:rPr>
        <w:br w:type="textWrapping"/>
      </w:r>
      <w:r>
        <w:rPr>
          <w:rFonts w:ascii="Verdana" w:hAnsi="Verdana"/>
          <w:color w:val="000000"/>
          <w:szCs w:val="21"/>
          <w:shd w:val="clear" w:color="auto" w:fill="FFFFFF"/>
        </w:rPr>
        <w:t>相等</w:t>
      </w:r>
      <w:r>
        <w:rPr>
          <w:rFonts w:ascii="Verdana" w:hAnsi="Verdana"/>
          <w:color w:val="000000"/>
          <w:szCs w:val="21"/>
        </w:rPr>
        <w:br w:type="textWrapping"/>
      </w:r>
      <w:r>
        <w:rPr>
          <w:rFonts w:ascii="Verdana" w:hAnsi="Verdana"/>
          <w:i/>
          <w:color w:val="000000"/>
          <w:szCs w:val="21"/>
          <w:shd w:val="clear" w:color="auto" w:fill="FFFFFF"/>
        </w:rPr>
        <w:t>前者大</w:t>
      </w:r>
      <w:r>
        <w:rPr>
          <w:rFonts w:hint="eastAsia" w:ascii="Verdana" w:hAnsi="Verdana"/>
          <w:i/>
          <w:color w:val="000000"/>
          <w:szCs w:val="21"/>
          <w:shd w:val="clear" w:color="auto" w:fill="FFFFFF"/>
        </w:rPr>
        <w:t xml:space="preserve">  ()</w:t>
      </w:r>
      <w:r>
        <w:rPr>
          <w:rFonts w:ascii="Verdana" w:hAnsi="Verdana"/>
          <w:color w:val="000000"/>
          <w:szCs w:val="21"/>
        </w:rPr>
        <w:br w:type="textWrapping"/>
      </w:r>
      <w:r>
        <w:rPr>
          <w:rFonts w:ascii="Verdana" w:hAnsi="Verdana"/>
          <w:color w:val="000000"/>
          <w:szCs w:val="21"/>
          <w:shd w:val="clear" w:color="auto" w:fill="FFFFFF"/>
        </w:rPr>
        <w:t>后者大</w:t>
      </w:r>
      <w:r>
        <w:rPr>
          <w:rFonts w:ascii="Verdana" w:hAnsi="Verdana"/>
          <w:color w:val="000000"/>
          <w:szCs w:val="21"/>
        </w:rPr>
        <w:br w:type="textWrapping"/>
      </w:r>
      <w:r>
        <w:rPr>
          <w:rFonts w:ascii="Verdana" w:hAnsi="Verdana"/>
          <w:color w:val="000000"/>
          <w:szCs w:val="21"/>
          <w:shd w:val="clear" w:color="auto" w:fill="FFFFFF"/>
        </w:rPr>
        <w:t>均有可能</w:t>
      </w:r>
    </w:p>
    <w:p>
      <w:pPr>
        <w:ind w:firstLine="1785" w:firstLineChars="850"/>
        <w:rPr>
          <w:rFonts w:hint="eastAsia" w:ascii="Verdana" w:hAnsi="Verdana"/>
          <w:color w:val="000000"/>
          <w:szCs w:val="21"/>
          <w:shd w:val="clear" w:color="auto" w:fill="FFFFFF"/>
        </w:rPr>
      </w:pPr>
    </w:p>
    <w:p>
      <w:pPr>
        <w:ind w:firstLine="1785" w:firstLineChars="850"/>
        <w:rPr>
          <w:rFonts w:ascii="Verdana" w:hAnsi="Verdana"/>
          <w:i/>
          <w:color w:val="000000"/>
          <w:szCs w:val="21"/>
          <w:shd w:val="clear" w:color="auto" w:fill="FFFFFF"/>
        </w:rPr>
      </w:pPr>
      <w:r>
        <w:rPr>
          <w:rFonts w:hint="eastAsia" w:ascii="Verdana" w:hAnsi="Verdana"/>
          <w:color w:val="000000"/>
          <w:szCs w:val="21"/>
          <w:shd w:val="clear" w:color="auto" w:fill="FFFFFF"/>
        </w:rPr>
        <w:t>利率是使用资本的价格，由资本的供求关系决定，地租是使用土地的代价，决定于土地的供求关系。短期内使用厂房及其他耐久性设备所付租金可成准租金，而在长期，一切要素都可流动，这些要素所获得的超过转移到卡行业所能得到的最大报酬的部分，可称经济租金。</w:t>
      </w:r>
      <w:r>
        <w:rPr>
          <w:rFonts w:ascii="Verdana" w:hAnsi="Verdana"/>
          <w:color w:val="000000"/>
          <w:szCs w:val="21"/>
        </w:rPr>
        <w:br w:type="textWrapping"/>
      </w:r>
      <w:r>
        <w:rPr>
          <w:rFonts w:ascii="Verdana" w:hAnsi="Verdana"/>
          <w:color w:val="000000"/>
          <w:szCs w:val="21"/>
          <w:shd w:val="clear" w:color="auto" w:fill="FFFFFF"/>
        </w:rPr>
        <w:t>第九章  一般均衡与福利经济学</w:t>
      </w:r>
      <w:r>
        <w:rPr>
          <w:rFonts w:ascii="Verdana" w:hAnsi="Verdana"/>
          <w:color w:val="000000"/>
          <w:szCs w:val="21"/>
        </w:rPr>
        <w:br w:type="textWrapping"/>
      </w:r>
      <w:r>
        <w:rPr>
          <w:rFonts w:ascii="Verdana" w:hAnsi="Verdana"/>
          <w:color w:val="000000"/>
          <w:szCs w:val="21"/>
          <w:shd w:val="clear" w:color="auto" w:fill="FFFFFF"/>
        </w:rPr>
        <w:t>一、名词解释</w:t>
      </w:r>
      <w:r>
        <w:rPr>
          <w:rFonts w:ascii="Verdana" w:hAnsi="Verdana"/>
          <w:color w:val="000000"/>
          <w:szCs w:val="21"/>
        </w:rPr>
        <w:br w:type="textWrapping"/>
      </w:r>
      <w:r>
        <w:rPr>
          <w:rFonts w:ascii="Verdana" w:hAnsi="Verdana"/>
          <w:color w:val="000000"/>
          <w:szCs w:val="21"/>
          <w:shd w:val="clear" w:color="auto" w:fill="FFFFFF"/>
        </w:rPr>
        <w:t>实证经济学</w:t>
      </w:r>
      <w:r>
        <w:rPr>
          <w:rFonts w:ascii="Verdana" w:hAnsi="Verdana"/>
          <w:color w:val="000000"/>
          <w:szCs w:val="21"/>
        </w:rPr>
        <w:br w:type="textWrapping"/>
      </w:r>
      <w:r>
        <w:rPr>
          <w:rFonts w:ascii="Verdana" w:hAnsi="Verdana"/>
          <w:color w:val="000000"/>
          <w:szCs w:val="21"/>
          <w:shd w:val="clear" w:color="auto" w:fill="FFFFFF"/>
        </w:rPr>
        <w:t>规范经济学</w:t>
      </w:r>
      <w:r>
        <w:rPr>
          <w:rFonts w:ascii="Verdana" w:hAnsi="Verdana"/>
          <w:color w:val="000000"/>
          <w:szCs w:val="21"/>
        </w:rPr>
        <w:br w:type="textWrapping"/>
      </w:r>
      <w:r>
        <w:rPr>
          <w:rFonts w:ascii="Verdana" w:hAnsi="Verdana"/>
          <w:color w:val="000000"/>
          <w:szCs w:val="21"/>
          <w:shd w:val="clear" w:color="auto" w:fill="FFFFFF"/>
        </w:rPr>
        <w:t>福利经济学</w:t>
      </w:r>
      <w:r>
        <w:rPr>
          <w:rFonts w:ascii="Verdana" w:hAnsi="Verdana"/>
          <w:color w:val="000000"/>
          <w:szCs w:val="21"/>
        </w:rPr>
        <w:br w:type="textWrapping"/>
      </w:r>
      <w:r>
        <w:rPr>
          <w:rFonts w:ascii="Verdana" w:hAnsi="Verdana"/>
          <w:color w:val="000000"/>
          <w:szCs w:val="21"/>
          <w:shd w:val="clear" w:color="auto" w:fill="FFFFFF"/>
        </w:rPr>
        <w:t>一般均衡</w:t>
      </w:r>
      <w:r>
        <w:rPr>
          <w:rFonts w:ascii="Verdana" w:hAnsi="Verdana"/>
          <w:color w:val="000000"/>
          <w:szCs w:val="21"/>
        </w:rPr>
        <w:br w:type="textWrapping"/>
      </w:r>
      <w:r>
        <w:rPr>
          <w:rFonts w:ascii="Verdana" w:hAnsi="Verdana"/>
          <w:color w:val="000000"/>
          <w:szCs w:val="21"/>
          <w:shd w:val="clear" w:color="auto" w:fill="FFFFFF"/>
        </w:rPr>
        <w:t>局部均衡</w:t>
      </w:r>
      <w:r>
        <w:rPr>
          <w:rFonts w:ascii="Verdana" w:hAnsi="Verdana"/>
          <w:color w:val="000000"/>
          <w:szCs w:val="21"/>
        </w:rPr>
        <w:br w:type="textWrapping"/>
      </w:r>
      <w:r>
        <w:rPr>
          <w:rFonts w:ascii="Verdana" w:hAnsi="Verdana"/>
          <w:color w:val="000000"/>
          <w:szCs w:val="21"/>
          <w:shd w:val="clear" w:color="auto" w:fill="FFFFFF"/>
        </w:rPr>
        <w:t>帕累托最优</w:t>
      </w:r>
      <w:r>
        <w:rPr>
          <w:rFonts w:ascii="Verdana" w:hAnsi="Verdana"/>
          <w:color w:val="000000"/>
          <w:szCs w:val="21"/>
        </w:rPr>
        <w:br w:type="textWrapping"/>
      </w:r>
      <w:r>
        <w:rPr>
          <w:rFonts w:ascii="Verdana" w:hAnsi="Verdana"/>
          <w:color w:val="000000"/>
          <w:szCs w:val="21"/>
          <w:shd w:val="clear" w:color="auto" w:fill="FFFFFF"/>
        </w:rPr>
        <w:t>社会福利函数</w:t>
      </w:r>
      <w:r>
        <w:rPr>
          <w:rFonts w:ascii="Verdana" w:hAnsi="Verdana"/>
          <w:color w:val="000000"/>
          <w:szCs w:val="21"/>
        </w:rPr>
        <w:br w:type="textWrapping"/>
      </w:r>
      <w:r>
        <w:rPr>
          <w:rFonts w:ascii="Verdana" w:hAnsi="Verdana"/>
          <w:color w:val="000000"/>
          <w:szCs w:val="21"/>
          <w:shd w:val="clear" w:color="auto" w:fill="FFFFFF"/>
        </w:rPr>
        <w:t>经济效率</w:t>
      </w:r>
      <w:r>
        <w:rPr>
          <w:rFonts w:ascii="Verdana" w:hAnsi="Verdana"/>
          <w:color w:val="000000"/>
          <w:szCs w:val="21"/>
        </w:rPr>
        <w:br w:type="textWrapping"/>
      </w:r>
      <w:r>
        <w:rPr>
          <w:rFonts w:ascii="Verdana" w:hAnsi="Verdana"/>
          <w:color w:val="000000"/>
          <w:szCs w:val="21"/>
          <w:shd w:val="clear" w:color="auto" w:fill="FFFFFF"/>
        </w:rPr>
        <w:t>二、选择题</w:t>
      </w:r>
      <w:r>
        <w:rPr>
          <w:rFonts w:ascii="Verdana" w:hAnsi="Verdana"/>
          <w:color w:val="000000"/>
          <w:szCs w:val="21"/>
        </w:rPr>
        <w:br w:type="textWrapping"/>
      </w:r>
      <w:r>
        <w:rPr>
          <w:rFonts w:ascii="Verdana" w:hAnsi="Verdana"/>
          <w:color w:val="000000"/>
          <w:szCs w:val="21"/>
          <w:shd w:val="clear" w:color="auto" w:fill="FFFFFF"/>
        </w:rPr>
        <w:t>1、两个个人（甲和乙）、两种商品（X和Y）的经济中，达到交换的全面均衡的条件为（）</w:t>
      </w:r>
      <w:r>
        <w:rPr>
          <w:rFonts w:ascii="Verdana" w:hAnsi="Verdana"/>
          <w:color w:val="000000"/>
          <w:szCs w:val="21"/>
        </w:rPr>
        <w:br w:type="textWrapping"/>
      </w:r>
      <w:r>
        <w:rPr>
          <w:rFonts w:ascii="Verdana" w:hAnsi="Verdana"/>
          <w:color w:val="000000"/>
          <w:szCs w:val="21"/>
          <w:shd w:val="clear" w:color="auto" w:fill="FFFFFF"/>
        </w:rPr>
        <w:t>对甲和乙，MRTXY=MRSXY</w:t>
      </w:r>
      <w:r>
        <w:rPr>
          <w:rFonts w:ascii="Verdana" w:hAnsi="Verdana"/>
          <w:color w:val="000000"/>
          <w:szCs w:val="21"/>
        </w:rPr>
        <w:br w:type="textWrapping"/>
      </w:r>
      <w:r>
        <w:rPr>
          <w:rFonts w:ascii="Verdana" w:hAnsi="Verdana"/>
          <w:color w:val="000000"/>
          <w:szCs w:val="21"/>
          <w:shd w:val="clear" w:color="auto" w:fill="FFFFFF"/>
        </w:rPr>
        <w:t>对甲和乙，MRSXY=PX/PY</w:t>
      </w:r>
      <w:r>
        <w:rPr>
          <w:rFonts w:ascii="Verdana" w:hAnsi="Verdana"/>
          <w:color w:val="000000"/>
          <w:szCs w:val="21"/>
        </w:rPr>
        <w:br w:type="textWrapping"/>
      </w:r>
      <w:r>
        <w:rPr>
          <w:rFonts w:ascii="Verdana" w:hAnsi="Verdana"/>
          <w:color w:val="000000"/>
          <w:szCs w:val="21"/>
          <w:shd w:val="clear" w:color="auto" w:fill="FFFFFF"/>
        </w:rPr>
        <w:t>（MRSXY）甲=（MRSXY）乙</w:t>
      </w:r>
      <w:r>
        <w:rPr>
          <w:rFonts w:ascii="Verdana" w:hAnsi="Verdana"/>
          <w:color w:val="000000"/>
          <w:szCs w:val="21"/>
        </w:rPr>
        <w:br w:type="textWrapping"/>
      </w:r>
      <w:r>
        <w:rPr>
          <w:rFonts w:ascii="Verdana" w:hAnsi="Verdana"/>
          <w:i w:val="0"/>
          <w:iCs/>
          <w:color w:val="000000"/>
          <w:szCs w:val="21"/>
          <w:shd w:val="clear" w:color="auto" w:fill="FFFFFF"/>
        </w:rPr>
        <w:t>上述所有条件</w:t>
      </w:r>
      <w:r>
        <w:rPr>
          <w:rFonts w:ascii="Verdana" w:hAnsi="Verdana"/>
          <w:i/>
          <w:color w:val="000000"/>
          <w:szCs w:val="21"/>
        </w:rPr>
        <w:br w:type="textWrapping"/>
      </w:r>
      <w:r>
        <w:rPr>
          <w:rFonts w:ascii="Verdana" w:hAnsi="Verdana"/>
          <w:color w:val="000000"/>
          <w:szCs w:val="21"/>
          <w:shd w:val="clear" w:color="auto" w:fill="FFFFFF"/>
        </w:rPr>
        <w:t>2、在两种商品（X和Y）、两种生产要素（L和K）的经济中，达到生产的全面均衡条件为</w:t>
      </w:r>
      <w:r>
        <w:rPr>
          <w:rFonts w:ascii="Verdana" w:hAnsi="Verdana"/>
          <w:color w:val="000000"/>
          <w:szCs w:val="21"/>
        </w:rPr>
        <w:br w:type="textWrapping"/>
      </w:r>
      <w:r>
        <w:rPr>
          <w:rFonts w:ascii="Verdana" w:hAnsi="Verdana"/>
          <w:color w:val="000000"/>
          <w:szCs w:val="21"/>
          <w:shd w:val="clear" w:color="auto" w:fill="FFFFFF"/>
        </w:rPr>
        <w:t>MRTSLK=PL/PK</w:t>
      </w:r>
      <w:r>
        <w:rPr>
          <w:rFonts w:ascii="Verdana" w:hAnsi="Verdana"/>
          <w:color w:val="000000"/>
          <w:szCs w:val="21"/>
        </w:rPr>
        <w:br w:type="textWrapping"/>
      </w:r>
      <w:r>
        <w:rPr>
          <w:rFonts w:ascii="Verdana" w:hAnsi="Verdana"/>
          <w:color w:val="000000"/>
          <w:szCs w:val="21"/>
          <w:shd w:val="clear" w:color="auto" w:fill="FFFFFF"/>
        </w:rPr>
        <w:t>MRTSLK=MRSXY</w:t>
      </w:r>
      <w:r>
        <w:rPr>
          <w:rFonts w:ascii="Verdana" w:hAnsi="Verdana"/>
          <w:color w:val="000000"/>
          <w:szCs w:val="21"/>
        </w:rPr>
        <w:br w:type="textWrapping"/>
      </w:r>
      <w:r>
        <w:rPr>
          <w:rFonts w:ascii="Verdana" w:hAnsi="Verdana"/>
          <w:color w:val="000000"/>
          <w:szCs w:val="21"/>
          <w:shd w:val="clear" w:color="auto" w:fill="FFFFFF"/>
        </w:rPr>
        <w:t>MRTXY=MRSXY</w:t>
      </w:r>
      <w:r>
        <w:rPr>
          <w:rFonts w:ascii="Verdana" w:hAnsi="Verdana"/>
          <w:color w:val="000000"/>
          <w:szCs w:val="21"/>
        </w:rPr>
        <w:br w:type="textWrapping"/>
      </w:r>
      <w:r>
        <w:rPr>
          <w:rFonts w:ascii="Verdana" w:hAnsi="Verdana"/>
          <w:color w:val="000000"/>
          <w:szCs w:val="21"/>
          <w:shd w:val="clear" w:color="auto" w:fill="FFFFFF"/>
        </w:rPr>
        <w:t>（MRTSLK）X=（MRTSLK）Y</w:t>
      </w:r>
      <w:r>
        <w:rPr>
          <w:rFonts w:ascii="Verdana" w:hAnsi="Verdana"/>
          <w:color w:val="000000"/>
          <w:szCs w:val="21"/>
        </w:rPr>
        <w:br w:type="textWrapping"/>
      </w:r>
      <w:r>
        <w:rPr>
          <w:rFonts w:ascii="Verdana" w:hAnsi="Verdana"/>
          <w:color w:val="000000"/>
          <w:szCs w:val="21"/>
          <w:shd w:val="clear" w:color="auto" w:fill="FFFFFF"/>
        </w:rPr>
        <w:t>3、在两个个人（A和B）和两个生产要素个（X和Y）的经济中，生产和交换全面均衡发生在</w:t>
      </w:r>
      <w:r>
        <w:rPr>
          <w:rFonts w:ascii="Verdana" w:hAnsi="Verdana"/>
          <w:color w:val="000000"/>
          <w:szCs w:val="21"/>
        </w:rPr>
        <w:br w:type="textWrapping"/>
      </w:r>
      <w:r>
        <w:rPr>
          <w:rFonts w:ascii="Verdana" w:hAnsi="Verdana"/>
          <w:color w:val="000000"/>
          <w:szCs w:val="21"/>
          <w:shd w:val="clear" w:color="auto" w:fill="FFFFFF"/>
        </w:rPr>
        <w:t>MRTXY=PX/PY</w:t>
      </w:r>
      <w:r>
        <w:rPr>
          <w:rFonts w:ascii="Verdana" w:hAnsi="Verdana"/>
          <w:color w:val="000000"/>
          <w:szCs w:val="21"/>
        </w:rPr>
        <w:br w:type="textWrapping"/>
      </w:r>
      <w:r>
        <w:rPr>
          <w:rFonts w:ascii="Verdana" w:hAnsi="Verdana"/>
          <w:color w:val="000000"/>
          <w:szCs w:val="21"/>
          <w:shd w:val="clear" w:color="auto" w:fill="FFFFFF"/>
        </w:rPr>
        <w:t>A和B的MRSXY=PX/PY</w:t>
      </w:r>
      <w:r>
        <w:rPr>
          <w:rFonts w:ascii="Verdana" w:hAnsi="Verdana"/>
          <w:color w:val="000000"/>
          <w:szCs w:val="21"/>
        </w:rPr>
        <w:br w:type="textWrapping"/>
      </w:r>
      <w:r>
        <w:rPr>
          <w:rFonts w:ascii="Verdana" w:hAnsi="Verdana"/>
          <w:color w:val="000000"/>
          <w:szCs w:val="21"/>
          <w:shd w:val="clear" w:color="auto" w:fill="FFFFFF"/>
        </w:rPr>
        <w:t>（MRSXY）A=（MRSXY）B</w:t>
      </w:r>
      <w:r>
        <w:rPr>
          <w:rFonts w:ascii="Verdana" w:hAnsi="Verdana"/>
          <w:color w:val="000000"/>
          <w:szCs w:val="21"/>
        </w:rPr>
        <w:br w:type="textWrapping"/>
      </w:r>
      <w:r>
        <w:rPr>
          <w:rFonts w:ascii="Verdana" w:hAnsi="Verdana"/>
          <w:i/>
          <w:color w:val="000000"/>
          <w:szCs w:val="21"/>
          <w:shd w:val="clear" w:color="auto" w:fill="FFFFFF"/>
        </w:rPr>
        <w:t>MRTXY=（MRSXY）A=（MRSXY）B</w:t>
      </w:r>
      <w:r>
        <w:rPr>
          <w:rFonts w:ascii="Verdana" w:hAnsi="Verdana"/>
          <w:i/>
          <w:color w:val="000000"/>
          <w:szCs w:val="21"/>
        </w:rPr>
        <w:br w:type="textWrapping"/>
      </w:r>
      <w:r>
        <w:rPr>
          <w:rFonts w:ascii="Verdana" w:hAnsi="Verdana"/>
          <w:color w:val="000000"/>
          <w:szCs w:val="21"/>
          <w:shd w:val="clear" w:color="auto" w:fill="FFFFFF"/>
        </w:rPr>
        <w:t>4、一个社会要达到最高的经济效率，得到最大的经济福利，进入帕累托最优状态，必须</w:t>
      </w:r>
      <w:r>
        <w:rPr>
          <w:rFonts w:ascii="Verdana" w:hAnsi="Verdana"/>
          <w:color w:val="000000"/>
          <w:szCs w:val="21"/>
        </w:rPr>
        <w:br w:type="textWrapping"/>
      </w:r>
      <w:r>
        <w:rPr>
          <w:rFonts w:ascii="Verdana" w:hAnsi="Verdana"/>
          <w:color w:val="000000"/>
          <w:szCs w:val="21"/>
          <w:shd w:val="clear" w:color="auto" w:fill="FFFFFF"/>
        </w:rPr>
        <w:t>满足交换的边际条件（MRSXY）A=（MRSXY）B</w:t>
      </w:r>
      <w:r>
        <w:rPr>
          <w:rFonts w:ascii="Verdana" w:hAnsi="Verdana"/>
          <w:color w:val="000000"/>
          <w:szCs w:val="21"/>
        </w:rPr>
        <w:br w:type="textWrapping"/>
      </w:r>
      <w:r>
        <w:rPr>
          <w:rFonts w:ascii="Verdana" w:hAnsi="Verdana"/>
          <w:color w:val="000000"/>
          <w:szCs w:val="21"/>
          <w:shd w:val="clear" w:color="auto" w:fill="FFFFFF"/>
        </w:rPr>
        <w:t>满足生产的边际条件（MRTSLK）X=（MRTSLK）Y</w:t>
      </w:r>
      <w:r>
        <w:rPr>
          <w:rFonts w:ascii="Verdana" w:hAnsi="Verdana"/>
          <w:color w:val="000000"/>
          <w:szCs w:val="21"/>
        </w:rPr>
        <w:br w:type="textWrapping"/>
      </w:r>
      <w:r>
        <w:rPr>
          <w:rFonts w:ascii="Verdana" w:hAnsi="Verdana"/>
          <w:color w:val="000000"/>
          <w:szCs w:val="21"/>
          <w:shd w:val="clear" w:color="auto" w:fill="FFFFFF"/>
        </w:rPr>
        <w:t>满足替代的边际条件  MRTXY=MRSX</w:t>
      </w:r>
      <w:r>
        <w:rPr>
          <w:rFonts w:ascii="Verdana" w:hAnsi="Verdana"/>
          <w:color w:val="000000"/>
          <w:szCs w:val="21"/>
        </w:rPr>
        <w:br w:type="textWrapping"/>
      </w:r>
      <w:r>
        <w:rPr>
          <w:rFonts w:ascii="Verdana" w:hAnsi="Verdana"/>
          <w:i/>
          <w:color w:val="000000"/>
          <w:szCs w:val="21"/>
          <w:shd w:val="clear" w:color="auto" w:fill="FFFFFF"/>
        </w:rPr>
        <w:t>同时满足上述三个条件</w:t>
      </w:r>
      <w:r>
        <w:rPr>
          <w:rFonts w:ascii="Verdana" w:hAnsi="Verdana"/>
          <w:i/>
          <w:color w:val="000000"/>
          <w:szCs w:val="21"/>
        </w:rPr>
        <w:br w:type="textWrapping"/>
      </w:r>
      <w:r>
        <w:rPr>
          <w:rFonts w:ascii="Verdana" w:hAnsi="Verdana"/>
          <w:color w:val="000000"/>
          <w:szCs w:val="21"/>
          <w:shd w:val="clear" w:color="auto" w:fill="FFFFFF"/>
        </w:rPr>
        <w:t>5、转换曲线是从哪条曲线导出的</w:t>
      </w:r>
      <w:r>
        <w:rPr>
          <w:rFonts w:ascii="Verdana" w:hAnsi="Verdana"/>
          <w:color w:val="000000"/>
          <w:szCs w:val="21"/>
        </w:rPr>
        <w:br w:type="textWrapping"/>
      </w:r>
      <w:r>
        <w:rPr>
          <w:rFonts w:ascii="Verdana" w:hAnsi="Verdana"/>
          <w:color w:val="000000"/>
          <w:szCs w:val="21"/>
          <w:shd w:val="clear" w:color="auto" w:fill="FFFFFF"/>
        </w:rPr>
        <w:t>消费契约曲线</w:t>
      </w:r>
      <w:r>
        <w:rPr>
          <w:rFonts w:ascii="Verdana" w:hAnsi="Verdana"/>
          <w:color w:val="000000"/>
          <w:szCs w:val="21"/>
        </w:rPr>
        <w:br w:type="textWrapping"/>
      </w:r>
      <w:r>
        <w:rPr>
          <w:rFonts w:ascii="Verdana" w:hAnsi="Verdana"/>
          <w:color w:val="000000"/>
          <w:szCs w:val="21"/>
          <w:shd w:val="clear" w:color="auto" w:fill="FFFFFF"/>
        </w:rPr>
        <w:t>效应可能曲线</w:t>
      </w:r>
      <w:r>
        <w:rPr>
          <w:rFonts w:ascii="Verdana" w:hAnsi="Verdana"/>
          <w:color w:val="000000"/>
          <w:szCs w:val="21"/>
        </w:rPr>
        <w:br w:type="textWrapping"/>
      </w:r>
      <w:r>
        <w:rPr>
          <w:rFonts w:ascii="Verdana" w:hAnsi="Verdana"/>
          <w:color w:val="000000"/>
          <w:szCs w:val="21"/>
          <w:shd w:val="clear" w:color="auto" w:fill="FFFFFF"/>
        </w:rPr>
        <w:t>社会福利曲线</w:t>
      </w:r>
      <w:r>
        <w:rPr>
          <w:rFonts w:ascii="Verdana" w:hAnsi="Verdana"/>
          <w:color w:val="000000"/>
          <w:szCs w:val="21"/>
        </w:rPr>
        <w:br w:type="textWrapping"/>
      </w:r>
      <w:r>
        <w:rPr>
          <w:rFonts w:ascii="Verdana" w:hAnsi="Verdana"/>
          <w:i/>
          <w:color w:val="000000"/>
          <w:szCs w:val="21"/>
          <w:shd w:val="clear" w:color="auto" w:fill="FFFFFF"/>
        </w:rPr>
        <w:t>生产契约曲线</w:t>
      </w:r>
    </w:p>
    <w:p>
      <w:pPr>
        <w:ind w:firstLine="1785" w:firstLineChars="850"/>
        <w:rPr>
          <w:rFonts w:ascii="Verdana" w:hAnsi="Verdana"/>
          <w:i/>
          <w:color w:val="000000"/>
          <w:szCs w:val="21"/>
          <w:shd w:val="clear" w:color="auto" w:fill="FFFFFF"/>
        </w:rPr>
      </w:pPr>
    </w:p>
    <w:p>
      <w:pPr>
        <w:ind w:firstLine="1785" w:firstLineChars="850"/>
        <w:rPr>
          <w:rFonts w:ascii="Verdana" w:hAnsi="Verdana"/>
          <w:i/>
          <w:color w:val="000000"/>
          <w:szCs w:val="21"/>
          <w:shd w:val="clear" w:color="auto" w:fill="FFFFFF"/>
        </w:rPr>
      </w:pPr>
    </w:p>
    <w:p>
      <w:pPr>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答案：</w:t>
      </w:r>
    </w:p>
    <w:p>
      <w:pPr>
        <w:numPr>
          <w:ilvl w:val="0"/>
          <w:numId w:val="1"/>
        </w:numPr>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 xml:space="preserve"> CBDBB   CBDC</w:t>
      </w:r>
    </w:p>
    <w:p>
      <w:pPr>
        <w:numPr>
          <w:ilvl w:val="0"/>
          <w:numId w:val="1"/>
        </w:numPr>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 xml:space="preserve"> DCCBD   ADBCA    BCBAC  C</w:t>
      </w:r>
    </w:p>
    <w:p>
      <w:pPr>
        <w:numPr>
          <w:ilvl w:val="0"/>
          <w:numId w:val="1"/>
        </w:numPr>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 xml:space="preserve"> ABDAD  BBCAA  BDBDB  CCAD</w:t>
      </w:r>
    </w:p>
    <w:p>
      <w:pPr>
        <w:numPr>
          <w:ilvl w:val="0"/>
          <w:numId w:val="1"/>
        </w:numPr>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 xml:space="preserve"> BDDAA</w:t>
      </w:r>
    </w:p>
    <w:p>
      <w:pPr>
        <w:numPr>
          <w:ilvl w:val="0"/>
          <w:numId w:val="1"/>
        </w:numPr>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 xml:space="preserve"> DBDCB   BA</w:t>
      </w:r>
    </w:p>
    <w:p>
      <w:pPr>
        <w:numPr>
          <w:ilvl w:val="0"/>
          <w:numId w:val="1"/>
        </w:numPr>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 xml:space="preserve">  BCABC   </w:t>
      </w:r>
    </w:p>
    <w:p>
      <w:pPr>
        <w:numPr>
          <w:ilvl w:val="0"/>
          <w:numId w:val="1"/>
        </w:numPr>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 xml:space="preserve">  CBDDC  AC</w:t>
      </w:r>
    </w:p>
    <w:p>
      <w:pPr>
        <w:numPr>
          <w:ilvl w:val="0"/>
          <w:numId w:val="1"/>
        </w:numPr>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 xml:space="preserve">  DACDD  B</w:t>
      </w:r>
    </w:p>
    <w:p>
      <w:pPr>
        <w:numPr>
          <w:ilvl w:val="0"/>
          <w:numId w:val="1"/>
        </w:numPr>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 xml:space="preserve">  CDDDD</w:t>
      </w:r>
    </w:p>
    <w:p>
      <w:pPr>
        <w:widowControl w:val="0"/>
        <w:numPr>
          <w:numId w:val="0"/>
        </w:numPr>
        <w:jc w:val="both"/>
        <w:rPr>
          <w:rFonts w:hint="eastAsia" w:ascii="Verdana" w:hAnsi="Verdana"/>
          <w:i w:val="0"/>
          <w:iCs/>
          <w:color w:val="000000"/>
          <w:szCs w:val="21"/>
          <w:shd w:val="clear" w:color="auto" w:fill="FFFFFF"/>
          <w:lang w:val="en-US" w:eastAsia="zh-CN"/>
        </w:rPr>
      </w:pPr>
    </w:p>
    <w:p>
      <w:pPr>
        <w:widowControl w:val="0"/>
        <w:numPr>
          <w:numId w:val="0"/>
        </w:numPr>
        <w:jc w:val="both"/>
        <w:rPr>
          <w:rFonts w:hint="eastAsia" w:ascii="Verdana" w:hAnsi="Verdana"/>
          <w:i w:val="0"/>
          <w:iCs/>
          <w:color w:val="000000"/>
          <w:szCs w:val="21"/>
          <w:shd w:val="clear" w:color="auto" w:fill="FFFFFF"/>
          <w:lang w:val="en-US" w:eastAsia="zh-CN"/>
        </w:rPr>
      </w:pPr>
    </w:p>
    <w:p>
      <w:pPr>
        <w:widowControl w:val="0"/>
        <w:numPr>
          <w:ilvl w:val="0"/>
          <w:numId w:val="2"/>
        </w:numPr>
        <w:jc w:val="both"/>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第一题的答案参考教材141页的结论（5.26）</w:t>
      </w:r>
      <w:r>
        <w:rPr>
          <w:rFonts w:hint="eastAsia" w:ascii="Verdana" w:hAnsi="Verdana"/>
          <w:i w:val="0"/>
          <w:iCs/>
          <w:color w:val="000000"/>
          <w:szCs w:val="21"/>
          <w:shd w:val="clear" w:color="auto" w:fill="FFFFFF"/>
          <w:lang w:val="en-US" w:eastAsia="zh-CN"/>
        </w:rPr>
        <w:t xml:space="preserve"> </w:t>
      </w:r>
    </w:p>
    <w:p>
      <w:pPr>
        <w:widowControl w:val="0"/>
        <w:numPr>
          <w:numId w:val="0"/>
        </w:numPr>
        <w:jc w:val="both"/>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MC=w/MPL=PL/MPL  同理  MC=r/MPK=PK/MPK</w:t>
      </w:r>
    </w:p>
    <w:p>
      <w:pPr>
        <w:widowControl w:val="0"/>
        <w:numPr>
          <w:numId w:val="0"/>
        </w:numPr>
        <w:jc w:val="both"/>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 xml:space="preserve">本题a、b相当于要素L和K，MPPA相当于MPK ,MPPb相当于MPL </w:t>
      </w:r>
    </w:p>
    <w:p>
      <w:pPr>
        <w:widowControl w:val="0"/>
        <w:numPr>
          <w:numId w:val="0"/>
        </w:numPr>
        <w:jc w:val="both"/>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所以 MC=Pa/MPPa=Pb/MPPb,</w:t>
      </w:r>
    </w:p>
    <w:p>
      <w:pPr>
        <w:widowControl w:val="0"/>
        <w:numPr>
          <w:numId w:val="0"/>
        </w:numPr>
        <w:jc w:val="both"/>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又由于是完全竞争均衡时， P=MC，</w:t>
      </w:r>
    </w:p>
    <w:p>
      <w:pPr>
        <w:widowControl w:val="0"/>
        <w:numPr>
          <w:numId w:val="0"/>
        </w:numPr>
        <w:jc w:val="both"/>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所以是答案D</w:t>
      </w:r>
    </w:p>
    <w:p>
      <w:pPr>
        <w:widowControl w:val="0"/>
        <w:numPr>
          <w:numId w:val="0"/>
        </w:numPr>
        <w:jc w:val="both"/>
        <w:rPr>
          <w:rFonts w:hint="eastAsia" w:ascii="Verdana" w:hAnsi="Verdana"/>
          <w:i w:val="0"/>
          <w:iCs/>
          <w:color w:val="000000"/>
          <w:szCs w:val="21"/>
          <w:shd w:val="clear" w:color="auto" w:fill="FFFFFF"/>
          <w:lang w:val="en-US" w:eastAsia="zh-CN"/>
        </w:rPr>
      </w:pPr>
    </w:p>
    <w:p>
      <w:pPr>
        <w:widowControl w:val="0"/>
        <w:numPr>
          <w:numId w:val="0"/>
        </w:numPr>
        <w:jc w:val="both"/>
        <w:rPr>
          <w:rFonts w:hint="eastAsia" w:ascii="Verdana" w:hAnsi="Verdana"/>
          <w:i w:val="0"/>
          <w:iCs/>
          <w:color w:val="000000"/>
          <w:szCs w:val="21"/>
          <w:shd w:val="clear" w:color="auto" w:fill="FFFFFF"/>
          <w:lang w:val="en-US" w:eastAsia="zh-CN"/>
        </w:rPr>
      </w:pPr>
      <w:r>
        <w:rPr>
          <w:rFonts w:hint="eastAsia" w:ascii="Verdana" w:hAnsi="Verdana"/>
          <w:i w:val="0"/>
          <w:iCs/>
          <w:color w:val="000000"/>
          <w:szCs w:val="21"/>
          <w:shd w:val="clear" w:color="auto" w:fill="FFFFFF"/>
          <w:lang w:val="en-US" w:eastAsia="zh-CN"/>
        </w:rPr>
        <w:t>在课堂上还有一道题要商榷，第六章的第二道题，答案是C，同学们的意见是对的！</w:t>
      </w:r>
    </w:p>
    <w:p>
      <w:pPr>
        <w:widowControl w:val="0"/>
        <w:numPr>
          <w:numId w:val="0"/>
        </w:numPr>
        <w:jc w:val="both"/>
        <w:rPr>
          <w:rFonts w:hint="eastAsia" w:ascii="Verdana" w:hAnsi="Verdana"/>
          <w:i w:val="0"/>
          <w:iCs/>
          <w:color w:val="000000"/>
          <w:szCs w:val="21"/>
          <w:shd w:val="clear" w:color="auto" w:fill="FFFFFF"/>
          <w:lang w:val="en-US" w:eastAsia="zh-CN"/>
        </w:rPr>
      </w:pPr>
    </w:p>
    <w:p>
      <w:pPr>
        <w:widowControl w:val="0"/>
        <w:numPr>
          <w:numId w:val="0"/>
        </w:numPr>
        <w:jc w:val="both"/>
        <w:rPr>
          <w:rFonts w:hint="eastAsia" w:ascii="Verdana" w:hAnsi="Verdana"/>
          <w:i w:val="0"/>
          <w:iCs/>
          <w:color w:val="000000"/>
          <w:szCs w:val="21"/>
          <w:shd w:val="clear" w:color="auto" w:fill="FFFFFF"/>
          <w:lang w:val="en-US" w:eastAsia="zh-CN"/>
        </w:rPr>
      </w:pPr>
      <w:bookmarkStart w:id="0" w:name="_GoBack"/>
      <w:bookmarkEnd w:id="0"/>
    </w:p>
    <w:sectPr>
      <w:pgSz w:w="11906" w:h="16838"/>
      <w:pgMar w:top="1440" w:right="12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Verdana">
    <w:panose1 w:val="020B0604030504040204"/>
    <w:charset w:val="00"/>
    <w:family w:val="roman"/>
    <w:pitch w:val="default"/>
    <w:sig w:usb0="A10006FF" w:usb1="4000205B" w:usb2="00000010"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Verdana">
    <w:panose1 w:val="020B0604030504040204"/>
    <w:charset w:val="00"/>
    <w:family w:val="modern"/>
    <w:pitch w:val="default"/>
    <w:sig w:usb0="A10006FF" w:usb1="4000205B" w:usb2="00000010"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Verdana">
    <w:panose1 w:val="020B0604030504040204"/>
    <w:charset w:val="00"/>
    <w:family w:val="decorative"/>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861876">
    <w:nsid w:val="567A6534"/>
    <w:multiLevelType w:val="singleLevel"/>
    <w:tmpl w:val="567A6534"/>
    <w:lvl w:ilvl="0" w:tentative="1">
      <w:start w:val="1"/>
      <w:numFmt w:val="chineseCounting"/>
      <w:suff w:val="space"/>
      <w:lvlText w:val="第%1章"/>
      <w:lvlJc w:val="left"/>
    </w:lvl>
  </w:abstractNum>
  <w:abstractNum w:abstractNumId="1451825153">
    <w:nsid w:val="56891801"/>
    <w:multiLevelType w:val="singleLevel"/>
    <w:tmpl w:val="56891801"/>
    <w:lvl w:ilvl="0" w:tentative="1">
      <w:start w:val="8"/>
      <w:numFmt w:val="chineseCounting"/>
      <w:suff w:val="nothing"/>
      <w:lvlText w:val="第%1章"/>
      <w:lvlJc w:val="left"/>
    </w:lvl>
  </w:abstractNum>
  <w:num w:numId="1">
    <w:abstractNumId w:val="1450861876"/>
  </w:num>
  <w:num w:numId="2">
    <w:abstractNumId w:val="1451825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34DE"/>
    <w:rsid w:val="0004612A"/>
    <w:rsid w:val="00080591"/>
    <w:rsid w:val="000D4331"/>
    <w:rsid w:val="001867BC"/>
    <w:rsid w:val="001C3645"/>
    <w:rsid w:val="001F34DE"/>
    <w:rsid w:val="00213A7F"/>
    <w:rsid w:val="0026453B"/>
    <w:rsid w:val="002C2F96"/>
    <w:rsid w:val="003274F2"/>
    <w:rsid w:val="004D4C75"/>
    <w:rsid w:val="004F75DF"/>
    <w:rsid w:val="00532DFA"/>
    <w:rsid w:val="00537675"/>
    <w:rsid w:val="005935F0"/>
    <w:rsid w:val="005E73D4"/>
    <w:rsid w:val="00651DE2"/>
    <w:rsid w:val="006A2F2C"/>
    <w:rsid w:val="0072323E"/>
    <w:rsid w:val="007C34AD"/>
    <w:rsid w:val="008074B2"/>
    <w:rsid w:val="008B6590"/>
    <w:rsid w:val="008C3206"/>
    <w:rsid w:val="00C25515"/>
    <w:rsid w:val="00E74F60"/>
    <w:rsid w:val="00F24F62"/>
    <w:rsid w:val="00F553A8"/>
    <w:rsid w:val="193E1C7A"/>
    <w:rsid w:val="32EA7018"/>
    <w:rsid w:val="565F5A9E"/>
    <w:rsid w:val="6EC9155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369D98-9A90-4DE4-AC36-D2F125A4692D}">
  <ds:schemaRefs/>
</ds:datastoreItem>
</file>

<file path=docProps/app.xml><?xml version="1.0" encoding="utf-8"?>
<Properties xmlns="http://schemas.openxmlformats.org/officeDocument/2006/extended-properties" xmlns:vt="http://schemas.openxmlformats.org/officeDocument/2006/docPropsVTypes">
  <Template>Normal</Template>
  <Pages>12</Pages>
  <Words>1007</Words>
  <Characters>5743</Characters>
  <Lines>47</Lines>
  <Paragraphs>13</Paragraphs>
  <ScaleCrop>false</ScaleCrop>
  <LinksUpToDate>false</LinksUpToDate>
  <CharactersWithSpaces>6737</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2014-12-23T03:42:00Z</dcterms:created>
  <dc:creator>yangying</dc:creator>
  <cp:lastModifiedBy>yangying</cp:lastModifiedBy>
  <dcterms:modified xsi:type="dcterms:W3CDTF">2016-01-03T12:56:26Z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