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68A" w:rsidRDefault="002D050E">
      <w:pPr>
        <w:ind w:firstLineChars="696" w:firstLine="2096"/>
        <w:rPr>
          <w:b/>
          <w:bCs/>
          <w:sz w:val="30"/>
        </w:rPr>
      </w:pPr>
      <w:r>
        <w:rPr>
          <w:rFonts w:hint="eastAsia"/>
          <w:b/>
          <w:bCs/>
          <w:sz w:val="30"/>
        </w:rPr>
        <w:t>第四章</w:t>
      </w:r>
      <w:r>
        <w:rPr>
          <w:rFonts w:hint="eastAsia"/>
          <w:b/>
          <w:bCs/>
          <w:sz w:val="30"/>
        </w:rPr>
        <w:t xml:space="preserve">     </w:t>
      </w:r>
      <w:r>
        <w:rPr>
          <w:rFonts w:hint="eastAsia"/>
          <w:b/>
          <w:bCs/>
          <w:sz w:val="30"/>
        </w:rPr>
        <w:t>生产函数</w:t>
      </w:r>
    </w:p>
    <w:p w:rsidR="002C668A" w:rsidRDefault="002D050E">
      <w:r>
        <w:rPr>
          <w:rFonts w:hint="eastAsia"/>
        </w:rPr>
        <w:t>1.</w:t>
      </w:r>
      <w:r>
        <w:rPr>
          <w:rFonts w:hint="eastAsia"/>
        </w:rPr>
        <w:t>下面是一张一种可变生产要素的短期生产函数的产量表：</w:t>
      </w:r>
    </w:p>
    <w:p w:rsidR="002C668A" w:rsidRDefault="002D050E">
      <w:pPr>
        <w:numPr>
          <w:ilvl w:val="0"/>
          <w:numId w:val="1"/>
        </w:numPr>
      </w:pPr>
      <w:r>
        <w:rPr>
          <w:rFonts w:hint="eastAsia"/>
        </w:rPr>
        <w:t>在表中填空。</w:t>
      </w:r>
    </w:p>
    <w:p w:rsidR="002C668A" w:rsidRDefault="002D050E">
      <w:pPr>
        <w:numPr>
          <w:ilvl w:val="0"/>
          <w:numId w:val="1"/>
        </w:numPr>
      </w:pPr>
      <w:r>
        <w:rPr>
          <w:rFonts w:hint="eastAsia"/>
        </w:rPr>
        <w:t>该生产函数是否表现出边际报酬递减？如果是，是从第几单位的可变要素投入量开始的？</w:t>
      </w:r>
    </w:p>
    <w:p w:rsidR="002C668A" w:rsidRDefault="002C668A">
      <w:pPr>
        <w:ind w:left="720"/>
      </w:pPr>
    </w:p>
    <w:p w:rsidR="002C668A" w:rsidRDefault="002C668A"/>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2C668A">
        <w:tc>
          <w:tcPr>
            <w:tcW w:w="2130" w:type="dxa"/>
            <w:tcBorders>
              <w:left w:val="nil"/>
            </w:tcBorders>
            <w:vAlign w:val="center"/>
          </w:tcPr>
          <w:p w:rsidR="002C668A" w:rsidRDefault="002D050E">
            <w:pPr>
              <w:jc w:val="center"/>
            </w:pPr>
            <w:r>
              <w:rPr>
                <w:rFonts w:hint="eastAsia"/>
              </w:rPr>
              <w:t>可变要素的数量</w:t>
            </w:r>
          </w:p>
        </w:tc>
        <w:tc>
          <w:tcPr>
            <w:tcW w:w="2130" w:type="dxa"/>
            <w:vAlign w:val="center"/>
          </w:tcPr>
          <w:p w:rsidR="002C668A" w:rsidRDefault="002D050E">
            <w:pPr>
              <w:jc w:val="center"/>
            </w:pPr>
            <w:r>
              <w:rPr>
                <w:rFonts w:hint="eastAsia"/>
              </w:rPr>
              <w:t>可变要素的总产量</w:t>
            </w:r>
          </w:p>
        </w:tc>
        <w:tc>
          <w:tcPr>
            <w:tcW w:w="2131" w:type="dxa"/>
            <w:vAlign w:val="center"/>
          </w:tcPr>
          <w:p w:rsidR="002C668A" w:rsidRDefault="002D050E">
            <w:pPr>
              <w:jc w:val="center"/>
            </w:pPr>
            <w:r>
              <w:rPr>
                <w:rFonts w:hint="eastAsia"/>
              </w:rPr>
              <w:t>可变要素的平均产量</w:t>
            </w:r>
          </w:p>
        </w:tc>
        <w:tc>
          <w:tcPr>
            <w:tcW w:w="2131" w:type="dxa"/>
            <w:tcBorders>
              <w:right w:val="nil"/>
            </w:tcBorders>
            <w:vAlign w:val="center"/>
          </w:tcPr>
          <w:p w:rsidR="002C668A" w:rsidRDefault="002D050E">
            <w:pPr>
              <w:jc w:val="center"/>
            </w:pPr>
            <w:r>
              <w:rPr>
                <w:rFonts w:hint="eastAsia"/>
              </w:rPr>
              <w:t>可变要素的边际产量</w:t>
            </w:r>
          </w:p>
        </w:tc>
      </w:tr>
      <w:tr w:rsidR="002C668A">
        <w:tc>
          <w:tcPr>
            <w:tcW w:w="2130" w:type="dxa"/>
            <w:tcBorders>
              <w:left w:val="nil"/>
            </w:tcBorders>
            <w:vAlign w:val="center"/>
          </w:tcPr>
          <w:p w:rsidR="002C668A" w:rsidRDefault="002D050E">
            <w:pPr>
              <w:jc w:val="center"/>
            </w:pPr>
            <w:r>
              <w:rPr>
                <w:rFonts w:hint="eastAsia"/>
              </w:rPr>
              <w:t>1</w:t>
            </w:r>
          </w:p>
        </w:tc>
        <w:tc>
          <w:tcPr>
            <w:tcW w:w="2130" w:type="dxa"/>
            <w:vAlign w:val="center"/>
          </w:tcPr>
          <w:p w:rsidR="002C668A" w:rsidRDefault="002C668A">
            <w:pPr>
              <w:jc w:val="center"/>
            </w:pPr>
          </w:p>
        </w:tc>
        <w:tc>
          <w:tcPr>
            <w:tcW w:w="2131" w:type="dxa"/>
            <w:vAlign w:val="center"/>
          </w:tcPr>
          <w:p w:rsidR="002C668A" w:rsidRDefault="002D050E">
            <w:pPr>
              <w:jc w:val="center"/>
            </w:pPr>
            <w:r>
              <w:rPr>
                <w:rFonts w:hint="eastAsia"/>
              </w:rPr>
              <w:t>2</w:t>
            </w:r>
          </w:p>
        </w:tc>
        <w:tc>
          <w:tcPr>
            <w:tcW w:w="2131" w:type="dxa"/>
            <w:tcBorders>
              <w:right w:val="nil"/>
            </w:tcBorders>
            <w:vAlign w:val="center"/>
          </w:tcPr>
          <w:p w:rsidR="002C668A" w:rsidRDefault="002C668A">
            <w:pPr>
              <w:jc w:val="center"/>
            </w:pPr>
          </w:p>
        </w:tc>
      </w:tr>
      <w:tr w:rsidR="002C668A">
        <w:tc>
          <w:tcPr>
            <w:tcW w:w="2130" w:type="dxa"/>
            <w:tcBorders>
              <w:left w:val="nil"/>
            </w:tcBorders>
            <w:vAlign w:val="center"/>
          </w:tcPr>
          <w:p w:rsidR="002C668A" w:rsidRDefault="002D050E">
            <w:pPr>
              <w:jc w:val="center"/>
            </w:pPr>
            <w:r>
              <w:rPr>
                <w:rFonts w:hint="eastAsia"/>
              </w:rPr>
              <w:t>2</w:t>
            </w:r>
          </w:p>
        </w:tc>
        <w:tc>
          <w:tcPr>
            <w:tcW w:w="2130" w:type="dxa"/>
            <w:vAlign w:val="center"/>
          </w:tcPr>
          <w:p w:rsidR="002C668A" w:rsidRDefault="002C668A">
            <w:pPr>
              <w:jc w:val="center"/>
            </w:pPr>
          </w:p>
        </w:tc>
        <w:tc>
          <w:tcPr>
            <w:tcW w:w="2131" w:type="dxa"/>
            <w:vAlign w:val="center"/>
          </w:tcPr>
          <w:p w:rsidR="002C668A" w:rsidRDefault="002C668A">
            <w:pPr>
              <w:jc w:val="center"/>
            </w:pPr>
          </w:p>
        </w:tc>
        <w:tc>
          <w:tcPr>
            <w:tcW w:w="2131" w:type="dxa"/>
            <w:tcBorders>
              <w:right w:val="nil"/>
            </w:tcBorders>
            <w:vAlign w:val="center"/>
          </w:tcPr>
          <w:p w:rsidR="002C668A" w:rsidRDefault="002D050E">
            <w:pPr>
              <w:jc w:val="center"/>
            </w:pPr>
            <w:r>
              <w:rPr>
                <w:rFonts w:hint="eastAsia"/>
              </w:rPr>
              <w:t>10</w:t>
            </w:r>
          </w:p>
        </w:tc>
      </w:tr>
      <w:tr w:rsidR="002C668A">
        <w:tc>
          <w:tcPr>
            <w:tcW w:w="2130" w:type="dxa"/>
            <w:tcBorders>
              <w:left w:val="nil"/>
            </w:tcBorders>
            <w:vAlign w:val="center"/>
          </w:tcPr>
          <w:p w:rsidR="002C668A" w:rsidRDefault="002D050E">
            <w:pPr>
              <w:jc w:val="center"/>
            </w:pPr>
            <w:r>
              <w:rPr>
                <w:rFonts w:hint="eastAsia"/>
              </w:rPr>
              <w:t>3</w:t>
            </w:r>
          </w:p>
        </w:tc>
        <w:tc>
          <w:tcPr>
            <w:tcW w:w="2130" w:type="dxa"/>
            <w:vAlign w:val="center"/>
          </w:tcPr>
          <w:p w:rsidR="002C668A" w:rsidRDefault="002D050E">
            <w:pPr>
              <w:jc w:val="center"/>
            </w:pPr>
            <w:r>
              <w:rPr>
                <w:rFonts w:hint="eastAsia"/>
              </w:rPr>
              <w:t>24</w:t>
            </w:r>
          </w:p>
        </w:tc>
        <w:tc>
          <w:tcPr>
            <w:tcW w:w="2131" w:type="dxa"/>
            <w:vAlign w:val="center"/>
          </w:tcPr>
          <w:p w:rsidR="002C668A" w:rsidRDefault="002C668A">
            <w:pPr>
              <w:jc w:val="center"/>
            </w:pPr>
          </w:p>
        </w:tc>
        <w:tc>
          <w:tcPr>
            <w:tcW w:w="2131" w:type="dxa"/>
            <w:tcBorders>
              <w:right w:val="nil"/>
            </w:tcBorders>
            <w:vAlign w:val="center"/>
          </w:tcPr>
          <w:p w:rsidR="002C668A" w:rsidRDefault="002C668A">
            <w:pPr>
              <w:jc w:val="center"/>
            </w:pPr>
          </w:p>
        </w:tc>
      </w:tr>
      <w:tr w:rsidR="002C668A">
        <w:tc>
          <w:tcPr>
            <w:tcW w:w="2130" w:type="dxa"/>
            <w:tcBorders>
              <w:left w:val="nil"/>
            </w:tcBorders>
            <w:vAlign w:val="center"/>
          </w:tcPr>
          <w:p w:rsidR="002C668A" w:rsidRDefault="002D050E">
            <w:pPr>
              <w:jc w:val="center"/>
            </w:pPr>
            <w:r>
              <w:rPr>
                <w:rFonts w:hint="eastAsia"/>
              </w:rPr>
              <w:t>4</w:t>
            </w:r>
          </w:p>
        </w:tc>
        <w:tc>
          <w:tcPr>
            <w:tcW w:w="2130" w:type="dxa"/>
            <w:vAlign w:val="center"/>
          </w:tcPr>
          <w:p w:rsidR="002C668A" w:rsidRDefault="002C668A">
            <w:pPr>
              <w:jc w:val="center"/>
            </w:pPr>
          </w:p>
        </w:tc>
        <w:tc>
          <w:tcPr>
            <w:tcW w:w="2131" w:type="dxa"/>
            <w:vAlign w:val="center"/>
          </w:tcPr>
          <w:p w:rsidR="002C668A" w:rsidRDefault="002D050E">
            <w:pPr>
              <w:jc w:val="center"/>
            </w:pPr>
            <w:r>
              <w:rPr>
                <w:rFonts w:hint="eastAsia"/>
              </w:rPr>
              <w:t>12</w:t>
            </w:r>
          </w:p>
        </w:tc>
        <w:tc>
          <w:tcPr>
            <w:tcW w:w="2131" w:type="dxa"/>
            <w:tcBorders>
              <w:right w:val="nil"/>
            </w:tcBorders>
            <w:vAlign w:val="center"/>
          </w:tcPr>
          <w:p w:rsidR="002C668A" w:rsidRDefault="002C668A">
            <w:pPr>
              <w:jc w:val="center"/>
            </w:pPr>
          </w:p>
        </w:tc>
      </w:tr>
      <w:tr w:rsidR="002C668A">
        <w:tc>
          <w:tcPr>
            <w:tcW w:w="2130" w:type="dxa"/>
            <w:tcBorders>
              <w:left w:val="nil"/>
            </w:tcBorders>
            <w:vAlign w:val="center"/>
          </w:tcPr>
          <w:p w:rsidR="002C668A" w:rsidRDefault="002D050E">
            <w:pPr>
              <w:jc w:val="center"/>
            </w:pPr>
            <w:r>
              <w:rPr>
                <w:rFonts w:hint="eastAsia"/>
              </w:rPr>
              <w:t>5</w:t>
            </w:r>
          </w:p>
        </w:tc>
        <w:tc>
          <w:tcPr>
            <w:tcW w:w="2130" w:type="dxa"/>
            <w:vAlign w:val="center"/>
          </w:tcPr>
          <w:p w:rsidR="002C668A" w:rsidRDefault="002D050E">
            <w:pPr>
              <w:jc w:val="center"/>
            </w:pPr>
            <w:r>
              <w:rPr>
                <w:rFonts w:hint="eastAsia"/>
              </w:rPr>
              <w:t>60</w:t>
            </w:r>
          </w:p>
        </w:tc>
        <w:tc>
          <w:tcPr>
            <w:tcW w:w="2131" w:type="dxa"/>
            <w:vAlign w:val="center"/>
          </w:tcPr>
          <w:p w:rsidR="002C668A" w:rsidRDefault="002C668A">
            <w:pPr>
              <w:jc w:val="center"/>
            </w:pPr>
          </w:p>
        </w:tc>
        <w:tc>
          <w:tcPr>
            <w:tcW w:w="2131" w:type="dxa"/>
            <w:tcBorders>
              <w:right w:val="nil"/>
            </w:tcBorders>
            <w:vAlign w:val="center"/>
          </w:tcPr>
          <w:p w:rsidR="002C668A" w:rsidRDefault="002C668A">
            <w:pPr>
              <w:jc w:val="center"/>
            </w:pPr>
          </w:p>
        </w:tc>
      </w:tr>
      <w:tr w:rsidR="002C668A">
        <w:tc>
          <w:tcPr>
            <w:tcW w:w="2130" w:type="dxa"/>
            <w:tcBorders>
              <w:left w:val="nil"/>
            </w:tcBorders>
            <w:vAlign w:val="center"/>
          </w:tcPr>
          <w:p w:rsidR="002C668A" w:rsidRDefault="002D050E">
            <w:pPr>
              <w:jc w:val="center"/>
            </w:pPr>
            <w:r>
              <w:rPr>
                <w:rFonts w:hint="eastAsia"/>
              </w:rPr>
              <w:t>6</w:t>
            </w:r>
          </w:p>
        </w:tc>
        <w:tc>
          <w:tcPr>
            <w:tcW w:w="2130" w:type="dxa"/>
            <w:vAlign w:val="center"/>
          </w:tcPr>
          <w:p w:rsidR="002C668A" w:rsidRDefault="002C668A">
            <w:pPr>
              <w:jc w:val="center"/>
            </w:pPr>
          </w:p>
        </w:tc>
        <w:tc>
          <w:tcPr>
            <w:tcW w:w="2131" w:type="dxa"/>
            <w:vAlign w:val="center"/>
          </w:tcPr>
          <w:p w:rsidR="002C668A" w:rsidRDefault="002C668A">
            <w:pPr>
              <w:jc w:val="center"/>
            </w:pPr>
          </w:p>
        </w:tc>
        <w:tc>
          <w:tcPr>
            <w:tcW w:w="2131" w:type="dxa"/>
            <w:tcBorders>
              <w:right w:val="nil"/>
            </w:tcBorders>
            <w:vAlign w:val="center"/>
          </w:tcPr>
          <w:p w:rsidR="002C668A" w:rsidRDefault="002D050E">
            <w:pPr>
              <w:jc w:val="center"/>
            </w:pPr>
            <w:r>
              <w:rPr>
                <w:rFonts w:hint="eastAsia"/>
              </w:rPr>
              <w:t>6</w:t>
            </w:r>
          </w:p>
        </w:tc>
      </w:tr>
      <w:tr w:rsidR="002C668A">
        <w:tc>
          <w:tcPr>
            <w:tcW w:w="2130" w:type="dxa"/>
            <w:tcBorders>
              <w:left w:val="nil"/>
            </w:tcBorders>
            <w:vAlign w:val="center"/>
          </w:tcPr>
          <w:p w:rsidR="002C668A" w:rsidRDefault="002D050E">
            <w:pPr>
              <w:jc w:val="center"/>
            </w:pPr>
            <w:r>
              <w:rPr>
                <w:rFonts w:hint="eastAsia"/>
              </w:rPr>
              <w:t>7</w:t>
            </w:r>
          </w:p>
        </w:tc>
        <w:tc>
          <w:tcPr>
            <w:tcW w:w="2130" w:type="dxa"/>
            <w:vAlign w:val="center"/>
          </w:tcPr>
          <w:p w:rsidR="002C668A" w:rsidRDefault="002D050E">
            <w:pPr>
              <w:jc w:val="center"/>
            </w:pPr>
            <w:r>
              <w:rPr>
                <w:rFonts w:hint="eastAsia"/>
              </w:rPr>
              <w:t>70</w:t>
            </w:r>
          </w:p>
        </w:tc>
        <w:tc>
          <w:tcPr>
            <w:tcW w:w="2131" w:type="dxa"/>
            <w:vAlign w:val="center"/>
          </w:tcPr>
          <w:p w:rsidR="002C668A" w:rsidRDefault="002C668A">
            <w:pPr>
              <w:jc w:val="center"/>
            </w:pPr>
          </w:p>
        </w:tc>
        <w:tc>
          <w:tcPr>
            <w:tcW w:w="2131" w:type="dxa"/>
            <w:tcBorders>
              <w:right w:val="nil"/>
            </w:tcBorders>
            <w:vAlign w:val="center"/>
          </w:tcPr>
          <w:p w:rsidR="002C668A" w:rsidRDefault="002C668A">
            <w:pPr>
              <w:jc w:val="center"/>
            </w:pPr>
          </w:p>
        </w:tc>
      </w:tr>
      <w:tr w:rsidR="002C668A">
        <w:tc>
          <w:tcPr>
            <w:tcW w:w="2130" w:type="dxa"/>
            <w:tcBorders>
              <w:left w:val="nil"/>
            </w:tcBorders>
            <w:vAlign w:val="center"/>
          </w:tcPr>
          <w:p w:rsidR="002C668A" w:rsidRDefault="002D050E">
            <w:pPr>
              <w:jc w:val="center"/>
            </w:pPr>
            <w:r>
              <w:rPr>
                <w:rFonts w:hint="eastAsia"/>
              </w:rPr>
              <w:t>8</w:t>
            </w:r>
          </w:p>
        </w:tc>
        <w:tc>
          <w:tcPr>
            <w:tcW w:w="2130" w:type="dxa"/>
            <w:vAlign w:val="center"/>
          </w:tcPr>
          <w:p w:rsidR="002C668A" w:rsidRDefault="002C668A">
            <w:pPr>
              <w:jc w:val="center"/>
            </w:pPr>
          </w:p>
        </w:tc>
        <w:tc>
          <w:tcPr>
            <w:tcW w:w="2131" w:type="dxa"/>
            <w:vAlign w:val="center"/>
          </w:tcPr>
          <w:p w:rsidR="002C668A" w:rsidRDefault="002C668A">
            <w:pPr>
              <w:jc w:val="center"/>
            </w:pPr>
          </w:p>
        </w:tc>
        <w:tc>
          <w:tcPr>
            <w:tcW w:w="2131" w:type="dxa"/>
            <w:tcBorders>
              <w:right w:val="nil"/>
            </w:tcBorders>
            <w:vAlign w:val="center"/>
          </w:tcPr>
          <w:p w:rsidR="002C668A" w:rsidRDefault="002D050E">
            <w:pPr>
              <w:jc w:val="center"/>
            </w:pPr>
            <w:r>
              <w:rPr>
                <w:rFonts w:hint="eastAsia"/>
              </w:rPr>
              <w:t>0</w:t>
            </w:r>
          </w:p>
        </w:tc>
      </w:tr>
      <w:tr w:rsidR="002C668A">
        <w:tc>
          <w:tcPr>
            <w:tcW w:w="2130" w:type="dxa"/>
            <w:tcBorders>
              <w:left w:val="nil"/>
            </w:tcBorders>
            <w:vAlign w:val="center"/>
          </w:tcPr>
          <w:p w:rsidR="002C668A" w:rsidRDefault="002D050E">
            <w:pPr>
              <w:jc w:val="center"/>
            </w:pPr>
            <w:r>
              <w:rPr>
                <w:rFonts w:hint="eastAsia"/>
              </w:rPr>
              <w:t>9</w:t>
            </w:r>
          </w:p>
        </w:tc>
        <w:tc>
          <w:tcPr>
            <w:tcW w:w="2130" w:type="dxa"/>
            <w:vAlign w:val="center"/>
          </w:tcPr>
          <w:p w:rsidR="002C668A" w:rsidRDefault="002D050E">
            <w:pPr>
              <w:jc w:val="center"/>
            </w:pPr>
            <w:r>
              <w:rPr>
                <w:rFonts w:hint="eastAsia"/>
              </w:rPr>
              <w:t>63</w:t>
            </w:r>
          </w:p>
        </w:tc>
        <w:tc>
          <w:tcPr>
            <w:tcW w:w="2131" w:type="dxa"/>
            <w:vAlign w:val="center"/>
          </w:tcPr>
          <w:p w:rsidR="002C668A" w:rsidRDefault="002C668A">
            <w:pPr>
              <w:jc w:val="center"/>
            </w:pPr>
          </w:p>
        </w:tc>
        <w:tc>
          <w:tcPr>
            <w:tcW w:w="2131" w:type="dxa"/>
            <w:tcBorders>
              <w:right w:val="nil"/>
            </w:tcBorders>
            <w:vAlign w:val="center"/>
          </w:tcPr>
          <w:p w:rsidR="002C668A" w:rsidRDefault="002C668A">
            <w:pPr>
              <w:jc w:val="center"/>
            </w:pPr>
          </w:p>
        </w:tc>
      </w:tr>
    </w:tbl>
    <w:p w:rsidR="002C668A" w:rsidRDefault="002D050E">
      <w:r>
        <w:rPr>
          <w:rFonts w:hint="eastAsia"/>
        </w:rPr>
        <w:t>解答：（</w:t>
      </w:r>
      <w:r>
        <w:rPr>
          <w:rFonts w:hint="eastAsia"/>
        </w:rPr>
        <w:t>1</w:t>
      </w:r>
      <w:r>
        <w:rPr>
          <w:rFonts w:hint="eastAsia"/>
        </w:rPr>
        <w:t>）</w:t>
      </w:r>
    </w:p>
    <w:tbl>
      <w:tblPr>
        <w:tblW w:w="82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2040"/>
        <w:gridCol w:w="2235"/>
        <w:gridCol w:w="2151"/>
      </w:tblGrid>
      <w:tr w:rsidR="002C668A">
        <w:tc>
          <w:tcPr>
            <w:tcW w:w="1842" w:type="dxa"/>
            <w:tcBorders>
              <w:left w:val="nil"/>
            </w:tcBorders>
            <w:vAlign w:val="center"/>
          </w:tcPr>
          <w:p w:rsidR="002C668A" w:rsidRDefault="002D050E">
            <w:pPr>
              <w:jc w:val="center"/>
            </w:pPr>
            <w:r>
              <w:rPr>
                <w:rFonts w:hint="eastAsia"/>
              </w:rPr>
              <w:t>可变要素的数量</w:t>
            </w:r>
          </w:p>
        </w:tc>
        <w:tc>
          <w:tcPr>
            <w:tcW w:w="2040" w:type="dxa"/>
            <w:vAlign w:val="center"/>
          </w:tcPr>
          <w:p w:rsidR="002C668A" w:rsidRDefault="002D050E">
            <w:pPr>
              <w:jc w:val="center"/>
            </w:pPr>
            <w:r>
              <w:rPr>
                <w:rFonts w:hint="eastAsia"/>
              </w:rPr>
              <w:t>可变要素的总产量</w:t>
            </w:r>
          </w:p>
        </w:tc>
        <w:tc>
          <w:tcPr>
            <w:tcW w:w="2235" w:type="dxa"/>
            <w:vAlign w:val="center"/>
          </w:tcPr>
          <w:p w:rsidR="002C668A" w:rsidRDefault="002D050E">
            <w:pPr>
              <w:jc w:val="center"/>
            </w:pPr>
            <w:r>
              <w:rPr>
                <w:rFonts w:hint="eastAsia"/>
              </w:rPr>
              <w:t>可变要素的平均产量</w:t>
            </w:r>
          </w:p>
        </w:tc>
        <w:tc>
          <w:tcPr>
            <w:tcW w:w="2151" w:type="dxa"/>
            <w:tcBorders>
              <w:right w:val="nil"/>
            </w:tcBorders>
            <w:vAlign w:val="center"/>
          </w:tcPr>
          <w:p w:rsidR="002C668A" w:rsidRDefault="002D050E">
            <w:pPr>
              <w:jc w:val="center"/>
            </w:pPr>
            <w:r>
              <w:rPr>
                <w:rFonts w:hint="eastAsia"/>
              </w:rPr>
              <w:t>可变要素的边际产量</w:t>
            </w:r>
          </w:p>
        </w:tc>
      </w:tr>
      <w:tr w:rsidR="002C668A">
        <w:tc>
          <w:tcPr>
            <w:tcW w:w="1842" w:type="dxa"/>
            <w:tcBorders>
              <w:left w:val="nil"/>
            </w:tcBorders>
            <w:vAlign w:val="center"/>
          </w:tcPr>
          <w:p w:rsidR="002C668A" w:rsidRDefault="002D050E">
            <w:pPr>
              <w:jc w:val="center"/>
            </w:pPr>
            <w:r>
              <w:rPr>
                <w:rFonts w:hint="eastAsia"/>
              </w:rPr>
              <w:t>1</w:t>
            </w:r>
          </w:p>
        </w:tc>
        <w:tc>
          <w:tcPr>
            <w:tcW w:w="2040" w:type="dxa"/>
            <w:vAlign w:val="center"/>
          </w:tcPr>
          <w:p w:rsidR="002C668A" w:rsidRDefault="002D050E">
            <w:pPr>
              <w:jc w:val="center"/>
            </w:pPr>
            <w:r>
              <w:rPr>
                <w:rFonts w:hint="eastAsia"/>
              </w:rPr>
              <w:t>2</w:t>
            </w:r>
          </w:p>
        </w:tc>
        <w:tc>
          <w:tcPr>
            <w:tcW w:w="2235" w:type="dxa"/>
            <w:vAlign w:val="center"/>
          </w:tcPr>
          <w:p w:rsidR="002C668A" w:rsidRDefault="002D050E">
            <w:pPr>
              <w:jc w:val="center"/>
              <w:rPr>
                <w:rFonts w:ascii="华文行楷" w:eastAsia="华文行楷"/>
                <w:b/>
                <w:bCs/>
              </w:rPr>
            </w:pPr>
            <w:r>
              <w:rPr>
                <w:rFonts w:ascii="华文行楷" w:eastAsia="华文行楷" w:hint="eastAsia"/>
                <w:b/>
                <w:bCs/>
              </w:rPr>
              <w:t>2</w:t>
            </w:r>
          </w:p>
        </w:tc>
        <w:tc>
          <w:tcPr>
            <w:tcW w:w="2151" w:type="dxa"/>
            <w:tcBorders>
              <w:right w:val="nil"/>
            </w:tcBorders>
            <w:vAlign w:val="center"/>
          </w:tcPr>
          <w:p w:rsidR="002C668A" w:rsidRPr="006E3C08" w:rsidRDefault="002D050E">
            <w:pPr>
              <w:jc w:val="center"/>
              <w:rPr>
                <w:color w:val="FF0000"/>
              </w:rPr>
            </w:pPr>
            <w:r w:rsidRPr="006E3C08">
              <w:rPr>
                <w:rFonts w:ascii="华文行楷" w:eastAsia="华文行楷"/>
                <w:b/>
                <w:bCs/>
                <w:color w:val="FF0000"/>
              </w:rPr>
              <w:t>2</w:t>
            </w:r>
          </w:p>
        </w:tc>
      </w:tr>
      <w:tr w:rsidR="002C668A">
        <w:tc>
          <w:tcPr>
            <w:tcW w:w="1842" w:type="dxa"/>
            <w:tcBorders>
              <w:left w:val="nil"/>
            </w:tcBorders>
            <w:vAlign w:val="center"/>
          </w:tcPr>
          <w:p w:rsidR="002C668A" w:rsidRDefault="002D050E">
            <w:pPr>
              <w:jc w:val="center"/>
            </w:pPr>
            <w:r>
              <w:rPr>
                <w:rFonts w:hint="eastAsia"/>
              </w:rPr>
              <w:t>2</w:t>
            </w:r>
          </w:p>
        </w:tc>
        <w:tc>
          <w:tcPr>
            <w:tcW w:w="2040" w:type="dxa"/>
            <w:vAlign w:val="center"/>
          </w:tcPr>
          <w:p w:rsidR="002C668A" w:rsidRDefault="002D050E">
            <w:pPr>
              <w:jc w:val="center"/>
            </w:pPr>
            <w:r>
              <w:rPr>
                <w:rFonts w:hint="eastAsia"/>
              </w:rPr>
              <w:t>12</w:t>
            </w:r>
          </w:p>
        </w:tc>
        <w:tc>
          <w:tcPr>
            <w:tcW w:w="2235" w:type="dxa"/>
            <w:vAlign w:val="center"/>
          </w:tcPr>
          <w:p w:rsidR="002C668A" w:rsidRDefault="002D050E">
            <w:pPr>
              <w:jc w:val="center"/>
            </w:pPr>
            <w:r>
              <w:rPr>
                <w:rFonts w:hint="eastAsia"/>
              </w:rPr>
              <w:t>6</w:t>
            </w:r>
          </w:p>
        </w:tc>
        <w:tc>
          <w:tcPr>
            <w:tcW w:w="2151" w:type="dxa"/>
            <w:tcBorders>
              <w:right w:val="nil"/>
            </w:tcBorders>
            <w:vAlign w:val="center"/>
          </w:tcPr>
          <w:p w:rsidR="002C668A" w:rsidRDefault="002D050E">
            <w:pPr>
              <w:jc w:val="center"/>
              <w:rPr>
                <w:rFonts w:ascii="华文行楷" w:eastAsia="华文行楷"/>
                <w:b/>
                <w:bCs/>
              </w:rPr>
            </w:pPr>
            <w:r>
              <w:rPr>
                <w:rFonts w:ascii="华文行楷" w:eastAsia="华文行楷" w:hint="eastAsia"/>
                <w:b/>
                <w:bCs/>
              </w:rPr>
              <w:t>10</w:t>
            </w:r>
          </w:p>
        </w:tc>
      </w:tr>
      <w:tr w:rsidR="002C668A">
        <w:tc>
          <w:tcPr>
            <w:tcW w:w="1842" w:type="dxa"/>
            <w:tcBorders>
              <w:left w:val="nil"/>
            </w:tcBorders>
            <w:vAlign w:val="center"/>
          </w:tcPr>
          <w:p w:rsidR="002C668A" w:rsidRDefault="002D050E">
            <w:pPr>
              <w:jc w:val="center"/>
            </w:pPr>
            <w:r>
              <w:rPr>
                <w:rFonts w:hint="eastAsia"/>
              </w:rPr>
              <w:t>3</w:t>
            </w:r>
          </w:p>
        </w:tc>
        <w:tc>
          <w:tcPr>
            <w:tcW w:w="2040" w:type="dxa"/>
            <w:vAlign w:val="center"/>
          </w:tcPr>
          <w:p w:rsidR="002C668A" w:rsidRDefault="002D050E">
            <w:pPr>
              <w:jc w:val="center"/>
              <w:rPr>
                <w:rFonts w:ascii="华文行楷" w:eastAsia="华文行楷"/>
                <w:b/>
                <w:bCs/>
              </w:rPr>
            </w:pPr>
            <w:r>
              <w:rPr>
                <w:rFonts w:ascii="华文行楷" w:eastAsia="华文行楷" w:hint="eastAsia"/>
                <w:b/>
                <w:bCs/>
              </w:rPr>
              <w:t>24</w:t>
            </w:r>
          </w:p>
        </w:tc>
        <w:tc>
          <w:tcPr>
            <w:tcW w:w="2235" w:type="dxa"/>
            <w:vAlign w:val="center"/>
          </w:tcPr>
          <w:p w:rsidR="002C668A" w:rsidRDefault="002D050E">
            <w:pPr>
              <w:jc w:val="center"/>
            </w:pPr>
            <w:r>
              <w:rPr>
                <w:rFonts w:hint="eastAsia"/>
              </w:rPr>
              <w:t>8</w:t>
            </w:r>
          </w:p>
        </w:tc>
        <w:tc>
          <w:tcPr>
            <w:tcW w:w="2151" w:type="dxa"/>
            <w:tcBorders>
              <w:right w:val="nil"/>
            </w:tcBorders>
            <w:vAlign w:val="center"/>
          </w:tcPr>
          <w:p w:rsidR="002C668A" w:rsidRDefault="002D050E">
            <w:pPr>
              <w:jc w:val="center"/>
            </w:pPr>
            <w:r>
              <w:rPr>
                <w:rFonts w:hint="eastAsia"/>
              </w:rPr>
              <w:t>12</w:t>
            </w:r>
          </w:p>
        </w:tc>
      </w:tr>
      <w:tr w:rsidR="002C668A">
        <w:tc>
          <w:tcPr>
            <w:tcW w:w="1842" w:type="dxa"/>
            <w:tcBorders>
              <w:left w:val="nil"/>
            </w:tcBorders>
            <w:vAlign w:val="center"/>
          </w:tcPr>
          <w:p w:rsidR="002C668A" w:rsidRDefault="002D050E">
            <w:pPr>
              <w:jc w:val="center"/>
            </w:pPr>
            <w:r>
              <w:rPr>
                <w:rFonts w:hint="eastAsia"/>
              </w:rPr>
              <w:t>4</w:t>
            </w:r>
          </w:p>
        </w:tc>
        <w:tc>
          <w:tcPr>
            <w:tcW w:w="2040" w:type="dxa"/>
            <w:vAlign w:val="center"/>
          </w:tcPr>
          <w:p w:rsidR="002C668A" w:rsidRDefault="002D050E">
            <w:pPr>
              <w:jc w:val="center"/>
            </w:pPr>
            <w:r>
              <w:rPr>
                <w:rFonts w:hint="eastAsia"/>
              </w:rPr>
              <w:t>48</w:t>
            </w:r>
          </w:p>
        </w:tc>
        <w:tc>
          <w:tcPr>
            <w:tcW w:w="2235" w:type="dxa"/>
            <w:vAlign w:val="center"/>
          </w:tcPr>
          <w:p w:rsidR="002C668A" w:rsidRDefault="002D050E">
            <w:pPr>
              <w:jc w:val="center"/>
              <w:rPr>
                <w:rFonts w:ascii="华文行楷" w:eastAsia="华文行楷"/>
                <w:b/>
                <w:bCs/>
              </w:rPr>
            </w:pPr>
            <w:r>
              <w:rPr>
                <w:rFonts w:ascii="华文行楷" w:eastAsia="华文行楷" w:hint="eastAsia"/>
                <w:b/>
                <w:bCs/>
              </w:rPr>
              <w:t>12</w:t>
            </w:r>
          </w:p>
        </w:tc>
        <w:tc>
          <w:tcPr>
            <w:tcW w:w="2151" w:type="dxa"/>
            <w:tcBorders>
              <w:right w:val="nil"/>
            </w:tcBorders>
            <w:vAlign w:val="center"/>
          </w:tcPr>
          <w:p w:rsidR="002C668A" w:rsidRDefault="002D050E">
            <w:pPr>
              <w:jc w:val="center"/>
            </w:pPr>
            <w:r>
              <w:rPr>
                <w:rFonts w:hint="eastAsia"/>
              </w:rPr>
              <w:t>24</w:t>
            </w:r>
          </w:p>
        </w:tc>
        <w:bookmarkStart w:id="0" w:name="_GoBack"/>
        <w:bookmarkEnd w:id="0"/>
      </w:tr>
      <w:tr w:rsidR="002C668A">
        <w:tc>
          <w:tcPr>
            <w:tcW w:w="1842" w:type="dxa"/>
            <w:tcBorders>
              <w:left w:val="nil"/>
            </w:tcBorders>
            <w:vAlign w:val="center"/>
          </w:tcPr>
          <w:p w:rsidR="002C668A" w:rsidRDefault="002D050E">
            <w:pPr>
              <w:jc w:val="center"/>
            </w:pPr>
            <w:r>
              <w:rPr>
                <w:rFonts w:hint="eastAsia"/>
              </w:rPr>
              <w:t>5</w:t>
            </w:r>
          </w:p>
        </w:tc>
        <w:tc>
          <w:tcPr>
            <w:tcW w:w="2040" w:type="dxa"/>
            <w:vAlign w:val="center"/>
          </w:tcPr>
          <w:p w:rsidR="002C668A" w:rsidRDefault="002D050E">
            <w:pPr>
              <w:jc w:val="center"/>
              <w:rPr>
                <w:rFonts w:ascii="华文行楷" w:eastAsia="华文行楷"/>
                <w:b/>
                <w:bCs/>
              </w:rPr>
            </w:pPr>
            <w:r>
              <w:rPr>
                <w:rFonts w:ascii="华文行楷" w:eastAsia="华文行楷" w:hint="eastAsia"/>
                <w:b/>
                <w:bCs/>
              </w:rPr>
              <w:t>60</w:t>
            </w:r>
          </w:p>
        </w:tc>
        <w:tc>
          <w:tcPr>
            <w:tcW w:w="2235" w:type="dxa"/>
            <w:vAlign w:val="center"/>
          </w:tcPr>
          <w:p w:rsidR="002C668A" w:rsidRDefault="002D050E">
            <w:pPr>
              <w:jc w:val="center"/>
            </w:pPr>
            <w:r>
              <w:rPr>
                <w:rFonts w:hint="eastAsia"/>
              </w:rPr>
              <w:t>12</w:t>
            </w:r>
          </w:p>
        </w:tc>
        <w:tc>
          <w:tcPr>
            <w:tcW w:w="2151" w:type="dxa"/>
            <w:tcBorders>
              <w:right w:val="nil"/>
            </w:tcBorders>
            <w:vAlign w:val="center"/>
          </w:tcPr>
          <w:p w:rsidR="002C668A" w:rsidRDefault="002D050E">
            <w:pPr>
              <w:jc w:val="center"/>
            </w:pPr>
            <w:r>
              <w:rPr>
                <w:rFonts w:hint="eastAsia"/>
              </w:rPr>
              <w:t>12</w:t>
            </w:r>
          </w:p>
        </w:tc>
      </w:tr>
      <w:tr w:rsidR="002C668A">
        <w:tc>
          <w:tcPr>
            <w:tcW w:w="1842" w:type="dxa"/>
            <w:tcBorders>
              <w:left w:val="nil"/>
            </w:tcBorders>
            <w:vAlign w:val="center"/>
          </w:tcPr>
          <w:p w:rsidR="002C668A" w:rsidRDefault="002D050E">
            <w:pPr>
              <w:jc w:val="center"/>
            </w:pPr>
            <w:r>
              <w:rPr>
                <w:rFonts w:hint="eastAsia"/>
              </w:rPr>
              <w:t>6</w:t>
            </w:r>
          </w:p>
        </w:tc>
        <w:tc>
          <w:tcPr>
            <w:tcW w:w="2040" w:type="dxa"/>
            <w:vAlign w:val="center"/>
          </w:tcPr>
          <w:p w:rsidR="002C668A" w:rsidRDefault="002D050E">
            <w:pPr>
              <w:jc w:val="center"/>
            </w:pPr>
            <w:r>
              <w:rPr>
                <w:rFonts w:hint="eastAsia"/>
              </w:rPr>
              <w:t>66</w:t>
            </w:r>
          </w:p>
        </w:tc>
        <w:tc>
          <w:tcPr>
            <w:tcW w:w="2235" w:type="dxa"/>
            <w:vAlign w:val="center"/>
          </w:tcPr>
          <w:p w:rsidR="002C668A" w:rsidRDefault="002D050E">
            <w:pPr>
              <w:jc w:val="center"/>
            </w:pPr>
            <w:r>
              <w:rPr>
                <w:rFonts w:hint="eastAsia"/>
              </w:rPr>
              <w:t>11</w:t>
            </w:r>
          </w:p>
        </w:tc>
        <w:tc>
          <w:tcPr>
            <w:tcW w:w="2151" w:type="dxa"/>
            <w:tcBorders>
              <w:right w:val="nil"/>
            </w:tcBorders>
            <w:vAlign w:val="center"/>
          </w:tcPr>
          <w:p w:rsidR="002C668A" w:rsidRDefault="002D050E">
            <w:pPr>
              <w:jc w:val="center"/>
              <w:rPr>
                <w:rFonts w:ascii="华文行楷" w:eastAsia="华文行楷"/>
                <w:b/>
                <w:bCs/>
              </w:rPr>
            </w:pPr>
            <w:r>
              <w:rPr>
                <w:rFonts w:ascii="华文行楷" w:eastAsia="华文行楷" w:hint="eastAsia"/>
                <w:b/>
                <w:bCs/>
              </w:rPr>
              <w:t>6</w:t>
            </w:r>
          </w:p>
        </w:tc>
      </w:tr>
      <w:tr w:rsidR="002C668A">
        <w:tc>
          <w:tcPr>
            <w:tcW w:w="1842" w:type="dxa"/>
            <w:tcBorders>
              <w:left w:val="nil"/>
            </w:tcBorders>
            <w:vAlign w:val="center"/>
          </w:tcPr>
          <w:p w:rsidR="002C668A" w:rsidRDefault="002D050E">
            <w:pPr>
              <w:jc w:val="center"/>
            </w:pPr>
            <w:r>
              <w:rPr>
                <w:rFonts w:hint="eastAsia"/>
              </w:rPr>
              <w:t>7</w:t>
            </w:r>
          </w:p>
        </w:tc>
        <w:tc>
          <w:tcPr>
            <w:tcW w:w="2040" w:type="dxa"/>
            <w:vAlign w:val="center"/>
          </w:tcPr>
          <w:p w:rsidR="002C668A" w:rsidRDefault="002D050E">
            <w:pPr>
              <w:jc w:val="center"/>
              <w:rPr>
                <w:rFonts w:ascii="华文行楷" w:eastAsia="华文行楷"/>
                <w:b/>
                <w:bCs/>
              </w:rPr>
            </w:pPr>
            <w:r>
              <w:rPr>
                <w:rFonts w:ascii="华文行楷" w:eastAsia="华文行楷" w:hint="eastAsia"/>
                <w:b/>
                <w:bCs/>
              </w:rPr>
              <w:t>70</w:t>
            </w:r>
          </w:p>
        </w:tc>
        <w:tc>
          <w:tcPr>
            <w:tcW w:w="2235" w:type="dxa"/>
            <w:vAlign w:val="center"/>
          </w:tcPr>
          <w:p w:rsidR="002C668A" w:rsidRDefault="002D050E">
            <w:pPr>
              <w:jc w:val="center"/>
            </w:pPr>
            <w:r>
              <w:rPr>
                <w:rFonts w:hint="eastAsia"/>
              </w:rPr>
              <w:t>10</w:t>
            </w:r>
          </w:p>
        </w:tc>
        <w:tc>
          <w:tcPr>
            <w:tcW w:w="2151" w:type="dxa"/>
            <w:tcBorders>
              <w:right w:val="nil"/>
            </w:tcBorders>
            <w:vAlign w:val="center"/>
          </w:tcPr>
          <w:p w:rsidR="002C668A" w:rsidRDefault="002D050E">
            <w:pPr>
              <w:jc w:val="center"/>
            </w:pPr>
            <w:r>
              <w:rPr>
                <w:rFonts w:hint="eastAsia"/>
              </w:rPr>
              <w:t>4</w:t>
            </w:r>
          </w:p>
        </w:tc>
      </w:tr>
      <w:tr w:rsidR="002C668A">
        <w:tc>
          <w:tcPr>
            <w:tcW w:w="1842" w:type="dxa"/>
            <w:tcBorders>
              <w:left w:val="nil"/>
            </w:tcBorders>
            <w:vAlign w:val="center"/>
          </w:tcPr>
          <w:p w:rsidR="002C668A" w:rsidRDefault="002D050E">
            <w:pPr>
              <w:jc w:val="center"/>
            </w:pPr>
            <w:r>
              <w:rPr>
                <w:rFonts w:hint="eastAsia"/>
              </w:rPr>
              <w:t>8</w:t>
            </w:r>
          </w:p>
        </w:tc>
        <w:tc>
          <w:tcPr>
            <w:tcW w:w="2040" w:type="dxa"/>
            <w:vAlign w:val="center"/>
          </w:tcPr>
          <w:p w:rsidR="002C668A" w:rsidRDefault="002D050E">
            <w:pPr>
              <w:jc w:val="center"/>
            </w:pPr>
            <w:r>
              <w:rPr>
                <w:rFonts w:hint="eastAsia"/>
              </w:rPr>
              <w:t>70</w:t>
            </w:r>
          </w:p>
        </w:tc>
        <w:tc>
          <w:tcPr>
            <w:tcW w:w="2235" w:type="dxa"/>
            <w:vAlign w:val="center"/>
          </w:tcPr>
          <w:p w:rsidR="002C668A" w:rsidRDefault="002D050E">
            <w:pPr>
              <w:jc w:val="center"/>
            </w:pPr>
            <w:r>
              <w:rPr>
                <w:rFonts w:hint="eastAsia"/>
              </w:rPr>
              <w:t>35/4</w:t>
            </w:r>
          </w:p>
        </w:tc>
        <w:tc>
          <w:tcPr>
            <w:tcW w:w="2151" w:type="dxa"/>
            <w:tcBorders>
              <w:right w:val="nil"/>
            </w:tcBorders>
            <w:vAlign w:val="center"/>
          </w:tcPr>
          <w:p w:rsidR="002C668A" w:rsidRDefault="002D050E">
            <w:pPr>
              <w:jc w:val="center"/>
              <w:rPr>
                <w:rFonts w:ascii="华文行楷" w:eastAsia="华文行楷"/>
                <w:b/>
                <w:bCs/>
              </w:rPr>
            </w:pPr>
            <w:r>
              <w:rPr>
                <w:rFonts w:ascii="华文行楷" w:eastAsia="华文行楷" w:hint="eastAsia"/>
                <w:b/>
                <w:bCs/>
              </w:rPr>
              <w:t>0</w:t>
            </w:r>
          </w:p>
        </w:tc>
      </w:tr>
      <w:tr w:rsidR="002C668A">
        <w:tc>
          <w:tcPr>
            <w:tcW w:w="1842" w:type="dxa"/>
            <w:tcBorders>
              <w:left w:val="nil"/>
            </w:tcBorders>
            <w:vAlign w:val="center"/>
          </w:tcPr>
          <w:p w:rsidR="002C668A" w:rsidRDefault="002D050E">
            <w:pPr>
              <w:jc w:val="center"/>
            </w:pPr>
            <w:r>
              <w:rPr>
                <w:rFonts w:hint="eastAsia"/>
              </w:rPr>
              <w:t>9</w:t>
            </w:r>
          </w:p>
        </w:tc>
        <w:tc>
          <w:tcPr>
            <w:tcW w:w="2040" w:type="dxa"/>
            <w:vAlign w:val="center"/>
          </w:tcPr>
          <w:p w:rsidR="002C668A" w:rsidRDefault="002D050E">
            <w:pPr>
              <w:jc w:val="center"/>
              <w:rPr>
                <w:rFonts w:ascii="华文行楷" w:eastAsia="华文行楷"/>
                <w:b/>
                <w:bCs/>
              </w:rPr>
            </w:pPr>
            <w:r>
              <w:rPr>
                <w:rFonts w:ascii="华文行楷" w:eastAsia="华文行楷" w:hint="eastAsia"/>
                <w:b/>
                <w:bCs/>
              </w:rPr>
              <w:t>63</w:t>
            </w:r>
          </w:p>
        </w:tc>
        <w:tc>
          <w:tcPr>
            <w:tcW w:w="2235" w:type="dxa"/>
            <w:vAlign w:val="center"/>
          </w:tcPr>
          <w:p w:rsidR="002C668A" w:rsidRDefault="002D050E">
            <w:pPr>
              <w:jc w:val="center"/>
            </w:pPr>
            <w:r>
              <w:rPr>
                <w:rFonts w:hint="eastAsia"/>
              </w:rPr>
              <w:t>7</w:t>
            </w:r>
          </w:p>
        </w:tc>
        <w:tc>
          <w:tcPr>
            <w:tcW w:w="2151" w:type="dxa"/>
            <w:tcBorders>
              <w:right w:val="nil"/>
            </w:tcBorders>
            <w:vAlign w:val="center"/>
          </w:tcPr>
          <w:p w:rsidR="002C668A" w:rsidRDefault="002D050E">
            <w:pPr>
              <w:jc w:val="center"/>
            </w:pPr>
            <w:r>
              <w:rPr>
                <w:rFonts w:hint="eastAsia"/>
              </w:rPr>
              <w:t>-7</w:t>
            </w:r>
          </w:p>
        </w:tc>
      </w:tr>
    </w:tbl>
    <w:p w:rsidR="002C668A" w:rsidRDefault="002D050E">
      <w:r>
        <w:t>(2)</w:t>
      </w:r>
      <w:r>
        <w:rPr>
          <w:rFonts w:hint="eastAsia"/>
        </w:rPr>
        <w:t>该生产函数表现出边际报酬递减。是从第</w:t>
      </w:r>
      <w:r>
        <w:rPr>
          <w:rFonts w:hint="eastAsia"/>
        </w:rPr>
        <w:t>5</w:t>
      </w:r>
      <w:r>
        <w:rPr>
          <w:rFonts w:hint="eastAsia"/>
        </w:rPr>
        <w:t>个单位的可变要素投入量开始，此时，平均产量开始大于边际产量。</w:t>
      </w:r>
    </w:p>
    <w:p w:rsidR="002C668A" w:rsidRDefault="002D050E">
      <w:r>
        <w:rPr>
          <w:rFonts w:hint="eastAsia"/>
        </w:rPr>
        <w:t>2.</w:t>
      </w:r>
      <w:r>
        <w:rPr>
          <w:rFonts w:hint="eastAsia"/>
        </w:rPr>
        <w:t>用图说明短期生产函数</w:t>
      </w:r>
      <w:r>
        <w:rPr>
          <w:rFonts w:hint="eastAsia"/>
          <w:color w:val="000000"/>
        </w:rPr>
        <w:t>Q</w:t>
      </w:r>
      <w:r>
        <w:rPr>
          <w:rFonts w:hint="eastAsia"/>
          <w:color w:val="000000"/>
        </w:rPr>
        <w:t>＝</w:t>
      </w:r>
      <w:r>
        <w:rPr>
          <w:rFonts w:hint="eastAsia"/>
          <w:color w:val="000000"/>
        </w:rPr>
        <w:t>f(L</w:t>
      </w:r>
      <w:r>
        <w:rPr>
          <w:rFonts w:hint="eastAsia"/>
          <w:color w:val="000000"/>
        </w:rPr>
        <w:t>，</w:t>
      </w:r>
      <w:r>
        <w:rPr>
          <w:color w:val="000000"/>
          <w:position w:val="-6"/>
        </w:rPr>
        <w:object w:dxaOrig="19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9.75pt;height:17.25pt" o:ole="">
            <v:imagedata r:id="rId6" o:title=""/>
          </v:shape>
          <o:OLEObject Type="Embed" ProgID="Equation.3" ShapeID="Picture 4" DrawAspect="Content" ObjectID="_1537817076" r:id="rId7"/>
        </w:object>
      </w:r>
      <w:r>
        <w:rPr>
          <w:rFonts w:hint="eastAsia"/>
          <w:color w:val="000000"/>
        </w:rPr>
        <w:t>)</w:t>
      </w:r>
      <w:r>
        <w:rPr>
          <w:rFonts w:hint="eastAsia"/>
        </w:rPr>
        <w:t>的</w:t>
      </w:r>
      <w:r>
        <w:rPr>
          <w:rFonts w:hint="eastAsia"/>
        </w:rPr>
        <w:t>TP</w:t>
      </w:r>
      <w:r>
        <w:rPr>
          <w:rFonts w:hint="eastAsia"/>
          <w:vertAlign w:val="subscript"/>
        </w:rPr>
        <w:t>L</w:t>
      </w:r>
      <w:r>
        <w:rPr>
          <w:rFonts w:hint="eastAsia"/>
        </w:rPr>
        <w:t>曲线，</w:t>
      </w:r>
      <w:r>
        <w:rPr>
          <w:rFonts w:hint="eastAsia"/>
        </w:rPr>
        <w:t>AP</w:t>
      </w:r>
      <w:r>
        <w:rPr>
          <w:rFonts w:hint="eastAsia"/>
          <w:vertAlign w:val="subscript"/>
        </w:rPr>
        <w:t>L</w:t>
      </w:r>
      <w:r>
        <w:rPr>
          <w:rFonts w:hint="eastAsia"/>
        </w:rPr>
        <w:t>曲线和</w:t>
      </w:r>
      <w:r>
        <w:rPr>
          <w:rFonts w:hint="eastAsia"/>
        </w:rPr>
        <w:t>MP</w:t>
      </w:r>
      <w:r>
        <w:rPr>
          <w:rFonts w:hint="eastAsia"/>
          <w:vertAlign w:val="subscript"/>
        </w:rPr>
        <w:t>L</w:t>
      </w:r>
      <w:r>
        <w:rPr>
          <w:rFonts w:hint="eastAsia"/>
        </w:rPr>
        <w:t>曲线的特征及其相互之间的关系。</w:t>
      </w:r>
    </w:p>
    <w:p w:rsidR="002C668A" w:rsidRDefault="002D050E">
      <w:pPr>
        <w:ind w:firstLineChars="200" w:firstLine="420"/>
      </w:pPr>
      <w:r>
        <w:rPr>
          <w:rFonts w:hint="eastAsia"/>
        </w:rPr>
        <w:t>(1)</w:t>
      </w:r>
      <w:r>
        <w:rPr>
          <w:rFonts w:hint="eastAsia"/>
        </w:rPr>
        <w:t>总产量线</w:t>
      </w:r>
      <w:r>
        <w:rPr>
          <w:rFonts w:hint="eastAsia"/>
        </w:rPr>
        <w:t>TP</w:t>
      </w:r>
      <w:r>
        <w:rPr>
          <w:rFonts w:hint="eastAsia"/>
        </w:rPr>
        <w:t>，边际产量线</w:t>
      </w:r>
      <w:r>
        <w:rPr>
          <w:rFonts w:hint="eastAsia"/>
        </w:rPr>
        <w:t>MP</w:t>
      </w:r>
      <w:r>
        <w:rPr>
          <w:rFonts w:hint="eastAsia"/>
        </w:rPr>
        <w:t>和平均产量线</w:t>
      </w:r>
      <w:r>
        <w:rPr>
          <w:rFonts w:hint="eastAsia"/>
        </w:rPr>
        <w:t>AP</w:t>
      </w:r>
      <w:r>
        <w:rPr>
          <w:rFonts w:hint="eastAsia"/>
        </w:rPr>
        <w:t>都是先呈上升趋势，达到本身的最大值以后，再呈下降趋势。参考第</w:t>
      </w:r>
      <w:r>
        <w:rPr>
          <w:rFonts w:hint="eastAsia"/>
        </w:rPr>
        <w:t>4</w:t>
      </w:r>
      <w:r>
        <w:rPr>
          <w:rFonts w:hint="eastAsia"/>
        </w:rPr>
        <w:t>题图。</w:t>
      </w:r>
      <w:r>
        <w:rPr>
          <w:rFonts w:hint="eastAsia"/>
        </w:rPr>
        <w:t xml:space="preserve"> </w:t>
      </w:r>
    </w:p>
    <w:p w:rsidR="002C668A" w:rsidRDefault="002D050E">
      <w:pPr>
        <w:ind w:firstLineChars="200" w:firstLine="420"/>
        <w:rPr>
          <w:bCs/>
        </w:rPr>
      </w:pPr>
      <w:r>
        <w:rPr>
          <w:rFonts w:hint="eastAsia"/>
        </w:rPr>
        <w:t>(2)</w:t>
      </w:r>
      <w:r>
        <w:rPr>
          <w:rFonts w:hint="eastAsia"/>
          <w:bCs/>
        </w:rPr>
        <w:t xml:space="preserve"> </w:t>
      </w:r>
      <w:r>
        <w:rPr>
          <w:rFonts w:hint="eastAsia"/>
          <w:bCs/>
        </w:rPr>
        <w:t>首先，总产量与边际产量的关系：</w:t>
      </w:r>
    </w:p>
    <w:p w:rsidR="002C668A" w:rsidRDefault="002D050E">
      <w:pPr>
        <w:ind w:firstLineChars="200" w:firstLine="420"/>
        <w:rPr>
          <w:rFonts w:ascii="宋体" w:hAnsi="宋体"/>
        </w:rPr>
      </w:pPr>
      <w:r>
        <w:rPr>
          <w:rFonts w:ascii="宋体" w:hAnsi="宋体" w:hint="eastAsia"/>
          <w:bCs/>
        </w:rPr>
        <w:t>① MP=TP′(L, K)，TP= ∫MP。</w:t>
      </w:r>
    </w:p>
    <w:p w:rsidR="002C668A" w:rsidRDefault="002D050E">
      <w:pPr>
        <w:ind w:firstLineChars="200" w:firstLine="420"/>
        <w:rPr>
          <w:rFonts w:ascii="宋体" w:hAnsi="宋体"/>
        </w:rPr>
      </w:pPr>
      <w:r>
        <w:rPr>
          <w:rFonts w:ascii="宋体" w:hAnsi="宋体" w:hint="eastAsia"/>
          <w:bCs/>
        </w:rPr>
        <w:t>②MP等于</w:t>
      </w:r>
      <w:r>
        <w:rPr>
          <w:rFonts w:ascii="宋体" w:hAnsi="宋体"/>
          <w:bCs/>
        </w:rPr>
        <w:t>TP</w:t>
      </w:r>
      <w:r>
        <w:rPr>
          <w:rFonts w:ascii="宋体" w:hAnsi="宋体" w:hint="eastAsia"/>
          <w:bCs/>
        </w:rPr>
        <w:t>对应点的斜率，</w:t>
      </w:r>
      <w:r>
        <w:rPr>
          <w:rFonts w:ascii="宋体" w:hAnsi="宋体" w:hint="eastAsia"/>
        </w:rPr>
        <w:t>边际产量线是总产量线上各点的斜率值曲线。斜率值最大的一点，即边际产量线拐点。</w:t>
      </w:r>
    </w:p>
    <w:p w:rsidR="002C668A" w:rsidRDefault="006E3C08">
      <w:pPr>
        <w:ind w:firstLineChars="200" w:firstLine="420"/>
        <w:rPr>
          <w:rFonts w:ascii="宋体" w:hAnsi="宋体"/>
          <w:bCs/>
        </w:rPr>
      </w:pPr>
      <w:r>
        <w:pict>
          <v:shape id="Object 79" o:spid="_x0000_s1027" type="#_x0000_t75" style="position:absolute;left:0;text-align:left;margin-left:162pt;margin-top:24.15pt;width:213pt;height:31pt;z-index:1">
            <v:imagedata r:id="rId8" o:title=""/>
          </v:shape>
        </w:pict>
      </w:r>
      <w:r w:rsidR="002D050E">
        <w:rPr>
          <w:rFonts w:ascii="宋体" w:hAnsi="宋体" w:hint="eastAsia"/>
          <w:bCs/>
        </w:rPr>
        <w:t>③MP＝</w:t>
      </w:r>
      <w:r w:rsidR="002D050E">
        <w:rPr>
          <w:rFonts w:ascii="宋体" w:hAnsi="宋体"/>
          <w:bCs/>
        </w:rPr>
        <w:t>0</w:t>
      </w:r>
      <w:r w:rsidR="002D050E">
        <w:rPr>
          <w:rFonts w:ascii="宋体" w:hAnsi="宋体" w:hint="eastAsia"/>
          <w:bCs/>
        </w:rPr>
        <w:t xml:space="preserve">时， </w:t>
      </w:r>
      <w:r w:rsidR="002D050E">
        <w:rPr>
          <w:rFonts w:ascii="宋体" w:hAnsi="宋体"/>
          <w:bCs/>
        </w:rPr>
        <w:t>TP</w:t>
      </w:r>
      <w:r w:rsidR="002D050E">
        <w:rPr>
          <w:rFonts w:ascii="宋体" w:hAnsi="宋体" w:hint="eastAsia"/>
          <w:bCs/>
        </w:rPr>
        <w:t>最大；边际产量线与横轴相交。</w:t>
      </w:r>
      <w:r w:rsidR="002D050E">
        <w:rPr>
          <w:rFonts w:ascii="宋体" w:hAnsi="宋体"/>
          <w:bCs/>
        </w:rPr>
        <w:t xml:space="preserve">MP &gt;0 </w:t>
      </w:r>
      <w:r w:rsidR="002D050E">
        <w:rPr>
          <w:rFonts w:ascii="宋体" w:hAnsi="宋体" w:hint="eastAsia"/>
          <w:bCs/>
        </w:rPr>
        <w:t xml:space="preserve">时， </w:t>
      </w:r>
      <w:r w:rsidR="002D050E">
        <w:rPr>
          <w:rFonts w:ascii="宋体" w:hAnsi="宋体"/>
          <w:bCs/>
        </w:rPr>
        <w:t>TP</w:t>
      </w:r>
      <w:r w:rsidR="002D050E">
        <w:rPr>
          <w:rFonts w:ascii="宋体" w:hAnsi="宋体" w:hint="eastAsia"/>
          <w:bCs/>
        </w:rPr>
        <w:t>递增；</w:t>
      </w:r>
      <w:r w:rsidR="002D050E">
        <w:rPr>
          <w:rFonts w:ascii="宋体" w:hAnsi="宋体"/>
          <w:bCs/>
        </w:rPr>
        <w:t xml:space="preserve"> MP &lt;0 </w:t>
      </w:r>
      <w:r w:rsidR="002D050E">
        <w:rPr>
          <w:rFonts w:ascii="宋体" w:hAnsi="宋体" w:hint="eastAsia"/>
          <w:bCs/>
        </w:rPr>
        <w:t xml:space="preserve">时， </w:t>
      </w:r>
      <w:r w:rsidR="002D050E">
        <w:rPr>
          <w:rFonts w:ascii="宋体" w:hAnsi="宋体"/>
          <w:bCs/>
        </w:rPr>
        <w:t>TP</w:t>
      </w:r>
      <w:r w:rsidR="002D050E">
        <w:rPr>
          <w:rFonts w:ascii="宋体" w:hAnsi="宋体" w:hint="eastAsia"/>
          <w:bCs/>
        </w:rPr>
        <w:t>递减。</w:t>
      </w:r>
    </w:p>
    <w:p w:rsidR="002C668A" w:rsidRDefault="002D050E">
      <w:pPr>
        <w:ind w:firstLineChars="200" w:firstLine="420"/>
        <w:rPr>
          <w:bCs/>
        </w:rPr>
      </w:pPr>
      <w:r>
        <w:rPr>
          <w:rFonts w:hint="eastAsia"/>
        </w:rPr>
        <w:t>其次，</w:t>
      </w:r>
      <w:r>
        <w:rPr>
          <w:rFonts w:hint="eastAsia"/>
          <w:bCs/>
        </w:rPr>
        <w:t>平均产量与边际产量关系。</w:t>
      </w:r>
    </w:p>
    <w:p w:rsidR="002C668A" w:rsidRDefault="002C668A">
      <w:pPr>
        <w:rPr>
          <w:bCs/>
        </w:rPr>
      </w:pPr>
    </w:p>
    <w:p w:rsidR="002C668A" w:rsidRDefault="002D050E">
      <w:pPr>
        <w:ind w:leftChars="200" w:left="420"/>
        <w:rPr>
          <w:bCs/>
        </w:rPr>
      </w:pPr>
      <w:r>
        <w:rPr>
          <w:rFonts w:ascii="宋体" w:hAnsi="宋体" w:hint="eastAsia"/>
          <w:bCs/>
        </w:rPr>
        <w:lastRenderedPageBreak/>
        <w:t>①</w:t>
      </w:r>
      <w:r>
        <w:rPr>
          <w:rFonts w:hint="eastAsia"/>
          <w:bCs/>
        </w:rPr>
        <w:t>若</w:t>
      </w:r>
      <w:r>
        <w:rPr>
          <w:rFonts w:hint="eastAsia"/>
          <w:bCs/>
        </w:rPr>
        <w:t>MP</w:t>
      </w:r>
      <w:r>
        <w:rPr>
          <w:rFonts w:hint="eastAsia"/>
          <w:bCs/>
        </w:rPr>
        <w:t>＞</w:t>
      </w:r>
      <w:r>
        <w:rPr>
          <w:rFonts w:hint="eastAsia"/>
          <w:bCs/>
        </w:rPr>
        <w:t>AP</w:t>
      </w:r>
      <w:r>
        <w:rPr>
          <w:rFonts w:hint="eastAsia"/>
          <w:bCs/>
        </w:rPr>
        <w:t>，则</w:t>
      </w:r>
      <w:r>
        <w:rPr>
          <w:rFonts w:hint="eastAsia"/>
          <w:bCs/>
        </w:rPr>
        <w:t>AP</w:t>
      </w:r>
      <w:r>
        <w:rPr>
          <w:rFonts w:hint="eastAsia"/>
          <w:bCs/>
        </w:rPr>
        <w:t>递增；</w:t>
      </w:r>
      <w:r>
        <w:rPr>
          <w:rFonts w:hint="eastAsia"/>
        </w:rPr>
        <w:t>平均产量上升的部分，边际产量一定高于平均产量；</w:t>
      </w:r>
    </w:p>
    <w:p w:rsidR="002C668A" w:rsidRDefault="002D050E">
      <w:pPr>
        <w:ind w:leftChars="200" w:left="420"/>
        <w:rPr>
          <w:bCs/>
        </w:rPr>
      </w:pPr>
      <w:r>
        <w:rPr>
          <w:rFonts w:ascii="宋体" w:hAnsi="宋体" w:hint="eastAsia"/>
          <w:bCs/>
        </w:rPr>
        <w:t>②</w:t>
      </w:r>
      <w:r>
        <w:rPr>
          <w:rFonts w:hint="eastAsia"/>
          <w:bCs/>
        </w:rPr>
        <w:t>若</w:t>
      </w:r>
      <w:r>
        <w:rPr>
          <w:rFonts w:hint="eastAsia"/>
          <w:bCs/>
        </w:rPr>
        <w:t>MP</w:t>
      </w:r>
      <w:r>
        <w:rPr>
          <w:rFonts w:hint="eastAsia"/>
          <w:bCs/>
        </w:rPr>
        <w:t>＜</w:t>
      </w:r>
      <w:r>
        <w:rPr>
          <w:rFonts w:hint="eastAsia"/>
          <w:bCs/>
        </w:rPr>
        <w:t>AP</w:t>
      </w:r>
      <w:r>
        <w:rPr>
          <w:rFonts w:hint="eastAsia"/>
          <w:bCs/>
        </w:rPr>
        <w:t>，则</w:t>
      </w:r>
      <w:r>
        <w:rPr>
          <w:rFonts w:hint="eastAsia"/>
          <w:bCs/>
        </w:rPr>
        <w:t>AP</w:t>
      </w:r>
      <w:r>
        <w:rPr>
          <w:rFonts w:hint="eastAsia"/>
          <w:bCs/>
        </w:rPr>
        <w:t>递减；</w:t>
      </w:r>
      <w:r>
        <w:rPr>
          <w:rFonts w:hint="eastAsia"/>
        </w:rPr>
        <w:t>平均产量线下降的部分，边际产量线一定低于平均产量线。</w:t>
      </w:r>
    </w:p>
    <w:p w:rsidR="002C668A" w:rsidRDefault="002D050E">
      <w:pPr>
        <w:ind w:leftChars="200" w:left="420"/>
        <w:rPr>
          <w:bCs/>
        </w:rPr>
      </w:pPr>
      <w:r>
        <w:rPr>
          <w:rFonts w:ascii="宋体" w:hAnsi="宋体" w:hint="eastAsia"/>
          <w:bCs/>
        </w:rPr>
        <w:t>③</w:t>
      </w:r>
      <w:r>
        <w:rPr>
          <w:rFonts w:hint="eastAsia"/>
          <w:bCs/>
        </w:rPr>
        <w:t>若</w:t>
      </w:r>
      <w:r>
        <w:rPr>
          <w:rFonts w:hint="eastAsia"/>
          <w:bCs/>
        </w:rPr>
        <w:t>MP</w:t>
      </w:r>
      <w:r>
        <w:rPr>
          <w:rFonts w:hint="eastAsia"/>
          <w:bCs/>
        </w:rPr>
        <w:t>＝</w:t>
      </w:r>
      <w:r>
        <w:rPr>
          <w:rFonts w:hint="eastAsia"/>
          <w:bCs/>
        </w:rPr>
        <w:t>AP</w:t>
      </w:r>
      <w:r>
        <w:rPr>
          <w:rFonts w:hint="eastAsia"/>
          <w:bCs/>
        </w:rPr>
        <w:t>，则</w:t>
      </w:r>
      <w:r>
        <w:rPr>
          <w:rFonts w:hint="eastAsia"/>
          <w:bCs/>
        </w:rPr>
        <w:t xml:space="preserve">AP </w:t>
      </w:r>
      <w:r>
        <w:rPr>
          <w:rFonts w:hint="eastAsia"/>
          <w:bCs/>
        </w:rPr>
        <w:t>最大。</w:t>
      </w:r>
      <w:r>
        <w:rPr>
          <w:rFonts w:hint="eastAsia"/>
          <w:bCs/>
        </w:rPr>
        <w:t>MP</w:t>
      </w:r>
      <w:r>
        <w:rPr>
          <w:rFonts w:hint="eastAsia"/>
          <w:bCs/>
        </w:rPr>
        <w:t>交</w:t>
      </w:r>
      <w:r>
        <w:rPr>
          <w:rFonts w:hint="eastAsia"/>
          <w:bCs/>
        </w:rPr>
        <w:t>AP</w:t>
      </w:r>
      <w:r>
        <w:rPr>
          <w:rFonts w:hint="eastAsia"/>
          <w:bCs/>
        </w:rPr>
        <w:t>的最高点。</w:t>
      </w:r>
    </w:p>
    <w:p w:rsidR="002C668A" w:rsidRDefault="002D050E">
      <w:pPr>
        <w:ind w:firstLineChars="150" w:firstLine="315"/>
        <w:rPr>
          <w:bCs/>
        </w:rPr>
      </w:pPr>
      <w:r>
        <w:rPr>
          <w:rFonts w:hint="eastAsia"/>
          <w:bCs/>
        </w:rPr>
        <w:t>最后，总产量与平均产量的关系。</w:t>
      </w:r>
    </w:p>
    <w:p w:rsidR="002C668A" w:rsidRDefault="002D050E">
      <w:pPr>
        <w:ind w:leftChars="100" w:left="210" w:firstLine="310"/>
        <w:rPr>
          <w:bCs/>
        </w:rPr>
      </w:pPr>
      <w:r>
        <w:rPr>
          <w:rFonts w:ascii="宋体" w:hAnsi="宋体" w:hint="eastAsia"/>
          <w:bCs/>
        </w:rPr>
        <w:t>①</w:t>
      </w:r>
      <w:r>
        <w:rPr>
          <w:rFonts w:ascii="宋体" w:hAnsi="宋体"/>
          <w:bCs/>
        </w:rPr>
        <w:t>AP=TP/L</w:t>
      </w:r>
    </w:p>
    <w:p w:rsidR="002C668A" w:rsidRDefault="002D050E">
      <w:pPr>
        <w:ind w:leftChars="100" w:left="210" w:firstLine="310"/>
      </w:pPr>
      <w:r>
        <w:rPr>
          <w:rFonts w:hint="eastAsia"/>
        </w:rPr>
        <w:t>②原点与</w:t>
      </w:r>
      <w:r>
        <w:t>TP</w:t>
      </w:r>
      <w:r>
        <w:rPr>
          <w:rFonts w:hint="eastAsia"/>
        </w:rPr>
        <w:t>上一点的连线的斜率值等于该点的</w:t>
      </w:r>
      <w:r>
        <w:t>AP</w:t>
      </w:r>
      <w:r>
        <w:rPr>
          <w:rFonts w:hint="eastAsia"/>
          <w:iCs/>
        </w:rPr>
        <w:t>。</w:t>
      </w:r>
    </w:p>
    <w:p w:rsidR="002C668A" w:rsidRDefault="002D050E">
      <w:pPr>
        <w:ind w:leftChars="100" w:left="210" w:firstLineChars="150" w:firstLine="315"/>
        <w:rPr>
          <w:rFonts w:ascii="宋体" w:hAnsi="宋体"/>
          <w:bCs/>
        </w:rPr>
      </w:pPr>
      <w:r>
        <w:rPr>
          <w:rFonts w:ascii="宋体" w:hAnsi="宋体" w:hint="eastAsia"/>
          <w:bCs/>
        </w:rPr>
        <w:t>③从原点出发与TP相切的射线，切点对应AP最大。</w:t>
      </w:r>
    </w:p>
    <w:p w:rsidR="002C668A" w:rsidRDefault="002C668A">
      <w:pPr>
        <w:rPr>
          <w:rFonts w:ascii="宋体" w:hAnsi="宋体"/>
          <w:b/>
          <w:bCs/>
        </w:rPr>
      </w:pPr>
    </w:p>
    <w:p w:rsidR="002C668A" w:rsidRDefault="006E3C08">
      <w:pPr>
        <w:rPr>
          <w:rFonts w:ascii="宋体" w:hAnsi="宋体"/>
          <w:b/>
          <w:bCs/>
        </w:rPr>
      </w:pPr>
      <w:r>
        <w:rPr>
          <w:rFonts w:ascii="宋体" w:hAnsi="宋体"/>
          <w:b/>
          <w:bCs/>
        </w:rPr>
        <w:pict>
          <v:group id="Group 1256" o:spid="_x0000_s1028" style="position:absolute;left:0;text-align:left;margin-left:23.7pt;margin-top:10.55pt;width:244.8pt;height:180pt;z-index:2" coordorigin="2964,1230" coordsize="4896,3600">
            <v:shapetype id="_x0000_t202" coordsize="21600,21600" o:spt="202" path="m,l,21600r21600,l21600,xe">
              <v:stroke joinstyle="miter"/>
              <v:path gradientshapeok="t" o:connecttype="rect"/>
            </v:shapetype>
            <v:shape id="Quad Arrow 1245" o:spid="_x0000_s1029" type="#_x0000_t202" style="position:absolute;left:2964;top:1230;width:4896;height:3600" o:preferrelative="t" stroked="f">
              <v:textbox>
                <w:txbxContent>
                  <w:p w:rsidR="002C668A" w:rsidRDefault="002D050E">
                    <w:r>
                      <w:rPr>
                        <w:rFonts w:hint="eastAsia"/>
                      </w:rPr>
                      <w:t>Q</w:t>
                    </w:r>
                    <w:r>
                      <w:t xml:space="preserve">                          D</w:t>
                    </w:r>
                  </w:p>
                  <w:p w:rsidR="002C668A" w:rsidRDefault="002C668A"/>
                  <w:p w:rsidR="002C668A" w:rsidRDefault="002D050E">
                    <w:r>
                      <w:rPr>
                        <w:rFonts w:hint="eastAsia"/>
                      </w:rPr>
                      <w:t xml:space="preserve">                   C</w:t>
                    </w:r>
                    <w:r>
                      <w:t xml:space="preserve">                TP</w:t>
                    </w:r>
                    <w:r>
                      <w:rPr>
                        <w:vertAlign w:val="subscript"/>
                      </w:rPr>
                      <w:t>L</w:t>
                    </w:r>
                  </w:p>
                  <w:p w:rsidR="002C668A" w:rsidRDefault="002D050E">
                    <w:r>
                      <w:rPr>
                        <w:rFonts w:hint="eastAsia"/>
                      </w:rPr>
                      <w:t xml:space="preserve">       </w:t>
                    </w:r>
                    <w:r>
                      <w:rPr>
                        <w:rFonts w:hint="eastAsia"/>
                      </w:rPr>
                      <w:t>第</w:t>
                    </w:r>
                    <w:proofErr w:type="gramStart"/>
                    <w:r>
                      <w:rPr>
                        <w:rFonts w:ascii="宋体" w:hAnsi="宋体" w:hint="eastAsia"/>
                      </w:rPr>
                      <w:t>Ⅰ阶段</w:t>
                    </w:r>
                    <w:proofErr w:type="gramEnd"/>
                    <w:r>
                      <w:rPr>
                        <w:rFonts w:ascii="宋体" w:hAnsi="宋体" w:hint="eastAsia"/>
                      </w:rPr>
                      <w:t xml:space="preserve">      第</w:t>
                    </w:r>
                    <w:proofErr w:type="gramStart"/>
                    <w:r>
                      <w:rPr>
                        <w:rFonts w:ascii="宋体" w:hAnsi="宋体" w:hint="eastAsia"/>
                      </w:rPr>
                      <w:t>Ⅱ阶段</w:t>
                    </w:r>
                    <w:proofErr w:type="gramEnd"/>
                    <w:r>
                      <w:rPr>
                        <w:rFonts w:ascii="宋体" w:hAnsi="宋体" w:hint="eastAsia"/>
                      </w:rPr>
                      <w:t xml:space="preserve">   第Ⅲ阶段</w:t>
                    </w:r>
                  </w:p>
                  <w:p w:rsidR="002C668A" w:rsidRDefault="002C668A"/>
                  <w:p w:rsidR="002C668A" w:rsidRDefault="002D050E">
                    <w:r>
                      <w:rPr>
                        <w:rFonts w:hint="eastAsia"/>
                      </w:rPr>
                      <w:t xml:space="preserve">              B</w:t>
                    </w:r>
                  </w:p>
                  <w:p w:rsidR="002C668A" w:rsidRDefault="002D050E">
                    <w:r>
                      <w:rPr>
                        <w:rFonts w:hint="eastAsia"/>
                      </w:rPr>
                      <w:t xml:space="preserve">                B</w:t>
                    </w:r>
                    <w:r>
                      <w:rPr>
                        <w:rFonts w:ascii="宋体" w:hAnsi="宋体" w:hint="eastAsia"/>
                      </w:rPr>
                      <w:t xml:space="preserve">′            </w:t>
                    </w:r>
                  </w:p>
                  <w:p w:rsidR="002C668A" w:rsidRDefault="002D050E">
                    <w:pPr>
                      <w:spacing w:line="360" w:lineRule="auto"/>
                    </w:pPr>
                    <w:r>
                      <w:rPr>
                        <w:rFonts w:hint="eastAsia"/>
                      </w:rPr>
                      <w:t xml:space="preserve">                      C</w:t>
                    </w:r>
                    <w:r>
                      <w:rPr>
                        <w:rFonts w:ascii="宋体" w:hAnsi="宋体" w:hint="eastAsia"/>
                      </w:rPr>
                      <w:t xml:space="preserve">′ </w:t>
                    </w:r>
                    <w:r>
                      <w:rPr>
                        <w:rFonts w:ascii="宋体" w:hAnsi="宋体"/>
                      </w:rPr>
                      <w:t xml:space="preserve">       AP</w:t>
                    </w:r>
                    <w:r>
                      <w:rPr>
                        <w:rFonts w:ascii="宋体" w:hAnsi="宋体"/>
                        <w:vertAlign w:val="subscript"/>
                      </w:rPr>
                      <w:t>L</w:t>
                    </w:r>
                  </w:p>
                  <w:p w:rsidR="002C668A" w:rsidRDefault="002D050E">
                    <w:r>
                      <w:t>O             L</w:t>
                    </w:r>
                    <w:r>
                      <w:rPr>
                        <w:vertAlign w:val="subscript"/>
                      </w:rPr>
                      <w:t xml:space="preserve">2       </w:t>
                    </w:r>
                    <w:r>
                      <w:t>L</w:t>
                    </w:r>
                    <w:r>
                      <w:rPr>
                        <w:vertAlign w:val="subscript"/>
                      </w:rPr>
                      <w:t xml:space="preserve">3        </w:t>
                    </w:r>
                    <w:r>
                      <w:t>L</w:t>
                    </w:r>
                    <w:r>
                      <w:rPr>
                        <w:vertAlign w:val="subscript"/>
                      </w:rPr>
                      <w:t xml:space="preserve">4   </w:t>
                    </w:r>
                    <w:r>
                      <w:t>MP</w:t>
                    </w:r>
                    <w:r>
                      <w:rPr>
                        <w:vertAlign w:val="subscript"/>
                      </w:rPr>
                      <w:t xml:space="preserve">L  </w:t>
                    </w:r>
                    <w:r>
                      <w:t xml:space="preserve">    L</w:t>
                    </w:r>
                  </w:p>
                </w:txbxContent>
              </v:textbox>
            </v:shape>
            <v:line id="Line 1246" o:spid="_x0000_s1030" style="position:absolute" from="3576,3901" to="7656,3901" o:preferrelative="t">
              <v:stroke endarrow="block" miterlimit="2"/>
            </v:line>
            <v:line id="Line 1247" o:spid="_x0000_s1031" style="position:absolute;flip:y" from="3576,1501" to="3576,3901" o:preferrelative="t">
              <v:stroke endarrow="block" miterlimit="2"/>
            </v:line>
            <v:line id="Line 1248" o:spid="_x0000_s1032" style="position:absolute;rotation:22997669fd;flip:y" from="3782,1380" to="5545,4057" o:preferrelative="t">
              <v:stroke dashstyle="dash" miterlimit="2"/>
            </v:line>
            <v:shape id="未知 1249" o:spid="_x0000_s1033" style="position:absolute;left:3576;top:1626;width:3366;height:2275" coordsize="3366,2275" o:preferrelative="t" path="m,2275c374,2050,748,1825,1020,1525,1292,1225,1394,725,1632,475,1870,225,2159,,2448,25v289,25,603,312,918,600e" filled="f">
              <v:stroke miterlimit="2"/>
            </v:shape>
            <v:line id="Line 1250" o:spid="_x0000_s1034" style="position:absolute" from="5310,1951" to="5310,3901" o:preferrelative="t">
              <v:stroke dashstyle="longDash" miterlimit="2"/>
            </v:line>
            <v:line id="Line 1251" o:spid="_x0000_s1035" style="position:absolute" from="6024,1651" to="6024,3901" o:preferrelative="t">
              <v:stroke dashstyle="dash" miterlimit="2"/>
            </v:line>
            <v:line id="Line 1252" o:spid="_x0000_s1036" style="position:absolute" from="4698,3001" to="4698,3901" o:preferrelative="t">
              <v:stroke dashstyle="longDash" miterlimit="2"/>
            </v:line>
            <v:shape id="未知 1254" o:spid="_x0000_s1037" style="position:absolute;left:3651;top:3485;width:3783;height:397" coordsize="3589,338" o:preferrelative="t" path="m,338c428,195,857,52,1455,26,2053,,3233,156,3589,182e" filled="f">
              <v:stroke miterlimit="2"/>
            </v:shape>
            <v:shape id="未知 1255" o:spid="_x0000_s1038" style="position:absolute;left:3660;top:3258;width:2522;height:746" coordsize="2619,702" o:preferrelative="t" path="m,546c396,351,792,156,970,78v178,-78,-16,-26,97,c1180,104,1390,130,1649,234v259,104,614,286,970,468e" filled="f">
              <v:stroke miterlimit="2"/>
            </v:shape>
          </v:group>
        </w:pict>
      </w:r>
    </w:p>
    <w:p w:rsidR="002C668A" w:rsidRDefault="002C668A">
      <w:pPr>
        <w:rPr>
          <w:rFonts w:ascii="宋体" w:hAnsi="宋体"/>
          <w:b/>
          <w:bCs/>
        </w:rPr>
      </w:pPr>
    </w:p>
    <w:p w:rsidR="002C668A" w:rsidRDefault="002C668A">
      <w:pPr>
        <w:rPr>
          <w:rFonts w:ascii="宋体" w:hAnsi="宋体"/>
          <w:b/>
          <w:bCs/>
        </w:rPr>
      </w:pPr>
    </w:p>
    <w:p w:rsidR="002C668A" w:rsidRDefault="002C668A">
      <w:pPr>
        <w:rPr>
          <w:rFonts w:ascii="宋体" w:hAnsi="宋体"/>
          <w:b/>
          <w:bCs/>
        </w:rPr>
      </w:pPr>
    </w:p>
    <w:p w:rsidR="002C668A" w:rsidRDefault="002C668A">
      <w:pPr>
        <w:rPr>
          <w:rFonts w:ascii="宋体" w:hAnsi="宋体"/>
          <w:b/>
          <w:bCs/>
        </w:rPr>
      </w:pPr>
    </w:p>
    <w:p w:rsidR="002C668A" w:rsidRDefault="002C668A">
      <w:pPr>
        <w:rPr>
          <w:rFonts w:ascii="宋体" w:hAnsi="宋体"/>
          <w:b/>
          <w:bCs/>
        </w:rPr>
      </w:pPr>
    </w:p>
    <w:p w:rsidR="002C668A" w:rsidRDefault="002C668A">
      <w:pPr>
        <w:rPr>
          <w:rFonts w:ascii="宋体" w:hAnsi="宋体"/>
          <w:b/>
          <w:bCs/>
        </w:rPr>
      </w:pPr>
    </w:p>
    <w:p w:rsidR="002C668A" w:rsidRDefault="002C668A">
      <w:pPr>
        <w:rPr>
          <w:rFonts w:ascii="宋体" w:hAnsi="宋体"/>
          <w:b/>
          <w:bCs/>
        </w:rPr>
      </w:pPr>
    </w:p>
    <w:p w:rsidR="002C668A" w:rsidRDefault="002C668A">
      <w:pPr>
        <w:rPr>
          <w:rFonts w:ascii="宋体" w:hAnsi="宋体"/>
          <w:b/>
          <w:bCs/>
        </w:rPr>
      </w:pPr>
    </w:p>
    <w:p w:rsidR="002C668A" w:rsidRDefault="002C668A">
      <w:pPr>
        <w:rPr>
          <w:rFonts w:ascii="宋体" w:hAnsi="宋体"/>
          <w:b/>
          <w:bCs/>
        </w:rPr>
      </w:pPr>
    </w:p>
    <w:p w:rsidR="002C668A" w:rsidRDefault="002C668A">
      <w:pPr>
        <w:rPr>
          <w:rFonts w:ascii="宋体" w:hAnsi="宋体"/>
          <w:b/>
          <w:bCs/>
        </w:rPr>
      </w:pPr>
    </w:p>
    <w:p w:rsidR="002C668A" w:rsidRDefault="002C668A"/>
    <w:p w:rsidR="002C668A" w:rsidRDefault="002D050E">
      <w:r>
        <w:rPr>
          <w:rFonts w:hint="eastAsia"/>
        </w:rPr>
        <w:t>3.</w:t>
      </w:r>
      <w:r>
        <w:rPr>
          <w:rFonts w:hint="eastAsia"/>
        </w:rPr>
        <w:t>已知生产函数</w:t>
      </w:r>
      <w:r>
        <w:rPr>
          <w:rFonts w:hint="eastAsia"/>
        </w:rPr>
        <w:t>Q</w:t>
      </w:r>
      <w:r>
        <w:rPr>
          <w:rFonts w:hint="eastAsia"/>
        </w:rPr>
        <w:t>＝</w:t>
      </w:r>
      <w:r>
        <w:rPr>
          <w:rFonts w:hint="eastAsia"/>
        </w:rPr>
        <w:t>f(L</w:t>
      </w:r>
      <w:r>
        <w:rPr>
          <w:rFonts w:hint="eastAsia"/>
        </w:rPr>
        <w:t>，</w:t>
      </w:r>
      <w:r>
        <w:rPr>
          <w:rFonts w:hint="eastAsia"/>
        </w:rPr>
        <w:t>K)=2KL- 0.5L</w:t>
      </w:r>
      <w:r>
        <w:rPr>
          <w:rFonts w:hint="eastAsia"/>
          <w:vertAlign w:val="superscript"/>
        </w:rPr>
        <w:t>2</w:t>
      </w:r>
      <w:r>
        <w:rPr>
          <w:rFonts w:hint="eastAsia"/>
        </w:rPr>
        <w:t>-0.5K</w:t>
      </w:r>
      <w:r>
        <w:rPr>
          <w:rFonts w:hint="eastAsia"/>
          <w:vertAlign w:val="superscript"/>
        </w:rPr>
        <w:t>2</w:t>
      </w:r>
      <w:r>
        <w:rPr>
          <w:rFonts w:hint="eastAsia"/>
        </w:rPr>
        <w:t>，假定厂商目前处于短期生产，且</w:t>
      </w:r>
      <w:r>
        <w:rPr>
          <w:rFonts w:hint="eastAsia"/>
        </w:rPr>
        <w:t>K</w:t>
      </w:r>
      <w:r>
        <w:rPr>
          <w:rFonts w:hint="eastAsia"/>
        </w:rPr>
        <w:t>＝</w:t>
      </w:r>
      <w:r>
        <w:rPr>
          <w:rFonts w:hint="eastAsia"/>
        </w:rPr>
        <w:t>10</w:t>
      </w:r>
      <w:r>
        <w:rPr>
          <w:rFonts w:hint="eastAsia"/>
        </w:rPr>
        <w:t>，求：</w:t>
      </w:r>
      <w:r>
        <w:rPr>
          <w:rFonts w:hint="eastAsia"/>
        </w:rPr>
        <w:t xml:space="preserve">     </w:t>
      </w:r>
    </w:p>
    <w:p w:rsidR="002C668A" w:rsidRDefault="002D050E">
      <w:pPr>
        <w:ind w:firstLineChars="200" w:firstLine="420"/>
      </w:pPr>
      <w:r>
        <w:rPr>
          <w:rFonts w:hint="eastAsia"/>
        </w:rPr>
        <w:t>(1)</w:t>
      </w:r>
      <w:r>
        <w:rPr>
          <w:rFonts w:hint="eastAsia"/>
        </w:rPr>
        <w:t>写出在短期生产中该厂商关于劳动的总产量</w:t>
      </w:r>
      <w:r>
        <w:rPr>
          <w:rFonts w:hint="eastAsia"/>
        </w:rPr>
        <w:t>TP</w:t>
      </w:r>
      <w:r>
        <w:rPr>
          <w:rFonts w:hint="eastAsia"/>
          <w:vertAlign w:val="subscript"/>
        </w:rPr>
        <w:t>L</w:t>
      </w:r>
      <w:r>
        <w:rPr>
          <w:rFonts w:hint="eastAsia"/>
        </w:rPr>
        <w:t>函数、劳动的平均产量</w:t>
      </w:r>
      <w:r>
        <w:rPr>
          <w:rFonts w:hint="eastAsia"/>
        </w:rPr>
        <w:t>AP</w:t>
      </w:r>
      <w:r>
        <w:rPr>
          <w:rFonts w:hint="eastAsia"/>
          <w:vertAlign w:val="subscript"/>
        </w:rPr>
        <w:t>L</w:t>
      </w:r>
      <w:r>
        <w:rPr>
          <w:rFonts w:hint="eastAsia"/>
        </w:rPr>
        <w:t>函数和劳动的边际产量</w:t>
      </w:r>
      <w:r>
        <w:rPr>
          <w:rFonts w:hint="eastAsia"/>
        </w:rPr>
        <w:t>MP</w:t>
      </w:r>
      <w:r>
        <w:rPr>
          <w:rFonts w:hint="eastAsia"/>
          <w:vertAlign w:val="subscript"/>
        </w:rPr>
        <w:t>L</w:t>
      </w:r>
      <w:r>
        <w:rPr>
          <w:rFonts w:hint="eastAsia"/>
        </w:rPr>
        <w:t>函数。</w:t>
      </w:r>
    </w:p>
    <w:p w:rsidR="002C668A" w:rsidRDefault="002D050E">
      <w:pPr>
        <w:ind w:firstLineChars="200" w:firstLine="420"/>
      </w:pPr>
      <w:r>
        <w:rPr>
          <w:rFonts w:hint="eastAsia"/>
        </w:rPr>
        <w:t>(2)</w:t>
      </w:r>
      <w:r>
        <w:rPr>
          <w:rFonts w:hint="eastAsia"/>
        </w:rPr>
        <w:t>分别计算当总产量</w:t>
      </w:r>
      <w:r>
        <w:rPr>
          <w:rFonts w:hint="eastAsia"/>
        </w:rPr>
        <w:t>TP</w:t>
      </w:r>
      <w:r>
        <w:rPr>
          <w:rFonts w:hint="eastAsia"/>
          <w:vertAlign w:val="subscript"/>
        </w:rPr>
        <w:t>L</w:t>
      </w:r>
      <w:r>
        <w:rPr>
          <w:rFonts w:hint="eastAsia"/>
        </w:rPr>
        <w:t>、劳动平均产量</w:t>
      </w:r>
      <w:r>
        <w:rPr>
          <w:rFonts w:hint="eastAsia"/>
        </w:rPr>
        <w:t>AP</w:t>
      </w:r>
      <w:r>
        <w:rPr>
          <w:rFonts w:hint="eastAsia"/>
          <w:vertAlign w:val="subscript"/>
        </w:rPr>
        <w:t>L</w:t>
      </w:r>
      <w:r>
        <w:rPr>
          <w:rFonts w:hint="eastAsia"/>
        </w:rPr>
        <w:t>和劳动边际产量</w:t>
      </w:r>
      <w:r>
        <w:rPr>
          <w:rFonts w:hint="eastAsia"/>
        </w:rPr>
        <w:t>MP</w:t>
      </w:r>
      <w:r>
        <w:rPr>
          <w:rFonts w:hint="eastAsia"/>
          <w:vertAlign w:val="subscript"/>
        </w:rPr>
        <w:t>L</w:t>
      </w:r>
      <w:r>
        <w:rPr>
          <w:rFonts w:hint="eastAsia"/>
        </w:rPr>
        <w:t>各自达到极大值时的厂商劳动的投入量。</w:t>
      </w:r>
    </w:p>
    <w:p w:rsidR="002C668A" w:rsidRDefault="002D050E">
      <w:pPr>
        <w:ind w:firstLineChars="200" w:firstLine="420"/>
        <w:rPr>
          <w:rFonts w:ascii="宋体" w:hAnsi="宋体"/>
          <w:b/>
          <w:bCs/>
        </w:rPr>
      </w:pPr>
      <w:r>
        <w:rPr>
          <w:rFonts w:hint="eastAsia"/>
        </w:rPr>
        <w:t>(3)</w:t>
      </w:r>
      <w:r>
        <w:rPr>
          <w:rFonts w:hint="eastAsia"/>
        </w:rPr>
        <w:t>什么时候</w:t>
      </w:r>
      <w:r>
        <w:rPr>
          <w:rFonts w:hint="eastAsia"/>
        </w:rPr>
        <w:t>AP</w:t>
      </w:r>
      <w:r>
        <w:rPr>
          <w:rFonts w:hint="eastAsia"/>
          <w:vertAlign w:val="subscript"/>
        </w:rPr>
        <w:t>L</w:t>
      </w:r>
      <w:r>
        <w:rPr>
          <w:rFonts w:hint="eastAsia"/>
        </w:rPr>
        <w:t>＝</w:t>
      </w:r>
      <w:r>
        <w:rPr>
          <w:rFonts w:hint="eastAsia"/>
        </w:rPr>
        <w:t>MP</w:t>
      </w:r>
      <w:r>
        <w:rPr>
          <w:rFonts w:hint="eastAsia"/>
          <w:vertAlign w:val="subscript"/>
        </w:rPr>
        <w:t>L</w:t>
      </w:r>
      <w:r>
        <w:rPr>
          <w:rFonts w:hint="eastAsia"/>
        </w:rPr>
        <w:t>？它的</w:t>
      </w:r>
      <w:proofErr w:type="gramStart"/>
      <w:r>
        <w:rPr>
          <w:rFonts w:hint="eastAsia"/>
        </w:rPr>
        <w:t>值又是</w:t>
      </w:r>
      <w:proofErr w:type="gramEnd"/>
      <w:r>
        <w:rPr>
          <w:rFonts w:hint="eastAsia"/>
        </w:rPr>
        <w:t>多少？</w:t>
      </w:r>
      <w:r>
        <w:rPr>
          <w:rFonts w:hint="eastAsia"/>
        </w:rPr>
        <w:t xml:space="preserve">       </w:t>
      </w:r>
    </w:p>
    <w:p w:rsidR="002C668A" w:rsidRDefault="002D050E">
      <w:pPr>
        <w:rPr>
          <w:rFonts w:ascii="宋体" w:hAnsi="宋体"/>
        </w:rPr>
      </w:pPr>
      <w:r>
        <w:rPr>
          <w:rFonts w:ascii="宋体" w:hAnsi="宋体" w:hint="eastAsia"/>
          <w:b/>
          <w:bCs/>
        </w:rPr>
        <w:t>3. 解：</w:t>
      </w:r>
      <w:r>
        <w:rPr>
          <w:rFonts w:ascii="宋体" w:hAnsi="宋体" w:hint="eastAsia"/>
        </w:rPr>
        <w:t>（1）把K=10代入生产函数得短期关于劳动的总产量函数为：</w:t>
      </w:r>
    </w:p>
    <w:p w:rsidR="002C668A" w:rsidRDefault="002D050E">
      <w:pPr>
        <w:rPr>
          <w:rFonts w:ascii="宋体" w:hAnsi="宋体"/>
        </w:rPr>
      </w:pPr>
      <w:r>
        <w:rPr>
          <w:rFonts w:ascii="宋体" w:hAnsi="宋体"/>
          <w:position w:val="-18"/>
        </w:rPr>
        <w:object w:dxaOrig="4080" w:dyaOrig="480">
          <v:shape id="Picture 5" o:spid="_x0000_i1026" type="#_x0000_t75" style="width:204pt;height:24pt" o:ole="">
            <v:imagedata r:id="rId9" o:title=""/>
          </v:shape>
          <o:OLEObject Type="Embed" ProgID="Equation.DSMT4" ShapeID="Picture 5" DrawAspect="Content" ObjectID="_1537817077" r:id="rId10"/>
        </w:object>
      </w:r>
      <w:r>
        <w:rPr>
          <w:rFonts w:ascii="宋体" w:hAnsi="宋体"/>
          <w:position w:val="-6"/>
        </w:rPr>
        <w:object w:dxaOrig="1815" w:dyaOrig="315">
          <v:shape id="Picture 6" o:spid="_x0000_i1027" type="#_x0000_t75" style="width:90.75pt;height:15.75pt" o:ole="">
            <v:imagedata r:id="rId11" o:title=""/>
          </v:shape>
          <o:OLEObject Type="Embed" ProgID="Equation.DSMT4" ShapeID="Picture 6" DrawAspect="Content" ObjectID="_1537817078" r:id="rId12"/>
        </w:object>
      </w:r>
    </w:p>
    <w:p w:rsidR="002C668A" w:rsidRDefault="002D050E">
      <w:pPr>
        <w:ind w:firstLineChars="100" w:firstLine="210"/>
        <w:rPr>
          <w:rFonts w:ascii="宋体" w:hAnsi="宋体"/>
        </w:rPr>
      </w:pPr>
      <w:r>
        <w:rPr>
          <w:rFonts w:ascii="宋体" w:hAnsi="宋体" w:hint="eastAsia"/>
        </w:rPr>
        <w:t>劳动的平均产量函数为：</w:t>
      </w:r>
      <w:r>
        <w:rPr>
          <w:rFonts w:ascii="宋体" w:hAnsi="宋体"/>
          <w:position w:val="-24"/>
        </w:rPr>
        <w:object w:dxaOrig="4515" w:dyaOrig="660">
          <v:shape id="Picture 7" o:spid="_x0000_i1028" type="#_x0000_t75" style="width:225.75pt;height:33pt" o:ole="">
            <v:imagedata r:id="rId13" o:title=""/>
          </v:shape>
          <o:OLEObject Type="Embed" ProgID="Equation.DSMT4" ShapeID="Picture 7" DrawAspect="Content" ObjectID="_1537817079" r:id="rId14"/>
        </w:object>
      </w:r>
    </w:p>
    <w:p w:rsidR="002C668A" w:rsidRDefault="002D050E">
      <w:pPr>
        <w:ind w:firstLineChars="100" w:firstLine="210"/>
        <w:rPr>
          <w:rFonts w:ascii="宋体" w:hAnsi="宋体"/>
        </w:rPr>
      </w:pPr>
      <w:r>
        <w:rPr>
          <w:rFonts w:ascii="宋体" w:hAnsi="宋体" w:hint="eastAsia"/>
        </w:rPr>
        <w:t>劳动的边际产量函数为：</w:t>
      </w:r>
      <w:r>
        <w:rPr>
          <w:rFonts w:ascii="宋体" w:hAnsi="宋体"/>
          <w:position w:val="-16"/>
        </w:rPr>
        <w:object w:dxaOrig="4215" w:dyaOrig="540">
          <v:shape id="Picture 8" o:spid="_x0000_i1029" type="#_x0000_t75" style="width:210.75pt;height:27pt" o:ole="">
            <v:imagedata r:id="rId15" o:title=""/>
          </v:shape>
          <o:OLEObject Type="Embed" ProgID="Equation.DSMT4" ShapeID="Picture 8" DrawAspect="Content" ObjectID="_1537817080" r:id="rId16"/>
        </w:object>
      </w:r>
    </w:p>
    <w:p w:rsidR="002C668A" w:rsidRDefault="002D050E">
      <w:pPr>
        <w:rPr>
          <w:rFonts w:ascii="宋体" w:hAnsi="宋体"/>
        </w:rPr>
      </w:pPr>
      <w:r>
        <w:rPr>
          <w:rFonts w:ascii="宋体" w:hAnsi="宋体" w:hint="eastAsia"/>
        </w:rPr>
        <w:t>（2）当</w:t>
      </w:r>
      <w:r>
        <w:rPr>
          <w:rFonts w:ascii="宋体" w:hAnsi="宋体"/>
          <w:position w:val="-12"/>
        </w:rPr>
        <w:object w:dxaOrig="855" w:dyaOrig="360">
          <v:shape id="Picture 9" o:spid="_x0000_i1030" type="#_x0000_t75" style="width:42.75pt;height:18pt" o:ole="">
            <v:imagedata r:id="rId17" o:title=""/>
          </v:shape>
          <o:OLEObject Type="Embed" ProgID="Equation.DSMT4" ShapeID="Picture 9" DrawAspect="Content" ObjectID="_1537817081" r:id="rId18"/>
        </w:object>
      </w:r>
      <w:r>
        <w:rPr>
          <w:rFonts w:ascii="宋体" w:hAnsi="宋体" w:hint="eastAsia"/>
        </w:rPr>
        <w:t>时，即</w:t>
      </w:r>
      <w:r>
        <w:rPr>
          <w:rFonts w:ascii="宋体" w:hAnsi="宋体"/>
          <w:position w:val="-6"/>
        </w:rPr>
        <w:object w:dxaOrig="1785" w:dyaOrig="285">
          <v:shape id="Picture 10" o:spid="_x0000_i1031" type="#_x0000_t75" style="width:89.25pt;height:14.25pt" o:ole="">
            <v:imagedata r:id="rId19" o:title=""/>
          </v:shape>
          <o:OLEObject Type="Embed" ProgID="Equation.DSMT4" ShapeID="Picture 10" DrawAspect="Content" ObjectID="_1537817082" r:id="rId20"/>
        </w:object>
      </w:r>
      <w:r>
        <w:rPr>
          <w:rFonts w:ascii="宋体" w:hAnsi="宋体" w:hint="eastAsia"/>
        </w:rPr>
        <w:t>时，</w:t>
      </w:r>
      <w:r>
        <w:rPr>
          <w:rFonts w:ascii="宋体" w:hAnsi="宋体"/>
          <w:position w:val="-12"/>
        </w:rPr>
        <w:object w:dxaOrig="420" w:dyaOrig="360">
          <v:shape id="Picture 11" o:spid="_x0000_i1032" type="#_x0000_t75" style="width:21pt;height:18pt" o:ole="">
            <v:imagedata r:id="rId21" o:title=""/>
          </v:shape>
          <o:OLEObject Type="Embed" ProgID="Equation.DSMT4" ShapeID="Picture 11" DrawAspect="Content" ObjectID="_1537817083" r:id="rId22"/>
        </w:object>
      </w:r>
      <w:r>
        <w:rPr>
          <w:rFonts w:ascii="宋体" w:hAnsi="宋体" w:hint="eastAsia"/>
        </w:rPr>
        <w:t>达到极大值 。</w:t>
      </w:r>
    </w:p>
    <w:p w:rsidR="002C668A" w:rsidRDefault="002D050E">
      <w:pPr>
        <w:rPr>
          <w:rFonts w:ascii="宋体" w:hAnsi="宋体"/>
        </w:rPr>
      </w:pPr>
      <w:r>
        <w:rPr>
          <w:rFonts w:ascii="宋体" w:hAnsi="宋体" w:hint="eastAsia"/>
        </w:rPr>
        <w:t>当</w:t>
      </w:r>
      <w:r>
        <w:rPr>
          <w:rFonts w:ascii="宋体" w:hAnsi="宋体"/>
          <w:position w:val="-12"/>
        </w:rPr>
        <w:object w:dxaOrig="1140" w:dyaOrig="360">
          <v:shape id="Picture 12" o:spid="_x0000_i1033" type="#_x0000_t75" style="width:57pt;height:18pt" o:ole="">
            <v:imagedata r:id="rId23" o:title=""/>
          </v:shape>
          <o:OLEObject Type="Embed" ProgID="Equation.DSMT4" ShapeID="Picture 12" DrawAspect="Content" ObjectID="_1537817084" r:id="rId24"/>
        </w:object>
      </w:r>
      <w:r>
        <w:rPr>
          <w:rFonts w:ascii="宋体" w:hAnsi="宋体" w:hint="eastAsia"/>
        </w:rPr>
        <w:t>时，即</w:t>
      </w:r>
      <w:r>
        <w:rPr>
          <w:rFonts w:ascii="宋体" w:hAnsi="宋体"/>
          <w:position w:val="-24"/>
        </w:rPr>
        <w:object w:dxaOrig="2280" w:dyaOrig="615">
          <v:shape id="Picture 13" o:spid="_x0000_i1034" type="#_x0000_t75" style="width:114pt;height:30.75pt" o:ole="">
            <v:imagedata r:id="rId25" o:title=""/>
          </v:shape>
          <o:OLEObject Type="Embed" ProgID="Equation.DSMT4" ShapeID="Picture 13" DrawAspect="Content" ObjectID="_1537817085" r:id="rId26"/>
        </w:object>
      </w:r>
      <w:r>
        <w:rPr>
          <w:rFonts w:ascii="宋体" w:hAnsi="宋体" w:hint="eastAsia"/>
        </w:rPr>
        <w:t>，</w:t>
      </w:r>
      <w:r>
        <w:rPr>
          <w:rFonts w:ascii="宋体" w:hAnsi="宋体"/>
          <w:position w:val="-6"/>
        </w:rPr>
        <w:object w:dxaOrig="600" w:dyaOrig="285">
          <v:shape id="Picture 14" o:spid="_x0000_i1035" type="#_x0000_t75" style="width:30pt;height:14.25pt" o:ole="">
            <v:imagedata r:id="rId27" o:title=""/>
          </v:shape>
          <o:OLEObject Type="Embed" ProgID="Equation.DSMT4" ShapeID="Picture 14" DrawAspect="Content" ObjectID="_1537817086" r:id="rId28"/>
        </w:object>
      </w:r>
      <w:r>
        <w:rPr>
          <w:rFonts w:ascii="宋体" w:hAnsi="宋体" w:hint="eastAsia"/>
        </w:rPr>
        <w:t>时，</w:t>
      </w:r>
      <w:r>
        <w:rPr>
          <w:rFonts w:ascii="宋体" w:hAnsi="宋体"/>
          <w:position w:val="-12"/>
        </w:rPr>
        <w:object w:dxaOrig="435" w:dyaOrig="360">
          <v:shape id="Picture 15" o:spid="_x0000_i1036" type="#_x0000_t75" style="width:21.75pt;height:18pt" o:ole="">
            <v:imagedata r:id="rId29" o:title=""/>
          </v:shape>
          <o:OLEObject Type="Embed" ProgID="Equation.DSMT4" ShapeID="Picture 15" DrawAspect="Content" ObjectID="_1537817087" r:id="rId30"/>
        </w:object>
      </w:r>
      <w:r>
        <w:rPr>
          <w:rFonts w:ascii="宋体" w:hAnsi="宋体" w:hint="eastAsia"/>
        </w:rPr>
        <w:t>达到极大值。</w:t>
      </w:r>
    </w:p>
    <w:p w:rsidR="002C668A" w:rsidRDefault="002D050E">
      <w:pPr>
        <w:rPr>
          <w:rFonts w:ascii="宋体" w:hAnsi="宋体"/>
        </w:rPr>
      </w:pPr>
      <w:r>
        <w:rPr>
          <w:rFonts w:ascii="宋体" w:hAnsi="宋体"/>
          <w:position w:val="-14"/>
        </w:rPr>
        <w:object w:dxaOrig="2205" w:dyaOrig="495">
          <v:shape id="Picture 16" o:spid="_x0000_i1037" type="#_x0000_t75" style="width:110.25pt;height:24.75pt" o:ole="">
            <v:imagedata r:id="rId31" o:title=""/>
          </v:shape>
          <o:OLEObject Type="Embed" ProgID="Equation.DSMT4" ShapeID="Picture 16" DrawAspect="Content" ObjectID="_1537817088" r:id="rId32"/>
        </w:object>
      </w:r>
      <w:r>
        <w:rPr>
          <w:rFonts w:ascii="宋体" w:hAnsi="宋体" w:hint="eastAsia"/>
        </w:rPr>
        <w:t>，说明</w:t>
      </w:r>
      <w:r>
        <w:rPr>
          <w:rFonts w:ascii="宋体" w:hAnsi="宋体"/>
          <w:position w:val="-12"/>
        </w:rPr>
        <w:object w:dxaOrig="495" w:dyaOrig="360">
          <v:shape id="Picture 17" o:spid="_x0000_i1038" type="#_x0000_t75" style="width:24.75pt;height:18pt" o:ole="">
            <v:imagedata r:id="rId33" o:title=""/>
          </v:shape>
          <o:OLEObject Type="Embed" ProgID="Equation.DSMT4" ShapeID="Picture 17" DrawAspect="Content" ObjectID="_1537817089" r:id="rId34"/>
        </w:object>
      </w:r>
      <w:r>
        <w:rPr>
          <w:rFonts w:ascii="宋体" w:hAnsi="宋体" w:hint="eastAsia"/>
        </w:rPr>
        <w:t xml:space="preserve"> 始终处于递减阶段，所以L=0时，</w:t>
      </w:r>
      <w:r>
        <w:rPr>
          <w:rFonts w:ascii="宋体" w:hAnsi="宋体" w:hint="eastAsia"/>
          <w:bCs/>
        </w:rPr>
        <w:t>MP最大。</w:t>
      </w:r>
    </w:p>
    <w:p w:rsidR="002C668A" w:rsidRDefault="002D050E">
      <w:pPr>
        <w:rPr>
          <w:rFonts w:ascii="宋体" w:hAnsi="宋体"/>
        </w:rPr>
      </w:pPr>
      <w:r>
        <w:rPr>
          <w:rFonts w:ascii="宋体" w:hAnsi="宋体" w:hint="eastAsia"/>
        </w:rPr>
        <w:t>（3）</w:t>
      </w:r>
      <w:r>
        <w:rPr>
          <w:rFonts w:ascii="宋体" w:hAnsi="宋体"/>
          <w:position w:val="-12"/>
        </w:rPr>
        <w:object w:dxaOrig="2100" w:dyaOrig="360">
          <v:shape id="Picture 18" o:spid="_x0000_i1039" type="#_x0000_t75" style="width:105pt;height:18pt" o:ole="">
            <v:imagedata r:id="rId35" o:title=""/>
          </v:shape>
          <o:OLEObject Type="Embed" ProgID="Equation.DSMT4" ShapeID="Picture 18" DrawAspect="Content" ObjectID="_1537817090" r:id="rId36"/>
        </w:object>
      </w:r>
      <w:r>
        <w:rPr>
          <w:rFonts w:ascii="宋体" w:hAnsi="宋体" w:hint="eastAsia"/>
        </w:rPr>
        <w:t>，把</w:t>
      </w:r>
      <w:r>
        <w:rPr>
          <w:rFonts w:ascii="宋体" w:hAnsi="宋体"/>
          <w:position w:val="-6"/>
        </w:rPr>
        <w:object w:dxaOrig="675" w:dyaOrig="285">
          <v:shape id="Picture 19" o:spid="_x0000_i1040" type="#_x0000_t75" style="width:33.75pt;height:14.25pt" o:ole="">
            <v:imagedata r:id="rId37" o:title=""/>
          </v:shape>
          <o:OLEObject Type="Embed" ProgID="Equation.DSMT4" ShapeID="Picture 19" DrawAspect="Content" ObjectID="_1537817091" r:id="rId38"/>
        </w:object>
      </w:r>
      <w:r>
        <w:rPr>
          <w:rFonts w:ascii="宋体" w:hAnsi="宋体" w:hint="eastAsia"/>
        </w:rPr>
        <w:t xml:space="preserve"> 代入AP和MP函数得：</w:t>
      </w:r>
    </w:p>
    <w:p w:rsidR="002C668A" w:rsidRDefault="002D050E">
      <w:pPr>
        <w:rPr>
          <w:rFonts w:ascii="宋体" w:hAnsi="宋体"/>
          <w:b/>
          <w:bCs/>
        </w:rPr>
      </w:pPr>
      <w:r>
        <w:rPr>
          <w:rFonts w:ascii="宋体" w:hAnsi="宋体" w:hint="eastAsia"/>
        </w:rPr>
        <w:t xml:space="preserve">   </w:t>
      </w:r>
      <w:r>
        <w:rPr>
          <w:rFonts w:ascii="宋体" w:hAnsi="宋体"/>
          <w:position w:val="-24"/>
        </w:rPr>
        <w:object w:dxaOrig="3480" w:dyaOrig="615">
          <v:shape id="Picture 20" o:spid="_x0000_i1041" type="#_x0000_t75" style="width:174pt;height:30.75pt" o:ole="">
            <v:imagedata r:id="rId39" o:title=""/>
          </v:shape>
          <o:OLEObject Type="Embed" ProgID="Equation.DSMT4" ShapeID="Picture 20" DrawAspect="Content" ObjectID="_1537817092" r:id="rId40"/>
        </w:object>
      </w:r>
      <w:r>
        <w:rPr>
          <w:rFonts w:ascii="宋体" w:hAnsi="宋体" w:hint="eastAsia"/>
        </w:rPr>
        <w:t xml:space="preserve">  ，</w:t>
      </w:r>
      <w:r>
        <w:rPr>
          <w:rFonts w:ascii="宋体" w:hAnsi="宋体"/>
          <w:position w:val="-12"/>
        </w:rPr>
        <w:object w:dxaOrig="2520" w:dyaOrig="360">
          <v:shape id="Picture 21" o:spid="_x0000_i1042" type="#_x0000_t75" style="width:126pt;height:18pt" o:ole="">
            <v:imagedata r:id="rId41" o:title=""/>
          </v:shape>
          <o:OLEObject Type="Embed" ProgID="Equation.DSMT4" ShapeID="Picture 21" DrawAspect="Content" ObjectID="_1537817093" r:id="rId42"/>
        </w:object>
      </w:r>
      <w:r>
        <w:rPr>
          <w:rFonts w:ascii="宋体" w:hAnsi="宋体" w:hint="eastAsia"/>
        </w:rPr>
        <w:t xml:space="preserve"> ，即 </w:t>
      </w:r>
      <w:r>
        <w:rPr>
          <w:rFonts w:ascii="宋体" w:hAnsi="宋体"/>
          <w:position w:val="-6"/>
        </w:rPr>
        <w:object w:dxaOrig="600" w:dyaOrig="285">
          <v:shape id="Picture 22" o:spid="_x0000_i1043" type="#_x0000_t75" style="width:30pt;height:14.25pt" o:ole="">
            <v:imagedata r:id="rId27" o:title=""/>
          </v:shape>
          <o:OLEObject Type="Embed" ProgID="Equation.DSMT4" ShapeID="Picture 22" DrawAspect="Content" ObjectID="_1537817094" r:id="rId43"/>
        </w:object>
      </w:r>
      <w:r>
        <w:rPr>
          <w:rFonts w:ascii="宋体" w:hAnsi="宋体" w:hint="eastAsia"/>
        </w:rPr>
        <w:t>时，</w:t>
      </w:r>
      <w:r>
        <w:rPr>
          <w:rFonts w:ascii="宋体" w:hAnsi="宋体"/>
          <w:position w:val="-12"/>
        </w:rPr>
        <w:object w:dxaOrig="435" w:dyaOrig="360">
          <v:shape id="Picture 23" o:spid="_x0000_i1044" type="#_x0000_t75" style="width:21.75pt;height:18pt" o:ole="">
            <v:imagedata r:id="rId29" o:title=""/>
          </v:shape>
          <o:OLEObject Type="Embed" ProgID="Equation.DSMT4" ShapeID="Picture 23" DrawAspect="Content" ObjectID="_1537817095" r:id="rId44"/>
        </w:object>
      </w:r>
      <w:r>
        <w:rPr>
          <w:rFonts w:ascii="宋体" w:hAnsi="宋体" w:hint="eastAsia"/>
        </w:rPr>
        <w:t>达到极大值，</w:t>
      </w:r>
      <w:r>
        <w:rPr>
          <w:rFonts w:ascii="宋体" w:hAnsi="宋体"/>
          <w:position w:val="-12"/>
        </w:rPr>
        <w:object w:dxaOrig="1140" w:dyaOrig="360">
          <v:shape id="Picture 24" o:spid="_x0000_i1045" type="#_x0000_t75" style="width:57pt;height:18pt" o:ole="">
            <v:imagedata r:id="rId23" o:title=""/>
          </v:shape>
          <o:OLEObject Type="Embed" ProgID="Equation.DSMT4" ShapeID="Picture 24" DrawAspect="Content" ObjectID="_1537817096" r:id="rId45"/>
        </w:object>
      </w:r>
      <w:r>
        <w:rPr>
          <w:rFonts w:ascii="宋体" w:hAnsi="宋体" w:hint="eastAsia"/>
        </w:rPr>
        <w:t>。</w:t>
      </w:r>
    </w:p>
    <w:p w:rsidR="002C668A" w:rsidRDefault="002D050E">
      <w:pPr>
        <w:pStyle w:val="a5"/>
        <w:snapToGrid w:val="0"/>
        <w:ind w:firstLineChars="200" w:firstLine="422"/>
        <w:rPr>
          <w:rFonts w:ascii="Times New Roman" w:hAnsi="Times New Roman" w:cs="Times New Roman"/>
        </w:rPr>
      </w:pPr>
      <w:r>
        <w:rPr>
          <w:rFonts w:hAnsi="宋体" w:hint="eastAsia"/>
          <w:b/>
          <w:bCs/>
        </w:rPr>
        <w:t>4.</w:t>
      </w:r>
      <w:r>
        <w:rPr>
          <w:rFonts w:ascii="Times New Roman" w:hAnsi="Times New Roman" w:cs="Times New Roman"/>
        </w:rPr>
        <w:t>区分边际报酬递增、不变和递减的情况与规模报酬递增、不变和递减的情况。</w:t>
      </w:r>
    </w:p>
    <w:p w:rsidR="002C668A" w:rsidRDefault="002D050E">
      <w:pPr>
        <w:pStyle w:val="a5"/>
        <w:snapToGrid w:val="0"/>
        <w:ind w:firstLineChars="200" w:firstLine="420"/>
        <w:rPr>
          <w:rFonts w:ascii="Times New Roman" w:hAnsi="Times New Roman" w:cs="Times New Roman"/>
        </w:rPr>
      </w:pPr>
      <w:r>
        <w:rPr>
          <w:rFonts w:ascii="Times New Roman" w:eastAsia="黑体" w:hAnsi="Times New Roman" w:cs="Times New Roman"/>
        </w:rPr>
        <w:t>解答：</w:t>
      </w:r>
      <w:r>
        <w:rPr>
          <w:rFonts w:ascii="Times New Roman" w:hAnsi="Times New Roman" w:cs="Times New Roman"/>
        </w:rPr>
        <w:t>边际报酬变化是指在生产过程中一种可变要素投入量每增加一个单位时所引起的总产量的变化量，即边际产量的变化，而其他生产要素均为固定生产要素，固定要素的投入数量是保持不变的。边际报酬变化具有包括边际报酬递增、不变和递减的情况。很显然，边际报酬分析可视为短期生产的分析视角。</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规模报酬分析方法是描述在生产过程中全部生产要素的投入数量均同比例变化时所引起的产量变化特征，当产量的变化比例分别大于、等于、小于全部生产要素投入量变化比例时，则分别为规模报酬递增、不变、递减。很显然，规模报酬分析可视为长期生产的分析视角。</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hint="eastAsia"/>
        </w:rPr>
        <w:t>区别：</w:t>
      </w:r>
      <w:r>
        <w:rPr>
          <w:rFonts w:hAnsi="宋体" w:hint="eastAsia"/>
          <w:bCs/>
        </w:rPr>
        <w:t>①</w:t>
      </w:r>
      <w:r>
        <w:rPr>
          <w:rFonts w:ascii="Times New Roman" w:hAnsi="Times New Roman" w:cs="Times New Roman" w:hint="eastAsia"/>
        </w:rPr>
        <w:t>前提条件不同，</w:t>
      </w:r>
      <w:r>
        <w:rPr>
          <w:rFonts w:ascii="Times New Roman" w:hAnsi="Times New Roman" w:cs="Times New Roman"/>
        </w:rPr>
        <w:t>边际报酬变化</w:t>
      </w:r>
      <w:r>
        <w:rPr>
          <w:rFonts w:ascii="Times New Roman" w:hAnsi="Times New Roman" w:cs="Times New Roman" w:hint="eastAsia"/>
        </w:rPr>
        <w:t>生产要素分为不变和可变生产要素，生产要素比例发生变化；</w:t>
      </w:r>
      <w:r>
        <w:rPr>
          <w:rFonts w:ascii="Times New Roman" w:hAnsi="Times New Roman" w:cs="Times New Roman"/>
        </w:rPr>
        <w:t>规模报酬</w:t>
      </w:r>
      <w:r>
        <w:rPr>
          <w:rFonts w:ascii="Times New Roman" w:hAnsi="Times New Roman" w:cs="Times New Roman" w:hint="eastAsia"/>
        </w:rPr>
        <w:t>分析研究生产要素同比例变动。</w:t>
      </w:r>
      <w:r>
        <w:rPr>
          <w:rFonts w:hAnsi="宋体" w:hint="eastAsia"/>
          <w:bCs/>
        </w:rPr>
        <w:t>②考察时间长短不同。</w:t>
      </w:r>
      <w:r>
        <w:rPr>
          <w:rFonts w:ascii="Times New Roman" w:hAnsi="Times New Roman" w:cs="Times New Roman"/>
        </w:rPr>
        <w:t>边际报酬变化</w:t>
      </w:r>
      <w:r>
        <w:rPr>
          <w:rFonts w:ascii="Times New Roman" w:hAnsi="Times New Roman" w:cs="Times New Roman" w:hint="eastAsia"/>
        </w:rPr>
        <w:t>分析的是短期生产规律；</w:t>
      </w:r>
      <w:r>
        <w:rPr>
          <w:rFonts w:ascii="Times New Roman" w:hAnsi="Times New Roman" w:cs="Times New Roman"/>
        </w:rPr>
        <w:t>规模报酬</w:t>
      </w:r>
      <w:r>
        <w:rPr>
          <w:rFonts w:ascii="Times New Roman" w:hAnsi="Times New Roman" w:cs="Times New Roman" w:hint="eastAsia"/>
        </w:rPr>
        <w:t>研究长期生产规律。</w:t>
      </w:r>
      <w:r>
        <w:rPr>
          <w:rFonts w:hAnsi="宋体" w:hint="eastAsia"/>
          <w:bCs/>
        </w:rPr>
        <w:t>③指导意义不同。</w:t>
      </w:r>
      <w:r>
        <w:rPr>
          <w:rFonts w:ascii="Times New Roman" w:hAnsi="Times New Roman" w:cs="Times New Roman"/>
        </w:rPr>
        <w:t>边际报酬变化</w:t>
      </w:r>
      <w:r>
        <w:rPr>
          <w:rFonts w:ascii="Times New Roman" w:hAnsi="Times New Roman" w:cs="Times New Roman" w:hint="eastAsia"/>
        </w:rPr>
        <w:t>指出要按比例配置生产要素；</w:t>
      </w:r>
      <w:r>
        <w:rPr>
          <w:rFonts w:ascii="Times New Roman" w:hAnsi="Times New Roman" w:cs="Times New Roman"/>
        </w:rPr>
        <w:t>规模报酬</w:t>
      </w:r>
      <w:r>
        <w:rPr>
          <w:rFonts w:ascii="Times New Roman" w:hAnsi="Times New Roman" w:cs="Times New Roman" w:hint="eastAsia"/>
        </w:rPr>
        <w:t>指出要保持企业的适度规模。</w:t>
      </w:r>
      <w:r>
        <w:rPr>
          <w:rFonts w:hAnsi="宋体" w:hint="eastAsia"/>
          <w:bCs/>
        </w:rPr>
        <w:t>④由于前提条件不同，</w:t>
      </w:r>
      <w:proofErr w:type="gramStart"/>
      <w:r>
        <w:rPr>
          <w:rFonts w:hAnsi="宋体" w:hint="eastAsia"/>
          <w:bCs/>
        </w:rPr>
        <w:t>二规律</w:t>
      </w:r>
      <w:proofErr w:type="gramEnd"/>
      <w:r>
        <w:rPr>
          <w:rFonts w:hAnsi="宋体" w:hint="eastAsia"/>
          <w:bCs/>
        </w:rPr>
        <w:t>独立发挥作用，不存在互为前提，互为影响关系。</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hint="eastAsia"/>
        </w:rPr>
        <w:t>联系：随着投入要素增加，产量一般都经历递增、不变和递减三个阶段。</w:t>
      </w:r>
    </w:p>
    <w:p w:rsidR="002C668A" w:rsidRDefault="002D050E">
      <w:pPr>
        <w:ind w:firstLineChars="150" w:firstLine="315"/>
        <w:rPr>
          <w:rFonts w:ascii="宋体" w:hAnsi="宋体"/>
        </w:rPr>
      </w:pPr>
      <w:r>
        <w:rPr>
          <w:rFonts w:ascii="宋体" w:hAnsi="宋体" w:hint="eastAsia"/>
        </w:rPr>
        <w:t>5．已知生产函数为</w:t>
      </w:r>
      <w:r>
        <w:rPr>
          <w:rFonts w:ascii="宋体" w:hAnsi="宋体"/>
          <w:position w:val="-10"/>
        </w:rPr>
        <w:object w:dxaOrig="240" w:dyaOrig="315">
          <v:shape id="Picture 25" o:spid="_x0000_i1046" type="#_x0000_t75" style="width:12pt;height:15.75pt" o:ole="">
            <v:imagedata r:id="rId46" o:title=""/>
          </v:shape>
          <o:OLEObject Type="Embed" ProgID="Equation.3" ShapeID="Picture 25" DrawAspect="Content" ObjectID="_1537817097" r:id="rId47"/>
        </w:object>
      </w:r>
      <w:r>
        <w:rPr>
          <w:rFonts w:ascii="宋体" w:hAnsi="宋体" w:hint="eastAsia"/>
        </w:rPr>
        <w:t>＝</w:t>
      </w:r>
      <w:r>
        <w:rPr>
          <w:rFonts w:ascii="宋体" w:hAnsi="宋体" w:hint="eastAsia"/>
          <w:sz w:val="24"/>
        </w:rPr>
        <w:t>min</w:t>
      </w:r>
      <w:r>
        <w:rPr>
          <w:rFonts w:ascii="宋体" w:hAnsi="宋体" w:hint="eastAsia"/>
        </w:rPr>
        <w:t>(</w:t>
      </w:r>
      <w:r>
        <w:rPr>
          <w:rFonts w:ascii="宋体" w:hAnsi="宋体"/>
          <w:position w:val="-10"/>
        </w:rPr>
        <w:object w:dxaOrig="705" w:dyaOrig="315">
          <v:shape id="Picture 26" o:spid="_x0000_i1047" type="#_x0000_t75" style="width:35.25pt;height:15.75pt" o:ole="">
            <v:imagedata r:id="rId48" o:title=""/>
          </v:shape>
          <o:OLEObject Type="Embed" ProgID="Equation.3" ShapeID="Picture 26" DrawAspect="Content" ObjectID="_1537817098" r:id="rId49"/>
        </w:object>
      </w:r>
      <w:r>
        <w:rPr>
          <w:rFonts w:ascii="宋体" w:hAnsi="宋体" w:hint="eastAsia"/>
        </w:rPr>
        <w:t>)。求：</w:t>
      </w:r>
      <w:r>
        <w:rPr>
          <w:rFonts w:hint="eastAsia"/>
        </w:rPr>
        <w:t>（</w:t>
      </w:r>
      <w:r>
        <w:rPr>
          <w:rFonts w:hint="eastAsia"/>
        </w:rPr>
        <w:t>1</w:t>
      </w:r>
      <w:r>
        <w:rPr>
          <w:rFonts w:hint="eastAsia"/>
        </w:rPr>
        <w:t>）</w:t>
      </w:r>
      <w:r>
        <w:rPr>
          <w:rFonts w:ascii="宋体" w:hAnsi="宋体" w:hint="eastAsia"/>
        </w:rPr>
        <w:t>当</w:t>
      </w:r>
      <w:r>
        <w:rPr>
          <w:rFonts w:ascii="宋体" w:hAnsi="宋体"/>
          <w:position w:val="-10"/>
        </w:rPr>
        <w:object w:dxaOrig="240" w:dyaOrig="315">
          <v:shape id="Picture 27" o:spid="_x0000_i1048" type="#_x0000_t75" style="width:12pt;height:15.75pt" o:ole="">
            <v:imagedata r:id="rId46" o:title=""/>
          </v:shape>
          <o:OLEObject Type="Embed" ProgID="Equation.3" ShapeID="Picture 27" DrawAspect="Content" ObjectID="_1537817099" r:id="rId50"/>
        </w:object>
      </w:r>
      <w:r>
        <w:rPr>
          <w:rFonts w:ascii="宋体" w:hAnsi="宋体" w:hint="eastAsia"/>
        </w:rPr>
        <w:t>＝</w:t>
      </w:r>
      <w:r>
        <w:rPr>
          <w:rFonts w:ascii="宋体" w:hAnsi="宋体" w:hint="eastAsia"/>
          <w:sz w:val="24"/>
        </w:rPr>
        <w:t>36</w:t>
      </w:r>
      <w:r>
        <w:rPr>
          <w:rFonts w:ascii="宋体" w:hAnsi="宋体" w:hint="eastAsia"/>
        </w:rPr>
        <w:t>时，</w:t>
      </w:r>
      <w:r>
        <w:rPr>
          <w:rFonts w:ascii="宋体" w:hAnsi="宋体"/>
          <w:position w:val="-4"/>
        </w:rPr>
        <w:object w:dxaOrig="225" w:dyaOrig="255">
          <v:shape id="Picture 28" o:spid="_x0000_i1049" type="#_x0000_t75" style="width:11.25pt;height:12.75pt" o:ole="">
            <v:imagedata r:id="rId51" o:title=""/>
          </v:shape>
          <o:OLEObject Type="Embed" ProgID="Equation.DSMT4" ShapeID="Picture 28" DrawAspect="Content" ObjectID="_1537817100" r:id="rId52"/>
        </w:object>
      </w:r>
      <w:r>
        <w:rPr>
          <w:rFonts w:ascii="宋体" w:hAnsi="宋体" w:hint="eastAsia"/>
        </w:rPr>
        <w:t>与</w:t>
      </w:r>
      <w:r>
        <w:rPr>
          <w:rFonts w:ascii="宋体" w:hAnsi="宋体"/>
          <w:position w:val="-4"/>
        </w:rPr>
        <w:object w:dxaOrig="255" w:dyaOrig="255">
          <v:shape id="Picture 29" o:spid="_x0000_i1050" type="#_x0000_t75" style="width:12.75pt;height:12.75pt" o:ole="">
            <v:imagedata r:id="rId53" o:title=""/>
          </v:shape>
          <o:OLEObject Type="Embed" ProgID="Equation.DSMT4" ShapeID="Picture 29" DrawAspect="Content" ObjectID="_1537817101" r:id="rId54"/>
        </w:object>
      </w:r>
      <w:r>
        <w:rPr>
          <w:rFonts w:ascii="宋体" w:hAnsi="宋体" w:hint="eastAsia"/>
        </w:rPr>
        <w:t>值分别是多少？</w:t>
      </w:r>
      <w:r>
        <w:rPr>
          <w:rFonts w:hint="eastAsia"/>
        </w:rPr>
        <w:t>（</w:t>
      </w:r>
      <w:r>
        <w:rPr>
          <w:rFonts w:hint="eastAsia"/>
        </w:rPr>
        <w:t>2</w:t>
      </w:r>
      <w:r>
        <w:rPr>
          <w:rFonts w:hint="eastAsia"/>
        </w:rPr>
        <w:t>）</w:t>
      </w:r>
      <w:r>
        <w:rPr>
          <w:rFonts w:ascii="宋体" w:hAnsi="宋体" w:hint="eastAsia"/>
        </w:rPr>
        <w:t>如果生产要素的价格分别为</w:t>
      </w:r>
      <w:r>
        <w:rPr>
          <w:rFonts w:ascii="宋体" w:hAnsi="宋体"/>
          <w:position w:val="-10"/>
        </w:rPr>
        <w:object w:dxaOrig="300" w:dyaOrig="345">
          <v:shape id="Picture 30" o:spid="_x0000_i1051" type="#_x0000_t75" style="width:15pt;height:17.25pt" o:ole="">
            <v:imagedata r:id="rId55" o:title=""/>
          </v:shape>
          <o:OLEObject Type="Embed" ProgID="Equation.3" ShapeID="Picture 30" DrawAspect="Content" ObjectID="_1537817102" r:id="rId56"/>
        </w:object>
      </w:r>
      <w:r>
        <w:rPr>
          <w:rFonts w:ascii="宋体" w:hAnsi="宋体" w:hint="eastAsia"/>
        </w:rPr>
        <w:t>=</w:t>
      </w:r>
      <w:r>
        <w:rPr>
          <w:rFonts w:ascii="宋体" w:hAnsi="宋体"/>
          <w:position w:val="-4"/>
        </w:rPr>
        <w:object w:dxaOrig="195" w:dyaOrig="255">
          <v:shape id="Picture 31" o:spid="_x0000_i1052" type="#_x0000_t75" style="width:9.75pt;height:12.75pt" o:ole="">
            <v:imagedata r:id="rId57" o:title=""/>
          </v:shape>
          <o:OLEObject Type="Embed" ProgID="Equation.3" ShapeID="Picture 31" DrawAspect="Content" ObjectID="_1537817103" r:id="rId58"/>
        </w:object>
      </w:r>
      <w:r>
        <w:rPr>
          <w:rFonts w:ascii="宋体" w:hAnsi="宋体" w:hint="eastAsia"/>
        </w:rPr>
        <w:t>，</w:t>
      </w:r>
      <w:r>
        <w:rPr>
          <w:rFonts w:ascii="宋体" w:hAnsi="宋体"/>
          <w:position w:val="-10"/>
        </w:rPr>
        <w:object w:dxaOrig="315" w:dyaOrig="345">
          <v:shape id="Picture 32" o:spid="_x0000_i1053" type="#_x0000_t75" style="width:15.75pt;height:17.25pt" o:ole="">
            <v:imagedata r:id="rId59" o:title=""/>
          </v:shape>
          <o:OLEObject Type="Embed" ProgID="Equation.3" ShapeID="Picture 32" DrawAspect="Content" ObjectID="_1537817104" r:id="rId60"/>
        </w:object>
      </w:r>
      <w:r>
        <w:rPr>
          <w:rFonts w:ascii="宋体" w:hAnsi="宋体" w:hint="eastAsia"/>
        </w:rPr>
        <w:t>=</w:t>
      </w:r>
      <w:r>
        <w:rPr>
          <w:rFonts w:ascii="宋体" w:hAnsi="宋体"/>
          <w:position w:val="-6"/>
        </w:rPr>
        <w:object w:dxaOrig="180" w:dyaOrig="285">
          <v:shape id="Picture 33" o:spid="_x0000_i1054" type="#_x0000_t75" style="width:9pt;height:14.25pt" o:ole="">
            <v:imagedata r:id="rId61" o:title=""/>
          </v:shape>
          <o:OLEObject Type="Embed" ProgID="Equation.3" ShapeID="Picture 33" DrawAspect="Content" ObjectID="_1537817105" r:id="rId62"/>
        </w:object>
      </w:r>
      <w:r>
        <w:rPr>
          <w:rFonts w:ascii="宋体" w:hAnsi="宋体" w:hint="eastAsia"/>
        </w:rPr>
        <w:t>，则生产</w:t>
      </w:r>
      <w:r>
        <w:rPr>
          <w:rFonts w:ascii="宋体" w:hAnsi="宋体" w:hint="eastAsia"/>
          <w:sz w:val="24"/>
        </w:rPr>
        <w:t>480</w:t>
      </w:r>
      <w:r>
        <w:rPr>
          <w:rFonts w:ascii="宋体" w:hAnsi="宋体" w:hint="eastAsia"/>
        </w:rPr>
        <w:t>单位产量时的最小成本是多少？</w:t>
      </w:r>
    </w:p>
    <w:p w:rsidR="002C668A" w:rsidRDefault="002D050E">
      <w:pPr>
        <w:ind w:firstLineChars="150" w:firstLine="316"/>
        <w:rPr>
          <w:rFonts w:ascii="宋体" w:hAnsi="宋体"/>
        </w:rPr>
      </w:pPr>
      <w:r>
        <w:rPr>
          <w:rFonts w:ascii="宋体" w:hAnsi="宋体" w:hint="eastAsia"/>
          <w:b/>
          <w:bCs/>
        </w:rPr>
        <w:t>解：</w:t>
      </w:r>
      <w:r>
        <w:rPr>
          <w:rFonts w:ascii="宋体" w:hAnsi="宋体" w:hint="eastAsia"/>
        </w:rPr>
        <w:t>（1）生产函数为</w:t>
      </w:r>
      <w:r>
        <w:rPr>
          <w:rFonts w:ascii="宋体" w:hAnsi="宋体"/>
          <w:position w:val="-10"/>
        </w:rPr>
        <w:object w:dxaOrig="240" w:dyaOrig="315">
          <v:shape id="Picture 34" o:spid="_x0000_i1055" type="#_x0000_t75" style="width:12pt;height:15.75pt" o:ole="">
            <v:imagedata r:id="rId46" o:title=""/>
          </v:shape>
          <o:OLEObject Type="Embed" ProgID="Equation.3" ShapeID="Picture 34" DrawAspect="Content" ObjectID="_1537817106" r:id="rId63"/>
        </w:object>
      </w:r>
      <w:r>
        <w:rPr>
          <w:rFonts w:ascii="宋体" w:hAnsi="宋体" w:hint="eastAsia"/>
        </w:rPr>
        <w:t>＝min(</w:t>
      </w:r>
      <w:r>
        <w:rPr>
          <w:rFonts w:ascii="宋体" w:hAnsi="宋体"/>
          <w:position w:val="-10"/>
        </w:rPr>
        <w:object w:dxaOrig="705" w:dyaOrig="315">
          <v:shape id="Picture 35" o:spid="_x0000_i1056" type="#_x0000_t75" style="width:35.25pt;height:15.75pt" o:ole="">
            <v:imagedata r:id="rId48" o:title=""/>
          </v:shape>
          <o:OLEObject Type="Embed" ProgID="Equation.3" ShapeID="Picture 35" DrawAspect="Content" ObjectID="_1537817107" r:id="rId64"/>
        </w:object>
      </w:r>
      <w:r>
        <w:rPr>
          <w:rFonts w:ascii="宋体" w:hAnsi="宋体" w:hint="eastAsia"/>
        </w:rPr>
        <w:t>)表示该函数是一个固定投入比例的生产函数，所以，厂商进行生产时，总有</w:t>
      </w:r>
      <w:r>
        <w:rPr>
          <w:rFonts w:ascii="宋体" w:hAnsi="宋体" w:hint="eastAsia"/>
          <w:sz w:val="24"/>
        </w:rPr>
        <w:t>Q</w:t>
      </w:r>
      <w:r>
        <w:rPr>
          <w:rFonts w:ascii="宋体" w:hAnsi="宋体" w:hint="eastAsia"/>
        </w:rPr>
        <w:t>＝</w:t>
      </w:r>
      <w:r>
        <w:rPr>
          <w:rFonts w:ascii="宋体" w:hAnsi="宋体" w:hint="eastAsia"/>
          <w:sz w:val="24"/>
        </w:rPr>
        <w:t>2L</w:t>
      </w:r>
      <w:r>
        <w:rPr>
          <w:rFonts w:ascii="宋体" w:hAnsi="宋体" w:hint="eastAsia"/>
        </w:rPr>
        <w:t>＝</w:t>
      </w:r>
      <w:r>
        <w:rPr>
          <w:rFonts w:ascii="宋体" w:hAnsi="宋体" w:hint="eastAsia"/>
          <w:sz w:val="24"/>
        </w:rPr>
        <w:t>3K。</w:t>
      </w:r>
    </w:p>
    <w:p w:rsidR="002C668A" w:rsidRDefault="002D050E">
      <w:pPr>
        <w:ind w:firstLineChars="200" w:firstLine="420"/>
        <w:rPr>
          <w:rFonts w:ascii="宋体" w:hAnsi="宋体"/>
        </w:rPr>
      </w:pPr>
      <w:r>
        <w:rPr>
          <w:rFonts w:ascii="宋体" w:hAnsi="宋体" w:hint="eastAsia"/>
        </w:rPr>
        <w:t>因为已知产量</w:t>
      </w:r>
      <w:r>
        <w:rPr>
          <w:rFonts w:ascii="宋体" w:hAnsi="宋体" w:hint="eastAsia"/>
          <w:sz w:val="24"/>
        </w:rPr>
        <w:t>Q</w:t>
      </w:r>
      <w:r>
        <w:rPr>
          <w:rFonts w:ascii="宋体" w:hAnsi="宋体" w:hint="eastAsia"/>
        </w:rPr>
        <w:t>＝</w:t>
      </w:r>
      <w:r>
        <w:rPr>
          <w:rFonts w:ascii="宋体" w:hAnsi="宋体" w:hint="eastAsia"/>
          <w:sz w:val="24"/>
        </w:rPr>
        <w:t>36,则</w:t>
      </w:r>
      <w:r>
        <w:rPr>
          <w:rFonts w:ascii="宋体" w:hAnsi="宋体" w:hint="eastAsia"/>
        </w:rPr>
        <w:t xml:space="preserve"> </w:t>
      </w:r>
      <w:r>
        <w:rPr>
          <w:rFonts w:ascii="宋体" w:hAnsi="宋体" w:hint="eastAsia"/>
          <w:sz w:val="24"/>
        </w:rPr>
        <w:t>2L</w:t>
      </w:r>
      <w:r>
        <w:rPr>
          <w:rFonts w:ascii="宋体" w:hAnsi="宋体" w:hint="eastAsia"/>
        </w:rPr>
        <w:t>＝</w:t>
      </w:r>
      <w:r>
        <w:rPr>
          <w:rFonts w:ascii="宋体" w:hAnsi="宋体" w:hint="eastAsia"/>
          <w:sz w:val="24"/>
        </w:rPr>
        <w:t>3K=36</w:t>
      </w:r>
      <w:r>
        <w:rPr>
          <w:rFonts w:ascii="宋体" w:hAnsi="宋体" w:hint="eastAsia"/>
        </w:rPr>
        <w:t xml:space="preserve"> ，所以，</w:t>
      </w:r>
      <w:r>
        <w:rPr>
          <w:rFonts w:ascii="宋体" w:hAnsi="宋体" w:hint="eastAsia"/>
          <w:sz w:val="24"/>
        </w:rPr>
        <w:t>L</w:t>
      </w:r>
      <w:r>
        <w:rPr>
          <w:rFonts w:ascii="宋体" w:hAnsi="宋体" w:hint="eastAsia"/>
        </w:rPr>
        <w:t>＝</w:t>
      </w:r>
      <w:r>
        <w:rPr>
          <w:rFonts w:ascii="宋体" w:hAnsi="宋体" w:hint="eastAsia"/>
          <w:sz w:val="24"/>
        </w:rPr>
        <w:t>18，K</w:t>
      </w:r>
      <w:r>
        <w:rPr>
          <w:rFonts w:ascii="宋体" w:hAnsi="宋体" w:hint="eastAsia"/>
        </w:rPr>
        <w:t>＝</w:t>
      </w:r>
      <w:r>
        <w:rPr>
          <w:rFonts w:ascii="宋体" w:hAnsi="宋体" w:hint="eastAsia"/>
          <w:sz w:val="24"/>
        </w:rPr>
        <w:t>12。</w:t>
      </w:r>
    </w:p>
    <w:p w:rsidR="002C668A" w:rsidRDefault="002D050E">
      <w:pPr>
        <w:ind w:firstLineChars="150" w:firstLine="315"/>
        <w:rPr>
          <w:rFonts w:ascii="宋体" w:hAnsi="宋体"/>
          <w:sz w:val="24"/>
        </w:rPr>
      </w:pPr>
      <w:r>
        <w:rPr>
          <w:rFonts w:ascii="宋体" w:hAnsi="宋体" w:hint="eastAsia"/>
        </w:rPr>
        <w:t>（2）由</w:t>
      </w:r>
      <w:r>
        <w:rPr>
          <w:rFonts w:ascii="宋体" w:hAnsi="宋体" w:hint="eastAsia"/>
          <w:sz w:val="24"/>
        </w:rPr>
        <w:t>Q</w:t>
      </w:r>
      <w:r>
        <w:rPr>
          <w:rFonts w:ascii="宋体" w:hAnsi="宋体" w:hint="eastAsia"/>
        </w:rPr>
        <w:t>＝</w:t>
      </w:r>
      <w:r>
        <w:rPr>
          <w:rFonts w:ascii="宋体" w:hAnsi="宋体" w:hint="eastAsia"/>
          <w:sz w:val="24"/>
        </w:rPr>
        <w:t>2L</w:t>
      </w:r>
      <w:r>
        <w:rPr>
          <w:rFonts w:ascii="宋体" w:hAnsi="宋体" w:hint="eastAsia"/>
        </w:rPr>
        <w:t>＝</w:t>
      </w:r>
      <w:r>
        <w:rPr>
          <w:rFonts w:ascii="宋体" w:hAnsi="宋体" w:hint="eastAsia"/>
          <w:sz w:val="24"/>
        </w:rPr>
        <w:t>3K=480</w:t>
      </w:r>
      <w:r>
        <w:rPr>
          <w:rFonts w:ascii="宋体" w:hAnsi="宋体" w:hint="eastAsia"/>
        </w:rPr>
        <w:t>，可得：</w:t>
      </w:r>
      <w:r>
        <w:rPr>
          <w:rFonts w:ascii="宋体" w:hAnsi="宋体" w:hint="eastAsia"/>
          <w:sz w:val="24"/>
        </w:rPr>
        <w:t>L</w:t>
      </w:r>
      <w:r>
        <w:rPr>
          <w:rFonts w:ascii="宋体" w:hAnsi="宋体" w:hint="eastAsia"/>
        </w:rPr>
        <w:t>＝</w:t>
      </w:r>
      <w:r>
        <w:rPr>
          <w:rFonts w:ascii="宋体" w:hAnsi="宋体" w:hint="eastAsia"/>
          <w:sz w:val="24"/>
        </w:rPr>
        <w:t>240，K</w:t>
      </w:r>
      <w:r>
        <w:rPr>
          <w:rFonts w:ascii="宋体" w:hAnsi="宋体" w:hint="eastAsia"/>
        </w:rPr>
        <w:t>＝</w:t>
      </w:r>
      <w:r>
        <w:rPr>
          <w:rFonts w:ascii="宋体" w:hAnsi="宋体" w:hint="eastAsia"/>
          <w:sz w:val="24"/>
        </w:rPr>
        <w:t>160。</w:t>
      </w:r>
    </w:p>
    <w:p w:rsidR="002C668A" w:rsidRDefault="002D050E">
      <w:pPr>
        <w:rPr>
          <w:rFonts w:ascii="宋体" w:hAnsi="宋体"/>
          <w:sz w:val="24"/>
        </w:rPr>
      </w:pPr>
      <w:r>
        <w:rPr>
          <w:rFonts w:ascii="宋体" w:hAnsi="宋体" w:hint="eastAsia"/>
        </w:rPr>
        <w:t>又因为</w:t>
      </w:r>
      <w:r>
        <w:rPr>
          <w:rFonts w:ascii="宋体" w:hAnsi="宋体" w:hint="eastAsia"/>
          <w:sz w:val="24"/>
        </w:rPr>
        <w:t>P</w:t>
      </w:r>
      <w:r>
        <w:rPr>
          <w:rFonts w:ascii="宋体" w:hAnsi="宋体" w:hint="eastAsia"/>
          <w:sz w:val="24"/>
          <w:vertAlign w:val="subscript"/>
        </w:rPr>
        <w:t>L</w:t>
      </w:r>
      <w:r>
        <w:rPr>
          <w:rFonts w:ascii="宋体" w:hAnsi="宋体" w:hint="eastAsia"/>
        </w:rPr>
        <w:t>＝</w:t>
      </w:r>
      <w:r>
        <w:rPr>
          <w:rFonts w:ascii="宋体" w:hAnsi="宋体" w:hint="eastAsia"/>
          <w:sz w:val="24"/>
        </w:rPr>
        <w:t>2，P</w:t>
      </w:r>
      <w:r>
        <w:rPr>
          <w:rFonts w:ascii="宋体" w:hAnsi="宋体" w:hint="eastAsia"/>
          <w:sz w:val="24"/>
          <w:vertAlign w:val="subscript"/>
        </w:rPr>
        <w:t>K</w:t>
      </w:r>
      <w:r>
        <w:rPr>
          <w:rFonts w:ascii="宋体" w:hAnsi="宋体" w:hint="eastAsia"/>
        </w:rPr>
        <w:t>＝</w:t>
      </w:r>
      <w:r>
        <w:rPr>
          <w:rFonts w:ascii="宋体" w:hAnsi="宋体" w:hint="eastAsia"/>
          <w:sz w:val="24"/>
        </w:rPr>
        <w:t>5，所以有：TC</w:t>
      </w:r>
      <w:r>
        <w:rPr>
          <w:rFonts w:ascii="宋体" w:hAnsi="宋体" w:hint="eastAsia"/>
        </w:rPr>
        <w:t>＝</w:t>
      </w:r>
      <w:r>
        <w:rPr>
          <w:rFonts w:ascii="宋体" w:hAnsi="宋体" w:hint="eastAsia"/>
          <w:sz w:val="24"/>
        </w:rPr>
        <w:t>P</w:t>
      </w:r>
      <w:r>
        <w:rPr>
          <w:rFonts w:ascii="宋体" w:hAnsi="宋体" w:hint="eastAsia"/>
          <w:sz w:val="24"/>
          <w:vertAlign w:val="subscript"/>
        </w:rPr>
        <w:t>L</w:t>
      </w:r>
      <w:r>
        <w:rPr>
          <w:rFonts w:ascii="宋体" w:hAnsi="宋体" w:hint="eastAsia"/>
          <w:sz w:val="24"/>
        </w:rPr>
        <w:t>L＋P</w:t>
      </w:r>
      <w:r>
        <w:rPr>
          <w:rFonts w:ascii="宋体" w:hAnsi="宋体" w:hint="eastAsia"/>
          <w:sz w:val="24"/>
          <w:vertAlign w:val="subscript"/>
        </w:rPr>
        <w:t>K</w:t>
      </w:r>
      <w:r>
        <w:rPr>
          <w:rFonts w:ascii="宋体" w:hAnsi="宋体" w:hint="eastAsia"/>
          <w:sz w:val="24"/>
        </w:rPr>
        <w:t>K</w:t>
      </w:r>
      <w:r>
        <w:rPr>
          <w:rFonts w:ascii="宋体" w:hAnsi="宋体" w:hint="eastAsia"/>
        </w:rPr>
        <w:t>＝</w:t>
      </w:r>
      <w:r>
        <w:rPr>
          <w:rFonts w:ascii="宋体" w:hAnsi="宋体" w:hint="eastAsia"/>
          <w:sz w:val="24"/>
        </w:rPr>
        <w:t>2×240＋5×160</w:t>
      </w:r>
      <w:r>
        <w:rPr>
          <w:rFonts w:ascii="宋体" w:hAnsi="宋体" w:hint="eastAsia"/>
        </w:rPr>
        <w:t>＝</w:t>
      </w:r>
      <w:r>
        <w:rPr>
          <w:rFonts w:ascii="宋体" w:hAnsi="宋体" w:hint="eastAsia"/>
          <w:sz w:val="24"/>
        </w:rPr>
        <w:t>1280。</w:t>
      </w:r>
      <w:r>
        <w:rPr>
          <w:rFonts w:ascii="宋体" w:hAnsi="宋体" w:hint="eastAsia"/>
        </w:rPr>
        <w:t>即生产</w:t>
      </w:r>
      <w:r>
        <w:rPr>
          <w:rFonts w:ascii="宋体" w:hAnsi="宋体" w:hint="eastAsia"/>
          <w:sz w:val="24"/>
        </w:rPr>
        <w:t>480</w:t>
      </w:r>
      <w:r>
        <w:rPr>
          <w:rFonts w:ascii="宋体" w:hAnsi="宋体" w:hint="eastAsia"/>
        </w:rPr>
        <w:t>单位产量最小成本为</w:t>
      </w:r>
      <w:r>
        <w:rPr>
          <w:rFonts w:ascii="宋体" w:hAnsi="宋体" w:hint="eastAsia"/>
          <w:sz w:val="24"/>
        </w:rPr>
        <w:t>1280。</w:t>
      </w:r>
    </w:p>
    <w:p w:rsidR="002C668A" w:rsidRDefault="002D050E">
      <w:pPr>
        <w:pStyle w:val="a5"/>
        <w:snapToGrid w:val="0"/>
        <w:ind w:firstLineChars="200" w:firstLine="422"/>
        <w:rPr>
          <w:rFonts w:hAnsi="宋体" w:cs="Times New Roman"/>
        </w:rPr>
      </w:pPr>
      <w:r>
        <w:rPr>
          <w:rFonts w:hAnsi="宋体" w:hint="eastAsia"/>
          <w:b/>
          <w:bCs/>
        </w:rPr>
        <w:t>6.</w:t>
      </w:r>
      <w:r>
        <w:rPr>
          <w:rFonts w:hAnsi="宋体" w:cs="Times New Roman"/>
        </w:rPr>
        <w:t>假设某厂商的短期生产函数为 Q＝35L＋8L</w:t>
      </w:r>
      <w:r>
        <w:rPr>
          <w:rFonts w:hAnsi="宋体" w:cs="Times New Roman"/>
          <w:vertAlign w:val="superscript"/>
        </w:rPr>
        <w:t>2</w:t>
      </w:r>
      <w:r>
        <w:rPr>
          <w:rFonts w:hAnsi="宋体" w:cs="Times New Roman"/>
        </w:rPr>
        <w:t>－L</w:t>
      </w:r>
      <w:r>
        <w:rPr>
          <w:rFonts w:hAnsi="宋体" w:cs="Times New Roman"/>
          <w:vertAlign w:val="superscript"/>
        </w:rPr>
        <w:t>3</w:t>
      </w:r>
      <w:r>
        <w:rPr>
          <w:rFonts w:hAnsi="宋体" w:cs="Times New Roman"/>
        </w:rPr>
        <w:t>。求：</w:t>
      </w:r>
    </w:p>
    <w:p w:rsidR="002C668A" w:rsidRDefault="002D050E">
      <w:pPr>
        <w:pStyle w:val="a5"/>
        <w:snapToGrid w:val="0"/>
        <w:ind w:firstLineChars="150" w:firstLine="315"/>
        <w:rPr>
          <w:rFonts w:hAnsi="宋体" w:cs="Times New Roman"/>
        </w:rPr>
      </w:pPr>
      <w:r>
        <w:rPr>
          <w:rFonts w:hAnsi="宋体" w:cs="Times New Roman"/>
        </w:rPr>
        <w:t xml:space="preserve"> (1)该企业的平均产量函数和边际产量函数。</w:t>
      </w:r>
    </w:p>
    <w:p w:rsidR="002C668A" w:rsidRDefault="002D050E">
      <w:pPr>
        <w:pStyle w:val="a5"/>
        <w:snapToGrid w:val="0"/>
        <w:ind w:firstLineChars="200" w:firstLine="420"/>
        <w:rPr>
          <w:rFonts w:hAnsi="宋体" w:cs="Times New Roman"/>
        </w:rPr>
      </w:pPr>
      <w:r>
        <w:rPr>
          <w:rFonts w:hAnsi="宋体" w:cs="Times New Roman"/>
        </w:rPr>
        <w:t>(2)如果企业使用的生产要素的数量为L＝6，是否处理短期生产的合理区间？为什么？</w:t>
      </w:r>
    </w:p>
    <w:p w:rsidR="002C668A" w:rsidRDefault="002D050E">
      <w:pPr>
        <w:pStyle w:val="a5"/>
        <w:snapToGrid w:val="0"/>
        <w:ind w:firstLineChars="200" w:firstLine="420"/>
        <w:rPr>
          <w:rFonts w:hAnsi="宋体" w:cs="Times New Roman"/>
        </w:rPr>
      </w:pPr>
      <w:r>
        <w:rPr>
          <w:rFonts w:hAnsi="宋体" w:cs="Times New Roman"/>
        </w:rPr>
        <w:t>解答：(1)平均产量函数：AP(L)＝L＝35＋8L－L</w:t>
      </w:r>
      <w:r>
        <w:rPr>
          <w:rFonts w:hAnsi="宋体" w:cs="Times New Roman"/>
          <w:vertAlign w:val="superscript"/>
        </w:rPr>
        <w:t>2</w:t>
      </w:r>
    </w:p>
    <w:p w:rsidR="002C668A" w:rsidRDefault="002D050E">
      <w:pPr>
        <w:pStyle w:val="a5"/>
        <w:snapToGrid w:val="0"/>
        <w:ind w:firstLineChars="600" w:firstLine="1260"/>
        <w:rPr>
          <w:rFonts w:hAnsi="宋体" w:cs="Times New Roman"/>
        </w:rPr>
      </w:pPr>
      <w:r>
        <w:rPr>
          <w:rFonts w:hAnsi="宋体" w:cs="Times New Roman"/>
        </w:rPr>
        <w:t>边际产量函数：MP(L)＝Q</w:t>
      </w:r>
      <w:r>
        <w:rPr>
          <w:rFonts w:hAnsi="宋体" w:cs="Times New Roman" w:hint="eastAsia"/>
        </w:rPr>
        <w:t>′</w:t>
      </w:r>
      <w:r>
        <w:rPr>
          <w:rFonts w:hAnsi="宋体" w:cs="Times New Roman"/>
        </w:rPr>
        <w:t>(L)＝35＋16L－3L</w:t>
      </w:r>
      <w:r>
        <w:rPr>
          <w:rFonts w:hAnsi="宋体" w:cs="Times New Roman"/>
          <w:vertAlign w:val="superscript"/>
        </w:rPr>
        <w:t>2</w:t>
      </w:r>
    </w:p>
    <w:p w:rsidR="002C668A" w:rsidRDefault="002D050E">
      <w:pPr>
        <w:pStyle w:val="a5"/>
        <w:snapToGrid w:val="0"/>
        <w:ind w:firstLineChars="200" w:firstLine="420"/>
        <w:rPr>
          <w:rFonts w:hAnsi="宋体" w:cs="Times New Roman"/>
        </w:rPr>
      </w:pPr>
      <w:r>
        <w:rPr>
          <w:rFonts w:hAnsi="宋体" w:cs="Times New Roman"/>
        </w:rPr>
        <w:t>(2)首先需要确定生产要素L投入量的合理区间。</w:t>
      </w:r>
    </w:p>
    <w:p w:rsidR="002C668A" w:rsidRDefault="002D050E">
      <w:pPr>
        <w:pStyle w:val="a5"/>
        <w:snapToGrid w:val="0"/>
        <w:ind w:firstLineChars="200" w:firstLine="420"/>
        <w:rPr>
          <w:rFonts w:hAnsi="宋体" w:cs="Times New Roman"/>
        </w:rPr>
      </w:pPr>
      <w:r>
        <w:rPr>
          <w:rFonts w:hAnsi="宋体" w:cs="Times New Roman"/>
        </w:rPr>
        <w:t>在生产要素L投入量的合理区间的左端，有AP＝MP，于是，有35＋8L－L</w:t>
      </w:r>
      <w:r>
        <w:rPr>
          <w:rFonts w:hAnsi="宋体" w:cs="Times New Roman"/>
          <w:vertAlign w:val="superscript"/>
        </w:rPr>
        <w:t>2</w:t>
      </w:r>
      <w:r>
        <w:rPr>
          <w:rFonts w:hAnsi="宋体" w:cs="Times New Roman"/>
        </w:rPr>
        <w:t>＝35＋16L－3L</w:t>
      </w:r>
      <w:r>
        <w:rPr>
          <w:rFonts w:hAnsi="宋体" w:cs="Times New Roman"/>
          <w:vertAlign w:val="superscript"/>
        </w:rPr>
        <w:t>2</w:t>
      </w:r>
      <w:r>
        <w:rPr>
          <w:rFonts w:hAnsi="宋体" w:cs="Times New Roman"/>
        </w:rPr>
        <w:t>。解得L＝0和L＝4。L＝0不合理，舍去，故取L＝4。</w:t>
      </w:r>
    </w:p>
    <w:p w:rsidR="002C668A" w:rsidRDefault="002D050E">
      <w:pPr>
        <w:pStyle w:val="a5"/>
        <w:snapToGrid w:val="0"/>
        <w:ind w:firstLineChars="200" w:firstLine="420"/>
        <w:rPr>
          <w:rFonts w:hAnsi="宋体" w:cs="Times New Roman"/>
        </w:rPr>
      </w:pPr>
      <w:r>
        <w:rPr>
          <w:rFonts w:hAnsi="宋体" w:cs="Times New Roman"/>
        </w:rPr>
        <w:t>在生产要素L投入量的合理区间的右端，有MP＝0，于是，有35＋16L－3L</w:t>
      </w:r>
      <w:r>
        <w:rPr>
          <w:rFonts w:hAnsi="宋体" w:cs="Times New Roman"/>
          <w:vertAlign w:val="superscript"/>
        </w:rPr>
        <w:t>2</w:t>
      </w:r>
      <w:r>
        <w:rPr>
          <w:rFonts w:hAnsi="宋体" w:cs="Times New Roman"/>
        </w:rPr>
        <w:t>＝0。</w:t>
      </w:r>
      <w:r>
        <w:rPr>
          <w:rFonts w:hAnsi="宋体" w:cs="Times New Roman" w:hint="eastAsia"/>
        </w:rPr>
        <w:t>(5+3L)(7-L)=0，</w:t>
      </w:r>
      <w:r>
        <w:rPr>
          <w:rFonts w:hAnsi="宋体" w:cs="Times New Roman"/>
        </w:rPr>
        <w:t>解得L＝－5</w:t>
      </w:r>
      <w:r>
        <w:rPr>
          <w:rFonts w:hAnsi="宋体" w:cs="Times New Roman" w:hint="eastAsia"/>
        </w:rPr>
        <w:t>/</w:t>
      </w:r>
      <w:r>
        <w:rPr>
          <w:rFonts w:hAnsi="宋体" w:cs="Times New Roman"/>
        </w:rPr>
        <w:t>3和L＝7。L＝－5</w:t>
      </w:r>
      <w:r>
        <w:rPr>
          <w:rFonts w:hAnsi="宋体" w:cs="Times New Roman" w:hint="eastAsia"/>
        </w:rPr>
        <w:t>/</w:t>
      </w:r>
      <w:r>
        <w:rPr>
          <w:rFonts w:hAnsi="宋体" w:cs="Times New Roman"/>
        </w:rPr>
        <w:t>3不合理，舍去，故取L＝7。</w:t>
      </w:r>
    </w:p>
    <w:p w:rsidR="002C668A" w:rsidRDefault="002D050E">
      <w:pPr>
        <w:pStyle w:val="a5"/>
        <w:snapToGrid w:val="0"/>
        <w:ind w:firstLineChars="200" w:firstLine="420"/>
        <w:rPr>
          <w:rFonts w:hAnsi="宋体" w:cs="Times New Roman"/>
        </w:rPr>
      </w:pPr>
      <w:r>
        <w:rPr>
          <w:rFonts w:hAnsi="宋体" w:cs="Times New Roman"/>
        </w:rPr>
        <w:t>由此可得，生产要素L投入量的合理区间为[4,7]。因此，企业对生产要素L的使用量为6是处于短期生产的合理区间的。</w:t>
      </w:r>
    </w:p>
    <w:p w:rsidR="002C668A" w:rsidRDefault="002D050E">
      <w:pPr>
        <w:pStyle w:val="a5"/>
        <w:snapToGrid w:val="0"/>
        <w:ind w:firstLineChars="200" w:firstLine="422"/>
        <w:rPr>
          <w:rFonts w:ascii="Times New Roman" w:hAnsi="Times New Roman" w:cs="Times New Roman"/>
        </w:rPr>
      </w:pPr>
      <w:r>
        <w:rPr>
          <w:rFonts w:hAnsi="宋体" w:hint="eastAsia"/>
          <w:b/>
          <w:bCs/>
        </w:rPr>
        <w:t>7.</w:t>
      </w:r>
      <w:r>
        <w:rPr>
          <w:rFonts w:ascii="Times New Roman" w:hAnsi="Times New Roman" w:cs="Times New Roman"/>
        </w:rPr>
        <w:t>假设生产函数</w:t>
      </w:r>
      <w:r>
        <w:rPr>
          <w:rFonts w:ascii="Times New Roman" w:hAnsi="Times New Roman" w:cs="Times New Roman"/>
        </w:rPr>
        <w:t>Q</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min</w:t>
      </w:r>
      <w:r>
        <w:rPr>
          <w:rFonts w:ascii="Times New Roman" w:hAnsi="Times New Roman" w:cs="Times New Roman"/>
        </w:rPr>
        <w:t>{5L,2K}</w:t>
      </w:r>
      <w:r>
        <w:rPr>
          <w:rFonts w:ascii="Times New Roman" w:hAnsi="Times New Roman" w:cs="Times New Roman"/>
        </w:rPr>
        <w:t>。</w:t>
      </w:r>
      <w:r>
        <w:rPr>
          <w:rFonts w:ascii="Times New Roman" w:hAnsi="Times New Roman" w:cs="Times New Roman"/>
        </w:rPr>
        <w:t xml:space="preserve">  </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作出</w:t>
      </w:r>
      <w:proofErr w:type="gramEnd"/>
      <w:r>
        <w:rPr>
          <w:rFonts w:ascii="Times New Roman" w:hAnsi="Times New Roman" w:cs="Times New Roman"/>
        </w:rPr>
        <w:t>Q</w:t>
      </w:r>
      <w:r>
        <w:rPr>
          <w:rFonts w:ascii="Times New Roman" w:hAnsi="Times New Roman" w:cs="Times New Roman"/>
        </w:rPr>
        <w:t>＝</w:t>
      </w:r>
      <w:r>
        <w:rPr>
          <w:rFonts w:ascii="Times New Roman" w:hAnsi="Times New Roman" w:cs="Times New Roman"/>
        </w:rPr>
        <w:t>50</w:t>
      </w:r>
      <w:r>
        <w:rPr>
          <w:rFonts w:ascii="Times New Roman" w:hAnsi="Times New Roman" w:cs="Times New Roman"/>
        </w:rPr>
        <w:t>时的等产量曲线。</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推导该生产函数的边际技术替代率函数。</w:t>
      </w:r>
      <w:r>
        <w:rPr>
          <w:rFonts w:ascii="Times New Roman" w:hAnsi="Times New Roman" w:cs="Times New Roman"/>
        </w:rPr>
        <w:t xml:space="preserve"> </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分析该生产函数的规模报酬情况。</w:t>
      </w:r>
    </w:p>
    <w:p w:rsidR="002C668A" w:rsidRDefault="002D050E">
      <w:pPr>
        <w:pStyle w:val="a5"/>
        <w:snapToGrid w:val="0"/>
        <w:ind w:firstLineChars="200" w:firstLine="420"/>
        <w:rPr>
          <w:rFonts w:ascii="Times New Roman" w:hAnsi="Times New Roman" w:cs="Times New Roman"/>
        </w:rPr>
      </w:pPr>
      <w:r>
        <w:rPr>
          <w:rFonts w:ascii="Times New Roman" w:eastAsia="黑体" w:hAnsi="Times New Roman" w:cs="Times New Roman"/>
        </w:rPr>
        <w:t>解答：</w:t>
      </w:r>
      <w:r>
        <w:rPr>
          <w:rFonts w:ascii="Times New Roman" w:hAnsi="Times New Roman" w:cs="Times New Roman"/>
        </w:rPr>
        <w:t>(1)</w:t>
      </w:r>
      <w:r>
        <w:rPr>
          <w:rFonts w:ascii="Times New Roman" w:hAnsi="Times New Roman" w:cs="Times New Roman"/>
        </w:rPr>
        <w:t>生产函数</w:t>
      </w:r>
      <w:r>
        <w:rPr>
          <w:rFonts w:ascii="Times New Roman" w:hAnsi="Times New Roman" w:cs="Times New Roman"/>
        </w:rPr>
        <w:t>Q</w:t>
      </w:r>
      <w:r>
        <w:rPr>
          <w:rFonts w:ascii="Times New Roman" w:hAnsi="Times New Roman" w:cs="Times New Roman"/>
        </w:rPr>
        <w:t>＝</w:t>
      </w:r>
      <w:r>
        <w:rPr>
          <w:rFonts w:ascii="Times New Roman" w:hAnsi="Times New Roman" w:cs="Times New Roman"/>
        </w:rPr>
        <w:t>min{5</w:t>
      </w:r>
      <w:r>
        <w:rPr>
          <w:rFonts w:ascii="Times New Roman" w:hAnsi="Times New Roman" w:cs="Times New Roman"/>
          <w:i/>
        </w:rPr>
        <w:t>L,</w:t>
      </w:r>
      <w:r>
        <w:rPr>
          <w:rFonts w:ascii="Times New Roman" w:hAnsi="Times New Roman" w:cs="Times New Roman"/>
        </w:rPr>
        <w:t>2</w:t>
      </w:r>
      <w:r>
        <w:rPr>
          <w:rFonts w:ascii="Times New Roman" w:hAnsi="Times New Roman" w:cs="Times New Roman"/>
          <w:i/>
        </w:rPr>
        <w:t>K</w:t>
      </w:r>
      <w:r>
        <w:rPr>
          <w:rFonts w:ascii="Times New Roman" w:hAnsi="Times New Roman" w:cs="Times New Roman"/>
        </w:rPr>
        <w:t>}</w:t>
      </w:r>
      <w:r>
        <w:rPr>
          <w:rFonts w:ascii="Times New Roman" w:hAnsi="Times New Roman" w:cs="Times New Roman"/>
        </w:rPr>
        <w:t>是固定投入比例生产函数，其等产量曲线如图所示为直角形状，且在</w:t>
      </w:r>
      <w:proofErr w:type="gramStart"/>
      <w:r>
        <w:rPr>
          <w:rFonts w:ascii="Times New Roman" w:hAnsi="Times New Roman" w:cs="Times New Roman"/>
        </w:rPr>
        <w:t>直角点两要素</w:t>
      </w:r>
      <w:proofErr w:type="gramEnd"/>
      <w:r>
        <w:rPr>
          <w:rFonts w:ascii="Times New Roman" w:hAnsi="Times New Roman" w:cs="Times New Roman"/>
        </w:rPr>
        <w:t>的固定投入比例为</w:t>
      </w:r>
      <w:r>
        <w:rPr>
          <w:rFonts w:ascii="宋体-方正超大字符集" w:eastAsia="宋体-方正超大字符集" w:hAnsi="宋体-方正超大字符集" w:cs="宋体-方正超大字符集" w:hint="eastAsia"/>
        </w:rPr>
        <w:t>K:L=5：2</w:t>
      </w:r>
      <w:r>
        <w:rPr>
          <w:rFonts w:ascii="Times New Roman" w:hAnsi="Times New Roman" w:cs="Times New Roman"/>
        </w:rPr>
        <w:t>。</w:t>
      </w:r>
    </w:p>
    <w:p w:rsidR="002C668A" w:rsidRDefault="002C668A">
      <w:pPr>
        <w:pStyle w:val="a5"/>
        <w:snapToGrid w:val="0"/>
        <w:ind w:firstLineChars="200" w:firstLine="420"/>
        <w:jc w:val="center"/>
        <w:rPr>
          <w:rFonts w:ascii="Times New Roman" w:hAnsi="Times New Roman" w:cs="Times New Roman"/>
          <w:i/>
        </w:rPr>
      </w:pPr>
    </w:p>
    <w:p w:rsidR="002C668A" w:rsidRDefault="006E3C08">
      <w:pPr>
        <w:pStyle w:val="a5"/>
        <w:snapToGrid w:val="0"/>
        <w:ind w:firstLineChars="200" w:firstLine="420"/>
        <w:jc w:val="center"/>
        <w:rPr>
          <w:rFonts w:ascii="Times New Roman" w:hAnsi="Times New Roman" w:cs="Times New Roman"/>
          <w:i/>
        </w:rPr>
      </w:pPr>
      <w:r>
        <w:rPr>
          <w:rFonts w:ascii="Times New Roman" w:hAnsi="Times New Roman" w:cs="Times New Roman"/>
          <w:i/>
        </w:rPr>
        <w:lastRenderedPageBreak/>
        <w:pict>
          <v:shape id="图片 246" o:spid="_x0000_i1057" type="#_x0000_t75" style="width:146.25pt;height:115.5pt">
            <v:imagedata r:id="rId65" o:title=""/>
          </v:shape>
        </w:pict>
      </w:r>
    </w:p>
    <w:p w:rsidR="002C668A" w:rsidRDefault="002C668A">
      <w:pPr>
        <w:pStyle w:val="a5"/>
        <w:snapToGrid w:val="0"/>
        <w:ind w:firstLineChars="200" w:firstLine="420"/>
        <w:jc w:val="center"/>
        <w:rPr>
          <w:rFonts w:ascii="Times New Roman" w:hAnsi="Times New Roman" w:cs="Times New Roman"/>
          <w:i/>
        </w:rPr>
      </w:pPr>
    </w:p>
    <w:p w:rsidR="002C668A" w:rsidRDefault="002C668A">
      <w:pPr>
        <w:pStyle w:val="a5"/>
        <w:snapToGrid w:val="0"/>
        <w:ind w:firstLineChars="200" w:firstLine="420"/>
        <w:jc w:val="center"/>
        <w:rPr>
          <w:rFonts w:ascii="Times New Roman" w:hAnsi="Times New Roman" w:cs="Times New Roman"/>
          <w:i/>
        </w:rPr>
      </w:pP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当产量</w:t>
      </w:r>
      <w:r>
        <w:rPr>
          <w:rFonts w:ascii="Times New Roman" w:hAnsi="Times New Roman" w:cs="Times New Roman"/>
        </w:rPr>
        <w:t>Q</w:t>
      </w:r>
      <w:r>
        <w:rPr>
          <w:rFonts w:ascii="Times New Roman" w:hAnsi="Times New Roman" w:cs="Times New Roman"/>
        </w:rPr>
        <w:t>＝</w:t>
      </w:r>
      <w:r>
        <w:rPr>
          <w:rFonts w:ascii="Times New Roman" w:hAnsi="Times New Roman" w:cs="Times New Roman"/>
        </w:rPr>
        <w:t>50</w:t>
      </w:r>
      <w:r>
        <w:rPr>
          <w:rFonts w:ascii="Times New Roman" w:hAnsi="Times New Roman" w:cs="Times New Roman"/>
        </w:rPr>
        <w:t>时，有</w:t>
      </w:r>
      <w:r>
        <w:rPr>
          <w:rFonts w:ascii="Times New Roman" w:hAnsi="Times New Roman" w:cs="Times New Roman"/>
        </w:rPr>
        <w:t>5L</w:t>
      </w:r>
      <w:r>
        <w:rPr>
          <w:rFonts w:ascii="Times New Roman" w:hAnsi="Times New Roman" w:cs="Times New Roman"/>
        </w:rPr>
        <w:t>＝</w:t>
      </w:r>
      <w:r>
        <w:rPr>
          <w:rFonts w:ascii="Times New Roman" w:hAnsi="Times New Roman" w:cs="Times New Roman"/>
        </w:rPr>
        <w:t>2K</w:t>
      </w:r>
      <w:r>
        <w:rPr>
          <w:rFonts w:ascii="Times New Roman" w:hAnsi="Times New Roman" w:cs="Times New Roman"/>
        </w:rPr>
        <w:t>＝</w:t>
      </w:r>
      <w:r>
        <w:rPr>
          <w:rFonts w:ascii="Times New Roman" w:hAnsi="Times New Roman" w:cs="Times New Roman"/>
        </w:rPr>
        <w:t>50</w:t>
      </w:r>
      <w:r>
        <w:rPr>
          <w:rFonts w:ascii="Times New Roman" w:hAnsi="Times New Roman" w:cs="Times New Roman"/>
        </w:rPr>
        <w:t>，即</w:t>
      </w:r>
      <w:r>
        <w:rPr>
          <w:rFonts w:ascii="Times New Roman" w:hAnsi="Times New Roman" w:cs="Times New Roman"/>
        </w:rPr>
        <w:t>L</w:t>
      </w:r>
      <w:r>
        <w:rPr>
          <w:rFonts w:ascii="Times New Roman" w:hAnsi="Times New Roman" w:cs="Times New Roman"/>
        </w:rPr>
        <w:t>＝</w:t>
      </w:r>
      <w:r>
        <w:rPr>
          <w:rFonts w:ascii="Times New Roman" w:hAnsi="Times New Roman" w:cs="Times New Roman"/>
        </w:rPr>
        <w:t>10</w:t>
      </w:r>
      <w:r>
        <w:rPr>
          <w:rFonts w:ascii="Times New Roman" w:hAnsi="Times New Roman" w:cs="Times New Roman"/>
        </w:rPr>
        <w:t>，</w:t>
      </w:r>
      <w:r>
        <w:rPr>
          <w:rFonts w:ascii="Times New Roman" w:hAnsi="Times New Roman" w:cs="Times New Roman"/>
        </w:rPr>
        <w:t>K</w:t>
      </w:r>
      <w:r>
        <w:rPr>
          <w:rFonts w:ascii="Times New Roman" w:hAnsi="Times New Roman" w:cs="Times New Roman"/>
        </w:rPr>
        <w:t>＝</w:t>
      </w:r>
      <w:r>
        <w:rPr>
          <w:rFonts w:ascii="Times New Roman" w:hAnsi="Times New Roman" w:cs="Times New Roman"/>
        </w:rPr>
        <w:t>25</w:t>
      </w:r>
      <w:r>
        <w:rPr>
          <w:rFonts w:ascii="Times New Roman" w:hAnsi="Times New Roman" w:cs="Times New Roman"/>
        </w:rPr>
        <w:t>。相应的</w:t>
      </w:r>
      <w:r>
        <w:rPr>
          <w:rFonts w:ascii="Times New Roman" w:hAnsi="Times New Roman" w:cs="Times New Roman"/>
        </w:rPr>
        <w:t>Q</w:t>
      </w:r>
      <w:r>
        <w:rPr>
          <w:rFonts w:ascii="Times New Roman" w:hAnsi="Times New Roman" w:cs="Times New Roman"/>
        </w:rPr>
        <w:t>＝</w:t>
      </w:r>
      <w:r>
        <w:rPr>
          <w:rFonts w:ascii="Times New Roman" w:hAnsi="Times New Roman" w:cs="Times New Roman"/>
        </w:rPr>
        <w:t>50</w:t>
      </w:r>
      <w:r>
        <w:rPr>
          <w:rFonts w:ascii="Times New Roman" w:hAnsi="Times New Roman" w:cs="Times New Roman"/>
        </w:rPr>
        <w:t>的等产量曲线如图所示。</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由于该生产函数为固定投入比例，即</w:t>
      </w:r>
      <w:r>
        <w:rPr>
          <w:rFonts w:ascii="Times New Roman" w:hAnsi="Times New Roman" w:cs="Times New Roman"/>
        </w:rPr>
        <w:t>L</w:t>
      </w:r>
      <w:r>
        <w:rPr>
          <w:rFonts w:ascii="Times New Roman" w:hAnsi="Times New Roman" w:cs="Times New Roman"/>
        </w:rPr>
        <w:t>与</w:t>
      </w:r>
      <w:r>
        <w:rPr>
          <w:rFonts w:ascii="Times New Roman" w:hAnsi="Times New Roman" w:cs="Times New Roman"/>
        </w:rPr>
        <w:t>K</w:t>
      </w:r>
      <w:r>
        <w:rPr>
          <w:rFonts w:ascii="Times New Roman" w:hAnsi="Times New Roman" w:cs="Times New Roman"/>
        </w:rPr>
        <w:t>之间没有替代关系，所以，边际技术替代率</w:t>
      </w:r>
      <w:r>
        <w:rPr>
          <w:rFonts w:ascii="Times New Roman" w:hAnsi="Times New Roman" w:cs="Times New Roman"/>
        </w:rPr>
        <w:t>MRTS</w:t>
      </w:r>
      <w:r>
        <w:rPr>
          <w:rFonts w:ascii="Times New Roman" w:hAnsi="Times New Roman" w:cs="Times New Roman"/>
          <w:vertAlign w:val="subscript"/>
        </w:rPr>
        <w:t>LK</w:t>
      </w:r>
      <w:r>
        <w:rPr>
          <w:rFonts w:ascii="Times New Roman" w:hAnsi="Times New Roman" w:cs="Times New Roman"/>
        </w:rPr>
        <w:t>＝</w:t>
      </w:r>
      <w:r>
        <w:rPr>
          <w:rFonts w:ascii="Times New Roman" w:hAnsi="Times New Roman" w:cs="Times New Roman"/>
        </w:rPr>
        <w:t>0</w:t>
      </w:r>
      <w:r>
        <w:rPr>
          <w:rFonts w:ascii="Times New Roman" w:hAnsi="Times New Roman" w:cs="Times New Roman"/>
        </w:rPr>
        <w:t>。</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因为</w:t>
      </w:r>
      <w:r>
        <w:rPr>
          <w:rFonts w:ascii="Times New Roman" w:hAnsi="Times New Roman" w:cs="Times New Roman"/>
        </w:rPr>
        <w:t>Q</w:t>
      </w:r>
      <w:r>
        <w:rPr>
          <w:rFonts w:ascii="Times New Roman" w:hAnsi="Times New Roman" w:cs="Times New Roman"/>
        </w:rPr>
        <w:t>＝</w:t>
      </w:r>
      <w:r>
        <w:rPr>
          <w:rFonts w:ascii="Times New Roman" w:hAnsi="Times New Roman" w:cs="Times New Roman"/>
        </w:rPr>
        <w:t>f(L</w:t>
      </w:r>
      <w:r>
        <w:rPr>
          <w:rFonts w:ascii="Times New Roman" w:hAnsi="Times New Roman" w:cs="Times New Roman"/>
        </w:rPr>
        <w:t>，</w:t>
      </w:r>
      <w:r>
        <w:rPr>
          <w:rFonts w:ascii="Times New Roman" w:hAnsi="Times New Roman" w:cs="Times New Roman"/>
        </w:rPr>
        <w:t>K)</w:t>
      </w:r>
      <w:r>
        <w:rPr>
          <w:rFonts w:ascii="Times New Roman" w:hAnsi="Times New Roman" w:cs="Times New Roman"/>
        </w:rPr>
        <w:t>＝</w:t>
      </w:r>
      <w:r>
        <w:rPr>
          <w:rFonts w:ascii="Times New Roman" w:hAnsi="Times New Roman" w:cs="Times New Roman"/>
          <w:i/>
        </w:rPr>
        <w:t>min</w:t>
      </w:r>
      <w:r>
        <w:rPr>
          <w:rFonts w:ascii="Times New Roman" w:hAnsi="Times New Roman" w:cs="Times New Roman"/>
        </w:rPr>
        <w:t>{5L,2K}</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f(</w:t>
      </w:r>
      <w:proofErr w:type="spellStart"/>
      <w:r>
        <w:rPr>
          <w:rFonts w:ascii="Times New Roman" w:hAnsi="Times New Roman" w:cs="Times New Roman"/>
        </w:rPr>
        <w:t>λL</w:t>
      </w:r>
      <w:proofErr w:type="spellEnd"/>
      <w:r>
        <w:rPr>
          <w:rFonts w:ascii="Times New Roman" w:hAnsi="Times New Roman" w:cs="Times New Roman"/>
        </w:rPr>
        <w:t>，</w:t>
      </w:r>
      <w:proofErr w:type="spellStart"/>
      <w:r>
        <w:rPr>
          <w:rFonts w:ascii="Times New Roman" w:hAnsi="Times New Roman" w:cs="Times New Roman"/>
        </w:rPr>
        <w:t>λK</w:t>
      </w:r>
      <w:proofErr w:type="spellEnd"/>
      <w:r>
        <w:rPr>
          <w:rFonts w:ascii="Times New Roman" w:hAnsi="Times New Roman" w:cs="Times New Roman"/>
        </w:rPr>
        <w:t>)</w:t>
      </w:r>
      <w:r>
        <w:rPr>
          <w:rFonts w:ascii="Times New Roman" w:hAnsi="Times New Roman" w:cs="Times New Roman"/>
        </w:rPr>
        <w:t>＝</w:t>
      </w:r>
      <w:r>
        <w:rPr>
          <w:rFonts w:ascii="Times New Roman" w:hAnsi="Times New Roman" w:cs="Times New Roman"/>
          <w:i/>
        </w:rPr>
        <w:t>min</w:t>
      </w:r>
      <w:r>
        <w:rPr>
          <w:rFonts w:ascii="Times New Roman" w:hAnsi="Times New Roman" w:cs="Times New Roman"/>
        </w:rPr>
        <w:t>{5λL,2λK}</w:t>
      </w:r>
      <w:r>
        <w:rPr>
          <w:rFonts w:ascii="Times New Roman" w:hAnsi="Times New Roman" w:cs="Times New Roman"/>
        </w:rPr>
        <w:t>＝</w:t>
      </w:r>
      <w:proofErr w:type="spellStart"/>
      <w:r>
        <w:rPr>
          <w:rFonts w:ascii="Times New Roman" w:hAnsi="Times New Roman" w:cs="Times New Roman"/>
        </w:rPr>
        <w:t>λ</w:t>
      </w:r>
      <w:r>
        <w:rPr>
          <w:rFonts w:ascii="Times New Roman" w:hAnsi="Times New Roman" w:cs="Times New Roman"/>
          <w:i/>
        </w:rPr>
        <w:t>min</w:t>
      </w:r>
      <w:proofErr w:type="spellEnd"/>
      <w:r>
        <w:rPr>
          <w:rFonts w:ascii="Times New Roman" w:hAnsi="Times New Roman" w:cs="Times New Roman"/>
        </w:rPr>
        <w:t>{5L,2K}</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所以该生产函数呈现出规模报酬不变的特征。</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rPr>
        <w:t>已知柯布道格拉斯生产函数为</w:t>
      </w:r>
      <w:r>
        <w:rPr>
          <w:rFonts w:ascii="Times New Roman" w:hAnsi="Times New Roman" w:cs="Times New Roman"/>
        </w:rPr>
        <w:t>Q</w:t>
      </w:r>
      <w:r>
        <w:rPr>
          <w:rFonts w:ascii="Times New Roman" w:hAnsi="Times New Roman" w:cs="Times New Roman"/>
        </w:rPr>
        <w:t>＝</w:t>
      </w:r>
      <w:r>
        <w:rPr>
          <w:rFonts w:ascii="Times New Roman" w:hAnsi="Times New Roman" w:cs="Times New Roman"/>
        </w:rPr>
        <w:t>AL</w:t>
      </w:r>
      <w:r>
        <w:rPr>
          <w:rFonts w:ascii="Times New Roman" w:hAnsi="Times New Roman" w:cs="Times New Roman"/>
          <w:vertAlign w:val="superscript"/>
        </w:rPr>
        <w:t>α</w:t>
      </w:r>
      <w:r>
        <w:rPr>
          <w:rFonts w:ascii="Times New Roman" w:hAnsi="Times New Roman" w:cs="Times New Roman"/>
        </w:rPr>
        <w:t>K</w:t>
      </w:r>
      <w:r>
        <w:rPr>
          <w:rFonts w:ascii="Times New Roman" w:hAnsi="Times New Roman" w:cs="Times New Roman"/>
          <w:vertAlign w:val="superscript"/>
        </w:rPr>
        <w:t>β</w:t>
      </w:r>
      <w:r>
        <w:rPr>
          <w:rFonts w:ascii="Times New Roman" w:hAnsi="Times New Roman" w:cs="Times New Roman"/>
        </w:rPr>
        <w:t>。</w:t>
      </w:r>
      <w:proofErr w:type="gramStart"/>
      <w:r>
        <w:rPr>
          <w:rFonts w:ascii="Times New Roman" w:hAnsi="Times New Roman" w:cs="Times New Roman"/>
        </w:rPr>
        <w:t>请讨论</w:t>
      </w:r>
      <w:proofErr w:type="gramEnd"/>
      <w:r>
        <w:rPr>
          <w:rFonts w:ascii="Times New Roman" w:hAnsi="Times New Roman" w:cs="Times New Roman"/>
        </w:rPr>
        <w:t>该生产函数的规模报酬情况。</w:t>
      </w:r>
    </w:p>
    <w:p w:rsidR="002C668A" w:rsidRDefault="002D050E">
      <w:pPr>
        <w:pStyle w:val="a5"/>
        <w:snapToGrid w:val="0"/>
        <w:ind w:firstLineChars="200" w:firstLine="420"/>
        <w:rPr>
          <w:rFonts w:ascii="Times New Roman" w:hAnsi="Times New Roman" w:cs="Times New Roman"/>
        </w:rPr>
      </w:pPr>
      <w:r>
        <w:rPr>
          <w:rFonts w:ascii="Times New Roman" w:eastAsia="黑体" w:hAnsi="Times New Roman" w:cs="Times New Roman"/>
        </w:rPr>
        <w:t>解答：</w:t>
      </w:r>
      <w:r>
        <w:rPr>
          <w:rFonts w:ascii="Times New Roman" w:hAnsi="Times New Roman" w:cs="Times New Roman"/>
        </w:rPr>
        <w:t>因为</w:t>
      </w:r>
      <w:r>
        <w:rPr>
          <w:rFonts w:ascii="Times New Roman" w:hAnsi="Times New Roman" w:cs="Times New Roman"/>
        </w:rPr>
        <w:t xml:space="preserve"> Q</w:t>
      </w:r>
      <w:r>
        <w:rPr>
          <w:rFonts w:ascii="Times New Roman" w:hAnsi="Times New Roman" w:cs="Times New Roman"/>
        </w:rPr>
        <w:t>＝</w:t>
      </w:r>
      <w:r>
        <w:rPr>
          <w:rFonts w:ascii="Times New Roman" w:hAnsi="Times New Roman" w:cs="Times New Roman"/>
        </w:rPr>
        <w:t>f(L</w:t>
      </w:r>
      <w:r>
        <w:rPr>
          <w:rFonts w:ascii="Times New Roman" w:hAnsi="Times New Roman" w:cs="Times New Roman"/>
        </w:rPr>
        <w:t>，</w:t>
      </w:r>
      <w:r>
        <w:rPr>
          <w:rFonts w:ascii="Times New Roman" w:hAnsi="Times New Roman" w:cs="Times New Roman"/>
        </w:rPr>
        <w:t>K)</w:t>
      </w:r>
      <w:r>
        <w:rPr>
          <w:rFonts w:ascii="Times New Roman" w:hAnsi="Times New Roman" w:cs="Times New Roman"/>
        </w:rPr>
        <w:t>＝</w:t>
      </w:r>
      <w:r>
        <w:rPr>
          <w:rFonts w:ascii="Times New Roman" w:hAnsi="Times New Roman" w:cs="Times New Roman"/>
        </w:rPr>
        <w:t>AL</w:t>
      </w:r>
      <w:r>
        <w:rPr>
          <w:rFonts w:ascii="Times New Roman" w:hAnsi="Times New Roman" w:cs="Times New Roman"/>
          <w:vertAlign w:val="superscript"/>
        </w:rPr>
        <w:t>α</w:t>
      </w:r>
      <w:r>
        <w:rPr>
          <w:rFonts w:ascii="Times New Roman" w:hAnsi="Times New Roman" w:cs="Times New Roman"/>
        </w:rPr>
        <w:t>K</w:t>
      </w:r>
      <w:r>
        <w:rPr>
          <w:rFonts w:ascii="Times New Roman" w:hAnsi="Times New Roman" w:cs="Times New Roman"/>
          <w:vertAlign w:val="superscript"/>
        </w:rPr>
        <w:t>β</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f(</w:t>
      </w:r>
      <w:proofErr w:type="spellStart"/>
      <w:r>
        <w:rPr>
          <w:rFonts w:ascii="Times New Roman" w:hAnsi="Times New Roman" w:cs="Times New Roman"/>
        </w:rPr>
        <w:t>λL</w:t>
      </w:r>
      <w:proofErr w:type="spellEnd"/>
      <w:r>
        <w:rPr>
          <w:rFonts w:ascii="Times New Roman" w:hAnsi="Times New Roman" w:cs="Times New Roman"/>
        </w:rPr>
        <w:t>，</w:t>
      </w:r>
      <w:proofErr w:type="spellStart"/>
      <w:r>
        <w:rPr>
          <w:rFonts w:ascii="Times New Roman" w:hAnsi="Times New Roman" w:cs="Times New Roman"/>
        </w:rPr>
        <w:t>λK</w:t>
      </w:r>
      <w:proofErr w:type="spellEnd"/>
      <w:r>
        <w:rPr>
          <w:rFonts w:ascii="Times New Roman" w:hAnsi="Times New Roman" w:cs="Times New Roman"/>
        </w:rPr>
        <w:t>)</w:t>
      </w:r>
      <w:r>
        <w:rPr>
          <w:rFonts w:ascii="Times New Roman" w:hAnsi="Times New Roman" w:cs="Times New Roman"/>
        </w:rPr>
        <w:t>＝</w:t>
      </w:r>
      <w:r>
        <w:rPr>
          <w:rFonts w:ascii="Times New Roman" w:hAnsi="Times New Roman" w:cs="Times New Roman"/>
        </w:rPr>
        <w:t>A(</w:t>
      </w:r>
      <w:proofErr w:type="spellStart"/>
      <w:r>
        <w:rPr>
          <w:rFonts w:ascii="Times New Roman" w:hAnsi="Times New Roman" w:cs="Times New Roman"/>
        </w:rPr>
        <w:t>λL</w:t>
      </w:r>
      <w:proofErr w:type="spellEnd"/>
      <w:r>
        <w:rPr>
          <w:rFonts w:ascii="Times New Roman" w:hAnsi="Times New Roman" w:cs="Times New Roman"/>
        </w:rPr>
        <w:t>)</w:t>
      </w:r>
      <w:r>
        <w:rPr>
          <w:rFonts w:ascii="Times New Roman" w:hAnsi="Times New Roman" w:cs="Times New Roman"/>
          <w:vertAlign w:val="superscript"/>
        </w:rPr>
        <w:t>α</w:t>
      </w:r>
      <w:r>
        <w:rPr>
          <w:rFonts w:ascii="Times New Roman" w:hAnsi="Times New Roman" w:cs="Times New Roman"/>
        </w:rPr>
        <w:t>(</w:t>
      </w:r>
      <w:proofErr w:type="spellStart"/>
      <w:r>
        <w:rPr>
          <w:rFonts w:ascii="Times New Roman" w:hAnsi="Times New Roman" w:cs="Times New Roman"/>
        </w:rPr>
        <w:t>λK</w:t>
      </w:r>
      <w:proofErr w:type="spellEnd"/>
      <w:r>
        <w:rPr>
          <w:rFonts w:ascii="Times New Roman" w:hAnsi="Times New Roman" w:cs="Times New Roman"/>
        </w:rPr>
        <w:t>)</w:t>
      </w:r>
      <w:r>
        <w:rPr>
          <w:rFonts w:ascii="Times New Roman" w:hAnsi="Times New Roman" w:cs="Times New Roman"/>
          <w:vertAlign w:val="superscript"/>
        </w:rPr>
        <w:t>β</w:t>
      </w:r>
      <w:r>
        <w:rPr>
          <w:rFonts w:ascii="Times New Roman" w:hAnsi="Times New Roman" w:cs="Times New Roman"/>
        </w:rPr>
        <w:t>＝</w:t>
      </w:r>
      <w:r>
        <w:rPr>
          <w:rFonts w:ascii="Times New Roman" w:hAnsi="Times New Roman" w:cs="Times New Roman"/>
        </w:rPr>
        <w:t>λ</w:t>
      </w:r>
      <w:r>
        <w:rPr>
          <w:rFonts w:ascii="Times New Roman" w:hAnsi="Times New Roman" w:cs="Times New Roman"/>
          <w:vertAlign w:val="superscript"/>
        </w:rPr>
        <w:t>α</w:t>
      </w:r>
      <w:r>
        <w:rPr>
          <w:rFonts w:ascii="Times New Roman" w:hAnsi="Times New Roman" w:cs="Times New Roman"/>
          <w:vertAlign w:val="superscript"/>
        </w:rPr>
        <w:t>＋</w:t>
      </w:r>
      <w:r>
        <w:rPr>
          <w:rFonts w:ascii="Times New Roman" w:hAnsi="Times New Roman" w:cs="Times New Roman"/>
          <w:vertAlign w:val="superscript"/>
        </w:rPr>
        <w:t>β</w:t>
      </w:r>
      <w:r>
        <w:rPr>
          <w:rFonts w:ascii="Times New Roman" w:hAnsi="Times New Roman" w:cs="Times New Roman"/>
        </w:rPr>
        <w:t>AL</w:t>
      </w:r>
      <w:r>
        <w:rPr>
          <w:rFonts w:ascii="Times New Roman" w:hAnsi="Times New Roman" w:cs="Times New Roman"/>
          <w:vertAlign w:val="superscript"/>
        </w:rPr>
        <w:t>α</w:t>
      </w:r>
      <w:r>
        <w:rPr>
          <w:rFonts w:ascii="Times New Roman" w:hAnsi="Times New Roman" w:cs="Times New Roman"/>
        </w:rPr>
        <w:t>K</w:t>
      </w:r>
      <w:r>
        <w:rPr>
          <w:rFonts w:ascii="Times New Roman" w:hAnsi="Times New Roman" w:cs="Times New Roman"/>
          <w:vertAlign w:val="superscript"/>
        </w:rPr>
        <w:t>β</w:t>
      </w:r>
    </w:p>
    <w:p w:rsidR="002C668A" w:rsidRDefault="002D050E">
      <w:pPr>
        <w:pStyle w:val="a5"/>
        <w:snapToGrid w:val="0"/>
        <w:ind w:firstLineChars="200" w:firstLine="420"/>
        <w:rPr>
          <w:rFonts w:ascii="Times New Roman" w:hAnsi="Times New Roman" w:cs="Times New Roman"/>
        </w:rPr>
      </w:pPr>
      <w:r>
        <w:rPr>
          <w:rFonts w:ascii="Times New Roman" w:hAnsi="Times New Roman" w:cs="Times New Roman"/>
        </w:rPr>
        <w:t>所以当</w:t>
      </w:r>
      <w:r>
        <w:rPr>
          <w:rFonts w:ascii="Times New Roman" w:hAnsi="Times New Roman" w:cs="Times New Roman"/>
        </w:rPr>
        <w:t>α</w:t>
      </w:r>
      <w:r>
        <w:rPr>
          <w:rFonts w:ascii="Times New Roman" w:hAnsi="Times New Roman" w:cs="Times New Roman"/>
        </w:rPr>
        <w:t>＋</w:t>
      </w:r>
      <w:r>
        <w:rPr>
          <w:rFonts w:ascii="Times New Roman" w:hAnsi="Times New Roman" w:cs="Times New Roman"/>
        </w:rPr>
        <w:t>β&gt;1</w:t>
      </w:r>
      <w:r>
        <w:rPr>
          <w:rFonts w:ascii="Times New Roman" w:hAnsi="Times New Roman" w:cs="Times New Roman"/>
        </w:rPr>
        <w:t>时，该生产函数为规模报酬递增；当</w:t>
      </w:r>
      <w:r>
        <w:rPr>
          <w:rFonts w:ascii="Times New Roman" w:hAnsi="Times New Roman" w:cs="Times New Roman"/>
        </w:rPr>
        <w:t>α</w:t>
      </w:r>
      <w:r>
        <w:rPr>
          <w:rFonts w:ascii="Times New Roman" w:hAnsi="Times New Roman" w:cs="Times New Roman"/>
        </w:rPr>
        <w:t>＋</w:t>
      </w:r>
      <w:r>
        <w:rPr>
          <w:rFonts w:ascii="Times New Roman" w:hAnsi="Times New Roman" w:cs="Times New Roman"/>
        </w:rPr>
        <w:t>β</w:t>
      </w:r>
      <w:r>
        <w:rPr>
          <w:rFonts w:ascii="Times New Roman" w:hAnsi="Times New Roman" w:cs="Times New Roman"/>
        </w:rPr>
        <w:t>＝</w:t>
      </w:r>
      <w:r>
        <w:rPr>
          <w:rFonts w:ascii="Times New Roman" w:hAnsi="Times New Roman" w:cs="Times New Roman"/>
        </w:rPr>
        <w:t>1</w:t>
      </w:r>
      <w:r>
        <w:rPr>
          <w:rFonts w:ascii="Times New Roman" w:hAnsi="Times New Roman" w:cs="Times New Roman"/>
        </w:rPr>
        <w:t>时，该生产函数为规模报酬不变；当</w:t>
      </w:r>
      <w:r>
        <w:rPr>
          <w:rFonts w:ascii="Times New Roman" w:hAnsi="Times New Roman" w:cs="Times New Roman"/>
        </w:rPr>
        <w:t>α</w:t>
      </w:r>
      <w:r>
        <w:rPr>
          <w:rFonts w:ascii="Times New Roman" w:hAnsi="Times New Roman" w:cs="Times New Roman"/>
        </w:rPr>
        <w:t>＋</w:t>
      </w:r>
      <w:r>
        <w:rPr>
          <w:rFonts w:ascii="Times New Roman" w:hAnsi="Times New Roman" w:cs="Times New Roman"/>
        </w:rPr>
        <w:t>β&lt;1</w:t>
      </w:r>
      <w:r>
        <w:rPr>
          <w:rFonts w:ascii="Times New Roman" w:hAnsi="Times New Roman" w:cs="Times New Roman"/>
        </w:rPr>
        <w:t>时，该生产函数为规模报酬递减。</w:t>
      </w:r>
    </w:p>
    <w:p w:rsidR="002C668A" w:rsidRDefault="002C668A">
      <w:pPr>
        <w:pStyle w:val="a5"/>
        <w:snapToGrid w:val="0"/>
        <w:ind w:firstLineChars="200" w:firstLine="420"/>
        <w:rPr>
          <w:rFonts w:ascii="Times New Roman" w:hAnsi="Times New Roman" w:cs="Times New Roman"/>
        </w:rPr>
      </w:pPr>
    </w:p>
    <w:p w:rsidR="002C668A" w:rsidRDefault="002D050E">
      <w:pPr>
        <w:pStyle w:val="MTDisplayEquation"/>
        <w:tabs>
          <w:tab w:val="clear" w:pos="4160"/>
          <w:tab w:val="clear" w:pos="8300"/>
        </w:tabs>
        <w:rPr>
          <w:sz w:val="21"/>
        </w:rPr>
      </w:pPr>
      <w:r>
        <w:rPr>
          <w:rFonts w:hint="eastAsia"/>
          <w:sz w:val="21"/>
        </w:rPr>
        <w:t>9.已知生产函数为</w:t>
      </w:r>
      <w:r>
        <w:rPr>
          <w:position w:val="-10"/>
          <w:sz w:val="21"/>
        </w:rPr>
        <w:object w:dxaOrig="1155" w:dyaOrig="525">
          <v:shape id="Picture 36" o:spid="_x0000_i1058" type="#_x0000_t75" style="width:57.75pt;height:26.25pt" o:ole="">
            <v:imagedata r:id="rId66" o:title=""/>
          </v:shape>
          <o:OLEObject Type="Embed" ProgID="Equation.DSMT4" ShapeID="Picture 36" DrawAspect="Content" ObjectID="_1537817108" r:id="rId67"/>
        </w:object>
      </w:r>
      <w:r>
        <w:rPr>
          <w:rFonts w:hint="eastAsia"/>
          <w:sz w:val="21"/>
        </w:rPr>
        <w:t>。</w:t>
      </w:r>
    </w:p>
    <w:p w:rsidR="002C668A" w:rsidRDefault="002D050E">
      <w:pPr>
        <w:pStyle w:val="MTDisplayEquation"/>
        <w:tabs>
          <w:tab w:val="clear" w:pos="4160"/>
          <w:tab w:val="clear" w:pos="8300"/>
        </w:tabs>
        <w:rPr>
          <w:sz w:val="21"/>
        </w:rPr>
      </w:pPr>
      <w:r>
        <w:rPr>
          <w:rFonts w:hint="eastAsia"/>
          <w:sz w:val="21"/>
        </w:rPr>
        <w:t>判断：（1）在长期生产中，该生产函数的规模报酬属于哪一种类型？</w:t>
      </w:r>
    </w:p>
    <w:p w:rsidR="002C668A" w:rsidRDefault="002D050E">
      <w:pPr>
        <w:pStyle w:val="MTDisplayEquation"/>
        <w:tabs>
          <w:tab w:val="clear" w:pos="4160"/>
          <w:tab w:val="clear" w:pos="8300"/>
        </w:tabs>
        <w:ind w:firstLineChars="248" w:firstLine="521"/>
        <w:rPr>
          <w:sz w:val="21"/>
        </w:rPr>
      </w:pPr>
      <w:r>
        <w:rPr>
          <w:rFonts w:hint="eastAsia"/>
          <w:sz w:val="21"/>
        </w:rPr>
        <w:t>（2）在短期生产中，该生产函数是否受边际报酬递减规律的支配？</w:t>
      </w:r>
    </w:p>
    <w:p w:rsidR="002C668A" w:rsidRDefault="002D050E">
      <w:pPr>
        <w:ind w:firstLineChars="147" w:firstLine="310"/>
        <w:rPr>
          <w:rFonts w:ascii="宋体" w:hAnsi="宋体"/>
        </w:rPr>
      </w:pPr>
      <w:r>
        <w:rPr>
          <w:rFonts w:ascii="宋体" w:hAnsi="宋体" w:hint="eastAsia"/>
          <w:b/>
          <w:bCs/>
        </w:rPr>
        <w:t xml:space="preserve"> 解：</w:t>
      </w:r>
      <w:r>
        <w:rPr>
          <w:rFonts w:ascii="宋体" w:hAnsi="宋体" w:hint="eastAsia"/>
        </w:rPr>
        <w:t xml:space="preserve">（1） </w:t>
      </w:r>
      <w:r>
        <w:rPr>
          <w:rFonts w:ascii="宋体" w:hAnsi="宋体"/>
          <w:position w:val="-14"/>
        </w:rPr>
        <w:object w:dxaOrig="2205" w:dyaOrig="555">
          <v:shape id="Picture 37" o:spid="_x0000_i1059" type="#_x0000_t75" style="width:110.25pt;height:27.75pt" o:ole="">
            <v:imagedata r:id="rId68" o:title=""/>
          </v:shape>
          <o:OLEObject Type="Embed" ProgID="Equation.DSMT4" ShapeID="Picture 37" DrawAspect="Content" ObjectID="_1537817109" r:id="rId69"/>
        </w:object>
      </w:r>
      <w:r>
        <w:rPr>
          <w:rFonts w:ascii="宋体" w:hAnsi="宋体" w:hint="eastAsia"/>
        </w:rPr>
        <w:t xml:space="preserve">  </w:t>
      </w:r>
    </w:p>
    <w:p w:rsidR="002C668A" w:rsidRDefault="002D050E">
      <w:pPr>
        <w:ind w:firstLineChars="147" w:firstLine="309"/>
        <w:rPr>
          <w:rFonts w:ascii="宋体" w:hAnsi="宋体"/>
        </w:rPr>
      </w:pPr>
      <w:r>
        <w:rPr>
          <w:rFonts w:ascii="宋体" w:hAnsi="宋体" w:hint="eastAsia"/>
        </w:rPr>
        <w:t xml:space="preserve"> </w:t>
      </w:r>
      <w:r>
        <w:rPr>
          <w:rFonts w:ascii="宋体" w:hAnsi="宋体"/>
          <w:position w:val="-14"/>
        </w:rPr>
        <w:object w:dxaOrig="5115" w:dyaOrig="555">
          <v:shape id="Picture 38" o:spid="_x0000_i1060" type="#_x0000_t75" style="width:255.75pt;height:27.75pt" o:ole="">
            <v:imagedata r:id="rId70" o:title=""/>
          </v:shape>
          <o:OLEObject Type="Embed" ProgID="Equation.DSMT4" ShapeID="Picture 38" DrawAspect="Content" ObjectID="_1537817110" r:id="rId71"/>
        </w:object>
      </w:r>
      <w:r>
        <w:rPr>
          <w:rFonts w:ascii="宋体" w:hAnsi="宋体" w:hint="eastAsia"/>
        </w:rPr>
        <w:t xml:space="preserve"> ,所以，在长期生产中，该生产函数属于规模报酬不变。</w:t>
      </w:r>
    </w:p>
    <w:p w:rsidR="002C668A" w:rsidRDefault="002D050E">
      <w:pPr>
        <w:rPr>
          <w:rFonts w:ascii="宋体" w:hAnsi="宋体"/>
        </w:rPr>
      </w:pPr>
      <w:r>
        <w:rPr>
          <w:rFonts w:ascii="宋体" w:hAnsi="宋体" w:hint="eastAsia"/>
        </w:rPr>
        <w:t>（2）假定资本的投入量不变，用</w:t>
      </w:r>
      <w:r>
        <w:rPr>
          <w:rFonts w:ascii="宋体" w:hAnsi="宋体"/>
          <w:position w:val="-4"/>
        </w:rPr>
        <w:object w:dxaOrig="255" w:dyaOrig="315">
          <v:shape id="Picture 39" o:spid="_x0000_i1061" type="#_x0000_t75" style="width:12.75pt;height:15.75pt" o:ole="">
            <v:imagedata r:id="rId72" o:title=""/>
          </v:shape>
          <o:OLEObject Type="Embed" ProgID="Equation.DSMT4" ShapeID="Picture 39" DrawAspect="Content" ObjectID="_1537817111" r:id="rId73"/>
        </w:object>
      </w:r>
      <w:r>
        <w:rPr>
          <w:rFonts w:ascii="宋体" w:hAnsi="宋体" w:hint="eastAsia"/>
        </w:rPr>
        <w:t>表示，</w:t>
      </w:r>
      <w:r>
        <w:rPr>
          <w:rFonts w:ascii="宋体" w:hAnsi="宋体"/>
          <w:position w:val="-4"/>
        </w:rPr>
        <w:object w:dxaOrig="225" w:dyaOrig="255">
          <v:shape id="Picture 40" o:spid="_x0000_i1062" type="#_x0000_t75" style="width:11.25pt;height:12.75pt" o:ole="">
            <v:imagedata r:id="rId74" o:title=""/>
          </v:shape>
          <o:OLEObject Type="Embed" ProgID="Equation.DSMT4" ShapeID="Picture 40" DrawAspect="Content" ObjectID="_1537817112" r:id="rId75"/>
        </w:object>
      </w:r>
      <w:r>
        <w:rPr>
          <w:rFonts w:ascii="宋体" w:hAnsi="宋体" w:hint="eastAsia"/>
        </w:rPr>
        <w:t>投入量可变，</w:t>
      </w:r>
    </w:p>
    <w:p w:rsidR="002C668A" w:rsidRDefault="002D050E">
      <w:pPr>
        <w:ind w:firstLineChars="200" w:firstLine="420"/>
        <w:rPr>
          <w:rFonts w:ascii="宋体" w:hAnsi="宋体"/>
        </w:rPr>
      </w:pPr>
      <w:r>
        <w:rPr>
          <w:rFonts w:ascii="宋体" w:hAnsi="宋体" w:hint="eastAsia"/>
        </w:rPr>
        <w:t>所以，生产函数</w:t>
      </w:r>
      <w:r>
        <w:rPr>
          <w:rFonts w:ascii="宋体" w:hAnsi="宋体"/>
          <w:position w:val="-10"/>
        </w:rPr>
        <w:object w:dxaOrig="1185" w:dyaOrig="525">
          <v:shape id="Picture 41" o:spid="_x0000_i1063" type="#_x0000_t75" style="width:59.25pt;height:26.25pt" o:ole="">
            <v:imagedata r:id="rId76" o:title=""/>
          </v:shape>
          <o:OLEObject Type="Embed" ProgID="Equation.DSMT4" ShapeID="Picture 41" DrawAspect="Content" ObjectID="_1537817113" r:id="rId77"/>
        </w:object>
      </w:r>
      <w:r>
        <w:rPr>
          <w:rFonts w:ascii="宋体" w:hAnsi="宋体" w:hint="eastAsia"/>
        </w:rPr>
        <w:t>，这时，劳动的边际产量为</w:t>
      </w:r>
      <w:r>
        <w:rPr>
          <w:rFonts w:ascii="宋体" w:hAnsi="宋体"/>
          <w:position w:val="-24"/>
        </w:rPr>
        <w:object w:dxaOrig="1680" w:dyaOrig="660">
          <v:shape id="Picture 42" o:spid="_x0000_i1064" type="#_x0000_t75" style="width:84pt;height:33pt" o:ole="">
            <v:imagedata r:id="rId78" o:title=""/>
          </v:shape>
          <o:OLEObject Type="Embed" ProgID="Equation.DSMT4" ShapeID="Picture 42" DrawAspect="Content" ObjectID="_1537817114" r:id="rId79"/>
        </w:object>
      </w:r>
    </w:p>
    <w:p w:rsidR="002C668A" w:rsidRDefault="002D050E">
      <w:pPr>
        <w:ind w:firstLineChars="200" w:firstLine="420"/>
        <w:rPr>
          <w:rFonts w:ascii="宋体" w:hAnsi="宋体"/>
        </w:rPr>
      </w:pPr>
      <w:r>
        <w:rPr>
          <w:rFonts w:ascii="宋体" w:hAnsi="宋体"/>
          <w:position w:val="-24"/>
        </w:rPr>
        <w:object w:dxaOrig="2400" w:dyaOrig="660">
          <v:shape id="Picture 43" o:spid="_x0000_i1065" type="#_x0000_t75" style="width:120pt;height:33pt" o:ole="">
            <v:imagedata r:id="rId80" o:title=""/>
          </v:shape>
          <o:OLEObject Type="Embed" ProgID="Equation.DSMT4" ShapeID="Picture 43" DrawAspect="Content" ObjectID="_1537817115" r:id="rId81"/>
        </w:object>
      </w:r>
      <w:r>
        <w:rPr>
          <w:rFonts w:ascii="宋体" w:hAnsi="宋体" w:hint="eastAsia"/>
        </w:rPr>
        <w:t>，说明：当资本使用量即定时，随着使用的劳动量的增加，劳动的边际产量递减。</w:t>
      </w:r>
    </w:p>
    <w:p w:rsidR="002C668A" w:rsidRDefault="002D050E">
      <w:pPr>
        <w:ind w:firstLineChars="300" w:firstLine="630"/>
        <w:rPr>
          <w:rFonts w:ascii="宋体" w:hAnsi="宋体"/>
        </w:rPr>
      </w:pPr>
      <w:r>
        <w:rPr>
          <w:rFonts w:ascii="宋体" w:hAnsi="宋体" w:hint="eastAsia"/>
        </w:rPr>
        <w:t>同理，</w:t>
      </w:r>
      <w:r>
        <w:rPr>
          <w:rFonts w:ascii="宋体" w:hAnsi="宋体"/>
          <w:position w:val="-24"/>
        </w:rPr>
        <w:object w:dxaOrig="1695" w:dyaOrig="660">
          <v:shape id="Picture 44" o:spid="_x0000_i1066" type="#_x0000_t75" style="width:84.75pt;height:33pt" o:ole="">
            <v:imagedata r:id="rId82" o:title=""/>
          </v:shape>
          <o:OLEObject Type="Embed" ProgID="Equation.DSMT4" ShapeID="Picture 44" DrawAspect="Content" ObjectID="_1537817116" r:id="rId83"/>
        </w:object>
      </w:r>
      <w:r>
        <w:rPr>
          <w:rFonts w:ascii="宋体" w:hAnsi="宋体" w:hint="eastAsia"/>
        </w:rPr>
        <w:t>，</w:t>
      </w:r>
      <w:r>
        <w:rPr>
          <w:rFonts w:ascii="宋体" w:hAnsi="宋体"/>
          <w:position w:val="-24"/>
        </w:rPr>
        <w:object w:dxaOrig="2445" w:dyaOrig="660">
          <v:shape id="Picture 45" o:spid="_x0000_i1067" type="#_x0000_t75" style="width:122.25pt;height:33pt" o:ole="">
            <v:imagedata r:id="rId84" o:title=""/>
          </v:shape>
          <o:OLEObject Type="Embed" ProgID="Equation.DSMT4" ShapeID="Picture 45" DrawAspect="Content" ObjectID="_1537817117" r:id="rId85"/>
        </w:object>
      </w:r>
      <w:r>
        <w:rPr>
          <w:rFonts w:ascii="宋体" w:hAnsi="宋体" w:hint="eastAsia"/>
        </w:rPr>
        <w:t>，说明：当劳动使用量即定时，随着使用的资本量的增加，资本的边际产量递减。</w:t>
      </w:r>
    </w:p>
    <w:p w:rsidR="002C668A" w:rsidRDefault="002D050E">
      <w:pPr>
        <w:ind w:firstLineChars="200" w:firstLine="420"/>
        <w:rPr>
          <w:rFonts w:ascii="宋体" w:hAnsi="宋体"/>
        </w:rPr>
      </w:pPr>
      <w:r>
        <w:rPr>
          <w:rFonts w:ascii="宋体" w:hAnsi="宋体" w:hint="eastAsia"/>
        </w:rPr>
        <w:t>综上，该生产函数受边际报酬递减规律的作用。</w:t>
      </w:r>
    </w:p>
    <w:p w:rsidR="002C668A" w:rsidRDefault="002D050E">
      <w:pPr>
        <w:rPr>
          <w:rFonts w:ascii="宋体" w:hAnsi="宋体"/>
        </w:rPr>
      </w:pPr>
      <w:r>
        <w:rPr>
          <w:rFonts w:ascii="宋体" w:hAnsi="宋体" w:hint="eastAsia"/>
        </w:rPr>
        <w:t>10．</w:t>
      </w:r>
      <w:r>
        <w:rPr>
          <w:rFonts w:hint="eastAsia"/>
        </w:rPr>
        <w:t>令生产函数</w:t>
      </w:r>
      <w:r>
        <w:rPr>
          <w:rFonts w:hint="eastAsia"/>
        </w:rPr>
        <w:t>f</w:t>
      </w:r>
      <w:r>
        <w:rPr>
          <w:rFonts w:hint="eastAsia"/>
        </w:rPr>
        <w:t>（</w:t>
      </w:r>
      <w:r>
        <w:rPr>
          <w:rFonts w:hint="eastAsia"/>
        </w:rPr>
        <w:t>L</w:t>
      </w:r>
      <w:r>
        <w:rPr>
          <w:rFonts w:hint="eastAsia"/>
        </w:rPr>
        <w:t>，</w:t>
      </w:r>
      <w:r>
        <w:rPr>
          <w:rFonts w:hint="eastAsia"/>
        </w:rPr>
        <w:t>K</w:t>
      </w:r>
      <w:r>
        <w:rPr>
          <w:rFonts w:hint="eastAsia"/>
        </w:rPr>
        <w:t>）</w:t>
      </w:r>
      <w:r>
        <w:rPr>
          <w:rFonts w:hint="eastAsia"/>
        </w:rPr>
        <w:t>=</w:t>
      </w:r>
      <w:r>
        <w:rPr>
          <w:rFonts w:hint="eastAsia"/>
          <w:sz w:val="24"/>
        </w:rPr>
        <w:t>a</w:t>
      </w:r>
      <w:r>
        <w:rPr>
          <w:rFonts w:ascii="宋体" w:hAnsi="宋体" w:hint="eastAsia"/>
          <w:sz w:val="24"/>
          <w:vertAlign w:val="subscript"/>
        </w:rPr>
        <w:t>0</w:t>
      </w:r>
      <w:r>
        <w:rPr>
          <w:rFonts w:ascii="宋体" w:hAnsi="宋体" w:hint="eastAsia"/>
          <w:sz w:val="24"/>
        </w:rPr>
        <w:t>＋</w:t>
      </w:r>
      <w:r>
        <w:rPr>
          <w:rFonts w:hint="eastAsia"/>
          <w:sz w:val="24"/>
        </w:rPr>
        <w:t>a</w:t>
      </w:r>
      <w:r>
        <w:rPr>
          <w:rFonts w:hint="eastAsia"/>
          <w:sz w:val="24"/>
          <w:vertAlign w:val="subscript"/>
        </w:rPr>
        <w:t>1</w:t>
      </w:r>
      <w:r>
        <w:rPr>
          <w:rFonts w:hint="eastAsia"/>
        </w:rPr>
        <w:t>(LK)</w:t>
      </w:r>
      <w:r>
        <w:rPr>
          <w:rFonts w:hint="eastAsia"/>
          <w:vertAlign w:val="superscript"/>
        </w:rPr>
        <w:t>1/2</w:t>
      </w:r>
      <w:r>
        <w:rPr>
          <w:rFonts w:ascii="宋体" w:hAnsi="宋体" w:hint="eastAsia"/>
        </w:rPr>
        <w:t>＋</w:t>
      </w:r>
      <w:r>
        <w:rPr>
          <w:rFonts w:hint="eastAsia"/>
          <w:sz w:val="24"/>
        </w:rPr>
        <w:t>a</w:t>
      </w:r>
      <w:r>
        <w:rPr>
          <w:rFonts w:hint="eastAsia"/>
          <w:sz w:val="24"/>
          <w:vertAlign w:val="subscript"/>
        </w:rPr>
        <w:t>2</w:t>
      </w:r>
      <w:r>
        <w:rPr>
          <w:rFonts w:hint="eastAsia"/>
        </w:rPr>
        <w:t>K</w:t>
      </w:r>
      <w:r>
        <w:rPr>
          <w:rFonts w:ascii="宋体" w:hAnsi="宋体" w:hint="eastAsia"/>
        </w:rPr>
        <w:t>＋</w:t>
      </w:r>
      <w:r>
        <w:rPr>
          <w:rFonts w:hint="eastAsia"/>
          <w:sz w:val="24"/>
        </w:rPr>
        <w:t>a</w:t>
      </w:r>
      <w:r>
        <w:rPr>
          <w:rFonts w:hint="eastAsia"/>
          <w:sz w:val="24"/>
          <w:vertAlign w:val="subscript"/>
        </w:rPr>
        <w:t>3</w:t>
      </w:r>
      <w:r>
        <w:rPr>
          <w:rFonts w:hint="eastAsia"/>
        </w:rPr>
        <w:t>L</w:t>
      </w:r>
      <w:r>
        <w:rPr>
          <w:rFonts w:hint="eastAsia"/>
        </w:rPr>
        <w:t>，其中</w:t>
      </w:r>
      <w:r>
        <w:rPr>
          <w:rFonts w:ascii="宋体" w:hAnsi="宋体" w:hint="eastAsia"/>
        </w:rPr>
        <w:t>0≤</w:t>
      </w:r>
      <w:proofErr w:type="spellStart"/>
      <w:r>
        <w:rPr>
          <w:rFonts w:ascii="宋体" w:hAnsi="宋体" w:hint="eastAsia"/>
        </w:rPr>
        <w:t>a</w:t>
      </w:r>
      <w:r>
        <w:rPr>
          <w:rFonts w:ascii="宋体" w:hAnsi="宋体" w:hint="eastAsia"/>
          <w:vertAlign w:val="subscript"/>
        </w:rPr>
        <w:t>i</w:t>
      </w:r>
      <w:proofErr w:type="spellEnd"/>
      <w:r>
        <w:rPr>
          <w:rFonts w:ascii="宋体" w:hAnsi="宋体" w:hint="eastAsia"/>
        </w:rPr>
        <w:t xml:space="preserve">≤1  </w:t>
      </w:r>
      <w:proofErr w:type="spellStart"/>
      <w:r>
        <w:rPr>
          <w:rFonts w:ascii="宋体" w:hAnsi="宋体" w:hint="eastAsia"/>
        </w:rPr>
        <w:t>i</w:t>
      </w:r>
      <w:proofErr w:type="spellEnd"/>
      <w:r>
        <w:rPr>
          <w:rFonts w:ascii="宋体" w:hAnsi="宋体" w:hint="eastAsia"/>
        </w:rPr>
        <w:t>=0，1，2，3。</w:t>
      </w:r>
    </w:p>
    <w:p w:rsidR="002C668A" w:rsidRDefault="002D050E">
      <w:pPr>
        <w:tabs>
          <w:tab w:val="left" w:pos="720"/>
        </w:tabs>
        <w:rPr>
          <w:bCs/>
        </w:rPr>
      </w:pPr>
      <w:r>
        <w:rPr>
          <w:rFonts w:hint="eastAsia"/>
          <w:bCs/>
        </w:rPr>
        <w:lastRenderedPageBreak/>
        <w:t>（</w:t>
      </w:r>
      <w:r>
        <w:rPr>
          <w:rFonts w:hint="eastAsia"/>
          <w:bCs/>
        </w:rPr>
        <w:t>1</w:t>
      </w:r>
      <w:r>
        <w:rPr>
          <w:rFonts w:hint="eastAsia"/>
          <w:bCs/>
        </w:rPr>
        <w:t>）当满足什么条件时，该生产函数表现出规模报酬不变的特征。</w:t>
      </w:r>
    </w:p>
    <w:p w:rsidR="002C668A" w:rsidRDefault="002D050E">
      <w:pPr>
        <w:tabs>
          <w:tab w:val="left" w:pos="720"/>
        </w:tabs>
        <w:rPr>
          <w:bCs/>
        </w:rPr>
      </w:pPr>
      <w:r>
        <w:rPr>
          <w:rFonts w:hint="eastAsia"/>
          <w:bCs/>
        </w:rPr>
        <w:t>（</w:t>
      </w:r>
      <w:r>
        <w:rPr>
          <w:rFonts w:hint="eastAsia"/>
          <w:bCs/>
        </w:rPr>
        <w:t>2</w:t>
      </w:r>
      <w:r>
        <w:rPr>
          <w:rFonts w:hint="eastAsia"/>
          <w:bCs/>
        </w:rPr>
        <w:t>）证明：在规模报酬不变的情况下，相应的边际产量是递减的。</w:t>
      </w:r>
    </w:p>
    <w:p w:rsidR="002C668A" w:rsidRDefault="002D050E">
      <w:pPr>
        <w:ind w:firstLineChars="100" w:firstLine="211"/>
      </w:pPr>
      <w:r>
        <w:rPr>
          <w:rFonts w:ascii="宋体" w:hAnsi="宋体" w:hint="eastAsia"/>
          <w:b/>
        </w:rPr>
        <w:t xml:space="preserve"> 解：</w:t>
      </w:r>
      <w:r>
        <w:rPr>
          <w:rFonts w:ascii="宋体" w:hAnsi="宋体" w:hint="eastAsia"/>
        </w:rPr>
        <w:t>（1）根据规模报酬不变的定义</w:t>
      </w:r>
      <w:r>
        <w:rPr>
          <w:rFonts w:ascii="宋体" w:hAnsi="宋体" w:hint="eastAsia"/>
          <w:sz w:val="24"/>
        </w:rPr>
        <w:t>f(</w:t>
      </w:r>
      <w:r>
        <w:rPr>
          <w:rFonts w:hint="eastAsia"/>
          <w:sz w:val="24"/>
        </w:rPr>
        <w:t>λ</w:t>
      </w:r>
      <w:r>
        <w:rPr>
          <w:rFonts w:ascii="宋体" w:hAnsi="宋体" w:hint="eastAsia"/>
          <w:sz w:val="24"/>
        </w:rPr>
        <w:t>L，</w:t>
      </w:r>
      <w:r>
        <w:rPr>
          <w:rFonts w:hint="eastAsia"/>
          <w:sz w:val="24"/>
        </w:rPr>
        <w:t>λ</w:t>
      </w:r>
      <w:r>
        <w:rPr>
          <w:rFonts w:ascii="宋体" w:hAnsi="宋体" w:hint="eastAsia"/>
          <w:sz w:val="24"/>
        </w:rPr>
        <w:t>K)=</w:t>
      </w:r>
      <w:r>
        <w:rPr>
          <w:rFonts w:hint="eastAsia"/>
          <w:sz w:val="24"/>
        </w:rPr>
        <w:t>λ</w:t>
      </w:r>
      <w:r>
        <w:rPr>
          <w:rFonts w:hint="eastAsia"/>
          <w:sz w:val="24"/>
        </w:rPr>
        <w:t>f</w:t>
      </w:r>
      <w:r>
        <w:rPr>
          <w:rFonts w:hint="eastAsia"/>
          <w:sz w:val="24"/>
        </w:rPr>
        <w:t>（</w:t>
      </w:r>
      <w:r>
        <w:rPr>
          <w:rFonts w:hint="eastAsia"/>
          <w:sz w:val="24"/>
        </w:rPr>
        <w:t>L</w:t>
      </w:r>
      <w:r>
        <w:rPr>
          <w:rFonts w:hint="eastAsia"/>
          <w:sz w:val="24"/>
        </w:rPr>
        <w:t>，</w:t>
      </w:r>
      <w:r>
        <w:rPr>
          <w:rFonts w:hint="eastAsia"/>
          <w:sz w:val="24"/>
        </w:rPr>
        <w:t>K</w:t>
      </w:r>
      <w:r>
        <w:rPr>
          <w:rFonts w:hint="eastAsia"/>
          <w:sz w:val="24"/>
        </w:rPr>
        <w:t>）</w:t>
      </w:r>
      <w:r>
        <w:rPr>
          <w:rFonts w:hint="eastAsia"/>
        </w:rPr>
        <w:t>于是有</w:t>
      </w:r>
    </w:p>
    <w:p w:rsidR="002C668A" w:rsidRDefault="002D050E">
      <w:pPr>
        <w:rPr>
          <w:sz w:val="24"/>
        </w:rPr>
      </w:pPr>
      <w:r>
        <w:rPr>
          <w:rFonts w:hint="eastAsia"/>
        </w:rPr>
        <w:t xml:space="preserve">  </w:t>
      </w:r>
      <w:r>
        <w:rPr>
          <w:rFonts w:ascii="宋体" w:hAnsi="宋体" w:hint="eastAsia"/>
        </w:rPr>
        <w:t xml:space="preserve"> </w:t>
      </w:r>
      <w:r>
        <w:rPr>
          <w:rFonts w:ascii="宋体" w:hAnsi="宋体" w:hint="eastAsia"/>
          <w:sz w:val="24"/>
        </w:rPr>
        <w:t>f(</w:t>
      </w:r>
      <w:r>
        <w:rPr>
          <w:rFonts w:hint="eastAsia"/>
          <w:sz w:val="24"/>
        </w:rPr>
        <w:t>λ</w:t>
      </w:r>
      <w:r>
        <w:rPr>
          <w:rFonts w:ascii="宋体" w:hAnsi="宋体" w:hint="eastAsia"/>
          <w:sz w:val="24"/>
        </w:rPr>
        <w:t>L，</w:t>
      </w:r>
      <w:r>
        <w:rPr>
          <w:rFonts w:hint="eastAsia"/>
          <w:sz w:val="24"/>
        </w:rPr>
        <w:t>λ</w:t>
      </w:r>
      <w:r>
        <w:rPr>
          <w:rFonts w:ascii="宋体" w:hAnsi="宋体" w:hint="eastAsia"/>
          <w:sz w:val="24"/>
        </w:rPr>
        <w:t>K)＝</w:t>
      </w:r>
      <w:r>
        <w:rPr>
          <w:rFonts w:hint="eastAsia"/>
          <w:sz w:val="24"/>
        </w:rPr>
        <w:t>a</w:t>
      </w:r>
      <w:r>
        <w:rPr>
          <w:rFonts w:ascii="宋体" w:hAnsi="宋体" w:hint="eastAsia"/>
          <w:sz w:val="24"/>
          <w:vertAlign w:val="subscript"/>
        </w:rPr>
        <w:t>0</w:t>
      </w:r>
      <w:r>
        <w:rPr>
          <w:rFonts w:ascii="宋体" w:hAnsi="宋体" w:hint="eastAsia"/>
          <w:sz w:val="24"/>
        </w:rPr>
        <w:t>＋</w:t>
      </w:r>
      <w:r>
        <w:rPr>
          <w:rFonts w:hint="eastAsia"/>
          <w:sz w:val="24"/>
        </w:rPr>
        <w:t>a</w:t>
      </w:r>
      <w:r>
        <w:rPr>
          <w:rFonts w:hint="eastAsia"/>
          <w:sz w:val="24"/>
          <w:vertAlign w:val="subscript"/>
        </w:rPr>
        <w:t>1</w:t>
      </w:r>
      <w:r>
        <w:rPr>
          <w:rFonts w:hint="eastAsia"/>
          <w:sz w:val="24"/>
        </w:rPr>
        <w:t>(</w:t>
      </w:r>
      <w:r>
        <w:rPr>
          <w:rFonts w:hint="eastAsia"/>
          <w:sz w:val="24"/>
        </w:rPr>
        <w:t>λ</w:t>
      </w:r>
      <w:r>
        <w:rPr>
          <w:rFonts w:hint="eastAsia"/>
          <w:sz w:val="24"/>
        </w:rPr>
        <w:t>L)(</w:t>
      </w:r>
      <w:r>
        <w:rPr>
          <w:rFonts w:hint="eastAsia"/>
          <w:sz w:val="24"/>
        </w:rPr>
        <w:t>λ</w:t>
      </w:r>
      <w:r>
        <w:rPr>
          <w:rFonts w:hint="eastAsia"/>
          <w:sz w:val="24"/>
        </w:rPr>
        <w:t>K)</w:t>
      </w:r>
      <w:r>
        <w:rPr>
          <w:rFonts w:hint="eastAsia"/>
          <w:sz w:val="24"/>
          <w:vertAlign w:val="superscript"/>
        </w:rPr>
        <w:t>1/2</w:t>
      </w:r>
      <w:r>
        <w:rPr>
          <w:rFonts w:ascii="宋体" w:hAnsi="宋体" w:hint="eastAsia"/>
          <w:sz w:val="24"/>
        </w:rPr>
        <w:t>＋</w:t>
      </w:r>
      <w:r>
        <w:rPr>
          <w:rFonts w:hint="eastAsia"/>
          <w:sz w:val="24"/>
        </w:rPr>
        <w:t>a</w:t>
      </w:r>
      <w:r>
        <w:rPr>
          <w:rFonts w:hint="eastAsia"/>
          <w:sz w:val="24"/>
          <w:vertAlign w:val="subscript"/>
        </w:rPr>
        <w:t>2</w:t>
      </w:r>
      <w:r>
        <w:rPr>
          <w:rFonts w:hint="eastAsia"/>
          <w:sz w:val="24"/>
        </w:rPr>
        <w:t>(</w:t>
      </w:r>
      <w:r>
        <w:rPr>
          <w:rFonts w:hint="eastAsia"/>
          <w:sz w:val="24"/>
        </w:rPr>
        <w:t>λ</w:t>
      </w:r>
      <w:r>
        <w:rPr>
          <w:rFonts w:hint="eastAsia"/>
          <w:sz w:val="24"/>
        </w:rPr>
        <w:t>K)</w:t>
      </w:r>
      <w:r>
        <w:rPr>
          <w:rFonts w:ascii="宋体" w:hAnsi="宋体" w:hint="eastAsia"/>
          <w:sz w:val="24"/>
        </w:rPr>
        <w:t>＋</w:t>
      </w:r>
      <w:r>
        <w:rPr>
          <w:rFonts w:hint="eastAsia"/>
          <w:sz w:val="24"/>
        </w:rPr>
        <w:t>a</w:t>
      </w:r>
      <w:r>
        <w:rPr>
          <w:rFonts w:hint="eastAsia"/>
          <w:sz w:val="24"/>
          <w:vertAlign w:val="subscript"/>
        </w:rPr>
        <w:t>3</w:t>
      </w:r>
      <w:r>
        <w:rPr>
          <w:rFonts w:hint="eastAsia"/>
          <w:sz w:val="24"/>
        </w:rPr>
        <w:t>(</w:t>
      </w:r>
      <w:r>
        <w:rPr>
          <w:rFonts w:hint="eastAsia"/>
          <w:sz w:val="24"/>
        </w:rPr>
        <w:t>λ</w:t>
      </w:r>
      <w:r>
        <w:rPr>
          <w:rFonts w:hint="eastAsia"/>
          <w:sz w:val="24"/>
        </w:rPr>
        <w:t>L)</w:t>
      </w:r>
    </w:p>
    <w:p w:rsidR="002C668A" w:rsidRDefault="002D050E">
      <w:pPr>
        <w:rPr>
          <w:sz w:val="24"/>
        </w:rPr>
      </w:pPr>
      <w:r>
        <w:rPr>
          <w:rFonts w:hint="eastAsia"/>
          <w:sz w:val="24"/>
        </w:rPr>
        <w:t xml:space="preserve">             </w:t>
      </w:r>
      <w:r>
        <w:rPr>
          <w:rFonts w:ascii="宋体" w:hAnsi="宋体" w:hint="eastAsia"/>
          <w:sz w:val="24"/>
        </w:rPr>
        <w:t>＝</w:t>
      </w:r>
      <w:r>
        <w:rPr>
          <w:rFonts w:hint="eastAsia"/>
          <w:sz w:val="24"/>
        </w:rPr>
        <w:t>a</w:t>
      </w:r>
      <w:r>
        <w:rPr>
          <w:rFonts w:ascii="宋体" w:hAnsi="宋体" w:hint="eastAsia"/>
          <w:sz w:val="24"/>
          <w:vertAlign w:val="subscript"/>
        </w:rPr>
        <w:t>0</w:t>
      </w:r>
      <w:r>
        <w:rPr>
          <w:rFonts w:ascii="宋体" w:hAnsi="宋体" w:hint="eastAsia"/>
          <w:sz w:val="24"/>
        </w:rPr>
        <w:t>＋</w:t>
      </w:r>
      <w:r>
        <w:rPr>
          <w:rFonts w:hint="eastAsia"/>
          <w:sz w:val="24"/>
        </w:rPr>
        <w:t>λ</w:t>
      </w:r>
      <w:r>
        <w:rPr>
          <w:rFonts w:hint="eastAsia"/>
          <w:sz w:val="24"/>
        </w:rPr>
        <w:t>a</w:t>
      </w:r>
      <w:r>
        <w:rPr>
          <w:rFonts w:hint="eastAsia"/>
          <w:sz w:val="24"/>
          <w:vertAlign w:val="subscript"/>
        </w:rPr>
        <w:t>1</w:t>
      </w:r>
      <w:r>
        <w:rPr>
          <w:rFonts w:hint="eastAsia"/>
          <w:sz w:val="24"/>
        </w:rPr>
        <w:t>（</w:t>
      </w:r>
      <w:r>
        <w:rPr>
          <w:rFonts w:hint="eastAsia"/>
          <w:sz w:val="24"/>
        </w:rPr>
        <w:t>LK)</w:t>
      </w:r>
      <w:r>
        <w:rPr>
          <w:rFonts w:hint="eastAsia"/>
          <w:sz w:val="24"/>
          <w:vertAlign w:val="superscript"/>
        </w:rPr>
        <w:t>1/2</w:t>
      </w:r>
      <w:r>
        <w:rPr>
          <w:rFonts w:ascii="宋体" w:hAnsi="宋体" w:hint="eastAsia"/>
          <w:sz w:val="24"/>
        </w:rPr>
        <w:t>＋</w:t>
      </w:r>
      <w:r>
        <w:rPr>
          <w:rFonts w:hint="eastAsia"/>
          <w:sz w:val="24"/>
        </w:rPr>
        <w:t>λ</w:t>
      </w:r>
      <w:r>
        <w:rPr>
          <w:rFonts w:hint="eastAsia"/>
          <w:sz w:val="24"/>
        </w:rPr>
        <w:t>a</w:t>
      </w:r>
      <w:r>
        <w:rPr>
          <w:rFonts w:hint="eastAsia"/>
          <w:sz w:val="24"/>
          <w:vertAlign w:val="subscript"/>
        </w:rPr>
        <w:t>2</w:t>
      </w:r>
      <w:r>
        <w:rPr>
          <w:rFonts w:hint="eastAsia"/>
          <w:sz w:val="24"/>
        </w:rPr>
        <w:t>K</w:t>
      </w:r>
      <w:r>
        <w:rPr>
          <w:rFonts w:ascii="宋体" w:hAnsi="宋体" w:hint="eastAsia"/>
          <w:sz w:val="24"/>
        </w:rPr>
        <w:t>＋</w:t>
      </w:r>
      <w:r>
        <w:rPr>
          <w:rFonts w:hint="eastAsia"/>
          <w:sz w:val="24"/>
        </w:rPr>
        <w:t>λ</w:t>
      </w:r>
      <w:r>
        <w:rPr>
          <w:rFonts w:hint="eastAsia"/>
          <w:sz w:val="24"/>
        </w:rPr>
        <w:t>a</w:t>
      </w:r>
      <w:r>
        <w:rPr>
          <w:rFonts w:hint="eastAsia"/>
          <w:sz w:val="24"/>
          <w:vertAlign w:val="subscript"/>
        </w:rPr>
        <w:t>3</w:t>
      </w:r>
      <w:r>
        <w:rPr>
          <w:rFonts w:hint="eastAsia"/>
          <w:sz w:val="24"/>
        </w:rPr>
        <w:t>L</w:t>
      </w:r>
    </w:p>
    <w:p w:rsidR="002C668A" w:rsidRDefault="002D050E">
      <w:pPr>
        <w:rPr>
          <w:rFonts w:ascii="宋体" w:hAnsi="宋体"/>
          <w:sz w:val="24"/>
        </w:rPr>
      </w:pPr>
      <w:r>
        <w:rPr>
          <w:rFonts w:ascii="宋体" w:hAnsi="宋体" w:hint="eastAsia"/>
          <w:sz w:val="24"/>
        </w:rPr>
        <w:t xml:space="preserve">             ＝</w:t>
      </w:r>
      <w:r>
        <w:rPr>
          <w:rFonts w:hint="eastAsia"/>
          <w:sz w:val="24"/>
        </w:rPr>
        <w:t>λ</w:t>
      </w:r>
      <w:r>
        <w:rPr>
          <w:rFonts w:hint="eastAsia"/>
          <w:sz w:val="24"/>
        </w:rPr>
        <w:t>[a</w:t>
      </w:r>
      <w:r>
        <w:rPr>
          <w:rFonts w:ascii="宋体" w:hAnsi="宋体" w:hint="eastAsia"/>
          <w:sz w:val="24"/>
          <w:vertAlign w:val="subscript"/>
        </w:rPr>
        <w:t>0</w:t>
      </w:r>
      <w:r>
        <w:rPr>
          <w:rFonts w:ascii="宋体" w:hAnsi="宋体" w:hint="eastAsia"/>
          <w:sz w:val="24"/>
        </w:rPr>
        <w:t>＋</w:t>
      </w:r>
      <w:r>
        <w:rPr>
          <w:rFonts w:hint="eastAsia"/>
          <w:sz w:val="24"/>
        </w:rPr>
        <w:t>a</w:t>
      </w:r>
      <w:r>
        <w:rPr>
          <w:rFonts w:hint="eastAsia"/>
          <w:sz w:val="24"/>
          <w:vertAlign w:val="subscript"/>
        </w:rPr>
        <w:t>1</w:t>
      </w:r>
      <w:r>
        <w:rPr>
          <w:rFonts w:hint="eastAsia"/>
          <w:sz w:val="24"/>
        </w:rPr>
        <w:t>(LK)</w:t>
      </w:r>
      <w:r>
        <w:rPr>
          <w:rFonts w:hint="eastAsia"/>
          <w:sz w:val="24"/>
          <w:vertAlign w:val="superscript"/>
        </w:rPr>
        <w:t>1/2</w:t>
      </w:r>
      <w:r>
        <w:rPr>
          <w:rFonts w:ascii="宋体" w:hAnsi="宋体" w:hint="eastAsia"/>
          <w:sz w:val="24"/>
        </w:rPr>
        <w:t>＋</w:t>
      </w:r>
      <w:r>
        <w:rPr>
          <w:rFonts w:hint="eastAsia"/>
          <w:sz w:val="24"/>
        </w:rPr>
        <w:t>a</w:t>
      </w:r>
      <w:r>
        <w:rPr>
          <w:rFonts w:hint="eastAsia"/>
          <w:sz w:val="24"/>
          <w:vertAlign w:val="subscript"/>
        </w:rPr>
        <w:t>2</w:t>
      </w:r>
      <w:r>
        <w:rPr>
          <w:rFonts w:hint="eastAsia"/>
          <w:sz w:val="24"/>
        </w:rPr>
        <w:t>K</w:t>
      </w:r>
      <w:r>
        <w:rPr>
          <w:rFonts w:ascii="宋体" w:hAnsi="宋体" w:hint="eastAsia"/>
          <w:sz w:val="24"/>
        </w:rPr>
        <w:t>＋</w:t>
      </w:r>
      <w:r>
        <w:rPr>
          <w:rFonts w:hint="eastAsia"/>
          <w:sz w:val="24"/>
        </w:rPr>
        <w:t>a</w:t>
      </w:r>
      <w:r>
        <w:rPr>
          <w:rFonts w:hint="eastAsia"/>
          <w:sz w:val="24"/>
          <w:vertAlign w:val="subscript"/>
        </w:rPr>
        <w:t>3</w:t>
      </w:r>
      <w:r>
        <w:rPr>
          <w:rFonts w:hint="eastAsia"/>
          <w:sz w:val="24"/>
        </w:rPr>
        <w:t>L]</w:t>
      </w:r>
      <w:r>
        <w:rPr>
          <w:rFonts w:ascii="宋体" w:hAnsi="宋体" w:hint="eastAsia"/>
          <w:sz w:val="24"/>
        </w:rPr>
        <w:t>＋（1－</w:t>
      </w:r>
      <w:r>
        <w:rPr>
          <w:rFonts w:hint="eastAsia"/>
          <w:sz w:val="24"/>
        </w:rPr>
        <w:t>λ）</w:t>
      </w:r>
      <w:r>
        <w:rPr>
          <w:rFonts w:hint="eastAsia"/>
          <w:sz w:val="24"/>
        </w:rPr>
        <w:t>a</w:t>
      </w:r>
      <w:r>
        <w:rPr>
          <w:rFonts w:ascii="宋体" w:hAnsi="宋体" w:hint="eastAsia"/>
          <w:sz w:val="24"/>
          <w:vertAlign w:val="subscript"/>
        </w:rPr>
        <w:t>0</w:t>
      </w:r>
    </w:p>
    <w:p w:rsidR="002C668A" w:rsidRDefault="002D050E">
      <w:pPr>
        <w:rPr>
          <w:rFonts w:ascii="宋体" w:hAnsi="宋体"/>
          <w:sz w:val="24"/>
        </w:rPr>
      </w:pPr>
      <w:r>
        <w:rPr>
          <w:rFonts w:ascii="宋体" w:hAnsi="宋体" w:hint="eastAsia"/>
          <w:sz w:val="24"/>
        </w:rPr>
        <w:t xml:space="preserve">             ＝</w:t>
      </w:r>
      <w:r>
        <w:rPr>
          <w:rFonts w:hint="eastAsia"/>
          <w:sz w:val="24"/>
        </w:rPr>
        <w:t>λ</w:t>
      </w:r>
      <w:r>
        <w:rPr>
          <w:rFonts w:hint="eastAsia"/>
          <w:sz w:val="24"/>
        </w:rPr>
        <w:t>f</w:t>
      </w:r>
      <w:r>
        <w:rPr>
          <w:rFonts w:hint="eastAsia"/>
          <w:sz w:val="24"/>
        </w:rPr>
        <w:t>（</w:t>
      </w:r>
      <w:r>
        <w:rPr>
          <w:rFonts w:hint="eastAsia"/>
          <w:sz w:val="24"/>
        </w:rPr>
        <w:t>L</w:t>
      </w:r>
      <w:r>
        <w:rPr>
          <w:rFonts w:hint="eastAsia"/>
          <w:sz w:val="24"/>
        </w:rPr>
        <w:t>，</w:t>
      </w:r>
      <w:r>
        <w:rPr>
          <w:rFonts w:hint="eastAsia"/>
          <w:sz w:val="24"/>
        </w:rPr>
        <w:t>K</w:t>
      </w:r>
      <w:r>
        <w:rPr>
          <w:rFonts w:hint="eastAsia"/>
          <w:sz w:val="24"/>
        </w:rPr>
        <w:t>）</w:t>
      </w:r>
      <w:r>
        <w:rPr>
          <w:rFonts w:ascii="宋体" w:hAnsi="宋体" w:hint="eastAsia"/>
          <w:sz w:val="24"/>
        </w:rPr>
        <w:t>＋（1－</w:t>
      </w:r>
      <w:r>
        <w:rPr>
          <w:rFonts w:hint="eastAsia"/>
          <w:sz w:val="24"/>
        </w:rPr>
        <w:t>λ）</w:t>
      </w:r>
      <w:r>
        <w:rPr>
          <w:rFonts w:hint="eastAsia"/>
          <w:sz w:val="24"/>
        </w:rPr>
        <w:t>a</w:t>
      </w:r>
      <w:r>
        <w:rPr>
          <w:rFonts w:ascii="宋体" w:hAnsi="宋体" w:hint="eastAsia"/>
          <w:sz w:val="24"/>
          <w:vertAlign w:val="subscript"/>
        </w:rPr>
        <w:t>0</w:t>
      </w:r>
    </w:p>
    <w:p w:rsidR="002C668A" w:rsidRDefault="002D050E">
      <w:pPr>
        <w:rPr>
          <w:sz w:val="24"/>
        </w:rPr>
      </w:pPr>
      <w:r>
        <w:rPr>
          <w:rFonts w:ascii="宋体" w:hAnsi="宋体" w:hint="eastAsia"/>
          <w:szCs w:val="21"/>
        </w:rPr>
        <w:t>由上式可见：当</w:t>
      </w:r>
      <w:r>
        <w:rPr>
          <w:rFonts w:hint="eastAsia"/>
          <w:sz w:val="24"/>
        </w:rPr>
        <w:t>a</w:t>
      </w:r>
      <w:r>
        <w:rPr>
          <w:rFonts w:ascii="宋体" w:hAnsi="宋体" w:hint="eastAsia"/>
          <w:sz w:val="24"/>
          <w:vertAlign w:val="subscript"/>
        </w:rPr>
        <w:t>0</w:t>
      </w:r>
      <w:r>
        <w:rPr>
          <w:rFonts w:ascii="宋体" w:hAnsi="宋体" w:hint="eastAsia"/>
        </w:rPr>
        <w:t>＝0时，对于任何的</w:t>
      </w:r>
      <w:r>
        <w:rPr>
          <w:rFonts w:hint="eastAsia"/>
          <w:sz w:val="24"/>
        </w:rPr>
        <w:t>λ＞</w:t>
      </w:r>
      <w:r>
        <w:rPr>
          <w:rFonts w:hint="eastAsia"/>
          <w:sz w:val="24"/>
        </w:rPr>
        <w:t>0</w:t>
      </w:r>
      <w:r>
        <w:rPr>
          <w:rFonts w:hint="eastAsia"/>
          <w:sz w:val="24"/>
        </w:rPr>
        <w:t>，有</w:t>
      </w:r>
      <w:r>
        <w:rPr>
          <w:rFonts w:ascii="宋体" w:hAnsi="宋体" w:hint="eastAsia"/>
          <w:sz w:val="24"/>
        </w:rPr>
        <w:t>f(</w:t>
      </w:r>
      <w:r>
        <w:rPr>
          <w:rFonts w:hint="eastAsia"/>
          <w:sz w:val="24"/>
        </w:rPr>
        <w:t>λ</w:t>
      </w:r>
      <w:r>
        <w:rPr>
          <w:rFonts w:ascii="宋体" w:hAnsi="宋体" w:hint="eastAsia"/>
          <w:sz w:val="24"/>
        </w:rPr>
        <w:t>L，</w:t>
      </w:r>
      <w:r>
        <w:rPr>
          <w:rFonts w:hint="eastAsia"/>
          <w:sz w:val="24"/>
        </w:rPr>
        <w:t>λ</w:t>
      </w:r>
      <w:r>
        <w:rPr>
          <w:rFonts w:ascii="宋体" w:hAnsi="宋体" w:hint="eastAsia"/>
          <w:sz w:val="24"/>
        </w:rPr>
        <w:t>K)=</w:t>
      </w:r>
      <w:r>
        <w:rPr>
          <w:rFonts w:hint="eastAsia"/>
          <w:sz w:val="24"/>
        </w:rPr>
        <w:t>λ</w:t>
      </w:r>
      <w:r>
        <w:rPr>
          <w:rFonts w:hint="eastAsia"/>
          <w:sz w:val="24"/>
        </w:rPr>
        <w:t>f</w:t>
      </w:r>
      <w:r>
        <w:rPr>
          <w:rFonts w:hint="eastAsia"/>
          <w:sz w:val="24"/>
        </w:rPr>
        <w:t>（</w:t>
      </w:r>
      <w:r>
        <w:rPr>
          <w:rFonts w:hint="eastAsia"/>
          <w:sz w:val="24"/>
        </w:rPr>
        <w:t>L</w:t>
      </w:r>
      <w:r>
        <w:rPr>
          <w:rFonts w:hint="eastAsia"/>
          <w:sz w:val="24"/>
        </w:rPr>
        <w:t>，</w:t>
      </w:r>
      <w:r>
        <w:rPr>
          <w:rFonts w:hint="eastAsia"/>
          <w:sz w:val="24"/>
        </w:rPr>
        <w:t>K</w:t>
      </w:r>
      <w:r>
        <w:rPr>
          <w:rFonts w:hint="eastAsia"/>
          <w:sz w:val="24"/>
        </w:rPr>
        <w:t>）</w:t>
      </w:r>
      <w:r>
        <w:rPr>
          <w:rFonts w:hint="eastAsia"/>
          <w:szCs w:val="21"/>
        </w:rPr>
        <w:t>成立</w:t>
      </w:r>
      <w:r>
        <w:rPr>
          <w:rFonts w:hint="eastAsia"/>
          <w:sz w:val="24"/>
        </w:rPr>
        <w:t>，</w:t>
      </w:r>
    </w:p>
    <w:p w:rsidR="002C668A" w:rsidRDefault="002D050E">
      <w:pPr>
        <w:rPr>
          <w:rFonts w:ascii="宋体" w:hAnsi="宋体"/>
        </w:rPr>
      </w:pPr>
      <w:r>
        <w:rPr>
          <w:rFonts w:hint="eastAsia"/>
          <w:szCs w:val="21"/>
        </w:rPr>
        <w:t>即当</w:t>
      </w:r>
      <w:r>
        <w:rPr>
          <w:rFonts w:hint="eastAsia"/>
          <w:sz w:val="24"/>
        </w:rPr>
        <w:t>a</w:t>
      </w:r>
      <w:r>
        <w:rPr>
          <w:rFonts w:ascii="宋体" w:hAnsi="宋体" w:hint="eastAsia"/>
          <w:sz w:val="24"/>
          <w:vertAlign w:val="subscript"/>
        </w:rPr>
        <w:t>0</w:t>
      </w:r>
      <w:r>
        <w:rPr>
          <w:rFonts w:ascii="宋体" w:hAnsi="宋体" w:hint="eastAsia"/>
        </w:rPr>
        <w:t>＝0时，该生产函数表现出规模报酬不变的特征。</w:t>
      </w:r>
    </w:p>
    <w:p w:rsidR="002C668A" w:rsidRDefault="002D050E">
      <w:pPr>
        <w:rPr>
          <w:rFonts w:ascii="宋体" w:hAnsi="宋体"/>
        </w:rPr>
      </w:pPr>
      <w:r>
        <w:rPr>
          <w:rFonts w:ascii="宋体" w:hAnsi="宋体" w:hint="eastAsia"/>
        </w:rPr>
        <w:t>（2）在规模报酬不变，即</w:t>
      </w:r>
      <w:r>
        <w:rPr>
          <w:rFonts w:hint="eastAsia"/>
          <w:sz w:val="24"/>
        </w:rPr>
        <w:t>a</w:t>
      </w:r>
      <w:r>
        <w:rPr>
          <w:rFonts w:ascii="宋体" w:hAnsi="宋体" w:hint="eastAsia"/>
          <w:sz w:val="24"/>
          <w:vertAlign w:val="subscript"/>
        </w:rPr>
        <w:t>0</w:t>
      </w:r>
      <w:r>
        <w:rPr>
          <w:rFonts w:ascii="宋体" w:hAnsi="宋体" w:hint="eastAsia"/>
        </w:rPr>
        <w:t>＝0时，生产函数可以写成</w:t>
      </w:r>
    </w:p>
    <w:p w:rsidR="002C668A" w:rsidRDefault="002D050E">
      <w:pPr>
        <w:ind w:firstLineChars="200" w:firstLine="480"/>
        <w:rPr>
          <w:sz w:val="24"/>
        </w:rPr>
      </w:pPr>
      <w:r>
        <w:rPr>
          <w:rFonts w:hint="eastAsia"/>
          <w:sz w:val="24"/>
        </w:rPr>
        <w:t>f</w:t>
      </w:r>
      <w:r>
        <w:rPr>
          <w:rFonts w:hint="eastAsia"/>
          <w:sz w:val="24"/>
        </w:rPr>
        <w:t>（</w:t>
      </w:r>
      <w:r>
        <w:rPr>
          <w:rFonts w:hint="eastAsia"/>
          <w:sz w:val="24"/>
        </w:rPr>
        <w:t>L</w:t>
      </w:r>
      <w:r>
        <w:rPr>
          <w:rFonts w:hint="eastAsia"/>
          <w:sz w:val="24"/>
        </w:rPr>
        <w:t>，</w:t>
      </w:r>
      <w:r>
        <w:rPr>
          <w:rFonts w:hint="eastAsia"/>
          <w:sz w:val="24"/>
        </w:rPr>
        <w:t>K</w:t>
      </w:r>
      <w:r>
        <w:rPr>
          <w:rFonts w:hint="eastAsia"/>
          <w:sz w:val="24"/>
        </w:rPr>
        <w:t>）</w:t>
      </w:r>
      <w:r>
        <w:rPr>
          <w:rFonts w:ascii="宋体" w:hAnsi="宋体" w:hint="eastAsia"/>
          <w:sz w:val="24"/>
        </w:rPr>
        <w:t>＝</w:t>
      </w:r>
      <w:r>
        <w:rPr>
          <w:rFonts w:hint="eastAsia"/>
          <w:sz w:val="24"/>
        </w:rPr>
        <w:t>a</w:t>
      </w:r>
      <w:r>
        <w:rPr>
          <w:rFonts w:hint="eastAsia"/>
          <w:sz w:val="24"/>
          <w:vertAlign w:val="subscript"/>
        </w:rPr>
        <w:t>1</w:t>
      </w:r>
      <w:r>
        <w:rPr>
          <w:rFonts w:hint="eastAsia"/>
          <w:sz w:val="24"/>
        </w:rPr>
        <w:t>（</w:t>
      </w:r>
      <w:r>
        <w:rPr>
          <w:rFonts w:hint="eastAsia"/>
          <w:sz w:val="24"/>
        </w:rPr>
        <w:t>LK)</w:t>
      </w:r>
      <w:r>
        <w:rPr>
          <w:rFonts w:hint="eastAsia"/>
          <w:sz w:val="24"/>
          <w:vertAlign w:val="superscript"/>
        </w:rPr>
        <w:t>1/2</w:t>
      </w:r>
      <w:r>
        <w:rPr>
          <w:rFonts w:ascii="宋体" w:hAnsi="宋体" w:hint="eastAsia"/>
          <w:sz w:val="24"/>
        </w:rPr>
        <w:t>＋</w:t>
      </w:r>
      <w:r>
        <w:rPr>
          <w:rFonts w:hint="eastAsia"/>
          <w:sz w:val="24"/>
        </w:rPr>
        <w:t>a</w:t>
      </w:r>
      <w:r>
        <w:rPr>
          <w:rFonts w:hint="eastAsia"/>
          <w:sz w:val="24"/>
          <w:vertAlign w:val="subscript"/>
        </w:rPr>
        <w:t>2</w:t>
      </w:r>
      <w:r>
        <w:rPr>
          <w:rFonts w:hint="eastAsia"/>
          <w:sz w:val="24"/>
        </w:rPr>
        <w:t xml:space="preserve"> K</w:t>
      </w:r>
      <w:r>
        <w:rPr>
          <w:rFonts w:ascii="宋体" w:hAnsi="宋体" w:hint="eastAsia"/>
          <w:sz w:val="24"/>
        </w:rPr>
        <w:t>＋</w:t>
      </w:r>
      <w:r>
        <w:rPr>
          <w:rFonts w:hint="eastAsia"/>
          <w:sz w:val="24"/>
        </w:rPr>
        <w:t>a</w:t>
      </w:r>
      <w:r>
        <w:rPr>
          <w:rFonts w:hint="eastAsia"/>
          <w:sz w:val="24"/>
          <w:vertAlign w:val="subscript"/>
        </w:rPr>
        <w:t>3</w:t>
      </w:r>
      <w:r>
        <w:rPr>
          <w:rFonts w:hint="eastAsia"/>
          <w:sz w:val="24"/>
        </w:rPr>
        <w:t>L</w:t>
      </w:r>
    </w:p>
    <w:p w:rsidR="002C668A" w:rsidRDefault="002D050E">
      <w:pPr>
        <w:rPr>
          <w:rFonts w:ascii="宋体" w:hAnsi="宋体"/>
        </w:rPr>
      </w:pPr>
      <w:r>
        <w:rPr>
          <w:rFonts w:ascii="宋体" w:hAnsi="宋体" w:hint="eastAsia"/>
          <w:b/>
        </w:rPr>
        <w:t xml:space="preserve">  </w:t>
      </w:r>
      <w:r>
        <w:rPr>
          <w:rFonts w:ascii="宋体" w:hAnsi="宋体" w:hint="eastAsia"/>
        </w:rPr>
        <w:t>相应地，劳动与资本的边际产量分别为：</w:t>
      </w:r>
    </w:p>
    <w:p w:rsidR="002C668A" w:rsidRDefault="002D050E">
      <w:pPr>
        <w:jc w:val="center"/>
        <w:rPr>
          <w:sz w:val="24"/>
        </w:rPr>
      </w:pPr>
      <w:r>
        <w:rPr>
          <w:rFonts w:hint="eastAsia"/>
          <w:sz w:val="24"/>
        </w:rPr>
        <w:t>MP</w:t>
      </w:r>
      <w:r>
        <w:rPr>
          <w:rFonts w:hint="eastAsia"/>
          <w:sz w:val="24"/>
          <w:vertAlign w:val="subscript"/>
        </w:rPr>
        <w:t>L</w:t>
      </w:r>
      <w:r>
        <w:rPr>
          <w:rFonts w:ascii="宋体" w:hAnsi="宋体" w:hint="eastAsia"/>
          <w:sz w:val="24"/>
        </w:rPr>
        <w:t>(L，K)＝</w:t>
      </w:r>
      <w:r>
        <w:rPr>
          <w:rFonts w:ascii="宋体" w:hAnsi="宋体"/>
          <w:position w:val="-24"/>
          <w:sz w:val="24"/>
        </w:rPr>
        <w:object w:dxaOrig="960" w:dyaOrig="645">
          <v:shape id="Picture 46" o:spid="_x0000_i1068" type="#_x0000_t75" style="width:48pt;height:32.25pt" o:ole="">
            <v:imagedata r:id="rId86" o:title=""/>
          </v:shape>
          <o:OLEObject Type="Embed" ProgID="Equation.3" ShapeID="Picture 46" DrawAspect="Content" ObjectID="_1537817118" r:id="rId87"/>
        </w:object>
      </w:r>
      <w:r>
        <w:rPr>
          <w:rFonts w:ascii="宋体" w:hAnsi="宋体" w:hint="eastAsia"/>
          <w:sz w:val="24"/>
        </w:rPr>
        <w:t>＝</w:t>
      </w:r>
      <w:r>
        <w:rPr>
          <w:rFonts w:ascii="宋体" w:hAnsi="宋体"/>
          <w:position w:val="-22"/>
          <w:sz w:val="24"/>
        </w:rPr>
        <w:object w:dxaOrig="240" w:dyaOrig="615">
          <v:shape id="Picture 47" o:spid="_x0000_i1069" type="#_x0000_t75" style="width:12pt;height:30.75pt" o:ole="">
            <v:imagedata r:id="rId88" o:title=""/>
          </v:shape>
          <o:OLEObject Type="Embed" ProgID="Equation.3" ShapeID="Picture 47" DrawAspect="Content" ObjectID="_1537817119" r:id="rId89"/>
        </w:object>
      </w:r>
      <w:r>
        <w:rPr>
          <w:rFonts w:hint="eastAsia"/>
          <w:sz w:val="24"/>
        </w:rPr>
        <w:t>a</w:t>
      </w:r>
      <w:r>
        <w:rPr>
          <w:rFonts w:hint="eastAsia"/>
          <w:sz w:val="24"/>
          <w:vertAlign w:val="subscript"/>
        </w:rPr>
        <w:t>1</w:t>
      </w:r>
      <w:r>
        <w:rPr>
          <w:rFonts w:hint="eastAsia"/>
          <w:sz w:val="24"/>
        </w:rPr>
        <w:t>L</w:t>
      </w:r>
      <w:r>
        <w:rPr>
          <w:rFonts w:hint="eastAsia"/>
          <w:sz w:val="24"/>
          <w:vertAlign w:val="superscript"/>
        </w:rPr>
        <w:t>-1/2</w:t>
      </w:r>
      <w:r>
        <w:rPr>
          <w:rFonts w:hint="eastAsia"/>
          <w:sz w:val="24"/>
        </w:rPr>
        <w:t>K</w:t>
      </w:r>
      <w:r>
        <w:rPr>
          <w:rFonts w:hint="eastAsia"/>
          <w:sz w:val="24"/>
          <w:vertAlign w:val="superscript"/>
        </w:rPr>
        <w:t>1/2</w:t>
      </w:r>
      <w:r>
        <w:rPr>
          <w:rFonts w:ascii="宋体" w:hAnsi="宋体" w:hint="eastAsia"/>
        </w:rPr>
        <w:t>＋</w:t>
      </w:r>
      <w:r>
        <w:rPr>
          <w:rFonts w:hint="eastAsia"/>
          <w:sz w:val="24"/>
        </w:rPr>
        <w:t>a</w:t>
      </w:r>
      <w:r>
        <w:rPr>
          <w:rFonts w:hint="eastAsia"/>
          <w:sz w:val="24"/>
          <w:vertAlign w:val="subscript"/>
        </w:rPr>
        <w:t>3</w:t>
      </w:r>
      <w:r>
        <w:rPr>
          <w:rFonts w:hint="eastAsia"/>
          <w:sz w:val="24"/>
        </w:rPr>
        <w:t>，</w:t>
      </w:r>
    </w:p>
    <w:p w:rsidR="002C668A" w:rsidRDefault="002D050E">
      <w:pPr>
        <w:jc w:val="center"/>
        <w:rPr>
          <w:sz w:val="24"/>
        </w:rPr>
      </w:pPr>
      <w:r>
        <w:rPr>
          <w:rFonts w:hint="eastAsia"/>
          <w:sz w:val="24"/>
        </w:rPr>
        <w:t>MP</w:t>
      </w:r>
      <w:r>
        <w:rPr>
          <w:rFonts w:hint="eastAsia"/>
          <w:sz w:val="24"/>
          <w:vertAlign w:val="subscript"/>
        </w:rPr>
        <w:t>K</w:t>
      </w:r>
      <w:r>
        <w:rPr>
          <w:rFonts w:ascii="宋体" w:hAnsi="宋体" w:hint="eastAsia"/>
          <w:sz w:val="24"/>
        </w:rPr>
        <w:t>(L，K)＝</w:t>
      </w:r>
      <w:r>
        <w:rPr>
          <w:rFonts w:ascii="宋体" w:hAnsi="宋体"/>
          <w:position w:val="-24"/>
          <w:sz w:val="24"/>
        </w:rPr>
        <w:object w:dxaOrig="960" w:dyaOrig="645">
          <v:shape id="Picture 48" o:spid="_x0000_i1070" type="#_x0000_t75" style="width:48pt;height:32.25pt" o:ole="">
            <v:imagedata r:id="rId90" o:title=""/>
          </v:shape>
          <o:OLEObject Type="Embed" ProgID="Equation.3" ShapeID="Picture 48" DrawAspect="Content" ObjectID="_1537817120" r:id="rId91"/>
        </w:object>
      </w:r>
      <w:r>
        <w:rPr>
          <w:rFonts w:ascii="宋体" w:hAnsi="宋体" w:hint="eastAsia"/>
          <w:sz w:val="24"/>
        </w:rPr>
        <w:t>＝</w:t>
      </w:r>
      <w:r>
        <w:rPr>
          <w:rFonts w:ascii="宋体" w:hAnsi="宋体"/>
          <w:position w:val="-22"/>
          <w:sz w:val="24"/>
        </w:rPr>
        <w:object w:dxaOrig="240" w:dyaOrig="615">
          <v:shape id="Picture 49" o:spid="_x0000_i1071" type="#_x0000_t75" style="width:12pt;height:30.75pt" o:ole="">
            <v:imagedata r:id="rId88" o:title=""/>
          </v:shape>
          <o:OLEObject Type="Embed" ProgID="Equation.3" ShapeID="Picture 49" DrawAspect="Content" ObjectID="_1537817121" r:id="rId92"/>
        </w:object>
      </w:r>
      <w:r>
        <w:rPr>
          <w:rFonts w:hint="eastAsia"/>
          <w:sz w:val="24"/>
        </w:rPr>
        <w:t>a</w:t>
      </w:r>
      <w:r>
        <w:rPr>
          <w:rFonts w:hint="eastAsia"/>
          <w:sz w:val="24"/>
          <w:vertAlign w:val="subscript"/>
        </w:rPr>
        <w:t>1</w:t>
      </w:r>
      <w:r>
        <w:rPr>
          <w:rFonts w:hint="eastAsia"/>
          <w:sz w:val="24"/>
        </w:rPr>
        <w:t>L</w:t>
      </w:r>
      <w:r>
        <w:rPr>
          <w:rFonts w:hint="eastAsia"/>
          <w:sz w:val="24"/>
          <w:vertAlign w:val="superscript"/>
        </w:rPr>
        <w:t>1/2</w:t>
      </w:r>
      <w:r>
        <w:rPr>
          <w:rFonts w:hint="eastAsia"/>
          <w:sz w:val="24"/>
        </w:rPr>
        <w:t>K</w:t>
      </w:r>
      <w:r>
        <w:rPr>
          <w:rFonts w:hint="eastAsia"/>
          <w:sz w:val="24"/>
          <w:vertAlign w:val="superscript"/>
        </w:rPr>
        <w:t>-1/2</w:t>
      </w:r>
      <w:r>
        <w:rPr>
          <w:rFonts w:ascii="宋体" w:hAnsi="宋体" w:hint="eastAsia"/>
        </w:rPr>
        <w:t>＋</w:t>
      </w:r>
      <w:r>
        <w:rPr>
          <w:rFonts w:hint="eastAsia"/>
          <w:sz w:val="24"/>
        </w:rPr>
        <w:t>a</w:t>
      </w:r>
      <w:r>
        <w:rPr>
          <w:rFonts w:hint="eastAsia"/>
          <w:sz w:val="24"/>
          <w:vertAlign w:val="subscript"/>
        </w:rPr>
        <w:t>2</w:t>
      </w:r>
      <w:r>
        <w:rPr>
          <w:rFonts w:hint="eastAsia"/>
          <w:sz w:val="24"/>
        </w:rPr>
        <w:t>，</w:t>
      </w:r>
    </w:p>
    <w:p w:rsidR="002C668A" w:rsidRDefault="002D050E">
      <w:pPr>
        <w:ind w:firstLineChars="150" w:firstLine="315"/>
        <w:rPr>
          <w:sz w:val="24"/>
        </w:rPr>
      </w:pPr>
      <w:r>
        <w:rPr>
          <w:rFonts w:hint="eastAsia"/>
          <w:szCs w:val="21"/>
        </w:rPr>
        <w:t>可求：</w:t>
      </w:r>
      <w:r>
        <w:rPr>
          <w:rFonts w:ascii="宋体" w:hAnsi="宋体"/>
          <w:position w:val="-24"/>
          <w:sz w:val="24"/>
        </w:rPr>
        <w:object w:dxaOrig="1260" w:dyaOrig="645">
          <v:shape id="Picture 50" o:spid="_x0000_i1072" type="#_x0000_t75" style="width:63pt;height:32.25pt" o:ole="">
            <v:imagedata r:id="rId93" o:title=""/>
          </v:shape>
          <o:OLEObject Type="Embed" ProgID="Equation.3" ShapeID="Picture 50" DrawAspect="Content" ObjectID="_1537817122" r:id="rId94"/>
        </w:object>
      </w:r>
      <w:r>
        <w:rPr>
          <w:rFonts w:ascii="宋体" w:hAnsi="宋体" w:hint="eastAsia"/>
          <w:sz w:val="24"/>
        </w:rPr>
        <w:t>＝-</w:t>
      </w:r>
      <w:r>
        <w:rPr>
          <w:rFonts w:ascii="宋体" w:hAnsi="宋体"/>
          <w:position w:val="-22"/>
          <w:sz w:val="24"/>
        </w:rPr>
        <w:object w:dxaOrig="240" w:dyaOrig="615">
          <v:shape id="Picture 51" o:spid="_x0000_i1073" type="#_x0000_t75" style="width:12pt;height:30.75pt" o:ole="">
            <v:imagedata r:id="rId95" o:title=""/>
          </v:shape>
          <o:OLEObject Type="Embed" ProgID="Equation.3" ShapeID="Picture 51" DrawAspect="Content" ObjectID="_1537817123" r:id="rId96"/>
        </w:object>
      </w:r>
      <w:r>
        <w:rPr>
          <w:rFonts w:hint="eastAsia"/>
          <w:sz w:val="24"/>
        </w:rPr>
        <w:t xml:space="preserve"> a</w:t>
      </w:r>
      <w:r>
        <w:rPr>
          <w:rFonts w:hint="eastAsia"/>
          <w:sz w:val="24"/>
          <w:vertAlign w:val="subscript"/>
        </w:rPr>
        <w:t>1</w:t>
      </w:r>
      <w:r>
        <w:rPr>
          <w:rFonts w:hint="eastAsia"/>
          <w:sz w:val="24"/>
        </w:rPr>
        <w:t>L</w:t>
      </w:r>
      <w:r>
        <w:rPr>
          <w:rFonts w:hint="eastAsia"/>
          <w:sz w:val="24"/>
          <w:vertAlign w:val="superscript"/>
        </w:rPr>
        <w:t>-3/2</w:t>
      </w:r>
      <w:r>
        <w:rPr>
          <w:rFonts w:hint="eastAsia"/>
          <w:sz w:val="24"/>
        </w:rPr>
        <w:t>K</w:t>
      </w:r>
      <w:r>
        <w:rPr>
          <w:rFonts w:hint="eastAsia"/>
          <w:sz w:val="24"/>
          <w:vertAlign w:val="superscript"/>
        </w:rPr>
        <w:t>1/2</w:t>
      </w:r>
      <w:r>
        <w:rPr>
          <w:rFonts w:hint="eastAsia"/>
          <w:sz w:val="24"/>
        </w:rPr>
        <w:t xml:space="preserve"> &lt;0 </w:t>
      </w:r>
      <w:r>
        <w:rPr>
          <w:rFonts w:hint="eastAsia"/>
          <w:sz w:val="24"/>
        </w:rPr>
        <w:t>，</w:t>
      </w:r>
      <w:r>
        <w:rPr>
          <w:rFonts w:hint="eastAsia"/>
          <w:sz w:val="24"/>
        </w:rPr>
        <w:t xml:space="preserve"> </w:t>
      </w:r>
      <w:r>
        <w:rPr>
          <w:rFonts w:ascii="宋体" w:hAnsi="宋体"/>
          <w:position w:val="-24"/>
          <w:sz w:val="24"/>
        </w:rPr>
        <w:object w:dxaOrig="1305" w:dyaOrig="645">
          <v:shape id="Picture 52" o:spid="_x0000_i1074" type="#_x0000_t75" style="width:65.25pt;height:32.25pt" o:ole="">
            <v:imagedata r:id="rId97" o:title=""/>
          </v:shape>
          <o:OLEObject Type="Embed" ProgID="Equation.3" ShapeID="Picture 52" DrawAspect="Content" ObjectID="_1537817124" r:id="rId98"/>
        </w:object>
      </w:r>
      <w:r>
        <w:rPr>
          <w:rFonts w:ascii="宋体" w:hAnsi="宋体" w:hint="eastAsia"/>
          <w:sz w:val="24"/>
        </w:rPr>
        <w:t>＝-</w:t>
      </w:r>
      <w:r>
        <w:rPr>
          <w:rFonts w:ascii="宋体" w:hAnsi="宋体"/>
          <w:position w:val="-22"/>
          <w:sz w:val="24"/>
        </w:rPr>
        <w:object w:dxaOrig="240" w:dyaOrig="615">
          <v:shape id="Picture 53" o:spid="_x0000_i1075" type="#_x0000_t75" style="width:12pt;height:30.75pt" o:ole="">
            <v:imagedata r:id="rId95" o:title=""/>
          </v:shape>
          <o:OLEObject Type="Embed" ProgID="Equation.3" ShapeID="Picture 53" DrawAspect="Content" ObjectID="_1537817125" r:id="rId99"/>
        </w:object>
      </w:r>
      <w:r>
        <w:rPr>
          <w:rFonts w:hint="eastAsia"/>
          <w:sz w:val="24"/>
        </w:rPr>
        <w:t xml:space="preserve"> a</w:t>
      </w:r>
      <w:r>
        <w:rPr>
          <w:rFonts w:hint="eastAsia"/>
          <w:sz w:val="24"/>
          <w:vertAlign w:val="subscript"/>
        </w:rPr>
        <w:t>1</w:t>
      </w:r>
      <w:r>
        <w:rPr>
          <w:rFonts w:hint="eastAsia"/>
          <w:sz w:val="24"/>
        </w:rPr>
        <w:t>L</w:t>
      </w:r>
      <w:r>
        <w:rPr>
          <w:rFonts w:hint="eastAsia"/>
          <w:sz w:val="24"/>
          <w:vertAlign w:val="superscript"/>
        </w:rPr>
        <w:t>1/2</w:t>
      </w:r>
      <w:r>
        <w:rPr>
          <w:rFonts w:hint="eastAsia"/>
          <w:sz w:val="24"/>
        </w:rPr>
        <w:t>K</w:t>
      </w:r>
      <w:r>
        <w:rPr>
          <w:rFonts w:hint="eastAsia"/>
          <w:sz w:val="24"/>
          <w:vertAlign w:val="superscript"/>
        </w:rPr>
        <w:t>1-3/2</w:t>
      </w:r>
      <w:r>
        <w:rPr>
          <w:rFonts w:hint="eastAsia"/>
          <w:sz w:val="24"/>
        </w:rPr>
        <w:t xml:space="preserve">&lt;0 </w:t>
      </w:r>
    </w:p>
    <w:p w:rsidR="002C668A" w:rsidRDefault="002D050E">
      <w:pPr>
        <w:rPr>
          <w:rFonts w:ascii="宋体" w:hAnsi="宋体"/>
          <w:b/>
          <w:bCs/>
        </w:rPr>
      </w:pPr>
      <w:r>
        <w:rPr>
          <w:rFonts w:hint="eastAsia"/>
          <w:sz w:val="24"/>
        </w:rPr>
        <w:t xml:space="preserve">   </w:t>
      </w:r>
      <w:r>
        <w:rPr>
          <w:rFonts w:hint="eastAsia"/>
          <w:szCs w:val="21"/>
        </w:rPr>
        <w:t>显然，劳动和资本的边际产量是递减的。</w:t>
      </w:r>
    </w:p>
    <w:sectPr w:rsidR="002C66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altName w:val="宋体"/>
    <w:panose1 w:val="02010800040101010101"/>
    <w:charset w:val="86"/>
    <w:family w:val="auto"/>
    <w:pitch w:val="variable"/>
    <w:sig w:usb0="00000001" w:usb1="080F0000" w:usb2="00000010" w:usb3="00000000" w:csb0="00040000" w:csb1="00000000"/>
  </w:font>
  <w:font w:name="宋体-方正超大字符集">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12DDF"/>
    <w:multiLevelType w:val="multilevel"/>
    <w:tmpl w:val="1BA12DDF"/>
    <w:lvl w:ilvl="0">
      <w:start w:val="1"/>
      <w:numFmt w:val="decimal"/>
      <w:lvlText w:val="（%1）"/>
      <w:lvlJc w:val="left"/>
      <w:pPr>
        <w:tabs>
          <w:tab w:val="left" w:pos="720"/>
        </w:tabs>
        <w:ind w:left="720" w:hanging="7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668A"/>
    <w:rsid w:val="002C668A"/>
    <w:rsid w:val="002D050E"/>
    <w:rsid w:val="006E3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A4428FA-4E80-41CE-ACDB-FEF4A7A4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semiHidden/>
    <w:rPr>
      <w:b/>
      <w:bCs/>
    </w:rPr>
  </w:style>
  <w:style w:type="paragraph" w:styleId="a4">
    <w:name w:val="annotation text"/>
    <w:basedOn w:val="a"/>
    <w:link w:val="Char0"/>
    <w:semiHidden/>
    <w:pPr>
      <w:jc w:val="left"/>
    </w:pPr>
    <w:rPr>
      <w:rFonts w:ascii="Times New Roman" w:hAnsi="Times New Roman" w:cs="Times New Roman"/>
      <w:szCs w:val="24"/>
    </w:rPr>
  </w:style>
  <w:style w:type="paragraph" w:styleId="a5">
    <w:name w:val="Plain Text"/>
    <w:basedOn w:val="a"/>
    <w:link w:val="Char1"/>
    <w:rPr>
      <w:rFonts w:ascii="宋体" w:hAnsi="Courier New" w:cs="Courier New"/>
      <w:szCs w:val="21"/>
    </w:rPr>
  </w:style>
  <w:style w:type="paragraph" w:styleId="a6">
    <w:name w:val="Balloon Text"/>
    <w:basedOn w:val="a"/>
    <w:link w:val="Char2"/>
    <w:semiHidden/>
    <w:rPr>
      <w:rFonts w:ascii="Times New Roman" w:hAnsi="Times New Roman" w:cs="Times New Roman"/>
      <w:sz w:val="18"/>
      <w:szCs w:val="18"/>
    </w:rPr>
  </w:style>
  <w:style w:type="paragraph" w:styleId="a7">
    <w:name w:val="footer"/>
    <w:basedOn w:val="a"/>
    <w:link w:val="Char3"/>
    <w:semiHidden/>
    <w:unhideWhenUsed/>
    <w:pPr>
      <w:tabs>
        <w:tab w:val="center" w:pos="4153"/>
        <w:tab w:val="right" w:pos="8306"/>
      </w:tabs>
      <w:snapToGrid w:val="0"/>
      <w:jc w:val="left"/>
    </w:pPr>
    <w:rPr>
      <w:sz w:val="18"/>
      <w:szCs w:val="18"/>
    </w:rPr>
  </w:style>
  <w:style w:type="paragraph" w:styleId="a8">
    <w:name w:val="header"/>
    <w:basedOn w:val="a"/>
    <w:link w:val="Char4"/>
    <w:uiPriority w:val="99"/>
    <w:semiHidden/>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character" w:styleId="aa">
    <w:name w:val="page number"/>
    <w:basedOn w:val="a0"/>
    <w:semiHidden/>
  </w:style>
  <w:style w:type="character" w:styleId="ab">
    <w:name w:val="annotation reference"/>
    <w:semiHidden/>
    <w:rPr>
      <w:sz w:val="21"/>
      <w:szCs w:val="21"/>
    </w:rPr>
  </w:style>
  <w:style w:type="paragraph" w:customStyle="1" w:styleId="MTDisplayEquation">
    <w:name w:val="MTDisplayEquation"/>
    <w:basedOn w:val="a"/>
    <w:next w:val="a"/>
    <w:pPr>
      <w:tabs>
        <w:tab w:val="center" w:pos="4160"/>
        <w:tab w:val="right" w:pos="8300"/>
      </w:tabs>
    </w:pPr>
    <w:rPr>
      <w:rFonts w:ascii="宋体" w:hAnsi="宋体" w:cs="Times New Roman"/>
      <w:sz w:val="24"/>
      <w:szCs w:val="24"/>
    </w:rPr>
  </w:style>
  <w:style w:type="paragraph" w:customStyle="1" w:styleId="1">
    <w:name w:val="列出段落1"/>
    <w:basedOn w:val="a"/>
    <w:uiPriority w:val="34"/>
    <w:qFormat/>
    <w:pPr>
      <w:ind w:firstLineChars="200" w:firstLine="420"/>
    </w:pPr>
  </w:style>
  <w:style w:type="character" w:customStyle="1" w:styleId="Char4">
    <w:name w:val="页眉 Char"/>
    <w:link w:val="a8"/>
    <w:uiPriority w:val="99"/>
    <w:semiHidden/>
    <w:rPr>
      <w:sz w:val="18"/>
      <w:szCs w:val="18"/>
    </w:rPr>
  </w:style>
  <w:style w:type="character" w:customStyle="1" w:styleId="Char3">
    <w:name w:val="页脚 Char"/>
    <w:link w:val="a7"/>
    <w:semiHidden/>
    <w:rPr>
      <w:sz w:val="18"/>
      <w:szCs w:val="18"/>
    </w:rPr>
  </w:style>
  <w:style w:type="character" w:customStyle="1" w:styleId="Char1">
    <w:name w:val="纯文本 Char"/>
    <w:link w:val="a5"/>
    <w:semiHidden/>
    <w:rPr>
      <w:rFonts w:ascii="宋体" w:eastAsia="宋体" w:hAnsi="Courier New" w:cs="Courier New"/>
      <w:szCs w:val="21"/>
    </w:rPr>
  </w:style>
  <w:style w:type="character" w:customStyle="1" w:styleId="Char2">
    <w:name w:val="批注框文本 Char"/>
    <w:link w:val="a6"/>
    <w:semiHidden/>
    <w:rPr>
      <w:rFonts w:ascii="Times New Roman" w:eastAsia="宋体" w:hAnsi="Times New Roman" w:cs="Times New Roman"/>
      <w:sz w:val="18"/>
      <w:szCs w:val="18"/>
    </w:rPr>
  </w:style>
  <w:style w:type="character" w:customStyle="1" w:styleId="Char0">
    <w:name w:val="批注文字 Char"/>
    <w:link w:val="a4"/>
    <w:semiHidden/>
    <w:rPr>
      <w:rFonts w:ascii="Times New Roman" w:eastAsia="宋体" w:hAnsi="Times New Roman" w:cs="Times New Roman"/>
      <w:szCs w:val="24"/>
    </w:rPr>
  </w:style>
  <w:style w:type="character" w:customStyle="1" w:styleId="Char">
    <w:name w:val="批注主题 Char"/>
    <w:link w:val="a3"/>
    <w:semiHidden/>
    <w:rPr>
      <w:rFonts w:ascii="Times New Roman" w:eastAsia="宋体" w:hAnsi="Times New Roman" w:cs="Times New Roman"/>
      <w:b/>
      <w:bCs/>
      <w:szCs w:val="24"/>
    </w:rPr>
  </w:style>
  <w:style w:type="character" w:customStyle="1" w:styleId="answer1">
    <w:name w:val="answer1"/>
    <w:rPr>
      <w:b/>
      <w:bCs/>
      <w:color w:val="3333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4.wmf"/><Relationship Id="rId63" Type="http://schemas.openxmlformats.org/officeDocument/2006/relationships/oleObject" Target="embeddings/oleObject31.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4.bin"/><Relationship Id="rId97" Type="http://schemas.openxmlformats.org/officeDocument/2006/relationships/image" Target="media/image44.wmf"/><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oleObject" Target="embeddings/oleObject46.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9.bin"/><Relationship Id="rId87" Type="http://schemas.openxmlformats.org/officeDocument/2006/relationships/oleObject" Target="embeddings/oleObject43.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image" Target="media/image43.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image" Target="media/image42.wmf"/><Relationship Id="rId98" Type="http://schemas.openxmlformats.org/officeDocument/2006/relationships/oleObject" Target="embeddings/oleObject49.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oleObject" Target="embeddings/oleObject33.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8.jpeg"/><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741</Words>
  <Characters>4230</Characters>
  <Application>Microsoft Office Word</Application>
  <DocSecurity>0</DocSecurity>
  <Lines>35</Lines>
  <Paragraphs>9</Paragraphs>
  <ScaleCrop>false</ScaleCrop>
  <Company>Sky123.Org</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第四章     生产函数</dc:title>
  <dc:creator>Sky123.Org</dc:creator>
  <cp:lastModifiedBy>Windows</cp:lastModifiedBy>
  <cp:revision>2</cp:revision>
  <dcterms:created xsi:type="dcterms:W3CDTF">2014-07-16T07:06:00Z</dcterms:created>
  <dcterms:modified xsi:type="dcterms:W3CDTF">2016-10-12T14:37:00Z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