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732" w:rsidRDefault="00291732" w:rsidP="00291732">
      <w:r w:rsidRPr="006271EE">
        <w:rPr>
          <w:b/>
        </w:rPr>
        <w:t>概念</w:t>
      </w:r>
      <w:r w:rsidRPr="006271EE">
        <w:rPr>
          <w:rFonts w:hint="eastAsia"/>
          <w:b/>
        </w:rPr>
        <w:t>：</w:t>
      </w:r>
      <w:r>
        <w:t>物联网</w:t>
      </w:r>
      <w:r>
        <w:rPr>
          <w:rFonts w:hint="eastAsia"/>
        </w:rPr>
        <w:t>是一个基于互联网、传统电信网等信息载体，让所有能被独立寻址的普通物理对象实现互联互通的网络。普通对象设备化，自治终端互联化和</w:t>
      </w:r>
      <w:proofErr w:type="gramStart"/>
      <w:r>
        <w:rPr>
          <w:rFonts w:hint="eastAsia"/>
        </w:rPr>
        <w:t>普适</w:t>
      </w:r>
      <w:proofErr w:type="gramEnd"/>
      <w:r>
        <w:rPr>
          <w:rFonts w:hint="eastAsia"/>
        </w:rPr>
        <w:t>服务智能化是其三个重要特征。</w:t>
      </w:r>
    </w:p>
    <w:p w:rsidR="00AD21BC" w:rsidRDefault="00291732" w:rsidP="00291732">
      <w:r w:rsidRPr="006271EE">
        <w:rPr>
          <w:b/>
        </w:rPr>
        <w:t>核心技术</w:t>
      </w:r>
      <w:r>
        <w:rPr>
          <w:rFonts w:hint="eastAsia"/>
        </w:rPr>
        <w:t>：</w:t>
      </w:r>
      <w:r>
        <w:t>感知识别层</w:t>
      </w:r>
      <w:r>
        <w:rPr>
          <w:rFonts w:hint="eastAsia"/>
        </w:rPr>
        <w:t>、</w:t>
      </w:r>
      <w:r>
        <w:t>网络构建层</w:t>
      </w:r>
      <w:r>
        <w:rPr>
          <w:rFonts w:hint="eastAsia"/>
        </w:rPr>
        <w:t>、</w:t>
      </w:r>
      <w:r>
        <w:t>管理服务层</w:t>
      </w:r>
      <w:r>
        <w:rPr>
          <w:rFonts w:hint="eastAsia"/>
        </w:rPr>
        <w:t>、</w:t>
      </w:r>
      <w:r>
        <w:t>综合应用层</w:t>
      </w:r>
    </w:p>
    <w:p w:rsidR="00291732" w:rsidRDefault="00291732" w:rsidP="00291732">
      <w:r>
        <w:rPr>
          <w:rFonts w:hint="eastAsia"/>
        </w:rPr>
        <w:t>1.</w:t>
      </w:r>
      <w:r>
        <w:rPr>
          <w:rFonts w:hint="eastAsia"/>
        </w:rPr>
        <w:t>感知识别层：是物联网的核心技术之一，是联系物理世界和信息世界的纽带。既包括射频识别（</w:t>
      </w:r>
      <w:r>
        <w:rPr>
          <w:rFonts w:hint="eastAsia"/>
        </w:rPr>
        <w:t>RFID</w:t>
      </w:r>
      <w:r>
        <w:rPr>
          <w:rFonts w:hint="eastAsia"/>
        </w:rPr>
        <w:t>）、无线传感器等信息自动生成设备，也包括各种智能电子产品用来人工生成信息。</w:t>
      </w:r>
    </w:p>
    <w:p w:rsidR="00291732" w:rsidRDefault="00291732" w:rsidP="00291732">
      <w:r>
        <w:rPr>
          <w:rFonts w:hint="eastAsia"/>
        </w:rPr>
        <w:t>2.</w:t>
      </w:r>
      <w:r>
        <w:rPr>
          <w:rFonts w:hint="eastAsia"/>
        </w:rPr>
        <w:t>网络构建层：主要作用是把感知识别层的设备接入</w:t>
      </w:r>
      <w:r w:rsidR="00D449CE">
        <w:rPr>
          <w:rFonts w:hint="eastAsia"/>
        </w:rPr>
        <w:t>互联网，供上层服务使用。</w:t>
      </w:r>
    </w:p>
    <w:p w:rsidR="00A83488" w:rsidRDefault="00A83488" w:rsidP="00291732">
      <w:r>
        <w:rPr>
          <w:rFonts w:hint="eastAsia"/>
        </w:rPr>
        <w:t>3.</w:t>
      </w:r>
      <w:r>
        <w:rPr>
          <w:rFonts w:hint="eastAsia"/>
        </w:rPr>
        <w:t>管理服务层：在高性能计算和海量存储技术的支撑下，管理服务层将大规模数据高效可靠地组织起来，为上层行业应用提供智能的支撑平台。</w:t>
      </w:r>
    </w:p>
    <w:p w:rsidR="00A83488" w:rsidRDefault="00A83488" w:rsidP="00291732">
      <w:r>
        <w:rPr>
          <w:rFonts w:hint="eastAsia"/>
        </w:rPr>
        <w:t>4.</w:t>
      </w:r>
      <w:r>
        <w:rPr>
          <w:rFonts w:hint="eastAsia"/>
        </w:rPr>
        <w:t>综合应用层：实现人与物、物与物之间的互联。</w:t>
      </w:r>
    </w:p>
    <w:p w:rsidR="00A83488" w:rsidRDefault="00A83488" w:rsidP="00291732">
      <w:r w:rsidRPr="006271EE">
        <w:rPr>
          <w:rFonts w:hint="eastAsia"/>
          <w:b/>
        </w:rPr>
        <w:t>主要特点：</w:t>
      </w:r>
      <w:r>
        <w:rPr>
          <w:rFonts w:hint="eastAsia"/>
        </w:rPr>
        <w:t>联网终端规模化；感知识别普适化；异构设备互联化；管理处理智能化；应用服务链条化。</w:t>
      </w:r>
    </w:p>
    <w:p w:rsidR="006271EE" w:rsidRDefault="006271EE" w:rsidP="00291732">
      <w:r w:rsidRPr="006271EE">
        <w:rPr>
          <w:rFonts w:hint="eastAsia"/>
          <w:b/>
        </w:rPr>
        <w:t>自动识别技术</w:t>
      </w:r>
      <w:r>
        <w:rPr>
          <w:rFonts w:hint="eastAsia"/>
          <w:b/>
        </w:rPr>
        <w:t>：</w:t>
      </w:r>
      <w:r>
        <w:rPr>
          <w:rFonts w:hint="eastAsia"/>
        </w:rPr>
        <w:t>光符号识别技术；语音识别技术；生物计量识别技术（虹膜识别技术、指纹识别技术）；</w:t>
      </w:r>
      <w:r>
        <w:rPr>
          <w:rFonts w:hint="eastAsia"/>
        </w:rPr>
        <w:t>IC</w:t>
      </w:r>
      <w:r>
        <w:rPr>
          <w:rFonts w:hint="eastAsia"/>
        </w:rPr>
        <w:t>卡技术；条形码技术；射频识别技术</w:t>
      </w:r>
    </w:p>
    <w:p w:rsidR="006271EE" w:rsidRDefault="006271EE" w:rsidP="00291732">
      <w:r w:rsidRPr="006271EE">
        <w:rPr>
          <w:rFonts w:hint="eastAsia"/>
          <w:b/>
        </w:rPr>
        <w:t>射频识别技术</w:t>
      </w:r>
      <w:r>
        <w:rPr>
          <w:rFonts w:hint="eastAsia"/>
        </w:rPr>
        <w:t>RFID</w:t>
      </w:r>
      <w:r>
        <w:rPr>
          <w:rFonts w:hint="eastAsia"/>
        </w:rPr>
        <w:t>：利用射频信号通过空间耦合实现无接触信息传递并通过所传递的信息达到自动识别的目的。优点：电子标签和阅读器无需接触便可完成识别；通过芯片提供存储在其中的巨大无形信息。</w:t>
      </w:r>
    </w:p>
    <w:p w:rsidR="006271EE" w:rsidRDefault="006271EE" w:rsidP="00291732">
      <w:r w:rsidRPr="00676933">
        <w:rPr>
          <w:rFonts w:hint="eastAsia"/>
          <w:b/>
        </w:rPr>
        <w:t>RFID</w:t>
      </w:r>
      <w:r w:rsidRPr="00676933">
        <w:rPr>
          <w:rFonts w:hint="eastAsia"/>
          <w:b/>
        </w:rPr>
        <w:t>系统的组件：</w:t>
      </w:r>
      <w:r>
        <w:rPr>
          <w:rFonts w:hint="eastAsia"/>
        </w:rPr>
        <w:t>传送器</w:t>
      </w:r>
      <w:r w:rsidR="00676933">
        <w:rPr>
          <w:rFonts w:hint="eastAsia"/>
        </w:rPr>
        <w:t>、</w:t>
      </w:r>
      <w:r>
        <w:rPr>
          <w:rFonts w:hint="eastAsia"/>
        </w:rPr>
        <w:t>接收器</w:t>
      </w:r>
      <w:r w:rsidR="00676933">
        <w:rPr>
          <w:rFonts w:hint="eastAsia"/>
        </w:rPr>
        <w:t>、</w:t>
      </w:r>
      <w:r>
        <w:rPr>
          <w:rFonts w:hint="eastAsia"/>
        </w:rPr>
        <w:t>微处理器</w:t>
      </w:r>
      <w:r w:rsidR="00676933">
        <w:rPr>
          <w:rFonts w:hint="eastAsia"/>
        </w:rPr>
        <w:t>（阅读器）</w:t>
      </w:r>
      <w:r>
        <w:rPr>
          <w:rFonts w:hint="eastAsia"/>
        </w:rPr>
        <w:t>；</w:t>
      </w:r>
      <w:r w:rsidR="00676933">
        <w:rPr>
          <w:rFonts w:hint="eastAsia"/>
        </w:rPr>
        <w:t>天线；标签。</w:t>
      </w:r>
    </w:p>
    <w:p w:rsidR="00676933" w:rsidRDefault="00676933" w:rsidP="00291732">
      <w:r w:rsidRPr="00676933">
        <w:rPr>
          <w:rFonts w:hint="eastAsia"/>
          <w:b/>
        </w:rPr>
        <w:t>RFID</w:t>
      </w:r>
      <w:r w:rsidRPr="00676933">
        <w:rPr>
          <w:rFonts w:hint="eastAsia"/>
          <w:b/>
        </w:rPr>
        <w:t>标签的优点</w:t>
      </w:r>
      <w:r>
        <w:rPr>
          <w:rFonts w:hint="eastAsia"/>
        </w:rPr>
        <w:t>：体积小且形状多样；环境适应性强；可重复使用；穿透性强；数据安全性。</w:t>
      </w:r>
    </w:p>
    <w:p w:rsidR="00676933" w:rsidRDefault="00676933" w:rsidP="00291732">
      <w:r w:rsidRPr="00676933">
        <w:rPr>
          <w:rFonts w:hint="eastAsia"/>
          <w:b/>
        </w:rPr>
        <w:t>标签的分类：</w:t>
      </w:r>
      <w:r>
        <w:rPr>
          <w:rFonts w:hint="eastAsia"/>
        </w:rPr>
        <w:t>被动式标签、主动式标签、半主动式标签</w:t>
      </w:r>
    </w:p>
    <w:p w:rsidR="00676933" w:rsidRDefault="00676933" w:rsidP="00291732">
      <w:r w:rsidRPr="00676933">
        <w:rPr>
          <w:rFonts w:hint="eastAsia"/>
          <w:b/>
        </w:rPr>
        <w:t>传感器</w:t>
      </w:r>
      <w:r>
        <w:rPr>
          <w:rFonts w:hint="eastAsia"/>
        </w:rPr>
        <w:t>：能够感受规定的被测量并按照一定的规律转换为可用输出信号的器件和装置。</w:t>
      </w:r>
    </w:p>
    <w:p w:rsidR="00676933" w:rsidRDefault="00676933" w:rsidP="00291732">
      <w:r w:rsidRPr="00676933">
        <w:rPr>
          <w:b/>
        </w:rPr>
        <w:t>信息技术的三大支柱</w:t>
      </w:r>
      <w:r>
        <w:rPr>
          <w:rFonts w:hint="eastAsia"/>
        </w:rPr>
        <w:t>：</w:t>
      </w:r>
      <w:r>
        <w:t>传感器</w:t>
      </w:r>
      <w:r>
        <w:rPr>
          <w:rFonts w:hint="eastAsia"/>
        </w:rPr>
        <w:t>、</w:t>
      </w:r>
      <w:r>
        <w:t>通信技术</w:t>
      </w:r>
      <w:r>
        <w:rPr>
          <w:rFonts w:hint="eastAsia"/>
        </w:rPr>
        <w:t>、</w:t>
      </w:r>
      <w:r>
        <w:t>计算机技术</w:t>
      </w:r>
    </w:p>
    <w:p w:rsidR="002A624A" w:rsidRDefault="002A624A" w:rsidP="00291732">
      <w:r w:rsidRPr="002A624A">
        <w:rPr>
          <w:rFonts w:hint="eastAsia"/>
          <w:b/>
        </w:rPr>
        <w:t>无线传感器节点的组成</w:t>
      </w:r>
      <w:r>
        <w:rPr>
          <w:rFonts w:hint="eastAsia"/>
        </w:rPr>
        <w:t>：传感器部件、微型处理器、无线通信芯片、供能装置</w:t>
      </w:r>
    </w:p>
    <w:p w:rsidR="002A624A" w:rsidRDefault="002A624A" w:rsidP="00291732">
      <w:r w:rsidRPr="002A624A">
        <w:rPr>
          <w:rFonts w:hint="eastAsia"/>
          <w:b/>
        </w:rPr>
        <w:t>节点操作系统：</w:t>
      </w:r>
      <w:r>
        <w:rPr>
          <w:rFonts w:hint="eastAsia"/>
        </w:rPr>
        <w:t>极其微型化</w:t>
      </w:r>
    </w:p>
    <w:p w:rsidR="002A624A" w:rsidRDefault="00D13E47" w:rsidP="00291732">
      <w:r w:rsidRPr="00D13E47">
        <w:rPr>
          <w:rFonts w:hint="eastAsia"/>
          <w:b/>
        </w:rPr>
        <w:t>ETX</w:t>
      </w:r>
      <w:r>
        <w:rPr>
          <w:rFonts w:hint="eastAsia"/>
        </w:rPr>
        <w:t>的计算：</w:t>
      </w:r>
      <w:r>
        <w:rPr>
          <w:rFonts w:hint="eastAsia"/>
        </w:rPr>
        <w:t>ETX</w:t>
      </w:r>
      <w:r>
        <w:rPr>
          <w:rFonts w:hint="eastAsia"/>
        </w:rPr>
        <w:t>传输次数</w:t>
      </w:r>
      <w:r>
        <w:rPr>
          <w:rFonts w:hint="eastAsia"/>
        </w:rPr>
        <w:t>=1/d1+1/d2</w:t>
      </w:r>
    </w:p>
    <w:p w:rsidR="00D13E47" w:rsidRDefault="00D13E47" w:rsidP="00291732">
      <w:r w:rsidRPr="00457D56">
        <w:rPr>
          <w:rFonts w:hint="eastAsia"/>
          <w:b/>
        </w:rPr>
        <w:t>路由协议</w:t>
      </w:r>
      <w:r w:rsidRPr="00457D56">
        <w:rPr>
          <w:rFonts w:hint="eastAsia"/>
          <w:b/>
        </w:rPr>
        <w:t>CTP</w:t>
      </w:r>
      <w:r>
        <w:rPr>
          <w:rFonts w:hint="eastAsia"/>
        </w:rPr>
        <w:t>（收集树协议）：数据收集协议</w:t>
      </w:r>
      <w:r w:rsidR="00457D56">
        <w:rPr>
          <w:rFonts w:hint="eastAsia"/>
        </w:rPr>
        <w:t>，将多个传感器节点上的数据收集到汇聚节点上；</w:t>
      </w:r>
      <w:r>
        <w:rPr>
          <w:rFonts w:hint="eastAsia"/>
        </w:rPr>
        <w:t>数据分发协议</w:t>
      </w:r>
      <w:r w:rsidR="00457D56">
        <w:rPr>
          <w:rFonts w:hint="eastAsia"/>
        </w:rPr>
        <w:t>，将汇聚节点上的数据分发到网络中的每一个传感器节点</w:t>
      </w:r>
    </w:p>
    <w:p w:rsidR="00457D56" w:rsidRDefault="00457D56" w:rsidP="00291732">
      <w:r w:rsidRPr="00457D56">
        <w:rPr>
          <w:b/>
        </w:rPr>
        <w:t>定位系统</w:t>
      </w:r>
      <w:r w:rsidRPr="00457D56">
        <w:rPr>
          <w:rFonts w:hint="eastAsia"/>
          <w:b/>
        </w:rPr>
        <w:t>：</w:t>
      </w:r>
      <w:r>
        <w:t>卫星定位系统</w:t>
      </w:r>
      <w:r>
        <w:rPr>
          <w:rFonts w:hint="eastAsia"/>
        </w:rPr>
        <w:t>（</w:t>
      </w:r>
      <w:r>
        <w:rPr>
          <w:rFonts w:hint="eastAsia"/>
        </w:rPr>
        <w:t>GPS</w:t>
      </w:r>
      <w:r>
        <w:rPr>
          <w:rFonts w:hint="eastAsia"/>
        </w:rPr>
        <w:t>卫星定位系统、北斗卫星导航系统）；蜂窝基站定位系统；室内精确定位系统；</w:t>
      </w:r>
      <w:proofErr w:type="spellStart"/>
      <w:r>
        <w:rPr>
          <w:rFonts w:hint="eastAsia"/>
        </w:rPr>
        <w:t>WiFi</w:t>
      </w:r>
      <w:proofErr w:type="spellEnd"/>
      <w:r>
        <w:rPr>
          <w:rFonts w:hint="eastAsia"/>
        </w:rPr>
        <w:t>基站定位系统</w:t>
      </w:r>
    </w:p>
    <w:p w:rsidR="00457D56" w:rsidRDefault="00457D56" w:rsidP="00291732">
      <w:r w:rsidRPr="00457D56">
        <w:rPr>
          <w:b/>
        </w:rPr>
        <w:t>GPS</w:t>
      </w:r>
      <w:r>
        <w:rPr>
          <w:rFonts w:hint="eastAsia"/>
        </w:rPr>
        <w:t>（全球定位系统）</w:t>
      </w:r>
      <w:r w:rsidRPr="00457D56">
        <w:rPr>
          <w:rFonts w:hint="eastAsia"/>
          <w:b/>
        </w:rPr>
        <w:t>的组成</w:t>
      </w:r>
      <w:r>
        <w:rPr>
          <w:rFonts w:hint="eastAsia"/>
        </w:rPr>
        <w:t>：宇宙空间部分；地面监控部分；用户设备部分</w:t>
      </w:r>
    </w:p>
    <w:p w:rsidR="00457D56" w:rsidRDefault="00541764" w:rsidP="00291732">
      <w:r w:rsidRPr="00541764">
        <w:rPr>
          <w:b/>
        </w:rPr>
        <w:t>蜂窝基站定位</w:t>
      </w:r>
      <w:r>
        <w:rPr>
          <w:rFonts w:hint="eastAsia"/>
        </w:rPr>
        <w:t>：</w:t>
      </w:r>
      <w:r>
        <w:t>最简单的定位方法是</w:t>
      </w:r>
      <w:r>
        <w:t>COO</w:t>
      </w:r>
      <w:r>
        <w:t>定位</w:t>
      </w:r>
      <w:r>
        <w:rPr>
          <w:rFonts w:hint="eastAsia"/>
        </w:rPr>
        <w:t>，</w:t>
      </w:r>
      <w:r>
        <w:t>它是一种</w:t>
      </w:r>
      <w:proofErr w:type="gramStart"/>
      <w:r>
        <w:t>单基站定位</w:t>
      </w:r>
      <w:proofErr w:type="gramEnd"/>
      <w:r>
        <w:t>方法</w:t>
      </w:r>
      <w:r>
        <w:rPr>
          <w:rFonts w:hint="eastAsia"/>
        </w:rPr>
        <w:t>；</w:t>
      </w:r>
    </w:p>
    <w:p w:rsidR="00541764" w:rsidRDefault="00541764" w:rsidP="00291732">
      <w:proofErr w:type="spellStart"/>
      <w:r>
        <w:rPr>
          <w:rFonts w:hint="eastAsia"/>
        </w:rPr>
        <w:t>ToA</w:t>
      </w:r>
      <w:proofErr w:type="spellEnd"/>
      <w:r>
        <w:rPr>
          <w:rFonts w:hint="eastAsia"/>
        </w:rPr>
        <w:t>和</w:t>
      </w:r>
      <w:proofErr w:type="spellStart"/>
      <w:r>
        <w:rPr>
          <w:rFonts w:hint="eastAsia"/>
        </w:rPr>
        <w:t>TDoA</w:t>
      </w:r>
      <w:proofErr w:type="spellEnd"/>
      <w:r>
        <w:rPr>
          <w:rFonts w:hint="eastAsia"/>
        </w:rPr>
        <w:t>测量法都至少需要三个基站才能进行定位；除此之外，还有利用信号强弱定位的方法（</w:t>
      </w:r>
      <w:r>
        <w:rPr>
          <w:rFonts w:hint="eastAsia"/>
        </w:rPr>
        <w:t>RSS</w:t>
      </w:r>
      <w:r>
        <w:rPr>
          <w:rFonts w:hint="eastAsia"/>
        </w:rPr>
        <w:t>定位）</w:t>
      </w:r>
    </w:p>
    <w:p w:rsidR="00541764" w:rsidRDefault="00541764" w:rsidP="00291732">
      <w:proofErr w:type="spellStart"/>
      <w:r>
        <w:rPr>
          <w:rFonts w:hint="eastAsia"/>
        </w:rPr>
        <w:t>ToA</w:t>
      </w:r>
      <w:proofErr w:type="spellEnd"/>
      <w:r>
        <w:rPr>
          <w:rFonts w:hint="eastAsia"/>
        </w:rPr>
        <w:t>：基于距离的定位</w:t>
      </w:r>
      <w:r>
        <w:rPr>
          <w:rFonts w:hint="eastAsia"/>
        </w:rPr>
        <w:t xml:space="preserve"> </w:t>
      </w:r>
      <w:proofErr w:type="spellStart"/>
      <w:r>
        <w:rPr>
          <w:rFonts w:hint="eastAsia"/>
        </w:rPr>
        <w:t>TDoA</w:t>
      </w:r>
      <w:proofErr w:type="spellEnd"/>
      <w:r>
        <w:rPr>
          <w:rFonts w:hint="eastAsia"/>
        </w:rPr>
        <w:t>：基于距离差的定位</w:t>
      </w:r>
      <w:r>
        <w:rPr>
          <w:rFonts w:hint="eastAsia"/>
        </w:rPr>
        <w:t xml:space="preserve"> RSS</w:t>
      </w:r>
      <w:r>
        <w:rPr>
          <w:rFonts w:hint="eastAsia"/>
        </w:rPr>
        <w:t>：基于信号特征的定位</w:t>
      </w:r>
    </w:p>
    <w:p w:rsidR="00541764" w:rsidRDefault="00262079" w:rsidP="00291732">
      <w:r w:rsidRPr="00B909F1">
        <w:rPr>
          <w:rFonts w:hint="eastAsia"/>
          <w:b/>
        </w:rPr>
        <w:t>第二代通信技术</w:t>
      </w:r>
      <w:r>
        <w:rPr>
          <w:rFonts w:hint="eastAsia"/>
        </w:rPr>
        <w:t>（</w:t>
      </w:r>
      <w:r>
        <w:rPr>
          <w:rFonts w:hint="eastAsia"/>
        </w:rPr>
        <w:t>2G</w:t>
      </w:r>
      <w:r>
        <w:rPr>
          <w:rFonts w:hint="eastAsia"/>
        </w:rPr>
        <w:t>）：目前仍在使用的</w:t>
      </w:r>
      <w:r>
        <w:rPr>
          <w:rFonts w:hint="eastAsia"/>
        </w:rPr>
        <w:t>2G</w:t>
      </w:r>
      <w:r>
        <w:rPr>
          <w:rFonts w:hint="eastAsia"/>
        </w:rPr>
        <w:t>网络是全球移动通信系统（</w:t>
      </w:r>
      <w:r>
        <w:rPr>
          <w:rFonts w:hint="eastAsia"/>
        </w:rPr>
        <w:t>GSM</w:t>
      </w:r>
      <w:r>
        <w:rPr>
          <w:rFonts w:hint="eastAsia"/>
        </w:rPr>
        <w:t>）和码分多址访问系统（</w:t>
      </w:r>
      <w:r>
        <w:rPr>
          <w:rFonts w:hint="eastAsia"/>
        </w:rPr>
        <w:t>CDMA</w:t>
      </w:r>
      <w:r>
        <w:rPr>
          <w:rFonts w:hint="eastAsia"/>
        </w:rPr>
        <w:t>）</w:t>
      </w:r>
    </w:p>
    <w:p w:rsidR="00F1511E" w:rsidRDefault="00B909F1" w:rsidP="00291732">
      <w:pPr>
        <w:rPr>
          <w:rFonts w:hint="eastAsia"/>
        </w:rPr>
      </w:pPr>
      <w:r>
        <w:t>我国采用的</w:t>
      </w:r>
      <w:r>
        <w:rPr>
          <w:rFonts w:hint="eastAsia"/>
        </w:rPr>
        <w:t>3G</w:t>
      </w:r>
      <w:r>
        <w:rPr>
          <w:rFonts w:hint="eastAsia"/>
        </w:rPr>
        <w:t>标准是</w:t>
      </w:r>
      <w:r>
        <w:rPr>
          <w:rFonts w:hint="eastAsia"/>
        </w:rPr>
        <w:t>TD-SCDMA</w:t>
      </w:r>
      <w:r>
        <w:rPr>
          <w:rFonts w:hint="eastAsia"/>
        </w:rPr>
        <w:t>（时分</w:t>
      </w:r>
      <w:r>
        <w:rPr>
          <w:rFonts w:hint="eastAsia"/>
        </w:rPr>
        <w:t>-</w:t>
      </w:r>
      <w:r>
        <w:rPr>
          <w:rFonts w:hint="eastAsia"/>
        </w:rPr>
        <w:t>同步码分多址）、</w:t>
      </w:r>
      <w:r>
        <w:rPr>
          <w:rFonts w:hint="eastAsia"/>
        </w:rPr>
        <w:t>W-CDMA</w:t>
      </w:r>
      <w:r w:rsidR="00F1511E">
        <w:rPr>
          <w:rFonts w:hint="eastAsia"/>
        </w:rPr>
        <w:t>（宽带码分多址）</w:t>
      </w:r>
    </w:p>
    <w:p w:rsidR="00541764" w:rsidRDefault="00B909F1" w:rsidP="00291732">
      <w:r>
        <w:rPr>
          <w:rFonts w:hint="eastAsia"/>
        </w:rPr>
        <w:t>DMA2000</w:t>
      </w:r>
    </w:p>
    <w:p w:rsidR="00B909F1" w:rsidRDefault="00B909F1" w:rsidP="00291732">
      <w:r w:rsidRPr="0055781A">
        <w:rPr>
          <w:rFonts w:hint="eastAsia"/>
          <w:b/>
        </w:rPr>
        <w:t>低功耗广域网</w:t>
      </w:r>
      <w:r>
        <w:rPr>
          <w:rFonts w:hint="eastAsia"/>
        </w:rPr>
        <w:t>：远距离、低功耗、低带宽的协议；主要代表：远距离通信（</w:t>
      </w:r>
      <w:proofErr w:type="spellStart"/>
      <w:r>
        <w:rPr>
          <w:rFonts w:hint="eastAsia"/>
        </w:rPr>
        <w:t>LoRa</w:t>
      </w:r>
      <w:proofErr w:type="spellEnd"/>
      <w:r>
        <w:rPr>
          <w:rFonts w:hint="eastAsia"/>
        </w:rPr>
        <w:t>）、</w:t>
      </w:r>
      <w:proofErr w:type="gramStart"/>
      <w:r>
        <w:rPr>
          <w:rFonts w:hint="eastAsia"/>
        </w:rPr>
        <w:t>窄带物</w:t>
      </w:r>
      <w:proofErr w:type="gramEnd"/>
      <w:r>
        <w:rPr>
          <w:rFonts w:hint="eastAsia"/>
        </w:rPr>
        <w:t>联网（</w:t>
      </w:r>
      <w:r>
        <w:rPr>
          <w:rFonts w:hint="eastAsia"/>
        </w:rPr>
        <w:t>NB-</w:t>
      </w:r>
      <w:proofErr w:type="spellStart"/>
      <w:r>
        <w:rPr>
          <w:rFonts w:hint="eastAsia"/>
        </w:rPr>
        <w:t>loT</w:t>
      </w:r>
      <w:proofErr w:type="spellEnd"/>
      <w:r>
        <w:rPr>
          <w:rFonts w:hint="eastAsia"/>
        </w:rPr>
        <w:t>）；区别：</w:t>
      </w:r>
      <w:r>
        <w:rPr>
          <w:rFonts w:hint="eastAsia"/>
        </w:rPr>
        <w:t>NB-</w:t>
      </w:r>
      <w:proofErr w:type="spellStart"/>
      <w:r>
        <w:rPr>
          <w:rFonts w:hint="eastAsia"/>
        </w:rPr>
        <w:t>loT</w:t>
      </w:r>
      <w:proofErr w:type="spellEnd"/>
      <w:r>
        <w:rPr>
          <w:rFonts w:hint="eastAsia"/>
        </w:rPr>
        <w:t>技术可以和现有的移动通信基站相结合。</w:t>
      </w:r>
    </w:p>
    <w:p w:rsidR="00B909F1" w:rsidRDefault="0055781A" w:rsidP="00291732">
      <w:r w:rsidRPr="0055781A">
        <w:rPr>
          <w:rFonts w:hint="eastAsia"/>
          <w:b/>
        </w:rPr>
        <w:t>无线网络的基本组成元素</w:t>
      </w:r>
      <w:r>
        <w:rPr>
          <w:rFonts w:hint="eastAsia"/>
        </w:rPr>
        <w:t>：无线网络用户、无线连接（传输数据的通路）、基站</w:t>
      </w:r>
    </w:p>
    <w:p w:rsidR="00B36987" w:rsidRPr="00F1511E" w:rsidRDefault="0055781A" w:rsidP="00291732">
      <w:pPr>
        <w:rPr>
          <w:rFonts w:hint="eastAsia"/>
        </w:rPr>
      </w:pPr>
      <w:r>
        <w:rPr>
          <w:rFonts w:hint="eastAsia"/>
        </w:rPr>
        <w:t>无线用户除了通过基站接入网络的中心结构模式外，还可以通过无中心模式形成自组织网络</w:t>
      </w:r>
    </w:p>
    <w:p w:rsidR="0055781A" w:rsidRDefault="0055781A" w:rsidP="00291732">
      <w:r w:rsidRPr="00CE748B">
        <w:rPr>
          <w:rFonts w:hint="eastAsia"/>
          <w:b/>
        </w:rPr>
        <w:lastRenderedPageBreak/>
        <w:t>无线宽带网络的难点</w:t>
      </w:r>
      <w:r>
        <w:rPr>
          <w:rFonts w:hint="eastAsia"/>
        </w:rPr>
        <w:t>：信号强度衰减、非视线传输（非视线环境下，由于阻挡物的存在，无线电信号可能会被吸收或者迅速衰减）、同频信号干扰、隐藏终端问题</w:t>
      </w:r>
    </w:p>
    <w:p w:rsidR="00B909F1" w:rsidRDefault="00B007A2" w:rsidP="00291732">
      <w:pPr>
        <w:rPr>
          <w:rFonts w:hint="eastAsia"/>
        </w:rPr>
      </w:pPr>
      <w:r>
        <w:t>隐藏终端</w:t>
      </w:r>
      <w:r>
        <w:rPr>
          <w:rFonts w:hint="eastAsia"/>
        </w:rPr>
        <w:t>：（画图）用户</w:t>
      </w:r>
      <w:r>
        <w:rPr>
          <w:rFonts w:hint="eastAsia"/>
        </w:rPr>
        <w:t>A-</w:t>
      </w:r>
      <w:r>
        <w:rPr>
          <w:rFonts w:hint="eastAsia"/>
        </w:rPr>
        <w:t>基站</w:t>
      </w:r>
      <w:r>
        <w:rPr>
          <w:rFonts w:hint="eastAsia"/>
        </w:rPr>
        <w:t>C-</w:t>
      </w:r>
      <w:r>
        <w:rPr>
          <w:rFonts w:hint="eastAsia"/>
        </w:rPr>
        <w:t>用户</w:t>
      </w:r>
      <w:r>
        <w:rPr>
          <w:rFonts w:hint="eastAsia"/>
        </w:rPr>
        <w:t xml:space="preserve">B </w:t>
      </w:r>
      <w:r>
        <w:rPr>
          <w:rFonts w:hint="eastAsia"/>
        </w:rPr>
        <w:t>用户可以与基站访问</w:t>
      </w:r>
      <w:r>
        <w:rPr>
          <w:rFonts w:hint="eastAsia"/>
        </w:rPr>
        <w:t xml:space="preserve"> </w:t>
      </w:r>
      <w:r>
        <w:rPr>
          <w:rFonts w:hint="eastAsia"/>
        </w:rPr>
        <w:t>用户间不能相互访问</w:t>
      </w:r>
    </w:p>
    <w:p w:rsidR="00B007A2" w:rsidRDefault="00B007A2" w:rsidP="00291732">
      <w:pPr>
        <w:rPr>
          <w:rFonts w:hint="eastAsia"/>
        </w:rPr>
      </w:pPr>
      <w:r w:rsidRPr="00DB42EF">
        <w:rPr>
          <w:rFonts w:hint="eastAsia"/>
          <w:b/>
        </w:rPr>
        <w:t>IEEE 802.11</w:t>
      </w:r>
      <w:r w:rsidRPr="00DB42EF">
        <w:rPr>
          <w:rFonts w:hint="eastAsia"/>
          <w:b/>
        </w:rPr>
        <w:t>协议：</w:t>
      </w:r>
      <w:r>
        <w:rPr>
          <w:rFonts w:hint="eastAsia"/>
        </w:rPr>
        <w:t>使用带冲突避免的</w:t>
      </w:r>
      <w:proofErr w:type="gramStart"/>
      <w:r>
        <w:rPr>
          <w:rFonts w:hint="eastAsia"/>
        </w:rPr>
        <w:t>的</w:t>
      </w:r>
      <w:proofErr w:type="gramEnd"/>
      <w:r>
        <w:rPr>
          <w:rFonts w:hint="eastAsia"/>
        </w:rPr>
        <w:t>载波监听多路访问（</w:t>
      </w:r>
      <w:r>
        <w:rPr>
          <w:rFonts w:hint="eastAsia"/>
        </w:rPr>
        <w:t>CSMA/CA</w:t>
      </w:r>
      <w:r>
        <w:rPr>
          <w:rFonts w:hint="eastAsia"/>
        </w:rPr>
        <w:t>）协议。</w:t>
      </w:r>
      <w:r>
        <w:t>C</w:t>
      </w:r>
      <w:r>
        <w:rPr>
          <w:rFonts w:hint="eastAsia"/>
        </w:rPr>
        <w:t>SMA</w:t>
      </w:r>
      <w:r>
        <w:rPr>
          <w:rFonts w:hint="eastAsia"/>
        </w:rPr>
        <w:t>是指用户在发送数据之前先监听信道，如果信道被占用则不发送数据。</w:t>
      </w:r>
      <w:r>
        <w:rPr>
          <w:rFonts w:hint="eastAsia"/>
        </w:rPr>
        <w:t>CSMA/CA</w:t>
      </w:r>
      <w:r>
        <w:rPr>
          <w:rFonts w:hint="eastAsia"/>
        </w:rPr>
        <w:t>是指即使侦听到信道为空，也为了避免冲突而等待</w:t>
      </w:r>
      <w:proofErr w:type="gramStart"/>
      <w:r>
        <w:rPr>
          <w:rFonts w:hint="eastAsia"/>
        </w:rPr>
        <w:t>一</w:t>
      </w:r>
      <w:proofErr w:type="gramEnd"/>
      <w:r>
        <w:rPr>
          <w:rFonts w:hint="eastAsia"/>
        </w:rPr>
        <w:t>小段随机时间后再发送</w:t>
      </w:r>
      <w:r w:rsidR="00DB42EF">
        <w:rPr>
          <w:rFonts w:hint="eastAsia"/>
        </w:rPr>
        <w:t>数据帧。</w:t>
      </w:r>
    </w:p>
    <w:p w:rsidR="00DB42EF" w:rsidRDefault="00DB42EF" w:rsidP="00291732">
      <w:pPr>
        <w:rPr>
          <w:rFonts w:hint="eastAsia"/>
        </w:rPr>
      </w:pPr>
      <w:r>
        <w:rPr>
          <w:rFonts w:hint="eastAsia"/>
        </w:rPr>
        <w:t>以太网使用带冲突检测的载波监听多路访问（</w:t>
      </w:r>
      <w:r>
        <w:rPr>
          <w:rFonts w:hint="eastAsia"/>
        </w:rPr>
        <w:t>CSMA/CD</w:t>
      </w:r>
      <w:r>
        <w:rPr>
          <w:rFonts w:hint="eastAsia"/>
        </w:rPr>
        <w:t>）协议。</w:t>
      </w:r>
    </w:p>
    <w:p w:rsidR="00DB42EF" w:rsidRDefault="00DB42EF" w:rsidP="00291732">
      <w:pPr>
        <w:rPr>
          <w:rFonts w:hint="eastAsia"/>
        </w:rPr>
      </w:pPr>
      <w:r w:rsidRPr="00DB42EF">
        <w:rPr>
          <w:rFonts w:hint="eastAsia"/>
          <w:b/>
        </w:rPr>
        <w:t>CSMA/CD</w:t>
      </w:r>
      <w:r w:rsidRPr="00DB42EF">
        <w:rPr>
          <w:rFonts w:hint="eastAsia"/>
          <w:b/>
        </w:rPr>
        <w:t>协议的原理</w:t>
      </w:r>
      <w:r>
        <w:rPr>
          <w:rFonts w:hint="eastAsia"/>
        </w:rPr>
        <w:t>：当用户监听到信道为空时立即发送数据。并且在发送数据的同时监听信道，如果此时它检测到和其他用户的数据传输信号发生了冲突，则立刻停止传输并随机等待</w:t>
      </w:r>
      <w:proofErr w:type="gramStart"/>
      <w:r>
        <w:rPr>
          <w:rFonts w:hint="eastAsia"/>
        </w:rPr>
        <w:t>一</w:t>
      </w:r>
      <w:proofErr w:type="gramEnd"/>
      <w:r>
        <w:rPr>
          <w:rFonts w:hint="eastAsia"/>
        </w:rPr>
        <w:t>小段时间后重新传输。</w:t>
      </w:r>
    </w:p>
    <w:p w:rsidR="00433E71" w:rsidRDefault="00DB42EF" w:rsidP="00291732">
      <w:pPr>
        <w:rPr>
          <w:rFonts w:hint="eastAsia"/>
        </w:rPr>
      </w:pPr>
      <w:r w:rsidRPr="00433E71">
        <w:rPr>
          <w:rFonts w:hint="eastAsia"/>
          <w:b/>
        </w:rPr>
        <w:t>820.11</w:t>
      </w:r>
      <w:r w:rsidRPr="00433E71">
        <w:rPr>
          <w:rFonts w:hint="eastAsia"/>
          <w:b/>
        </w:rPr>
        <w:t>协议采用</w:t>
      </w:r>
      <w:r w:rsidRPr="00433E71">
        <w:rPr>
          <w:rFonts w:hint="eastAsia"/>
          <w:b/>
        </w:rPr>
        <w:t>CSMA/CA</w:t>
      </w:r>
      <w:r w:rsidRPr="00433E71">
        <w:rPr>
          <w:rFonts w:hint="eastAsia"/>
          <w:b/>
        </w:rPr>
        <w:t>的原因：</w:t>
      </w:r>
      <w:r>
        <w:rPr>
          <w:rFonts w:hint="eastAsia"/>
        </w:rPr>
        <w:t>冲突侦测需要全双工（发送数据的同时也可以接收数据）的信道。而对于无线</w:t>
      </w:r>
      <w:r w:rsidR="00433E71">
        <w:rPr>
          <w:rFonts w:hint="eastAsia"/>
        </w:rPr>
        <w:t>传输信号来说往往发送信号的能量远高于接收到的信号的能量，建立能侦测的硬件代价是很高的。即使无线信道是全双工的，但是由于无线信号衰弱特性和隐藏终端问题，硬件还是不能侦听到全部可能的冲突。</w:t>
      </w:r>
    </w:p>
    <w:p w:rsidR="00433E71" w:rsidRDefault="00433E71" w:rsidP="00291732">
      <w:pPr>
        <w:rPr>
          <w:rFonts w:hint="eastAsia"/>
        </w:rPr>
      </w:pPr>
      <w:r w:rsidRPr="00433E71">
        <w:rPr>
          <w:rFonts w:hint="eastAsia"/>
          <w:b/>
        </w:rPr>
        <w:t>蓝牙：</w:t>
      </w:r>
      <w:proofErr w:type="gramStart"/>
      <w:r>
        <w:rPr>
          <w:rFonts w:hint="eastAsia"/>
        </w:rPr>
        <w:t>蓝牙技术</w:t>
      </w:r>
      <w:proofErr w:type="gramEnd"/>
      <w:r>
        <w:rPr>
          <w:rFonts w:hint="eastAsia"/>
        </w:rPr>
        <w:t>成为</w:t>
      </w:r>
      <w:r>
        <w:rPr>
          <w:rFonts w:hint="eastAsia"/>
        </w:rPr>
        <w:t>IEEE 802.15.1</w:t>
      </w:r>
      <w:r>
        <w:rPr>
          <w:rFonts w:hint="eastAsia"/>
        </w:rPr>
        <w:t>标准。</w:t>
      </w:r>
      <w:proofErr w:type="gramStart"/>
      <w:r>
        <w:rPr>
          <w:rFonts w:hint="eastAsia"/>
        </w:rPr>
        <w:t>蓝牙技术</w:t>
      </w:r>
      <w:proofErr w:type="gramEnd"/>
      <w:r>
        <w:rPr>
          <w:rFonts w:hint="eastAsia"/>
        </w:rPr>
        <w:t>的物理层采用跳频扩频结合的调制技术，频段范围是</w:t>
      </w:r>
      <w:r>
        <w:rPr>
          <w:rFonts w:hint="eastAsia"/>
        </w:rPr>
        <w:t>2.402~2.480GHz</w:t>
      </w:r>
      <w:r>
        <w:rPr>
          <w:rFonts w:hint="eastAsia"/>
        </w:rPr>
        <w:t>（</w:t>
      </w:r>
      <w:proofErr w:type="spellStart"/>
      <w:r>
        <w:rPr>
          <w:rFonts w:hint="eastAsia"/>
        </w:rPr>
        <w:t>ZigBee</w:t>
      </w:r>
      <w:proofErr w:type="spellEnd"/>
      <w:r>
        <w:rPr>
          <w:rFonts w:hint="eastAsia"/>
        </w:rPr>
        <w:t>和</w:t>
      </w:r>
      <w:proofErr w:type="spellStart"/>
      <w:r>
        <w:rPr>
          <w:rFonts w:hint="eastAsia"/>
        </w:rPr>
        <w:t>WiFi</w:t>
      </w:r>
      <w:proofErr w:type="spellEnd"/>
      <w:r>
        <w:rPr>
          <w:rFonts w:hint="eastAsia"/>
        </w:rPr>
        <w:t>同在</w:t>
      </w:r>
      <w:r>
        <w:rPr>
          <w:rFonts w:hint="eastAsia"/>
        </w:rPr>
        <w:t>2.4</w:t>
      </w:r>
      <w:r>
        <w:rPr>
          <w:rFonts w:hint="eastAsia"/>
        </w:rPr>
        <w:t>附近），通信速率一般能达到</w:t>
      </w:r>
      <w:r>
        <w:rPr>
          <w:rFonts w:hint="eastAsia"/>
        </w:rPr>
        <w:t>1Mbps</w:t>
      </w:r>
      <w:r>
        <w:rPr>
          <w:rFonts w:hint="eastAsia"/>
        </w:rPr>
        <w:t>左右。</w:t>
      </w:r>
      <w:proofErr w:type="gramStart"/>
      <w:r>
        <w:rPr>
          <w:rFonts w:hint="eastAsia"/>
        </w:rPr>
        <w:t>在蓝牙通信</w:t>
      </w:r>
      <w:proofErr w:type="gramEnd"/>
      <w:r>
        <w:rPr>
          <w:rFonts w:hint="eastAsia"/>
        </w:rPr>
        <w:t>中，</w:t>
      </w:r>
      <w:proofErr w:type="gramStart"/>
      <w:r>
        <w:rPr>
          <w:rFonts w:hint="eastAsia"/>
        </w:rPr>
        <w:t>蓝牙设备</w:t>
      </w:r>
      <w:proofErr w:type="gramEnd"/>
      <w:r>
        <w:rPr>
          <w:rFonts w:hint="eastAsia"/>
        </w:rPr>
        <w:t>分为主设备和从设备两种可能角色。同</w:t>
      </w:r>
      <w:proofErr w:type="gramStart"/>
      <w:r>
        <w:rPr>
          <w:rFonts w:hint="eastAsia"/>
        </w:rPr>
        <w:t>一蓝牙设备</w:t>
      </w:r>
      <w:proofErr w:type="gramEnd"/>
      <w:r>
        <w:rPr>
          <w:rFonts w:hint="eastAsia"/>
        </w:rPr>
        <w:t>可以在这两种角色之间转换。</w:t>
      </w:r>
    </w:p>
    <w:p w:rsidR="00433E71" w:rsidRDefault="005232ED" w:rsidP="00291732">
      <w:pPr>
        <w:rPr>
          <w:rFonts w:hint="eastAsia"/>
        </w:rPr>
      </w:pPr>
      <w:proofErr w:type="spellStart"/>
      <w:r>
        <w:rPr>
          <w:rFonts w:hint="eastAsia"/>
        </w:rPr>
        <w:t>ZigBee</w:t>
      </w:r>
      <w:proofErr w:type="spellEnd"/>
      <w:r>
        <w:rPr>
          <w:rFonts w:hint="eastAsia"/>
        </w:rPr>
        <w:t>又称</w:t>
      </w:r>
      <w:r>
        <w:rPr>
          <w:rFonts w:hint="eastAsia"/>
        </w:rPr>
        <w:t>IEEE 802.15.4</w:t>
      </w:r>
      <w:r>
        <w:rPr>
          <w:rFonts w:hint="eastAsia"/>
        </w:rPr>
        <w:t>标准</w:t>
      </w:r>
    </w:p>
    <w:p w:rsidR="00F1511E" w:rsidRDefault="00F1511E" w:rsidP="00F1511E">
      <w:pPr>
        <w:rPr>
          <w:rFonts w:hint="eastAsia"/>
        </w:rPr>
      </w:pPr>
      <w:r w:rsidRPr="00F1511E">
        <w:rPr>
          <w:b/>
        </w:rPr>
        <w:t>大数据：</w:t>
      </w:r>
      <w:r>
        <w:rPr>
          <w:rFonts w:hint="eastAsia"/>
        </w:rPr>
        <w:t>大数据是指其大小超过了常规数据库工具获取、储存和分析能力的数据集。</w:t>
      </w:r>
    </w:p>
    <w:p w:rsidR="005232ED" w:rsidRDefault="00F1511E" w:rsidP="00F1511E">
      <w:pPr>
        <w:rPr>
          <w:rFonts w:hint="eastAsia"/>
        </w:rPr>
      </w:pPr>
      <w:r>
        <w:t>从数据处理角度来看，大数据是只指用传统数据处理手段无法有效处理的数据集。</w:t>
      </w:r>
    </w:p>
    <w:p w:rsidR="00F1511E" w:rsidRDefault="00F1511E" w:rsidP="00F1511E">
      <w:pPr>
        <w:rPr>
          <w:rFonts w:hint="eastAsia"/>
        </w:rPr>
      </w:pPr>
      <w:r>
        <w:rPr>
          <w:rFonts w:hint="eastAsia"/>
        </w:rPr>
        <w:t>大数据的特征：大量、多样、高速、价值</w:t>
      </w:r>
    </w:p>
    <w:p w:rsidR="003E1147" w:rsidRPr="003E1147" w:rsidRDefault="003E1147" w:rsidP="00F1511E">
      <w:pPr>
        <w:rPr>
          <w:rFonts w:hint="eastAsia"/>
        </w:rPr>
      </w:pPr>
      <w:r w:rsidRPr="00ED6D60">
        <w:rPr>
          <w:rFonts w:hint="eastAsia"/>
          <w:b/>
        </w:rPr>
        <w:t>意义：</w:t>
      </w:r>
      <w:r>
        <w:rPr>
          <w:rFonts w:hint="eastAsia"/>
        </w:rPr>
        <w:t>数据以意想不到的方式在收集；数据以</w:t>
      </w:r>
      <w:proofErr w:type="gramStart"/>
      <w:r>
        <w:rPr>
          <w:rFonts w:hint="eastAsia"/>
        </w:rPr>
        <w:t>极</w:t>
      </w:r>
      <w:proofErr w:type="gramEnd"/>
      <w:r>
        <w:rPr>
          <w:rFonts w:hint="eastAsia"/>
        </w:rPr>
        <w:t>简的方式在分析处理</w:t>
      </w:r>
      <w:r w:rsidR="000912F7">
        <w:rPr>
          <w:rFonts w:hint="eastAsia"/>
        </w:rPr>
        <w:t>；数据以真实又诡异的方式在讲故事（数据是真实的，数据却不会自己得出结论；不谨慎的分析解读会引向不正确的结论）；数据是一种重要的资源</w:t>
      </w:r>
    </w:p>
    <w:p w:rsidR="00F1511E" w:rsidRDefault="00F1511E" w:rsidP="00F1511E">
      <w:pPr>
        <w:rPr>
          <w:rFonts w:hint="eastAsia"/>
        </w:rPr>
      </w:pPr>
      <w:r w:rsidRPr="00ED6D60">
        <w:rPr>
          <w:rFonts w:hint="eastAsia"/>
          <w:b/>
        </w:rPr>
        <w:t>网络化存储</w:t>
      </w:r>
      <w:r w:rsidR="003E1147" w:rsidRPr="00ED6D60">
        <w:rPr>
          <w:rFonts w:hint="eastAsia"/>
          <w:b/>
        </w:rPr>
        <w:t>体系结构：</w:t>
      </w:r>
      <w:r w:rsidR="003E1147">
        <w:rPr>
          <w:rFonts w:hint="eastAsia"/>
        </w:rPr>
        <w:t>存储（</w:t>
      </w:r>
      <w:r w:rsidR="003E1147">
        <w:rPr>
          <w:rFonts w:hint="eastAsia"/>
        </w:rPr>
        <w:t>DAS</w:t>
      </w:r>
      <w:r w:rsidR="003E1147">
        <w:rPr>
          <w:rFonts w:hint="eastAsia"/>
        </w:rPr>
        <w:t>）、网络附加存储（</w:t>
      </w:r>
      <w:r w:rsidR="003E1147">
        <w:rPr>
          <w:rFonts w:hint="eastAsia"/>
        </w:rPr>
        <w:t>NAS</w:t>
      </w:r>
      <w:r w:rsidR="003E1147">
        <w:rPr>
          <w:rFonts w:hint="eastAsia"/>
        </w:rPr>
        <w:t>）、存储区域网络（</w:t>
      </w:r>
      <w:r w:rsidR="003E1147">
        <w:rPr>
          <w:rFonts w:hint="eastAsia"/>
        </w:rPr>
        <w:t>SAN</w:t>
      </w:r>
      <w:r w:rsidR="003E1147">
        <w:rPr>
          <w:rFonts w:hint="eastAsia"/>
        </w:rPr>
        <w:t>）</w:t>
      </w:r>
    </w:p>
    <w:p w:rsidR="003E1147" w:rsidRDefault="003E1147" w:rsidP="00F1511E">
      <w:pPr>
        <w:rPr>
          <w:rFonts w:hint="eastAsia"/>
        </w:rPr>
      </w:pPr>
      <w:r w:rsidRPr="00ED6D60">
        <w:rPr>
          <w:rFonts w:hint="eastAsia"/>
          <w:b/>
        </w:rPr>
        <w:t>云计算：</w:t>
      </w:r>
      <w:r w:rsidR="000912F7">
        <w:rPr>
          <w:rFonts w:hint="eastAsia"/>
        </w:rPr>
        <w:t>为整个计算机行业提供了三个层次的基础服务</w:t>
      </w:r>
    </w:p>
    <w:p w:rsidR="000912F7" w:rsidRPr="000912F7" w:rsidRDefault="000912F7" w:rsidP="00F1511E">
      <w:pPr>
        <w:rPr>
          <w:rFonts w:hint="eastAsia"/>
        </w:rPr>
      </w:pPr>
      <w:r>
        <w:rPr>
          <w:rFonts w:hint="eastAsia"/>
        </w:rPr>
        <w:t>1.</w:t>
      </w:r>
      <w:r>
        <w:t>设施即服务：提供基础设施资源。包括虚拟化的计算资源、存储资源、网络资源和安全保障等。（亚马逊的</w:t>
      </w:r>
      <w:r>
        <w:rPr>
          <w:rFonts w:hint="eastAsia"/>
        </w:rPr>
        <w:t>EC2</w:t>
      </w:r>
      <w:r>
        <w:rPr>
          <w:rFonts w:hint="eastAsia"/>
        </w:rPr>
        <w:t>、阿里云）</w:t>
      </w:r>
    </w:p>
    <w:p w:rsidR="000912F7" w:rsidRDefault="000912F7" w:rsidP="00F1511E">
      <w:pPr>
        <w:rPr>
          <w:rFonts w:hint="eastAsia"/>
        </w:rPr>
      </w:pPr>
      <w:r>
        <w:rPr>
          <w:rFonts w:hint="eastAsia"/>
        </w:rPr>
        <w:t>2.</w:t>
      </w:r>
      <w:r>
        <w:rPr>
          <w:rFonts w:hint="eastAsia"/>
        </w:rPr>
        <w:t>平台即服务：服务应用的开发者。开发者通过这个平台开发、运行和管理</w:t>
      </w:r>
      <w:r w:rsidR="00ED6D60">
        <w:rPr>
          <w:rFonts w:hint="eastAsia"/>
        </w:rPr>
        <w:t>应用程序时，无需处理诸如配置开发环境、测试环境等麻烦问题。（微软的</w:t>
      </w:r>
      <w:r w:rsidR="00ED6D60">
        <w:rPr>
          <w:rFonts w:hint="eastAsia"/>
        </w:rPr>
        <w:t>Azure</w:t>
      </w:r>
      <w:r w:rsidR="00ED6D60">
        <w:rPr>
          <w:rFonts w:hint="eastAsia"/>
        </w:rPr>
        <w:t>、</w:t>
      </w:r>
      <w:r w:rsidR="00ED6D60">
        <w:rPr>
          <w:rFonts w:hint="eastAsia"/>
        </w:rPr>
        <w:t xml:space="preserve">App </w:t>
      </w:r>
      <w:proofErr w:type="spellStart"/>
      <w:r w:rsidR="00ED6D60">
        <w:rPr>
          <w:rFonts w:hint="eastAsia"/>
        </w:rPr>
        <w:t>Servicr</w:t>
      </w:r>
      <w:proofErr w:type="spellEnd"/>
      <w:r w:rsidR="00ED6D60">
        <w:rPr>
          <w:rFonts w:hint="eastAsia"/>
        </w:rPr>
        <w:t>、谷歌的</w:t>
      </w:r>
      <w:r w:rsidR="00ED6D60">
        <w:rPr>
          <w:rFonts w:hint="eastAsia"/>
        </w:rPr>
        <w:t>App Engine</w:t>
      </w:r>
      <w:r w:rsidR="00ED6D60">
        <w:rPr>
          <w:rFonts w:hint="eastAsia"/>
        </w:rPr>
        <w:t>）</w:t>
      </w:r>
    </w:p>
    <w:p w:rsidR="000912F7" w:rsidRDefault="000912F7" w:rsidP="00F1511E">
      <w:pPr>
        <w:rPr>
          <w:rFonts w:hint="eastAsia"/>
        </w:rPr>
      </w:pPr>
      <w:r>
        <w:rPr>
          <w:rFonts w:hint="eastAsia"/>
        </w:rPr>
        <w:t>3.</w:t>
      </w:r>
      <w:r>
        <w:rPr>
          <w:rFonts w:hint="eastAsia"/>
        </w:rPr>
        <w:t>软件即服务：</w:t>
      </w:r>
      <w:r w:rsidR="00ED6D60">
        <w:rPr>
          <w:rFonts w:hint="eastAsia"/>
        </w:rPr>
        <w:t>服务终端用户的应用程序。不操控硬件、网络、操作系统等基础资源，也不关心应用是如何开发调试的。（云盘、文档在线编辑</w:t>
      </w:r>
      <w:r w:rsidR="00ED6D60">
        <w:rPr>
          <w:rFonts w:hint="eastAsia"/>
        </w:rPr>
        <w:t>&lt;</w:t>
      </w:r>
      <w:r w:rsidR="00ED6D60">
        <w:rPr>
          <w:rFonts w:hint="eastAsia"/>
        </w:rPr>
        <w:t>谷歌的</w:t>
      </w:r>
      <w:r w:rsidR="00ED6D60">
        <w:rPr>
          <w:rFonts w:hint="eastAsia"/>
        </w:rPr>
        <w:t>Docs</w:t>
      </w:r>
      <w:r w:rsidR="00ED6D60">
        <w:rPr>
          <w:rFonts w:hint="eastAsia"/>
        </w:rPr>
        <w:t>和</w:t>
      </w:r>
      <w:proofErr w:type="spellStart"/>
      <w:r w:rsidR="00ED6D60">
        <w:rPr>
          <w:rFonts w:hint="eastAsia"/>
        </w:rPr>
        <w:t>Evernote</w:t>
      </w:r>
      <w:proofErr w:type="spellEnd"/>
      <w:r w:rsidR="00ED6D60">
        <w:rPr>
          <w:rFonts w:hint="eastAsia"/>
        </w:rPr>
        <w:t>&gt;</w:t>
      </w:r>
      <w:r w:rsidR="00ED6D60">
        <w:rPr>
          <w:rFonts w:hint="eastAsia"/>
        </w:rPr>
        <w:t>）</w:t>
      </w:r>
    </w:p>
    <w:p w:rsidR="00ED6D60" w:rsidRDefault="00ED6D60" w:rsidP="00F1511E">
      <w:pPr>
        <w:rPr>
          <w:rFonts w:hint="eastAsia"/>
        </w:rPr>
      </w:pPr>
      <w:r w:rsidRPr="000A4C3A">
        <w:rPr>
          <w:b/>
        </w:rPr>
        <w:t>虚拟化：</w:t>
      </w:r>
      <w:r>
        <w:t>虚拟化是</w:t>
      </w:r>
      <w:proofErr w:type="gramStart"/>
      <w:r>
        <w:t>云计算</w:t>
      </w:r>
      <w:proofErr w:type="gramEnd"/>
      <w:r>
        <w:t>的关键技术，它把刚性的物理硬件化成柔性的虚拟资源。</w:t>
      </w:r>
    </w:p>
    <w:p w:rsidR="00ED6D60" w:rsidRDefault="00ED6D60" w:rsidP="00F1511E">
      <w:pPr>
        <w:rPr>
          <w:rFonts w:hint="eastAsia"/>
        </w:rPr>
      </w:pPr>
      <w:r>
        <w:rPr>
          <w:rFonts w:hint="eastAsia"/>
        </w:rPr>
        <w:t>功能：把一台</w:t>
      </w:r>
      <w:proofErr w:type="gramStart"/>
      <w:r>
        <w:rPr>
          <w:rFonts w:hint="eastAsia"/>
        </w:rPr>
        <w:t>物理机</w:t>
      </w:r>
      <w:proofErr w:type="gramEnd"/>
      <w:r>
        <w:rPr>
          <w:rFonts w:hint="eastAsia"/>
        </w:rPr>
        <w:t>拆分成多台虚拟机；把多台物理机组合成一台虚拟机；动态配置</w:t>
      </w:r>
      <w:r w:rsidR="000A4C3A">
        <w:rPr>
          <w:rFonts w:hint="eastAsia"/>
        </w:rPr>
        <w:t>虚拟机的资源以及迁移虚拟机。</w:t>
      </w:r>
    </w:p>
    <w:p w:rsidR="000A4C3A" w:rsidRDefault="000A4C3A" w:rsidP="00F1511E">
      <w:pPr>
        <w:rPr>
          <w:rFonts w:hint="eastAsia"/>
        </w:rPr>
      </w:pPr>
      <w:r w:rsidRPr="00750020">
        <w:rPr>
          <w:rFonts w:hint="eastAsia"/>
          <w:b/>
        </w:rPr>
        <w:t>网络信息安全的一般性指标</w:t>
      </w:r>
      <w:r>
        <w:rPr>
          <w:rFonts w:hint="eastAsia"/>
        </w:rPr>
        <w:t>：</w:t>
      </w:r>
    </w:p>
    <w:p w:rsidR="000A4C3A" w:rsidRDefault="000A4C3A" w:rsidP="00F1511E">
      <w:pPr>
        <w:rPr>
          <w:rFonts w:hint="eastAsia"/>
        </w:rPr>
      </w:pPr>
      <w:r>
        <w:rPr>
          <w:rFonts w:hint="eastAsia"/>
        </w:rPr>
        <w:t>可靠性：</w:t>
      </w:r>
      <w:proofErr w:type="gramStart"/>
      <w:r>
        <w:rPr>
          <w:rFonts w:hint="eastAsia"/>
        </w:rPr>
        <w:t>系能够</w:t>
      </w:r>
      <w:proofErr w:type="gramEnd"/>
      <w:r>
        <w:rPr>
          <w:rFonts w:hint="eastAsia"/>
        </w:rPr>
        <w:t>在规定的条件下和规定的时间内完成规定功能的特性</w:t>
      </w:r>
    </w:p>
    <w:p w:rsidR="000A4C3A" w:rsidRDefault="000A4C3A" w:rsidP="00F1511E">
      <w:pPr>
        <w:rPr>
          <w:rFonts w:hint="eastAsia"/>
        </w:rPr>
      </w:pPr>
      <w:r>
        <w:rPr>
          <w:rFonts w:hint="eastAsia"/>
        </w:rPr>
        <w:t>可用性：系统服务可以被授权实体访问并按需求使用的特性</w:t>
      </w:r>
    </w:p>
    <w:p w:rsidR="000A4C3A" w:rsidRDefault="000A4C3A" w:rsidP="00F1511E">
      <w:pPr>
        <w:rPr>
          <w:rFonts w:hint="eastAsia"/>
        </w:rPr>
      </w:pPr>
      <w:r>
        <w:rPr>
          <w:rFonts w:hint="eastAsia"/>
        </w:rPr>
        <w:t>保密性：信息只能被授权用户使用、不被泄露的特性</w:t>
      </w:r>
    </w:p>
    <w:p w:rsidR="000A4C3A" w:rsidRDefault="000A4C3A" w:rsidP="00F1511E">
      <w:pPr>
        <w:rPr>
          <w:rFonts w:hint="eastAsia"/>
        </w:rPr>
      </w:pPr>
      <w:r>
        <w:rPr>
          <w:rFonts w:hint="eastAsia"/>
        </w:rPr>
        <w:t>完整性：未经授权下不能改变信息的特性</w:t>
      </w:r>
    </w:p>
    <w:p w:rsidR="000A4C3A" w:rsidRDefault="000A4C3A" w:rsidP="00F1511E">
      <w:pPr>
        <w:rPr>
          <w:rFonts w:hint="eastAsia"/>
        </w:rPr>
      </w:pPr>
      <w:r>
        <w:rPr>
          <w:rFonts w:hint="eastAsia"/>
        </w:rPr>
        <w:t>不可抵赖性：信息交互过程中所有参与者都不可能否认或者抵赖曾经完成的操作和承诺的特性</w:t>
      </w:r>
    </w:p>
    <w:p w:rsidR="000A4C3A" w:rsidRDefault="000A4C3A" w:rsidP="00F1511E">
      <w:pPr>
        <w:rPr>
          <w:rFonts w:hint="eastAsia"/>
        </w:rPr>
      </w:pPr>
      <w:r>
        <w:rPr>
          <w:rFonts w:hint="eastAsia"/>
        </w:rPr>
        <w:lastRenderedPageBreak/>
        <w:t>可控性：对信息传播及内容控制的特性</w:t>
      </w:r>
    </w:p>
    <w:p w:rsidR="000A4C3A" w:rsidRDefault="000A4C3A" w:rsidP="00F1511E">
      <w:pPr>
        <w:rPr>
          <w:rFonts w:hint="eastAsia"/>
        </w:rPr>
      </w:pPr>
      <w:r w:rsidRPr="00750020">
        <w:rPr>
          <w:rFonts w:hint="eastAsia"/>
          <w:b/>
        </w:rPr>
        <w:t>隐私权</w:t>
      </w:r>
      <w:r>
        <w:rPr>
          <w:rFonts w:hint="eastAsia"/>
        </w:rPr>
        <w:t>：个人信息、身体、财产、自我决定等</w:t>
      </w:r>
    </w:p>
    <w:p w:rsidR="000A4C3A" w:rsidRDefault="00D9379F" w:rsidP="00F1511E">
      <w:pPr>
        <w:rPr>
          <w:rFonts w:hint="eastAsia"/>
        </w:rPr>
      </w:pPr>
      <w:r w:rsidRPr="004C1312">
        <w:rPr>
          <w:b/>
        </w:rPr>
        <w:t>RFID</w:t>
      </w:r>
      <w:r w:rsidRPr="004C1312">
        <w:rPr>
          <w:b/>
        </w:rPr>
        <w:t>的主要安全隐患：</w:t>
      </w:r>
      <w:r>
        <w:t>窃听、中间人攻击、欺骗克隆重放、物理破解、篡改信息（数据篡改是一种非授权的修改或者是擦除</w:t>
      </w:r>
      <w:r>
        <w:t>RFID</w:t>
      </w:r>
      <w:r>
        <w:t>标签上的数据。攻击者可以让物品所附着的标签</w:t>
      </w:r>
      <w:r w:rsidR="008E7B50">
        <w:t>传达他们想要的信息</w:t>
      </w:r>
      <w:r w:rsidR="008E7B50">
        <w:rPr>
          <w:rFonts w:hint="eastAsia"/>
        </w:rPr>
        <w:t>）、</w:t>
      </w:r>
      <w:r w:rsidR="008E7B50">
        <w:t>拒绝服务攻击</w:t>
      </w:r>
      <w:r w:rsidR="008E7B50">
        <w:rPr>
          <w:rFonts w:hint="eastAsia"/>
        </w:rPr>
        <w:t>（通过发送不完整的交互请求来消耗系统资源）</w:t>
      </w:r>
      <w:r w:rsidR="004C1312">
        <w:rPr>
          <w:rFonts w:hint="eastAsia"/>
        </w:rPr>
        <w:t>、</w:t>
      </w:r>
      <w:r w:rsidR="004C1312">
        <w:rPr>
          <w:rFonts w:hint="eastAsia"/>
        </w:rPr>
        <w:t>RFID</w:t>
      </w:r>
      <w:r w:rsidR="004C1312">
        <w:rPr>
          <w:rFonts w:hint="eastAsia"/>
        </w:rPr>
        <w:t>病毒、其他（电子破坏、屏蔽干扰、拆除）</w:t>
      </w:r>
    </w:p>
    <w:p w:rsidR="004C1312" w:rsidRDefault="004C1312" w:rsidP="00F1511E">
      <w:pPr>
        <w:rPr>
          <w:rFonts w:hint="eastAsia"/>
        </w:rPr>
      </w:pPr>
      <w:r w:rsidRPr="005A27CA">
        <w:rPr>
          <w:b/>
        </w:rPr>
        <w:t>物理安全机制</w:t>
      </w:r>
      <w:r>
        <w:rPr>
          <w:rFonts w:hint="eastAsia"/>
        </w:rPr>
        <w:t>：</w:t>
      </w:r>
      <w:r w:rsidR="00B95AAF">
        <w:rPr>
          <w:rFonts w:hint="eastAsia"/>
        </w:rPr>
        <w:t>“灭活”法拉第网罩、主动干扰、阻止标签</w:t>
      </w:r>
    </w:p>
    <w:p w:rsidR="00FC3730" w:rsidRDefault="00FC3730" w:rsidP="00F1511E">
      <w:pPr>
        <w:rPr>
          <w:rFonts w:hint="eastAsia"/>
        </w:rPr>
      </w:pPr>
      <w:r>
        <w:rPr>
          <w:rFonts w:hint="eastAsia"/>
        </w:rPr>
        <w:t>灭活：杀死标签，使标签丧失功能，不能响应攻击者的扫描</w:t>
      </w:r>
    </w:p>
    <w:p w:rsidR="00FC3730" w:rsidRDefault="00FC3730" w:rsidP="00F1511E">
      <w:pPr>
        <w:rPr>
          <w:rFonts w:hint="eastAsia"/>
        </w:rPr>
      </w:pPr>
      <w:r>
        <w:rPr>
          <w:rFonts w:hint="eastAsia"/>
        </w:rPr>
        <w:t>法拉第网罩：屏蔽电磁波，阻止标签被扫描</w:t>
      </w:r>
    </w:p>
    <w:p w:rsidR="00FC3730" w:rsidRDefault="00FC3730" w:rsidP="00F1511E">
      <w:pPr>
        <w:rPr>
          <w:rFonts w:hint="eastAsia"/>
        </w:rPr>
      </w:pPr>
      <w:r>
        <w:rPr>
          <w:rFonts w:hint="eastAsia"/>
        </w:rPr>
        <w:t>主动干扰：用户主动广播无线信号阻止或破坏</w:t>
      </w:r>
      <w:r>
        <w:rPr>
          <w:rFonts w:hint="eastAsia"/>
        </w:rPr>
        <w:t>RFID</w:t>
      </w:r>
      <w:r>
        <w:rPr>
          <w:rFonts w:hint="eastAsia"/>
        </w:rPr>
        <w:t>阅读器的读取</w:t>
      </w:r>
    </w:p>
    <w:p w:rsidR="00FC3730" w:rsidRDefault="00FC3730" w:rsidP="00F1511E">
      <w:pPr>
        <w:rPr>
          <w:rFonts w:hint="eastAsia"/>
        </w:rPr>
      </w:pPr>
      <w:r>
        <w:rPr>
          <w:rFonts w:hint="eastAsia"/>
        </w:rPr>
        <w:t>阻止标签：通过特殊的标签碰撞算法阻止非授权阅读器读取那些阻止标签预定保护的标签</w:t>
      </w:r>
      <w:bookmarkStart w:id="0" w:name="_GoBack"/>
      <w:bookmarkEnd w:id="0"/>
    </w:p>
    <w:p w:rsidR="005A27CA" w:rsidRDefault="005A27CA" w:rsidP="00F1511E">
      <w:pPr>
        <w:rPr>
          <w:rFonts w:hint="eastAsia"/>
        </w:rPr>
      </w:pPr>
      <w:r w:rsidRPr="005A27CA">
        <w:rPr>
          <w:rFonts w:hint="eastAsia"/>
          <w:b/>
        </w:rPr>
        <w:t>位置隐私</w:t>
      </w:r>
      <w:r>
        <w:rPr>
          <w:rFonts w:hint="eastAsia"/>
        </w:rPr>
        <w:t>：是用户对自己位置信息的掌控能力。自由决定是否发布自己的位置信息，将信息发布给谁，通过何种方式发布，以及发布的位置信息有多详细。</w:t>
      </w:r>
    </w:p>
    <w:p w:rsidR="005A27CA" w:rsidRDefault="005A27CA" w:rsidP="00F1511E">
      <w:pPr>
        <w:rPr>
          <w:rFonts w:hint="eastAsia"/>
        </w:rPr>
      </w:pPr>
      <w:r>
        <w:t>思考</w:t>
      </w:r>
      <w:r>
        <w:rPr>
          <w:rFonts w:hint="eastAsia"/>
        </w:rPr>
        <w:t>：位置信息与个人隐私是否矛盾</w:t>
      </w:r>
    </w:p>
    <w:p w:rsidR="005A27CA" w:rsidRDefault="002913AC" w:rsidP="00F1511E">
      <w:pPr>
        <w:rPr>
          <w:rFonts w:hint="eastAsia"/>
        </w:rPr>
      </w:pPr>
      <w:r w:rsidRPr="006A6D3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alt="说明: C:\Users\dell\AppData\Local\Temp\SGPicFaceTpBq\90200\8EF6FCB2.png" style="width:14.25pt;height:14.25pt;visibility:visible;mso-wrap-style:square" o:bullet="t">
            <v:imagedata r:id="rId5" o:title="8EF6FCB2"/>
          </v:shape>
        </w:pict>
      </w:r>
      <w:r w:rsidR="005A27CA" w:rsidRPr="00A010B6">
        <w:rPr>
          <w:rFonts w:hint="eastAsia"/>
          <w:b/>
        </w:rPr>
        <w:t>保护隐私的手段</w:t>
      </w:r>
      <w:r w:rsidR="005A27CA">
        <w:rPr>
          <w:rFonts w:hint="eastAsia"/>
        </w:rPr>
        <w:t>：制度约束，通过法律和规章制度规范物联网中对位置信息的使用；隐私方针，允许用户根据自己的需要来制定相应的位置隐私方针，以此指导移动设备和服务供应商之间的交互；身份匿名，将位置信息中的真实身份信息替换为一个匿名的</w:t>
      </w:r>
      <w:r>
        <w:rPr>
          <w:rFonts w:hint="eastAsia"/>
        </w:rPr>
        <w:t>代号，以此来避免攻击者将位置信息与用户的真实身份挂钩；数据混淆，对位置信息混淆，避免让攻击者得知用户的精确位置。</w:t>
      </w:r>
      <w:r w:rsidR="00A010B6">
        <w:rPr>
          <w:rFonts w:hint="eastAsia"/>
        </w:rPr>
        <w:t>（模糊范围、声东击西、含糊其辞）</w:t>
      </w:r>
    </w:p>
    <w:p w:rsidR="00A010B6" w:rsidRPr="00F1511E" w:rsidRDefault="00A010B6" w:rsidP="00F1511E">
      <w:r w:rsidRPr="00A010B6">
        <w:rPr>
          <w:b/>
        </w:rPr>
        <w:t>智能交通系统（</w:t>
      </w:r>
      <w:r w:rsidRPr="00A010B6">
        <w:rPr>
          <w:rFonts w:hint="eastAsia"/>
          <w:b/>
        </w:rPr>
        <w:t>ITS</w:t>
      </w:r>
      <w:r w:rsidRPr="00A010B6">
        <w:rPr>
          <w:rFonts w:hint="eastAsia"/>
          <w:b/>
        </w:rPr>
        <w:t>）：</w:t>
      </w:r>
      <w:r>
        <w:rPr>
          <w:rFonts w:hint="eastAsia"/>
        </w:rPr>
        <w:t>物联网技术的发展为智能交通提供了更透彻的感知，道路基础设施中传感器和车载传感设备能够实时监控交通流量和车辆状态信息，监测数据通过泛在移动通信网络传至管理中心。物联网技术为智能交通提供了更深入的智能化。</w:t>
      </w:r>
    </w:p>
    <w:sectPr w:rsidR="00A010B6" w:rsidRPr="00F151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732"/>
    <w:rsid w:val="000912F7"/>
    <w:rsid w:val="000A4C3A"/>
    <w:rsid w:val="00262079"/>
    <w:rsid w:val="002913AC"/>
    <w:rsid w:val="00291732"/>
    <w:rsid w:val="002A624A"/>
    <w:rsid w:val="003E1147"/>
    <w:rsid w:val="00433E71"/>
    <w:rsid w:val="00457D56"/>
    <w:rsid w:val="004C1312"/>
    <w:rsid w:val="005232ED"/>
    <w:rsid w:val="00541764"/>
    <w:rsid w:val="0055781A"/>
    <w:rsid w:val="005A27CA"/>
    <w:rsid w:val="006271EE"/>
    <w:rsid w:val="00676933"/>
    <w:rsid w:val="00750020"/>
    <w:rsid w:val="008E7B50"/>
    <w:rsid w:val="0091115A"/>
    <w:rsid w:val="00A010B6"/>
    <w:rsid w:val="00A83488"/>
    <w:rsid w:val="00AD21BC"/>
    <w:rsid w:val="00B007A2"/>
    <w:rsid w:val="00B36987"/>
    <w:rsid w:val="00B909F1"/>
    <w:rsid w:val="00B95AAF"/>
    <w:rsid w:val="00CE748B"/>
    <w:rsid w:val="00D13E47"/>
    <w:rsid w:val="00D449CE"/>
    <w:rsid w:val="00D9379F"/>
    <w:rsid w:val="00DB42EF"/>
    <w:rsid w:val="00ED6D60"/>
    <w:rsid w:val="00F1511E"/>
    <w:rsid w:val="00FC3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A624A"/>
    <w:rPr>
      <w:sz w:val="18"/>
      <w:szCs w:val="18"/>
    </w:rPr>
  </w:style>
  <w:style w:type="character" w:customStyle="1" w:styleId="Char">
    <w:name w:val="批注框文本 Char"/>
    <w:basedOn w:val="a0"/>
    <w:link w:val="a3"/>
    <w:uiPriority w:val="99"/>
    <w:semiHidden/>
    <w:rsid w:val="002A624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A624A"/>
    <w:rPr>
      <w:sz w:val="18"/>
      <w:szCs w:val="18"/>
    </w:rPr>
  </w:style>
  <w:style w:type="character" w:customStyle="1" w:styleId="Char">
    <w:name w:val="批注框文本 Char"/>
    <w:basedOn w:val="a0"/>
    <w:link w:val="a3"/>
    <w:uiPriority w:val="99"/>
    <w:semiHidden/>
    <w:rsid w:val="002A62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638</TotalTime>
  <Pages>3</Pages>
  <Words>519</Words>
  <Characters>2961</Characters>
  <Application>Microsoft Office Word</Application>
  <DocSecurity>0</DocSecurity>
  <Lines>24</Lines>
  <Paragraphs>6</Paragraphs>
  <ScaleCrop>false</ScaleCrop>
  <Company/>
  <LinksUpToDate>false</LinksUpToDate>
  <CharactersWithSpaces>3474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11</cp:revision>
  <dcterms:created xsi:type="dcterms:W3CDTF">2018-01-04T14:18:00Z</dcterms:created>
  <dcterms:modified xsi:type="dcterms:W3CDTF">2018-01-06T10:54:00Z</dcterms:modified>
</cp:coreProperties>
</file>