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0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3122"/>
        <w:gridCol w:w="1856"/>
        <w:gridCol w:w="25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399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9.1</w:t>
            </w:r>
          </w:p>
        </w:tc>
        <w:tc>
          <w:tcPr>
            <w:tcW w:w="1856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维护用户信息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要求查询和修改用户信息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正常登录，系统正常运行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系统保存并更新用户信息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numPr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  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请求进行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信息管理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  系统提示输入查询用户用户名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3.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网站管理人员输入需要查询的用户名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系统列出该用户信息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网站管理人员选择修改的信息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提示输入新的信息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网站管理人员输入新的用户信息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系统提示是否修改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9.   网站管理人员确认或取消操作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10.  系统重新显示用户信息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扩展流程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 a: 网站管理人员输入的用户名不存在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    系统提示无法查询到相关用户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    跳转至第2步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a：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为空值或格式不正确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系统提示输入格式错误，并要求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重新输入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跳转至第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tblHeader/>
        </w:trPr>
        <w:tc>
          <w:tcPr>
            <w:tcW w:w="1399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显示的用户信息为用户的用户名，密码，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姓名，联系方式，信用值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及生日</w:t>
            </w:r>
          </w:p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信用值只能查看不能修改</w:t>
            </w:r>
          </w:p>
        </w:tc>
      </w:tr>
    </w:tbl>
    <w:p/>
    <w:p/>
    <w:p/>
    <w:p/>
    <w:p/>
    <w:p/>
    <w:p/>
    <w:p/>
    <w:p/>
    <w:tbl>
      <w:tblPr>
        <w:tblStyle w:val="3"/>
        <w:tblW w:w="890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3122"/>
        <w:gridCol w:w="1856"/>
        <w:gridCol w:w="25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99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9.2</w:t>
            </w:r>
          </w:p>
        </w:tc>
        <w:tc>
          <w:tcPr>
            <w:tcW w:w="1856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要求查询和修改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正常登录，系统正常运行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系统保存并更新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  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请求进行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信息管理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  系统提示输入查询工作人员所在酒店名称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3.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网站管理人员输入需要查询的酒店名称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系统列出该酒店的工作人员信息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网站管理人员选择修改的信息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提示输入新的信息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网站管理人员输入新的酒店工作信息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系统提示是否修改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9.   网站管理人员确认或取消操作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10.  系统重新显示酒店工作人员信息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扩展流程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 a: 网站管理人员输入的酒店不存在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    系统提示无法查询到相关酒店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    跳转至第2步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a：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为空值或格式不正确</w:t>
            </w:r>
          </w:p>
          <w:p>
            <w:pPr>
              <w:pStyle w:val="5"/>
              <w:numPr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系统提示输入格式错误，并要求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重新输入</w:t>
            </w:r>
          </w:p>
          <w:p>
            <w:pPr>
              <w:pStyle w:val="5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跳转至第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tblHeader/>
        </w:trPr>
        <w:tc>
          <w:tcPr>
            <w:tcW w:w="1399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显示的酒店工作人员信息为姓名，用户名，密码，酒店名称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酒店工作人员的酒店名称不可更改</w:t>
            </w:r>
          </w:p>
        </w:tc>
      </w:tr>
    </w:tbl>
    <w:p/>
    <w:p/>
    <w:p/>
    <w:p/>
    <w:p/>
    <w:p/>
    <w:tbl>
      <w:tblPr>
        <w:tblStyle w:val="3"/>
        <w:tblW w:w="890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3122"/>
        <w:gridCol w:w="1856"/>
        <w:gridCol w:w="25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99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9.3</w:t>
            </w:r>
          </w:p>
        </w:tc>
        <w:tc>
          <w:tcPr>
            <w:tcW w:w="1856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要求查询和修改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正常登录，系统正常运行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系统保存并更新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  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请求进行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信息管理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  系统提示输入网站营销人员的用户名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3.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网站管理人员输入需要查询的网站营销人员用户名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系统列出该营销人员信息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网站管理人员选择修改的信息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提示输入新的信息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网站管理人员输入新的信息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系统提示是否修改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9.   网站管理人员确认或取消操作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10.  系统重新显示营销人员信息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扩展流程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 a: 网站管理人员输入的营销人员不存在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    系统提示输入的营销人员用户名不存在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    跳转至第2步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a：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为空值或格式不正确</w:t>
            </w:r>
          </w:p>
          <w:p>
            <w:pPr>
              <w:pStyle w:val="5"/>
              <w:numPr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1、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系统提示输入格式错误，并要求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重新输入</w:t>
            </w:r>
          </w:p>
          <w:p>
            <w:pPr>
              <w:pStyle w:val="5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2、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跳转至第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tblHeader/>
        </w:trPr>
        <w:tc>
          <w:tcPr>
            <w:tcW w:w="1399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1.显示的营销人员信息为姓名，用户名，密码</w:t>
            </w:r>
          </w:p>
        </w:tc>
      </w:tr>
    </w:tbl>
    <w:p/>
    <w:p/>
    <w:p/>
    <w:p/>
    <w:p/>
    <w:p/>
    <w:p/>
    <w:p/>
    <w:tbl>
      <w:tblPr>
        <w:tblStyle w:val="3"/>
        <w:tblW w:w="890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3122"/>
        <w:gridCol w:w="1856"/>
        <w:gridCol w:w="25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1399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122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Microsoft YaHei UI" w:hAnsi="Microsoft YaHei UI" w:eastAsia="Microsoft YaHei UI" w:cs="微软雅黑"/>
                <w:sz w:val="24"/>
                <w:szCs w:val="24"/>
                <w:lang w:eastAsia="zh-CN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856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523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添加酒店及信息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叶涵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122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56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523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添加酒店及其工作人员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正常登录，系统正常运行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系统保存并更新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  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请求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添加酒店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  系统提示输入酒店名称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3.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网站管理人员输入酒店名称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系统提示输入酒店信息信息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网站管理人员输入相关信息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   系统提示确认信息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7.   网站管理人员确定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提示为酒店添加工作人员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网站管理人员输入酒店工作人员信息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系统提示确认信息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11.   网站管理人员确认</w:t>
            </w:r>
          </w:p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12.  系统保存酒店及工作人员信息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</w:trPr>
        <w:tc>
          <w:tcPr>
            <w:tcW w:w="1399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  <w:lang w:val="en-US" w:eastAsia="zh-CN"/>
              </w:rPr>
              <w:t>扩展流程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5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 a: 网站管理人员输入的酒店名称为空或不符合格式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    系统提示输入酒店名称格式不正确</w:t>
            </w:r>
          </w:p>
          <w:p>
            <w:pPr>
              <w:pStyle w:val="5"/>
              <w:ind w:firstLine="48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2、    跳转至第2步</w:t>
            </w:r>
          </w:p>
          <w:p>
            <w:pPr>
              <w:pStyle w:val="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a：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为空值或格式不正确</w:t>
            </w:r>
          </w:p>
          <w:p>
            <w:pPr>
              <w:pStyle w:val="5"/>
              <w:numPr>
                <w:numId w:val="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1、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系统提示输入格式错误，并要求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重新输入</w:t>
            </w:r>
          </w:p>
          <w:p>
            <w:pPr>
              <w:pStyle w:val="5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2、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跳转至第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步</w:t>
            </w:r>
          </w:p>
          <w:p>
            <w:pPr>
              <w:pStyle w:val="5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 a : 网站管理人员取消操作</w:t>
            </w:r>
          </w:p>
          <w:p>
            <w:pPr>
              <w:pStyle w:val="5"/>
              <w:numPr>
                <w:numId w:val="0"/>
              </w:numPr>
              <w:ind w:firstLine="48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    跳转至第5步</w:t>
            </w:r>
          </w:p>
          <w:p>
            <w:pPr>
              <w:pStyle w:val="5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 a: 网站管理人员取消操作</w:t>
            </w:r>
          </w:p>
          <w:p>
            <w:pPr>
              <w:pStyle w:val="5"/>
              <w:numPr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1、    跳转至第9步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tblHeader/>
        </w:trPr>
        <w:tc>
          <w:tcPr>
            <w:tcW w:w="1399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7501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酒店信息有商圈、简介、设施服务、星级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工作人员信息为姓名，用户名，密码，酒店名称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工作人员的酒店名称信息主动添加，无需管理人员输入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16181"/>
    <w:multiLevelType w:val="multilevel"/>
    <w:tmpl w:val="54016181"/>
    <w:lvl w:ilvl="0" w:tentative="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57DFF9A6"/>
    <w:multiLevelType w:val="singleLevel"/>
    <w:tmpl w:val="57DFF9A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001ED"/>
    <w:multiLevelType w:val="singleLevel"/>
    <w:tmpl w:val="57E001E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E00580"/>
    <w:multiLevelType w:val="singleLevel"/>
    <w:tmpl w:val="57E005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16866"/>
    <w:rsid w:val="7FA168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2016-09-19T14:02:00Z</dcterms:created>
  <dc:creator>涵</dc:creator>
  <cp:lastModifiedBy>涵</cp:lastModifiedBy>
  <dcterms:modified xsi:type="dcterms:W3CDTF">2016-09-19T15:26:17Z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