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BAD3" w14:textId="77777777" w:rsidR="00D246EC" w:rsidRDefault="00D246EC">
      <w:pPr>
        <w:rPr>
          <w:rFonts w:ascii="Times New Roman" w:eastAsia="宋体" w:hAnsi="Times New Roman" w:cs="Times New Roman"/>
          <w:sz w:val="24"/>
        </w:rPr>
      </w:pPr>
    </w:p>
    <w:p w14:paraId="4EE99B50" w14:textId="15577019" w:rsidR="008363CC" w:rsidRDefault="00D246E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一、</w:t>
      </w:r>
      <w:r w:rsidRPr="00D246EC">
        <w:rPr>
          <w:rFonts w:ascii="Times New Roman" w:eastAsia="宋体" w:hAnsi="Times New Roman" w:cs="Times New Roman" w:hint="eastAsia"/>
          <w:sz w:val="24"/>
        </w:rPr>
        <w:t>仿真实验（一）二阶电路的暂态响应</w:t>
      </w:r>
    </w:p>
    <w:p w14:paraId="7E77BB7D" w14:textId="1FC84251" w:rsidR="0087696E" w:rsidRDefault="0087696E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实验内容为</w:t>
      </w:r>
      <w:r w:rsidRPr="00D246EC">
        <w:rPr>
          <w:rFonts w:ascii="Times New Roman" w:eastAsia="宋体" w:hAnsi="Times New Roman" w:cs="Times New Roman" w:hint="eastAsia"/>
          <w:sz w:val="24"/>
        </w:rPr>
        <w:t>二阶电路的暂态响应</w:t>
      </w:r>
      <w:r w:rsidR="00F70696" w:rsidRPr="00F70696">
        <w:rPr>
          <w:rFonts w:ascii="Times New Roman" w:eastAsia="宋体" w:hAnsi="Times New Roman" w:cs="Times New Roman"/>
          <w:sz w:val="24"/>
        </w:rPr>
        <w:drawing>
          <wp:anchor distT="0" distB="0" distL="114300" distR="114300" simplePos="0" relativeHeight="251661312" behindDoc="0" locked="0" layoutInCell="1" allowOverlap="1" wp14:anchorId="60A4F218" wp14:editId="1E92A33B">
            <wp:simplePos x="0" y="0"/>
            <wp:positionH relativeFrom="column">
              <wp:posOffset>0</wp:posOffset>
            </wp:positionH>
            <wp:positionV relativeFrom="paragraph">
              <wp:posOffset>334010</wp:posOffset>
            </wp:positionV>
            <wp:extent cx="5274310" cy="1091565"/>
            <wp:effectExtent l="0" t="0" r="2540" b="0"/>
            <wp:wrapSquare wrapText="bothSides"/>
            <wp:docPr id="104387066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70663" name="图片 1" descr="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C867D" w14:textId="7B04F28F" w:rsidR="00F37339" w:rsidRDefault="00F37339" w:rsidP="00F37339">
      <w:pPr>
        <w:rPr>
          <w:rFonts w:ascii="Times New Roman" w:eastAsia="宋体" w:hAnsi="Times New Roman" w:cs="Times New Roman"/>
          <w:sz w:val="24"/>
        </w:rPr>
      </w:pPr>
      <w:r w:rsidRPr="00D246EC">
        <w:rPr>
          <w:rFonts w:ascii="Times New Roman" w:eastAsia="宋体" w:hAnsi="Times New Roman" w:cs="Times New Roman" w:hint="eastAsia"/>
          <w:sz w:val="24"/>
        </w:rPr>
        <w:t>仿真实验（一）二阶电路的暂态响应</w:t>
      </w:r>
      <w:r w:rsidRPr="00D246EC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：实验报告</w:t>
      </w:r>
      <w:r>
        <w:rPr>
          <w:rFonts w:ascii="Times New Roman" w:eastAsia="宋体" w:hAnsi="Times New Roman" w:cs="Times New Roman" w:hint="eastAsia"/>
          <w:sz w:val="24"/>
        </w:rPr>
        <w:t>Word</w:t>
      </w:r>
      <w:r>
        <w:rPr>
          <w:rFonts w:ascii="Times New Roman" w:eastAsia="宋体" w:hAnsi="Times New Roman" w:cs="Times New Roman" w:hint="eastAsia"/>
          <w:sz w:val="24"/>
        </w:rPr>
        <w:t>版本</w:t>
      </w:r>
    </w:p>
    <w:p w14:paraId="5FA26BC2" w14:textId="5971289B" w:rsidR="00F37339" w:rsidRPr="00F37339" w:rsidRDefault="00F37339" w:rsidP="00F37339">
      <w:pPr>
        <w:rPr>
          <w:rFonts w:ascii="Times New Roman" w:eastAsia="宋体" w:hAnsi="Times New Roman" w:cs="Times New Roman"/>
          <w:sz w:val="24"/>
        </w:rPr>
      </w:pPr>
      <w:r w:rsidRPr="00D246EC">
        <w:rPr>
          <w:rFonts w:ascii="Times New Roman" w:eastAsia="宋体" w:hAnsi="Times New Roman" w:cs="Times New Roman" w:hint="eastAsia"/>
          <w:sz w:val="24"/>
        </w:rPr>
        <w:t>仿真实验（一）二阶电路的暂态响应</w:t>
      </w:r>
      <w:r w:rsidRPr="00D246EC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：实验报告</w:t>
      </w:r>
      <w:r>
        <w:rPr>
          <w:rFonts w:ascii="Times New Roman" w:eastAsia="宋体" w:hAnsi="Times New Roman" w:cs="Times New Roman" w:hint="eastAsia"/>
          <w:sz w:val="24"/>
        </w:rPr>
        <w:t>PDF</w:t>
      </w:r>
      <w:r>
        <w:rPr>
          <w:rFonts w:ascii="Times New Roman" w:eastAsia="宋体" w:hAnsi="Times New Roman" w:cs="Times New Roman" w:hint="eastAsia"/>
          <w:sz w:val="24"/>
        </w:rPr>
        <w:t>版本</w:t>
      </w:r>
    </w:p>
    <w:p w14:paraId="2DD05888" w14:textId="52DD1312" w:rsidR="00F37339" w:rsidRDefault="00F37339" w:rsidP="00F37339">
      <w:pPr>
        <w:rPr>
          <w:rFonts w:ascii="Times New Roman" w:eastAsia="宋体" w:hAnsi="Times New Roman" w:cs="Times New Roman"/>
          <w:sz w:val="24"/>
        </w:rPr>
      </w:pPr>
      <w:r w:rsidRPr="00D246EC">
        <w:rPr>
          <w:rFonts w:ascii="Times New Roman" w:eastAsia="宋体" w:hAnsi="Times New Roman" w:cs="Times New Roman" w:hint="eastAsia"/>
          <w:sz w:val="24"/>
        </w:rPr>
        <w:t>仿真实验</w:t>
      </w:r>
      <w:r w:rsidRPr="00D246EC">
        <w:rPr>
          <w:rFonts w:ascii="Times New Roman" w:eastAsia="宋体" w:hAnsi="Times New Roman" w:cs="Times New Roman" w:hint="eastAsia"/>
          <w:sz w:val="24"/>
        </w:rPr>
        <w:t>.ms14</w:t>
      </w:r>
      <w:r>
        <w:rPr>
          <w:rFonts w:ascii="Times New Roman" w:eastAsia="宋体" w:hAnsi="Times New Roman" w:cs="Times New Roman" w:hint="eastAsia"/>
          <w:sz w:val="24"/>
        </w:rPr>
        <w:t>和</w:t>
      </w:r>
      <w:r w:rsidRPr="00D246EC">
        <w:rPr>
          <w:rFonts w:ascii="Times New Roman" w:eastAsia="宋体" w:hAnsi="Times New Roman" w:cs="Times New Roman" w:hint="eastAsia"/>
          <w:sz w:val="24"/>
        </w:rPr>
        <w:t>仿真实验</w:t>
      </w:r>
      <w:r w:rsidRPr="00D246EC">
        <w:rPr>
          <w:rFonts w:ascii="Times New Roman" w:eastAsia="宋体" w:hAnsi="Times New Roman" w:cs="Times New Roman" w:hint="eastAsia"/>
          <w:sz w:val="24"/>
        </w:rPr>
        <w:t>.ms14 (Security copy)</w:t>
      </w:r>
      <w:r>
        <w:rPr>
          <w:rFonts w:ascii="Times New Roman" w:eastAsia="宋体" w:hAnsi="Times New Roman" w:cs="Times New Roman" w:hint="eastAsia"/>
          <w:sz w:val="24"/>
        </w:rPr>
        <w:t>：仿真工程源文件</w:t>
      </w:r>
    </w:p>
    <w:p w14:paraId="6C2E924F" w14:textId="77777777" w:rsidR="00F37339" w:rsidRDefault="00F37339">
      <w:pPr>
        <w:rPr>
          <w:rFonts w:ascii="Times New Roman" w:eastAsia="宋体" w:hAnsi="Times New Roman" w:cs="Times New Roman"/>
          <w:sz w:val="24"/>
        </w:rPr>
      </w:pPr>
    </w:p>
    <w:p w14:paraId="029C2CE3" w14:textId="1638B424" w:rsidR="00D246EC" w:rsidRDefault="0087696E" w:rsidP="00D246E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以下为附录文件夹的文档</w:t>
      </w:r>
      <w:r w:rsidR="00F37339" w:rsidRPr="00F37339">
        <w:rPr>
          <w:rFonts w:ascii="Times New Roman" w:eastAsia="宋体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3D251CFD" wp14:editId="53D5EC60">
            <wp:simplePos x="0" y="0"/>
            <wp:positionH relativeFrom="column">
              <wp:posOffset>0</wp:posOffset>
            </wp:positionH>
            <wp:positionV relativeFrom="paragraph">
              <wp:posOffset>334010</wp:posOffset>
            </wp:positionV>
            <wp:extent cx="5274310" cy="1106805"/>
            <wp:effectExtent l="0" t="0" r="2540" b="0"/>
            <wp:wrapSquare wrapText="bothSides"/>
            <wp:docPr id="1112134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34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E8B26" w14:textId="4F0DA77B" w:rsidR="00D246EC" w:rsidRDefault="00D246EC">
      <w:pPr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</w:rPr>
        <w:t>picture.m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：绘制原理部分图像的</w:t>
      </w:r>
      <w:r>
        <w:rPr>
          <w:rFonts w:ascii="Times New Roman" w:eastAsia="宋体" w:hAnsi="Times New Roman" w:cs="Times New Roman" w:hint="eastAsia"/>
          <w:sz w:val="24"/>
        </w:rPr>
        <w:t>MATLAB</w:t>
      </w:r>
      <w:r>
        <w:rPr>
          <w:rFonts w:ascii="Times New Roman" w:eastAsia="宋体" w:hAnsi="Times New Roman" w:cs="Times New Roman" w:hint="eastAsia"/>
          <w:sz w:val="24"/>
        </w:rPr>
        <w:t>代码</w:t>
      </w:r>
    </w:p>
    <w:p w14:paraId="58E77774" w14:textId="1882DB90" w:rsidR="004F515A" w:rsidRDefault="004F515A">
      <w:pPr>
        <w:rPr>
          <w:rFonts w:ascii="Times New Roman" w:eastAsia="宋体" w:hAnsi="Times New Roman" w:cs="Times New Roman"/>
          <w:sz w:val="24"/>
        </w:rPr>
      </w:pPr>
      <w:r w:rsidRPr="004F515A">
        <w:rPr>
          <w:rFonts w:ascii="Times New Roman" w:eastAsia="宋体" w:hAnsi="Times New Roman" w:cs="Times New Roman" w:hint="eastAsia"/>
          <w:sz w:val="24"/>
        </w:rPr>
        <w:t>二阶电路的暂态响应电路图</w:t>
      </w:r>
      <w:r w:rsidRPr="004F515A">
        <w:rPr>
          <w:rFonts w:ascii="Times New Roman" w:eastAsia="宋体" w:hAnsi="Times New Roman" w:cs="Times New Roman" w:hint="eastAsia"/>
          <w:sz w:val="24"/>
        </w:rPr>
        <w:t>.pptx</w:t>
      </w:r>
      <w:r>
        <w:rPr>
          <w:rFonts w:ascii="Times New Roman" w:eastAsia="宋体" w:hAnsi="Times New Roman" w:cs="Times New Roman" w:hint="eastAsia"/>
          <w:sz w:val="24"/>
        </w:rPr>
        <w:t>：报告中的电路图</w:t>
      </w:r>
    </w:p>
    <w:p w14:paraId="7831093B" w14:textId="522825D1" w:rsidR="00D246EC" w:rsidRDefault="00D246EC">
      <w:pPr>
        <w:rPr>
          <w:rFonts w:ascii="Times New Roman" w:eastAsia="宋体" w:hAnsi="Times New Roman" w:cs="Times New Roman"/>
          <w:sz w:val="24"/>
        </w:rPr>
      </w:pPr>
      <w:r w:rsidRPr="00D246EC">
        <w:rPr>
          <w:rFonts w:ascii="Times New Roman" w:eastAsia="宋体" w:hAnsi="Times New Roman" w:cs="Times New Roman" w:hint="eastAsia"/>
          <w:sz w:val="24"/>
        </w:rPr>
        <w:t>数据</w:t>
      </w:r>
      <w:r w:rsidRPr="00D246EC">
        <w:rPr>
          <w:rFonts w:ascii="Times New Roman" w:eastAsia="宋体" w:hAnsi="Times New Roman" w:cs="Times New Roman" w:hint="eastAsia"/>
          <w:sz w:val="24"/>
        </w:rPr>
        <w:t>.xlsx</w:t>
      </w:r>
      <w:r>
        <w:rPr>
          <w:rFonts w:ascii="Times New Roman" w:eastAsia="宋体" w:hAnsi="Times New Roman" w:cs="Times New Roman" w:hint="eastAsia"/>
          <w:sz w:val="24"/>
        </w:rPr>
        <w:t>：利用图像求解二阶电路各个参数的实验数据</w:t>
      </w:r>
    </w:p>
    <w:p w14:paraId="7879D284" w14:textId="5D0F0BFA" w:rsidR="00D246EC" w:rsidRDefault="00D246EC">
      <w:pPr>
        <w:rPr>
          <w:rFonts w:ascii="Times New Roman" w:eastAsia="宋体" w:hAnsi="Times New Roman" w:cs="Times New Roman"/>
          <w:sz w:val="24"/>
        </w:rPr>
      </w:pPr>
      <w:r w:rsidRPr="00D246EC">
        <w:rPr>
          <w:rFonts w:ascii="Times New Roman" w:eastAsia="宋体" w:hAnsi="Times New Roman" w:cs="Times New Roman" w:hint="eastAsia"/>
          <w:sz w:val="24"/>
        </w:rPr>
        <w:t>实验原理——过阻尼</w:t>
      </w:r>
      <w:r w:rsidRPr="00D246EC">
        <w:rPr>
          <w:rFonts w:ascii="Times New Roman" w:eastAsia="宋体" w:hAnsi="Times New Roman" w:cs="Times New Roman" w:hint="eastAsia"/>
          <w:sz w:val="24"/>
        </w:rPr>
        <w:t>.</w:t>
      </w:r>
      <w:proofErr w:type="spellStart"/>
      <w:r w:rsidRPr="00D246EC">
        <w:rPr>
          <w:rFonts w:ascii="Times New Roman" w:eastAsia="宋体" w:hAnsi="Times New Roman" w:cs="Times New Roman" w:hint="eastAsia"/>
          <w:sz w:val="24"/>
        </w:rPr>
        <w:t>png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：实验原理中过阻尼图像</w:t>
      </w:r>
    </w:p>
    <w:p w14:paraId="337B3D51" w14:textId="0964DAE0" w:rsidR="00D246EC" w:rsidRPr="00D246EC" w:rsidRDefault="00D246EC">
      <w:pPr>
        <w:rPr>
          <w:rFonts w:ascii="Times New Roman" w:eastAsia="宋体" w:hAnsi="Times New Roman" w:cs="Times New Roman"/>
          <w:sz w:val="24"/>
        </w:rPr>
      </w:pPr>
      <w:r w:rsidRPr="00D246EC">
        <w:rPr>
          <w:rFonts w:ascii="Times New Roman" w:eastAsia="宋体" w:hAnsi="Times New Roman" w:cs="Times New Roman" w:hint="eastAsia"/>
          <w:sz w:val="24"/>
        </w:rPr>
        <w:t>实验原理——欠阻尼</w:t>
      </w:r>
      <w:r w:rsidRPr="00D246EC">
        <w:rPr>
          <w:rFonts w:ascii="Times New Roman" w:eastAsia="宋体" w:hAnsi="Times New Roman" w:cs="Times New Roman" w:hint="eastAsia"/>
          <w:sz w:val="24"/>
        </w:rPr>
        <w:t>.</w:t>
      </w:r>
      <w:proofErr w:type="spellStart"/>
      <w:r w:rsidRPr="00D246EC">
        <w:rPr>
          <w:rFonts w:ascii="Times New Roman" w:eastAsia="宋体" w:hAnsi="Times New Roman" w:cs="Times New Roman" w:hint="eastAsia"/>
          <w:sz w:val="24"/>
        </w:rPr>
        <w:t>png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：实验原理中</w:t>
      </w:r>
      <w:r w:rsidR="00D618A8">
        <w:rPr>
          <w:rFonts w:ascii="Times New Roman" w:eastAsia="宋体" w:hAnsi="Times New Roman" w:cs="Times New Roman" w:hint="eastAsia"/>
          <w:sz w:val="24"/>
        </w:rPr>
        <w:t>临界</w:t>
      </w:r>
      <w:r>
        <w:rPr>
          <w:rFonts w:ascii="Times New Roman" w:eastAsia="宋体" w:hAnsi="Times New Roman" w:cs="Times New Roman" w:hint="eastAsia"/>
          <w:sz w:val="24"/>
        </w:rPr>
        <w:t>阻尼图像</w:t>
      </w:r>
    </w:p>
    <w:p w14:paraId="642B43B1" w14:textId="4C943DEE" w:rsidR="00D246EC" w:rsidRDefault="00D246EC">
      <w:pPr>
        <w:rPr>
          <w:rFonts w:ascii="Times New Roman" w:eastAsia="宋体" w:hAnsi="Times New Roman" w:cs="Times New Roman"/>
          <w:sz w:val="24"/>
        </w:rPr>
      </w:pPr>
      <w:r w:rsidRPr="00D246EC">
        <w:rPr>
          <w:rFonts w:ascii="Times New Roman" w:eastAsia="宋体" w:hAnsi="Times New Roman" w:cs="Times New Roman" w:hint="eastAsia"/>
          <w:sz w:val="24"/>
        </w:rPr>
        <w:t>实验原理——</w:t>
      </w:r>
      <w:r>
        <w:rPr>
          <w:rFonts w:ascii="Times New Roman" w:eastAsia="宋体" w:hAnsi="Times New Roman" w:cs="Times New Roman" w:hint="eastAsia"/>
          <w:sz w:val="24"/>
        </w:rPr>
        <w:t>过</w:t>
      </w:r>
      <w:r w:rsidRPr="00D246EC">
        <w:rPr>
          <w:rFonts w:ascii="Times New Roman" w:eastAsia="宋体" w:hAnsi="Times New Roman" w:cs="Times New Roman" w:hint="eastAsia"/>
          <w:sz w:val="24"/>
        </w:rPr>
        <w:t>阻尼</w:t>
      </w:r>
      <w:r>
        <w:rPr>
          <w:rFonts w:ascii="Times New Roman" w:eastAsia="宋体" w:hAnsi="Times New Roman" w:cs="Times New Roman" w:hint="eastAsia"/>
          <w:sz w:val="24"/>
        </w:rPr>
        <w:t>之电感电流</w:t>
      </w:r>
      <w:r w:rsidRPr="00D246EC">
        <w:rPr>
          <w:rFonts w:ascii="Times New Roman" w:eastAsia="宋体" w:hAnsi="Times New Roman" w:cs="Times New Roman" w:hint="eastAsia"/>
          <w:sz w:val="24"/>
        </w:rPr>
        <w:t>.</w:t>
      </w:r>
      <w:proofErr w:type="spellStart"/>
      <w:r w:rsidRPr="00D246EC">
        <w:rPr>
          <w:rFonts w:ascii="Times New Roman" w:eastAsia="宋体" w:hAnsi="Times New Roman" w:cs="Times New Roman" w:hint="eastAsia"/>
          <w:sz w:val="24"/>
        </w:rPr>
        <w:t>png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：实验原理中</w:t>
      </w:r>
      <w:r w:rsidR="00D618A8">
        <w:rPr>
          <w:rFonts w:ascii="Times New Roman" w:eastAsia="宋体" w:hAnsi="Times New Roman" w:cs="Times New Roman" w:hint="eastAsia"/>
          <w:sz w:val="24"/>
        </w:rPr>
        <w:t>欠</w:t>
      </w:r>
      <w:r>
        <w:rPr>
          <w:rFonts w:ascii="Times New Roman" w:eastAsia="宋体" w:hAnsi="Times New Roman" w:cs="Times New Roman" w:hint="eastAsia"/>
          <w:sz w:val="24"/>
        </w:rPr>
        <w:t>阻尼</w:t>
      </w:r>
      <w:r w:rsidR="00D618A8">
        <w:rPr>
          <w:rFonts w:ascii="Times New Roman" w:eastAsia="宋体" w:hAnsi="Times New Roman" w:cs="Times New Roman" w:hint="eastAsia"/>
          <w:sz w:val="24"/>
        </w:rPr>
        <w:t>下电感电流的</w:t>
      </w:r>
      <w:r>
        <w:rPr>
          <w:rFonts w:ascii="Times New Roman" w:eastAsia="宋体" w:hAnsi="Times New Roman" w:cs="Times New Roman" w:hint="eastAsia"/>
          <w:sz w:val="24"/>
        </w:rPr>
        <w:t>图像</w:t>
      </w:r>
    </w:p>
    <w:p w14:paraId="4B74F212" w14:textId="48830A0B" w:rsidR="00D246EC" w:rsidRDefault="00D246EC">
      <w:pPr>
        <w:rPr>
          <w:rFonts w:ascii="Times New Roman" w:eastAsia="宋体" w:hAnsi="Times New Roman" w:cs="Times New Roman"/>
          <w:sz w:val="24"/>
        </w:rPr>
      </w:pPr>
      <w:r w:rsidRPr="00D246EC">
        <w:rPr>
          <w:rFonts w:ascii="Times New Roman" w:eastAsia="宋体" w:hAnsi="Times New Roman" w:cs="Times New Roman" w:hint="eastAsia"/>
          <w:sz w:val="24"/>
        </w:rPr>
        <w:t>实验原理——欠阻尼</w:t>
      </w:r>
      <w:r>
        <w:rPr>
          <w:rFonts w:ascii="Times New Roman" w:eastAsia="宋体" w:hAnsi="Times New Roman" w:cs="Times New Roman" w:hint="eastAsia"/>
          <w:sz w:val="24"/>
        </w:rPr>
        <w:t>之电容电压</w:t>
      </w:r>
      <w:r w:rsidRPr="00D246EC">
        <w:rPr>
          <w:rFonts w:ascii="Times New Roman" w:eastAsia="宋体" w:hAnsi="Times New Roman" w:cs="Times New Roman" w:hint="eastAsia"/>
          <w:sz w:val="24"/>
        </w:rPr>
        <w:t>.</w:t>
      </w:r>
      <w:proofErr w:type="spellStart"/>
      <w:r w:rsidRPr="00D246EC">
        <w:rPr>
          <w:rFonts w:ascii="Times New Roman" w:eastAsia="宋体" w:hAnsi="Times New Roman" w:cs="Times New Roman" w:hint="eastAsia"/>
          <w:sz w:val="24"/>
        </w:rPr>
        <w:t>png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：实验原理中</w:t>
      </w:r>
      <w:r w:rsidR="00D618A8">
        <w:rPr>
          <w:rFonts w:ascii="Times New Roman" w:eastAsia="宋体" w:hAnsi="Times New Roman" w:cs="Times New Roman" w:hint="eastAsia"/>
          <w:sz w:val="24"/>
        </w:rPr>
        <w:t>欠阻尼下电容电压的</w:t>
      </w:r>
      <w:r>
        <w:rPr>
          <w:rFonts w:ascii="Times New Roman" w:eastAsia="宋体" w:hAnsi="Times New Roman" w:cs="Times New Roman" w:hint="eastAsia"/>
          <w:sz w:val="24"/>
        </w:rPr>
        <w:t>图像</w:t>
      </w:r>
    </w:p>
    <w:p w14:paraId="6238F695" w14:textId="77777777" w:rsidR="00D246EC" w:rsidRDefault="00D246EC">
      <w:pPr>
        <w:rPr>
          <w:rFonts w:ascii="Times New Roman" w:eastAsia="宋体" w:hAnsi="Times New Roman" w:cs="Times New Roman"/>
          <w:sz w:val="24"/>
        </w:rPr>
      </w:pPr>
    </w:p>
    <w:p w14:paraId="266F4268" w14:textId="0E072711" w:rsidR="000C61CF" w:rsidRPr="00F37339" w:rsidRDefault="000C61CF">
      <w:pPr>
        <w:rPr>
          <w:rFonts w:ascii="Times New Roman" w:eastAsia="宋体" w:hAnsi="Times New Roman" w:cs="Times New Roman"/>
          <w:sz w:val="24"/>
        </w:rPr>
      </w:pPr>
    </w:p>
    <w:sectPr w:rsidR="000C61CF" w:rsidRPr="00F37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0D06E" w14:textId="77777777" w:rsidR="007C5C8C" w:rsidRDefault="007C5C8C" w:rsidP="00D246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02F352" w14:textId="77777777" w:rsidR="007C5C8C" w:rsidRDefault="007C5C8C" w:rsidP="00D246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8497B" w14:textId="77777777" w:rsidR="007C5C8C" w:rsidRDefault="007C5C8C" w:rsidP="00D246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759E94" w14:textId="77777777" w:rsidR="007C5C8C" w:rsidRDefault="007C5C8C" w:rsidP="00D246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CC"/>
    <w:rsid w:val="0002408B"/>
    <w:rsid w:val="000A15E2"/>
    <w:rsid w:val="000C61CF"/>
    <w:rsid w:val="001C3390"/>
    <w:rsid w:val="00227ACE"/>
    <w:rsid w:val="002A0AA2"/>
    <w:rsid w:val="00394948"/>
    <w:rsid w:val="003B3005"/>
    <w:rsid w:val="00427133"/>
    <w:rsid w:val="00440A9E"/>
    <w:rsid w:val="004F515A"/>
    <w:rsid w:val="005F6B5F"/>
    <w:rsid w:val="006136CC"/>
    <w:rsid w:val="007C5C8C"/>
    <w:rsid w:val="008363CC"/>
    <w:rsid w:val="0087696E"/>
    <w:rsid w:val="00BC4D8F"/>
    <w:rsid w:val="00D246EC"/>
    <w:rsid w:val="00D618A8"/>
    <w:rsid w:val="00DE3CBA"/>
    <w:rsid w:val="00F37339"/>
    <w:rsid w:val="00F70696"/>
    <w:rsid w:val="00FC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AC4B1"/>
  <w15:chartTrackingRefBased/>
  <w15:docId w15:val="{1D04A7B2-BF99-46D3-9C12-B111C8A6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3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3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3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3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3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3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3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3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3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3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3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3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3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3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3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3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3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3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3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3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3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3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3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46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46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46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46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11</cp:revision>
  <dcterms:created xsi:type="dcterms:W3CDTF">2025-11-29T15:20:00Z</dcterms:created>
  <dcterms:modified xsi:type="dcterms:W3CDTF">2025-12-19T15:20:00Z</dcterms:modified>
</cp:coreProperties>
</file>