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B350C" w14:textId="50541D54" w:rsidR="009A5BA0" w:rsidRDefault="00847292" w:rsidP="009A5BA0">
      <w:pPr>
        <w:pStyle w:val="ae"/>
        <w:rPr>
          <w:rFonts w:hint="eastAsia"/>
        </w:rPr>
      </w:pPr>
      <w:r>
        <w:rPr>
          <w:rFonts w:hint="eastAsia"/>
        </w:rPr>
        <w:t xml:space="preserve"> </w:t>
      </w:r>
    </w:p>
    <w:p w14:paraId="67FA52B6" w14:textId="77777777" w:rsidR="009A5BA0" w:rsidRPr="009A5BA0" w:rsidRDefault="009A5BA0" w:rsidP="009A5BA0">
      <w:pPr>
        <w:pStyle w:val="ae"/>
        <w:rPr>
          <w:rFonts w:hint="eastAsia"/>
          <w:sz w:val="52"/>
          <w:szCs w:val="52"/>
        </w:rPr>
      </w:pPr>
    </w:p>
    <w:p w14:paraId="59A2DD83" w14:textId="70BEEF96" w:rsidR="00D5074C" w:rsidRPr="009A5BA0" w:rsidRDefault="009A5BA0" w:rsidP="009A5BA0">
      <w:pPr>
        <w:pStyle w:val="ae"/>
        <w:rPr>
          <w:rFonts w:hint="eastAsia"/>
          <w:sz w:val="52"/>
          <w:szCs w:val="52"/>
        </w:rPr>
      </w:pPr>
      <w:r w:rsidRPr="009A5BA0">
        <w:rPr>
          <w:rFonts w:hint="eastAsia"/>
          <w:sz w:val="52"/>
          <w:szCs w:val="52"/>
        </w:rPr>
        <w:t>电路综合实验</w:t>
      </w:r>
    </w:p>
    <w:p w14:paraId="5D606764" w14:textId="6115A3FF" w:rsidR="009A5BA0" w:rsidRPr="009A5BA0" w:rsidRDefault="009A5BA0" w:rsidP="008710BF">
      <w:pPr>
        <w:pStyle w:val="af2"/>
        <w:jc w:val="center"/>
      </w:pPr>
      <w:r w:rsidRPr="009A5BA0">
        <w:rPr>
          <w:rFonts w:hint="eastAsia"/>
        </w:rPr>
        <w:t>仿真实验报告</w:t>
      </w:r>
    </w:p>
    <w:p w14:paraId="6F3C376C" w14:textId="77777777" w:rsidR="009A5BA0" w:rsidRPr="009A5BA0" w:rsidRDefault="009A5BA0">
      <w:pPr>
        <w:widowControl/>
        <w:rPr>
          <w:rFonts w:ascii="Times New Roman" w:eastAsia="黑体" w:hAnsi="Times New Roman" w:cs="Times New Roman"/>
          <w:b/>
          <w:bCs/>
          <w:sz w:val="24"/>
        </w:rPr>
      </w:pPr>
    </w:p>
    <w:p w14:paraId="2540BE03" w14:textId="77777777" w:rsidR="009A5BA0" w:rsidRDefault="009A5BA0">
      <w:pPr>
        <w:widowControl/>
        <w:rPr>
          <w:rFonts w:ascii="Times New Roman" w:eastAsia="黑体" w:hAnsi="Times New Roman" w:cs="Times New Roman"/>
          <w:b/>
          <w:bCs/>
          <w:sz w:val="24"/>
        </w:rPr>
      </w:pPr>
    </w:p>
    <w:tbl>
      <w:tblPr>
        <w:tblW w:w="6521" w:type="dxa"/>
        <w:tblInd w:w="1276" w:type="dxa"/>
        <w:shd w:val="clear" w:color="auto" w:fill="FFFFFF"/>
        <w:tblCellMar>
          <w:top w:w="15" w:type="dxa"/>
          <w:left w:w="15" w:type="dxa"/>
          <w:bottom w:w="15" w:type="dxa"/>
          <w:right w:w="15" w:type="dxa"/>
        </w:tblCellMar>
        <w:tblLook w:val="04A0" w:firstRow="1" w:lastRow="0" w:firstColumn="1" w:lastColumn="0" w:noHBand="0" w:noVBand="1"/>
      </w:tblPr>
      <w:tblGrid>
        <w:gridCol w:w="2126"/>
        <w:gridCol w:w="4395"/>
      </w:tblGrid>
      <w:tr w:rsidR="009A5BA0" w:rsidRPr="00D5074C" w14:paraId="269CE800" w14:textId="77777777" w:rsidTr="009A5BA0">
        <w:trPr>
          <w:trHeight w:val="499"/>
        </w:trPr>
        <w:tc>
          <w:tcPr>
            <w:tcW w:w="2126" w:type="dxa"/>
            <w:shd w:val="clear" w:color="auto" w:fill="FFFFFF"/>
            <w:tcMar>
              <w:top w:w="150" w:type="dxa"/>
              <w:left w:w="0" w:type="dxa"/>
              <w:bottom w:w="150" w:type="dxa"/>
              <w:right w:w="240" w:type="dxa"/>
            </w:tcMar>
            <w:vAlign w:val="center"/>
            <w:hideMark/>
          </w:tcPr>
          <w:p w14:paraId="3590B28B" w14:textId="77777777" w:rsidR="009A5BA0" w:rsidRPr="009A5BA0" w:rsidRDefault="009A5BA0" w:rsidP="00D362A1">
            <w:pPr>
              <w:pStyle w:val="afe"/>
              <w:rPr>
                <w:sz w:val="36"/>
                <w:szCs w:val="36"/>
              </w:rPr>
            </w:pPr>
            <w:r w:rsidRPr="009A5BA0">
              <w:rPr>
                <w:sz w:val="36"/>
                <w:szCs w:val="36"/>
              </w:rPr>
              <w:t>实验名称</w:t>
            </w:r>
          </w:p>
        </w:tc>
        <w:tc>
          <w:tcPr>
            <w:tcW w:w="4395" w:type="dxa"/>
            <w:shd w:val="clear" w:color="auto" w:fill="FFFFFF"/>
            <w:tcMar>
              <w:top w:w="150" w:type="dxa"/>
              <w:left w:w="240" w:type="dxa"/>
              <w:bottom w:w="150" w:type="dxa"/>
              <w:right w:w="0" w:type="dxa"/>
            </w:tcMar>
            <w:vAlign w:val="center"/>
            <w:hideMark/>
          </w:tcPr>
          <w:p w14:paraId="0B1E5B30" w14:textId="5D502862" w:rsidR="009A5BA0" w:rsidRPr="00BA18E2" w:rsidRDefault="009A5BA0" w:rsidP="009A5BA0">
            <w:pPr>
              <w:pStyle w:val="afe"/>
              <w:rPr>
                <w:sz w:val="36"/>
                <w:szCs w:val="36"/>
                <w:u w:val="single"/>
              </w:rPr>
            </w:pPr>
            <w:r w:rsidRPr="00BA18E2">
              <w:rPr>
                <w:sz w:val="36"/>
                <w:szCs w:val="36"/>
                <w:u w:val="single"/>
              </w:rPr>
              <w:t>二阶电路暂态响应</w:t>
            </w:r>
          </w:p>
        </w:tc>
      </w:tr>
      <w:tr w:rsidR="009A5BA0" w:rsidRPr="00D5074C" w14:paraId="2B44FF15" w14:textId="77777777" w:rsidTr="009A5BA0">
        <w:trPr>
          <w:trHeight w:val="505"/>
        </w:trPr>
        <w:tc>
          <w:tcPr>
            <w:tcW w:w="2126" w:type="dxa"/>
            <w:shd w:val="clear" w:color="auto" w:fill="FFFFFF"/>
            <w:tcMar>
              <w:top w:w="150" w:type="dxa"/>
              <w:left w:w="0" w:type="dxa"/>
              <w:bottom w:w="150" w:type="dxa"/>
              <w:right w:w="240" w:type="dxa"/>
            </w:tcMar>
            <w:vAlign w:val="center"/>
            <w:hideMark/>
          </w:tcPr>
          <w:p w14:paraId="6C7D1E3D" w14:textId="0EFE6240" w:rsidR="009A5BA0" w:rsidRPr="009A5BA0" w:rsidRDefault="00C855B6" w:rsidP="00D362A1">
            <w:pPr>
              <w:pStyle w:val="afe"/>
              <w:rPr>
                <w:sz w:val="28"/>
                <w:szCs w:val="28"/>
              </w:rPr>
            </w:pPr>
            <w:r>
              <w:rPr>
                <w:rFonts w:hint="eastAsia"/>
                <w:sz w:val="28"/>
                <w:szCs w:val="28"/>
              </w:rPr>
              <w:t>序号</w:t>
            </w:r>
          </w:p>
        </w:tc>
        <w:tc>
          <w:tcPr>
            <w:tcW w:w="4395" w:type="dxa"/>
            <w:shd w:val="clear" w:color="auto" w:fill="FFFFFF"/>
            <w:tcMar>
              <w:top w:w="150" w:type="dxa"/>
              <w:left w:w="240" w:type="dxa"/>
              <w:bottom w:w="150" w:type="dxa"/>
              <w:right w:w="0" w:type="dxa"/>
            </w:tcMar>
            <w:vAlign w:val="center"/>
            <w:hideMark/>
          </w:tcPr>
          <w:p w14:paraId="16FE0CFD" w14:textId="63176A4B" w:rsidR="009A5BA0" w:rsidRPr="00BA18E2" w:rsidRDefault="00C855B6" w:rsidP="009A5BA0">
            <w:pPr>
              <w:pStyle w:val="afe"/>
              <w:rPr>
                <w:sz w:val="28"/>
                <w:szCs w:val="28"/>
                <w:u w:val="single"/>
              </w:rPr>
            </w:pPr>
            <w:r w:rsidRPr="00BA18E2">
              <w:rPr>
                <w:rFonts w:hint="eastAsia"/>
                <w:sz w:val="28"/>
                <w:szCs w:val="28"/>
                <w:u w:val="single"/>
              </w:rPr>
              <w:t>082</w:t>
            </w:r>
          </w:p>
        </w:tc>
      </w:tr>
      <w:tr w:rsidR="009A5BA0" w:rsidRPr="00D5074C" w14:paraId="3C9C41F2" w14:textId="77777777" w:rsidTr="009A5BA0">
        <w:trPr>
          <w:trHeight w:val="499"/>
        </w:trPr>
        <w:tc>
          <w:tcPr>
            <w:tcW w:w="2126" w:type="dxa"/>
            <w:shd w:val="clear" w:color="auto" w:fill="FFFFFF"/>
            <w:tcMar>
              <w:top w:w="150" w:type="dxa"/>
              <w:left w:w="0" w:type="dxa"/>
              <w:bottom w:w="150" w:type="dxa"/>
              <w:right w:w="240" w:type="dxa"/>
            </w:tcMar>
            <w:vAlign w:val="center"/>
            <w:hideMark/>
          </w:tcPr>
          <w:p w14:paraId="10FA92D0" w14:textId="77777777" w:rsidR="009A5BA0" w:rsidRPr="009A5BA0" w:rsidRDefault="009A5BA0" w:rsidP="00D362A1">
            <w:pPr>
              <w:pStyle w:val="afe"/>
              <w:rPr>
                <w:sz w:val="28"/>
                <w:szCs w:val="28"/>
              </w:rPr>
            </w:pPr>
            <w:r w:rsidRPr="009A5BA0">
              <w:rPr>
                <w:sz w:val="28"/>
                <w:szCs w:val="28"/>
              </w:rPr>
              <w:t>学号</w:t>
            </w:r>
          </w:p>
        </w:tc>
        <w:tc>
          <w:tcPr>
            <w:tcW w:w="4395" w:type="dxa"/>
            <w:shd w:val="clear" w:color="auto" w:fill="FFFFFF"/>
            <w:tcMar>
              <w:top w:w="150" w:type="dxa"/>
              <w:left w:w="240" w:type="dxa"/>
              <w:bottom w:w="150" w:type="dxa"/>
              <w:right w:w="0" w:type="dxa"/>
            </w:tcMar>
            <w:vAlign w:val="center"/>
            <w:hideMark/>
          </w:tcPr>
          <w:p w14:paraId="77DEE24B" w14:textId="5210A641" w:rsidR="009A5BA0" w:rsidRPr="00BA18E2" w:rsidRDefault="009A5BA0" w:rsidP="009A5BA0">
            <w:pPr>
              <w:pStyle w:val="afe"/>
              <w:rPr>
                <w:sz w:val="28"/>
                <w:szCs w:val="28"/>
                <w:u w:val="single"/>
              </w:rPr>
            </w:pPr>
            <w:r w:rsidRPr="00BA18E2">
              <w:rPr>
                <w:rFonts w:hint="eastAsia"/>
                <w:sz w:val="28"/>
                <w:szCs w:val="28"/>
                <w:u w:val="single"/>
              </w:rPr>
              <w:t>924110800231</w:t>
            </w:r>
          </w:p>
        </w:tc>
      </w:tr>
      <w:tr w:rsidR="00C855B6" w:rsidRPr="00D5074C" w14:paraId="6EC7DEA6" w14:textId="77777777" w:rsidTr="009A5BA0">
        <w:trPr>
          <w:trHeight w:val="499"/>
        </w:trPr>
        <w:tc>
          <w:tcPr>
            <w:tcW w:w="2126" w:type="dxa"/>
            <w:shd w:val="clear" w:color="auto" w:fill="FFFFFF"/>
            <w:tcMar>
              <w:top w:w="150" w:type="dxa"/>
              <w:left w:w="0" w:type="dxa"/>
              <w:bottom w:w="150" w:type="dxa"/>
              <w:right w:w="240" w:type="dxa"/>
            </w:tcMar>
            <w:vAlign w:val="center"/>
            <w:hideMark/>
          </w:tcPr>
          <w:p w14:paraId="519AAD91" w14:textId="1509D72C" w:rsidR="00C855B6" w:rsidRPr="009A5BA0" w:rsidRDefault="00C855B6" w:rsidP="00C855B6">
            <w:pPr>
              <w:pStyle w:val="afe"/>
              <w:rPr>
                <w:sz w:val="28"/>
                <w:szCs w:val="28"/>
              </w:rPr>
            </w:pPr>
            <w:r w:rsidRPr="009A5BA0">
              <w:rPr>
                <w:sz w:val="28"/>
                <w:szCs w:val="28"/>
              </w:rPr>
              <w:t>姓名</w:t>
            </w:r>
          </w:p>
        </w:tc>
        <w:tc>
          <w:tcPr>
            <w:tcW w:w="4395" w:type="dxa"/>
            <w:shd w:val="clear" w:color="auto" w:fill="FFFFFF"/>
            <w:tcMar>
              <w:top w:w="150" w:type="dxa"/>
              <w:left w:w="240" w:type="dxa"/>
              <w:bottom w:w="150" w:type="dxa"/>
              <w:right w:w="0" w:type="dxa"/>
            </w:tcMar>
            <w:vAlign w:val="center"/>
            <w:hideMark/>
          </w:tcPr>
          <w:p w14:paraId="3601668C" w14:textId="7F2D94BE" w:rsidR="00C855B6" w:rsidRPr="00BA18E2" w:rsidRDefault="00C855B6" w:rsidP="00C855B6">
            <w:pPr>
              <w:pStyle w:val="afe"/>
              <w:rPr>
                <w:sz w:val="28"/>
                <w:szCs w:val="28"/>
                <w:u w:val="single"/>
              </w:rPr>
            </w:pPr>
            <w:r w:rsidRPr="00BA18E2">
              <w:rPr>
                <w:rFonts w:hint="eastAsia"/>
                <w:sz w:val="28"/>
                <w:szCs w:val="28"/>
                <w:u w:val="single"/>
              </w:rPr>
              <w:t>肖心亮</w:t>
            </w:r>
          </w:p>
        </w:tc>
      </w:tr>
      <w:tr w:rsidR="009A5BA0" w:rsidRPr="00D5074C" w14:paraId="34A09626" w14:textId="77777777" w:rsidTr="009A5BA0">
        <w:trPr>
          <w:trHeight w:val="499"/>
        </w:trPr>
        <w:tc>
          <w:tcPr>
            <w:tcW w:w="2126" w:type="dxa"/>
            <w:shd w:val="clear" w:color="auto" w:fill="FFFFFF"/>
            <w:tcMar>
              <w:top w:w="150" w:type="dxa"/>
              <w:left w:w="0" w:type="dxa"/>
              <w:bottom w:w="150" w:type="dxa"/>
              <w:right w:w="240" w:type="dxa"/>
            </w:tcMar>
            <w:vAlign w:val="center"/>
            <w:hideMark/>
          </w:tcPr>
          <w:p w14:paraId="04B585B0" w14:textId="36768948" w:rsidR="009A5BA0" w:rsidRPr="009A5BA0" w:rsidRDefault="00C855B6" w:rsidP="00D362A1">
            <w:pPr>
              <w:pStyle w:val="afe"/>
              <w:rPr>
                <w:sz w:val="28"/>
                <w:szCs w:val="28"/>
              </w:rPr>
            </w:pPr>
            <w:r>
              <w:rPr>
                <w:rFonts w:hint="eastAsia"/>
                <w:sz w:val="28"/>
                <w:szCs w:val="28"/>
              </w:rPr>
              <w:t>电话</w:t>
            </w:r>
          </w:p>
        </w:tc>
        <w:tc>
          <w:tcPr>
            <w:tcW w:w="4395" w:type="dxa"/>
            <w:shd w:val="clear" w:color="auto" w:fill="FFFFFF"/>
            <w:tcMar>
              <w:top w:w="150" w:type="dxa"/>
              <w:left w:w="240" w:type="dxa"/>
              <w:bottom w:w="150" w:type="dxa"/>
              <w:right w:w="0" w:type="dxa"/>
            </w:tcMar>
            <w:vAlign w:val="center"/>
            <w:hideMark/>
          </w:tcPr>
          <w:p w14:paraId="42D65C52" w14:textId="56227E2F" w:rsidR="009A5BA0" w:rsidRPr="00BA18E2" w:rsidRDefault="00C855B6" w:rsidP="009A5BA0">
            <w:pPr>
              <w:pStyle w:val="afe"/>
              <w:rPr>
                <w:sz w:val="28"/>
                <w:szCs w:val="28"/>
                <w:u w:val="single"/>
              </w:rPr>
            </w:pPr>
            <w:r w:rsidRPr="00BA18E2">
              <w:rPr>
                <w:rFonts w:hint="eastAsia"/>
                <w:sz w:val="28"/>
                <w:szCs w:val="28"/>
                <w:u w:val="single"/>
              </w:rPr>
              <w:t>15860596453</w:t>
            </w:r>
          </w:p>
        </w:tc>
      </w:tr>
    </w:tbl>
    <w:p w14:paraId="339F6635" w14:textId="77777777" w:rsidR="009A5BA0" w:rsidRDefault="009A5BA0">
      <w:pPr>
        <w:widowControl/>
        <w:rPr>
          <w:rFonts w:ascii="Times New Roman" w:eastAsia="黑体" w:hAnsi="Times New Roman" w:cs="Times New Roman"/>
          <w:b/>
          <w:bCs/>
          <w:sz w:val="24"/>
        </w:rPr>
      </w:pPr>
    </w:p>
    <w:p w14:paraId="364AF14E" w14:textId="77777777" w:rsidR="005822A2" w:rsidRDefault="005822A2" w:rsidP="002517CE">
      <w:pPr>
        <w:pStyle w:val="afe"/>
      </w:pPr>
    </w:p>
    <w:p w14:paraId="0CF16768" w14:textId="77777777" w:rsidR="00D5074C" w:rsidRDefault="00D5074C" w:rsidP="002517CE">
      <w:pPr>
        <w:pStyle w:val="afe"/>
      </w:pPr>
    </w:p>
    <w:p w14:paraId="65E735B2" w14:textId="77777777" w:rsidR="00D5074C" w:rsidRDefault="00D5074C" w:rsidP="002517CE">
      <w:pPr>
        <w:pStyle w:val="afe"/>
      </w:pPr>
    </w:p>
    <w:p w14:paraId="16C16943" w14:textId="77777777" w:rsidR="00D5074C" w:rsidRDefault="00D5074C" w:rsidP="002517CE">
      <w:pPr>
        <w:pStyle w:val="afe"/>
      </w:pPr>
    </w:p>
    <w:p w14:paraId="5289B5D6" w14:textId="77777777" w:rsidR="00D5074C" w:rsidRDefault="00D5074C" w:rsidP="002517CE">
      <w:pPr>
        <w:pStyle w:val="afe"/>
      </w:pPr>
    </w:p>
    <w:p w14:paraId="2C35BDDA" w14:textId="77777777" w:rsidR="00D5074C" w:rsidRDefault="00D5074C" w:rsidP="002517CE">
      <w:pPr>
        <w:pStyle w:val="afe"/>
      </w:pPr>
    </w:p>
    <w:p w14:paraId="51916612" w14:textId="06C58D00" w:rsidR="005822A2" w:rsidRDefault="005822A2" w:rsidP="005822A2">
      <w:pPr>
        <w:pStyle w:val="af0"/>
        <w:rPr>
          <w:rFonts w:hint="eastAsia"/>
        </w:rPr>
      </w:pPr>
      <w:r>
        <w:rPr>
          <w:rFonts w:hint="eastAsia"/>
        </w:rPr>
        <w:lastRenderedPageBreak/>
        <w:t>一、</w:t>
      </w:r>
      <w:r w:rsidR="002517CE">
        <w:rPr>
          <w:rFonts w:hint="eastAsia"/>
        </w:rPr>
        <w:t>实验目的</w:t>
      </w:r>
    </w:p>
    <w:p w14:paraId="0F2CE6B4" w14:textId="0C18D589" w:rsidR="002460ED" w:rsidRPr="004435A5" w:rsidRDefault="00C257A2" w:rsidP="00AD6133">
      <w:pPr>
        <w:pStyle w:val="af6"/>
      </w:pPr>
      <w:r w:rsidRPr="004435A5">
        <w:rPr>
          <w:rFonts w:hint="eastAsia"/>
        </w:rPr>
        <w:t>（</w:t>
      </w:r>
      <w:r w:rsidRPr="004435A5">
        <w:rPr>
          <w:rFonts w:hint="eastAsia"/>
        </w:rPr>
        <w:t>1</w:t>
      </w:r>
      <w:r w:rsidRPr="004435A5">
        <w:rPr>
          <w:rFonts w:hint="eastAsia"/>
        </w:rPr>
        <w:t>）观察二阶电路在过阻尼、临界阻尼和欠阻尼三种状况下的响应波形，研究电路元件参数对二阶电路暂态响应的影响。</w:t>
      </w:r>
    </w:p>
    <w:p w14:paraId="363C3592" w14:textId="2BEE3B92" w:rsidR="00C257A2" w:rsidRPr="004435A5" w:rsidRDefault="00C257A2" w:rsidP="00AD6133">
      <w:pPr>
        <w:pStyle w:val="af6"/>
      </w:pPr>
      <w:r w:rsidRPr="004435A5">
        <w:rPr>
          <w:rFonts w:hint="eastAsia"/>
        </w:rPr>
        <w:t>（</w:t>
      </w:r>
      <w:r w:rsidRPr="004435A5">
        <w:rPr>
          <w:rFonts w:hint="eastAsia"/>
        </w:rPr>
        <w:t>2</w:t>
      </w:r>
      <w:r w:rsidRPr="004435A5">
        <w:rPr>
          <w:rFonts w:hint="eastAsia"/>
        </w:rPr>
        <w:t>）学会二阶电路各种参数求取的方法。</w:t>
      </w:r>
    </w:p>
    <w:p w14:paraId="263A7C96" w14:textId="0C20513E" w:rsidR="00C257A2" w:rsidRPr="004435A5" w:rsidRDefault="00C257A2" w:rsidP="00AD6133">
      <w:pPr>
        <w:pStyle w:val="af6"/>
      </w:pPr>
      <w:r w:rsidRPr="004435A5">
        <w:rPr>
          <w:rFonts w:hint="eastAsia"/>
        </w:rPr>
        <w:t>（</w:t>
      </w:r>
      <w:r w:rsidRPr="004435A5">
        <w:rPr>
          <w:rFonts w:hint="eastAsia"/>
        </w:rPr>
        <w:t>3</w:t>
      </w:r>
      <w:r w:rsidRPr="004435A5">
        <w:rPr>
          <w:rFonts w:hint="eastAsia"/>
        </w:rPr>
        <w:t>）观察二</w:t>
      </w:r>
      <w:r w:rsidR="00BA18E2">
        <w:rPr>
          <w:rFonts w:hint="eastAsia"/>
        </w:rPr>
        <w:t>阶</w:t>
      </w:r>
      <w:r w:rsidRPr="004435A5">
        <w:rPr>
          <w:rFonts w:hint="eastAsia"/>
        </w:rPr>
        <w:t>电路状态变量轨迹。</w:t>
      </w:r>
    </w:p>
    <w:p w14:paraId="7CD3D42B" w14:textId="609FAF50" w:rsidR="002517CE" w:rsidRDefault="002517CE" w:rsidP="002517CE">
      <w:pPr>
        <w:pStyle w:val="af0"/>
        <w:rPr>
          <w:rFonts w:hint="eastAsia"/>
        </w:rPr>
      </w:pPr>
      <w:r>
        <w:rPr>
          <w:rFonts w:hint="eastAsia"/>
        </w:rPr>
        <w:t>二、实验原理</w:t>
      </w:r>
    </w:p>
    <w:p w14:paraId="472D64CC" w14:textId="0FF7212B" w:rsidR="00B90E4A" w:rsidRDefault="00B90E4A" w:rsidP="00EA0F3E">
      <w:pPr>
        <w:pStyle w:val="af2"/>
      </w:pPr>
      <w:r>
        <w:rPr>
          <w:rFonts w:hint="eastAsia"/>
        </w:rPr>
        <w:t>2.1</w:t>
      </w:r>
      <w:r>
        <w:rPr>
          <w:rFonts w:hint="eastAsia"/>
        </w:rPr>
        <w:t>二阶电路零输入响应的模型构建</w:t>
      </w:r>
    </w:p>
    <w:p w14:paraId="3E4C7F2E" w14:textId="3DB457B6" w:rsidR="00660652" w:rsidRPr="00B9483D" w:rsidRDefault="00660652" w:rsidP="00B9483D">
      <w:pPr>
        <w:pStyle w:val="af6"/>
      </w:pPr>
      <w:r w:rsidRPr="00B9483D">
        <w:tab/>
      </w:r>
      <w:r w:rsidR="00C257A2" w:rsidRPr="00B9483D">
        <w:rPr>
          <w:rFonts w:hint="eastAsia"/>
        </w:rPr>
        <w:t>当电路中</w:t>
      </w:r>
      <w:r w:rsidR="007D1329" w:rsidRPr="00B9483D">
        <w:rPr>
          <w:rFonts w:hint="eastAsia"/>
        </w:rPr>
        <w:t>既</w:t>
      </w:r>
      <w:r w:rsidR="00C257A2" w:rsidRPr="00B9483D">
        <w:rPr>
          <w:rFonts w:hint="eastAsia"/>
        </w:rPr>
        <w:t>含有储能元件</w:t>
      </w:r>
      <w:r w:rsidRPr="00B9483D">
        <w:rPr>
          <w:rFonts w:hint="eastAsia"/>
        </w:rPr>
        <w:t>（如电容、电感）同时电路的结构或元件参数</w:t>
      </w:r>
      <w:r w:rsidR="007D1329" w:rsidRPr="00B9483D">
        <w:rPr>
          <w:rFonts w:hint="eastAsia"/>
        </w:rPr>
        <w:t>又</w:t>
      </w:r>
      <w:r w:rsidRPr="00B9483D">
        <w:rPr>
          <w:rFonts w:hint="eastAsia"/>
        </w:rPr>
        <w:t>发生变化时，电路的工作状态将由原来的状态的向另一个稳定状态转变。由于能量无法突变，故这种转变一般而言是无法</w:t>
      </w:r>
      <w:r w:rsidR="00813BC3" w:rsidRPr="00B9483D">
        <w:rPr>
          <w:rFonts w:hint="eastAsia"/>
        </w:rPr>
        <w:t>立刻</w:t>
      </w:r>
      <w:r w:rsidRPr="00B9483D">
        <w:rPr>
          <w:rFonts w:hint="eastAsia"/>
        </w:rPr>
        <w:t>完成的，需要经历一个过程，称</w:t>
      </w:r>
      <w:r w:rsidR="00813BC3" w:rsidRPr="00B9483D">
        <w:rPr>
          <w:rFonts w:hint="eastAsia"/>
        </w:rPr>
        <w:t>这种过程</w:t>
      </w:r>
      <w:r w:rsidRPr="00B9483D">
        <w:rPr>
          <w:rFonts w:hint="eastAsia"/>
        </w:rPr>
        <w:t>为瞬态过程或者过度过程，</w:t>
      </w:r>
      <w:r w:rsidR="00813BC3" w:rsidRPr="00B9483D">
        <w:rPr>
          <w:rFonts w:hint="eastAsia"/>
        </w:rPr>
        <w:t>又</w:t>
      </w:r>
      <w:r w:rsidRPr="00B9483D">
        <w:rPr>
          <w:rFonts w:hint="eastAsia"/>
        </w:rPr>
        <w:t>称</w:t>
      </w:r>
      <w:r w:rsidR="00813BC3" w:rsidRPr="00B9483D">
        <w:rPr>
          <w:rFonts w:hint="eastAsia"/>
        </w:rPr>
        <w:t>“暂态”</w:t>
      </w:r>
      <w:r w:rsidR="00FF2BCD" w:rsidRPr="00B9483D">
        <w:rPr>
          <w:rFonts w:hint="eastAsia"/>
        </w:rPr>
        <w:t>。</w:t>
      </w:r>
      <w:r w:rsidR="000235E3" w:rsidRPr="00B9483D">
        <w:rPr>
          <w:rFonts w:hint="eastAsia"/>
        </w:rPr>
        <w:t>电路的暂态虽然</w:t>
      </w:r>
      <w:r w:rsidR="00813BC3" w:rsidRPr="00B9483D">
        <w:rPr>
          <w:rFonts w:hint="eastAsia"/>
        </w:rPr>
        <w:t>很短暂</w:t>
      </w:r>
      <w:r w:rsidR="000235E3" w:rsidRPr="00B9483D">
        <w:rPr>
          <w:rFonts w:hint="eastAsia"/>
        </w:rPr>
        <w:t>，</w:t>
      </w:r>
      <w:r w:rsidRPr="00B9483D">
        <w:rPr>
          <w:rFonts w:hint="eastAsia"/>
        </w:rPr>
        <w:t>但是在暂态时间内，电路有时会出</w:t>
      </w:r>
      <w:r w:rsidR="000235E3" w:rsidRPr="00B9483D">
        <w:rPr>
          <w:rFonts w:hint="eastAsia"/>
        </w:rPr>
        <w:t>现</w:t>
      </w:r>
      <w:r w:rsidRPr="00B9483D">
        <w:rPr>
          <w:rFonts w:hint="eastAsia"/>
        </w:rPr>
        <w:t>过电</w:t>
      </w:r>
      <w:r w:rsidR="000235E3" w:rsidRPr="00B9483D">
        <w:rPr>
          <w:rFonts w:hint="eastAsia"/>
        </w:rPr>
        <w:t>压</w:t>
      </w:r>
      <w:r w:rsidRPr="00B9483D">
        <w:rPr>
          <w:rFonts w:hint="eastAsia"/>
        </w:rPr>
        <w:t>或过电流现象。</w:t>
      </w:r>
      <w:r w:rsidR="000235E3" w:rsidRPr="00B9483D">
        <w:rPr>
          <w:rFonts w:hint="eastAsia"/>
        </w:rPr>
        <w:t>其</w:t>
      </w:r>
      <w:r w:rsidRPr="00B9483D">
        <w:rPr>
          <w:rFonts w:hint="eastAsia"/>
        </w:rPr>
        <w:t>在电力</w:t>
      </w:r>
      <w:r w:rsidR="000235E3" w:rsidRPr="00B9483D">
        <w:rPr>
          <w:rFonts w:hint="eastAsia"/>
        </w:rPr>
        <w:t>系统</w:t>
      </w:r>
      <w:r w:rsidRPr="00B9483D">
        <w:rPr>
          <w:rFonts w:hint="eastAsia"/>
        </w:rPr>
        <w:t>中具有</w:t>
      </w:r>
      <w:r w:rsidR="000235E3" w:rsidRPr="00B9483D">
        <w:rPr>
          <w:rFonts w:hint="eastAsia"/>
        </w:rPr>
        <w:t>较为</w:t>
      </w:r>
      <w:r w:rsidRPr="00B9483D">
        <w:rPr>
          <w:rFonts w:hint="eastAsia"/>
        </w:rPr>
        <w:t>严重的危害性，容易造成电路组件的击穿、电气设备的</w:t>
      </w:r>
      <w:r w:rsidR="000235E3" w:rsidRPr="00B9483D">
        <w:rPr>
          <w:rFonts w:hint="eastAsia"/>
        </w:rPr>
        <w:t>绝缘损坏等</w:t>
      </w:r>
      <w:r w:rsidRPr="00B9483D">
        <w:rPr>
          <w:rFonts w:hint="eastAsia"/>
        </w:rPr>
        <w:t>，</w:t>
      </w:r>
      <w:r w:rsidR="000235E3" w:rsidRPr="00B9483D">
        <w:rPr>
          <w:rFonts w:hint="eastAsia"/>
        </w:rPr>
        <w:t>严</w:t>
      </w:r>
      <w:r w:rsidRPr="00B9483D">
        <w:rPr>
          <w:rFonts w:hint="eastAsia"/>
        </w:rPr>
        <w:t>重时</w:t>
      </w:r>
      <w:r w:rsidR="000235E3" w:rsidRPr="00B9483D">
        <w:rPr>
          <w:rFonts w:hint="eastAsia"/>
        </w:rPr>
        <w:t>甚至能</w:t>
      </w:r>
      <w:r w:rsidRPr="00B9483D">
        <w:rPr>
          <w:rFonts w:hint="eastAsia"/>
        </w:rPr>
        <w:t>造成电气事放。所以在供电系统中需要</w:t>
      </w:r>
      <w:r w:rsidR="000235E3" w:rsidRPr="00B9483D">
        <w:rPr>
          <w:rFonts w:hint="eastAsia"/>
        </w:rPr>
        <w:t>严加</w:t>
      </w:r>
      <w:r w:rsidRPr="00B9483D">
        <w:rPr>
          <w:rFonts w:hint="eastAsia"/>
        </w:rPr>
        <w:t>控制，避免出现严重的后果</w:t>
      </w:r>
      <w:r w:rsidR="000235E3" w:rsidRPr="00B9483D">
        <w:rPr>
          <w:rFonts w:hint="eastAsia"/>
        </w:rPr>
        <w:t>。</w:t>
      </w:r>
      <w:r w:rsidRPr="00B9483D">
        <w:rPr>
          <w:rFonts w:hint="eastAsia"/>
        </w:rPr>
        <w:t>当然，在电子技术中，往往也会利用电路的过渡过程来</w:t>
      </w:r>
      <w:r w:rsidR="000235E3" w:rsidRPr="00B9483D">
        <w:rPr>
          <w:rFonts w:hint="eastAsia"/>
        </w:rPr>
        <w:t>改善</w:t>
      </w:r>
      <w:r w:rsidRPr="00B9483D">
        <w:rPr>
          <w:rFonts w:hint="eastAsia"/>
        </w:rPr>
        <w:t>或产生一些特定的波形。因此，对电路的过渡过程的分析具有重要的意义。</w:t>
      </w:r>
    </w:p>
    <w:p w14:paraId="06760517" w14:textId="6144F4B6" w:rsidR="002460ED" w:rsidRPr="00B9483D" w:rsidRDefault="000235E3" w:rsidP="00B9483D">
      <w:pPr>
        <w:pStyle w:val="af6"/>
      </w:pPr>
      <w:r w:rsidRPr="00B9483D">
        <w:tab/>
      </w:r>
      <w:r w:rsidR="00660652" w:rsidRPr="00B9483D">
        <w:rPr>
          <w:rFonts w:hint="eastAsia"/>
        </w:rPr>
        <w:t>当一个动态网络中含有两个不同的储能元件（</w:t>
      </w:r>
      <w:r w:rsidR="007D1329" w:rsidRPr="00B9483D">
        <w:rPr>
          <w:rFonts w:hint="eastAsia"/>
        </w:rPr>
        <w:t>如</w:t>
      </w:r>
      <w:r w:rsidR="00660652" w:rsidRPr="00B9483D">
        <w:rPr>
          <w:rFonts w:hint="eastAsia"/>
        </w:rPr>
        <w:t>电容、电感）时，就构成了一个二阶电路</w:t>
      </w:r>
      <w:r w:rsidRPr="00B9483D">
        <w:rPr>
          <w:rFonts w:hint="eastAsia"/>
        </w:rPr>
        <w:t>。</w:t>
      </w:r>
      <w:r w:rsidR="00660652" w:rsidRPr="00B9483D">
        <w:rPr>
          <w:rFonts w:hint="eastAsia"/>
        </w:rPr>
        <w:t>可以用一个二阶常系</w:t>
      </w:r>
      <w:r w:rsidRPr="00B9483D">
        <w:rPr>
          <w:rFonts w:hint="eastAsia"/>
        </w:rPr>
        <w:t>数</w:t>
      </w:r>
      <w:r w:rsidR="00660652" w:rsidRPr="00B9483D">
        <w:rPr>
          <w:rFonts w:hint="eastAsia"/>
        </w:rPr>
        <w:t>常微分方程来描述该动态电路，该微分方程对应的特征方程有两个</w:t>
      </w:r>
      <w:r w:rsidR="006B4FB9" w:rsidRPr="00B9483D">
        <w:rPr>
          <w:rFonts w:hint="eastAsia"/>
        </w:rPr>
        <w:t>特征</w:t>
      </w:r>
      <w:r w:rsidR="00660652" w:rsidRPr="00B9483D">
        <w:rPr>
          <w:rFonts w:hint="eastAsia"/>
        </w:rPr>
        <w:t>根</w:t>
      </w:r>
      <m:oMath>
        <m:sSub>
          <m:sSubPr>
            <m:ctrlPr>
              <w:rPr>
                <w:rFonts w:ascii="Cambria Math" w:hAnsi="Cambria Math"/>
              </w:rPr>
            </m:ctrlPr>
          </m:sSubPr>
          <m:e>
            <m:r>
              <w:rPr>
                <w:rFonts w:ascii="Cambria Math" w:hAnsi="Cambria Math"/>
              </w:rPr>
              <m:t>p</m:t>
            </m:r>
          </m:e>
          <m:sub>
            <m:r>
              <m:rPr>
                <m:sty m:val="p"/>
              </m:rPr>
              <w:rPr>
                <w:rFonts w:ascii="Cambria Math" w:hAnsi="Cambria Math"/>
              </w:rPr>
              <m:t>1</m:t>
            </m:r>
          </m:sub>
        </m:sSub>
      </m:oMath>
      <w:r w:rsidR="006B4FB9" w:rsidRPr="00B9483D">
        <w:rPr>
          <w:rFonts w:hint="eastAsia"/>
        </w:rPr>
        <w:t>、</w:t>
      </w:r>
      <m:oMath>
        <m:sSub>
          <m:sSubPr>
            <m:ctrlPr>
              <w:rPr>
                <w:rFonts w:ascii="Cambria Math" w:hAnsi="Cambria Math"/>
              </w:rPr>
            </m:ctrlPr>
          </m:sSubPr>
          <m:e>
            <m:r>
              <w:rPr>
                <w:rFonts w:ascii="Cambria Math" w:hAnsi="Cambria Math" w:hint="eastAsia"/>
              </w:rPr>
              <m:t>p</m:t>
            </m:r>
          </m:e>
          <m:sub>
            <m:r>
              <m:rPr>
                <m:sty m:val="p"/>
              </m:rPr>
              <w:rPr>
                <w:rFonts w:ascii="Cambria Math" w:hAnsi="Cambria Math" w:hint="eastAsia"/>
              </w:rPr>
              <m:t>2</m:t>
            </m:r>
          </m:sub>
        </m:sSub>
      </m:oMath>
      <w:r w:rsidR="00660652" w:rsidRPr="00B9483D">
        <w:rPr>
          <w:rFonts w:hint="eastAsia"/>
        </w:rPr>
        <w:t>。当电路元件参数发生</w:t>
      </w:r>
      <w:r w:rsidR="006B4FB9" w:rsidRPr="00B9483D">
        <w:rPr>
          <w:rFonts w:hint="eastAsia"/>
        </w:rPr>
        <w:t>改变</w:t>
      </w:r>
      <w:r w:rsidR="00660652" w:rsidRPr="00B9483D">
        <w:rPr>
          <w:rFonts w:hint="eastAsia"/>
        </w:rPr>
        <w:t>时，两个特征根</w:t>
      </w:r>
      <w:r w:rsidR="006B4FB9" w:rsidRPr="00B9483D">
        <w:rPr>
          <w:rFonts w:hint="eastAsia"/>
        </w:rPr>
        <w:t>亦</w:t>
      </w:r>
      <w:r w:rsidR="00660652" w:rsidRPr="00B9483D">
        <w:rPr>
          <w:rFonts w:hint="eastAsia"/>
        </w:rPr>
        <w:t>会发生改变</w:t>
      </w:r>
      <w:r w:rsidR="007D1329" w:rsidRPr="00B9483D">
        <w:rPr>
          <w:rFonts w:hint="eastAsia"/>
        </w:rPr>
        <w:t>。对应</w:t>
      </w:r>
      <w:r w:rsidR="00813BC3" w:rsidRPr="00B9483D">
        <w:rPr>
          <w:rFonts w:hint="eastAsia"/>
        </w:rPr>
        <w:t>不同</w:t>
      </w:r>
      <w:r w:rsidR="007D1329" w:rsidRPr="00B9483D">
        <w:rPr>
          <w:rFonts w:hint="eastAsia"/>
        </w:rPr>
        <w:t>特征方程解的个数与性质，</w:t>
      </w:r>
      <w:r w:rsidR="00660652" w:rsidRPr="00B9483D">
        <w:rPr>
          <w:rFonts w:hint="eastAsia"/>
        </w:rPr>
        <w:t>电路也会出现过阻尼</w:t>
      </w:r>
      <w:r w:rsidR="007D1329" w:rsidRPr="00B9483D">
        <w:rPr>
          <w:rFonts w:hint="eastAsia"/>
        </w:rPr>
        <w:t>（两个相异实根）</w:t>
      </w:r>
      <w:r w:rsidR="00660652" w:rsidRPr="00B9483D">
        <w:rPr>
          <w:rFonts w:hint="eastAsia"/>
        </w:rPr>
        <w:t>、临界</w:t>
      </w:r>
      <w:r w:rsidR="006B4FB9" w:rsidRPr="00B9483D">
        <w:rPr>
          <w:rFonts w:hint="eastAsia"/>
        </w:rPr>
        <w:t>阻</w:t>
      </w:r>
      <w:r w:rsidR="00660652" w:rsidRPr="00B9483D">
        <w:rPr>
          <w:rFonts w:hint="eastAsia"/>
        </w:rPr>
        <w:t>尼</w:t>
      </w:r>
      <w:r w:rsidR="007D1329" w:rsidRPr="00B9483D">
        <w:rPr>
          <w:rFonts w:hint="eastAsia"/>
        </w:rPr>
        <w:t>（两个相等实根）</w:t>
      </w:r>
      <w:r w:rsidR="00660652" w:rsidRPr="00B9483D">
        <w:rPr>
          <w:rFonts w:hint="eastAsia"/>
        </w:rPr>
        <w:t>和欠阻尼</w:t>
      </w:r>
      <w:r w:rsidR="007D1329" w:rsidRPr="00B9483D">
        <w:rPr>
          <w:rFonts w:hint="eastAsia"/>
        </w:rPr>
        <w:t>（一对共轭复根）</w:t>
      </w:r>
      <w:r w:rsidR="00660652" w:rsidRPr="00B9483D">
        <w:rPr>
          <w:rFonts w:hint="eastAsia"/>
        </w:rPr>
        <w:t>三种情况。</w:t>
      </w:r>
    </w:p>
    <w:p w14:paraId="720962EB" w14:textId="5E7F9086" w:rsidR="006B4FB9" w:rsidRPr="00B9483D" w:rsidRDefault="00C03753" w:rsidP="00B9483D">
      <w:pPr>
        <w:pStyle w:val="af6"/>
      </w:pPr>
      <w:r w:rsidRPr="00B9483D">
        <w:rPr>
          <w:noProof/>
        </w:rPr>
        <w:drawing>
          <wp:anchor distT="0" distB="0" distL="114300" distR="114300" simplePos="0" relativeHeight="251658240" behindDoc="0" locked="0" layoutInCell="1" allowOverlap="1" wp14:anchorId="1C6A73EC" wp14:editId="381FC947">
            <wp:simplePos x="0" y="0"/>
            <wp:positionH relativeFrom="margin">
              <wp:align>center</wp:align>
            </wp:positionH>
            <wp:positionV relativeFrom="paragraph">
              <wp:posOffset>297180</wp:posOffset>
            </wp:positionV>
            <wp:extent cx="2978785" cy="1470660"/>
            <wp:effectExtent l="0" t="0" r="0" b="0"/>
            <wp:wrapSquare wrapText="bothSides"/>
            <wp:docPr id="112357732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577329" name="图片 1" descr="图示&#10;&#10;AI 生成的内容可能不正确。"/>
                    <pic:cNvPicPr/>
                  </pic:nvPicPr>
                  <pic:blipFill>
                    <a:blip r:embed="rId8"/>
                    <a:stretch>
                      <a:fillRect/>
                    </a:stretch>
                  </pic:blipFill>
                  <pic:spPr>
                    <a:xfrm>
                      <a:off x="0" y="0"/>
                      <a:ext cx="2978785" cy="1470660"/>
                    </a:xfrm>
                    <a:prstGeom prst="rect">
                      <a:avLst/>
                    </a:prstGeom>
                  </pic:spPr>
                </pic:pic>
              </a:graphicData>
            </a:graphic>
            <wp14:sizeRelH relativeFrom="margin">
              <wp14:pctWidth>0</wp14:pctWidth>
            </wp14:sizeRelH>
            <wp14:sizeRelV relativeFrom="margin">
              <wp14:pctHeight>0</wp14:pctHeight>
            </wp14:sizeRelV>
          </wp:anchor>
        </w:drawing>
      </w:r>
      <w:r w:rsidR="006B4FB9" w:rsidRPr="00B9483D">
        <w:tab/>
      </w:r>
      <w:r w:rsidR="006B4FB9" w:rsidRPr="00B9483D">
        <w:rPr>
          <w:rFonts w:hint="eastAsia"/>
        </w:rPr>
        <w:t>以典型的</w:t>
      </w:r>
      <w:r w:rsidR="006B4FB9" w:rsidRPr="00B9483D">
        <w:rPr>
          <w:i/>
          <w:iCs/>
        </w:rPr>
        <w:t>RLC</w:t>
      </w:r>
      <w:r w:rsidR="006B4FB9" w:rsidRPr="00B9483D">
        <w:rPr>
          <w:rFonts w:hint="eastAsia"/>
        </w:rPr>
        <w:t>二阶串联电路的零输入响应为例，</w:t>
      </w:r>
      <w:r w:rsidR="00A62746" w:rsidRPr="00B9483D">
        <w:rPr>
          <w:rFonts w:hint="eastAsia"/>
        </w:rPr>
        <w:t>其电路图</w:t>
      </w:r>
      <w:r w:rsidR="006B4FB9" w:rsidRPr="00B9483D">
        <w:rPr>
          <w:rFonts w:hint="eastAsia"/>
        </w:rPr>
        <w:t>如图</w:t>
      </w:r>
      <w:r w:rsidR="006B4FB9" w:rsidRPr="00B9483D">
        <w:rPr>
          <w:rFonts w:hint="eastAsia"/>
        </w:rPr>
        <w:t>1</w:t>
      </w:r>
      <w:r w:rsidR="006B4FB9" w:rsidRPr="00B9483D">
        <w:rPr>
          <w:rFonts w:hint="eastAsia"/>
        </w:rPr>
        <w:t>所示</w:t>
      </w:r>
      <w:r w:rsidR="00A62746" w:rsidRPr="00B9483D">
        <w:rPr>
          <w:rFonts w:hint="eastAsia"/>
        </w:rPr>
        <w:t>为</w:t>
      </w:r>
    </w:p>
    <w:p w14:paraId="3771F2C5" w14:textId="1107421A" w:rsidR="006B4FB9" w:rsidRDefault="006B4FB9" w:rsidP="00AD6133">
      <w:pPr>
        <w:pStyle w:val="af6"/>
      </w:pPr>
    </w:p>
    <w:p w14:paraId="786E7B74" w14:textId="08E98180" w:rsidR="006B4FB9" w:rsidRDefault="006B4FB9" w:rsidP="00AD6133">
      <w:pPr>
        <w:pStyle w:val="af6"/>
      </w:pPr>
    </w:p>
    <w:p w14:paraId="4C586548" w14:textId="77777777" w:rsidR="00A62746" w:rsidRDefault="00A62746" w:rsidP="00AD6133">
      <w:pPr>
        <w:pStyle w:val="af6"/>
      </w:pPr>
    </w:p>
    <w:p w14:paraId="1696CD08" w14:textId="77777777" w:rsidR="00A62746" w:rsidRDefault="00A62746" w:rsidP="00AD6133">
      <w:pPr>
        <w:pStyle w:val="af8"/>
      </w:pPr>
    </w:p>
    <w:p w14:paraId="4450A027" w14:textId="77777777" w:rsidR="00BE7D71" w:rsidRDefault="00BE7D71" w:rsidP="00AD6133">
      <w:pPr>
        <w:pStyle w:val="af8"/>
      </w:pPr>
    </w:p>
    <w:p w14:paraId="2A807AD9" w14:textId="3F6B688D" w:rsidR="00A62746" w:rsidRPr="00F44326" w:rsidRDefault="00A62746" w:rsidP="00AD6133">
      <w:pPr>
        <w:pStyle w:val="af8"/>
      </w:pPr>
      <w:r w:rsidRPr="00F44326">
        <w:rPr>
          <w:rFonts w:hint="eastAsia"/>
        </w:rPr>
        <w:t>图</w:t>
      </w:r>
      <w:r w:rsidRPr="00F44326">
        <w:rPr>
          <w:rFonts w:hint="eastAsia"/>
        </w:rPr>
        <w:t xml:space="preserve">1 </w:t>
      </w:r>
      <w:r w:rsidRPr="00B77D02">
        <w:rPr>
          <w:rFonts w:hint="eastAsia"/>
          <w:i/>
          <w:iCs/>
        </w:rPr>
        <w:t>RLC</w:t>
      </w:r>
      <w:r w:rsidRPr="00F44326">
        <w:rPr>
          <w:rFonts w:hint="eastAsia"/>
        </w:rPr>
        <w:t>二阶串联电路</w:t>
      </w:r>
    </w:p>
    <w:p w14:paraId="37F11E17" w14:textId="2556220B" w:rsidR="00172841" w:rsidRPr="004435A5" w:rsidRDefault="00172841" w:rsidP="00AD6133">
      <w:pPr>
        <w:pStyle w:val="af6"/>
      </w:pPr>
      <w:r w:rsidRPr="004435A5">
        <w:rPr>
          <w:rFonts w:hint="eastAsia"/>
        </w:rPr>
        <w:t>由</w:t>
      </w:r>
      <w:r w:rsidRPr="00F44326">
        <w:rPr>
          <w:i/>
          <w:iCs/>
        </w:rPr>
        <w:t>K</w:t>
      </w:r>
      <w:r w:rsidR="00813BC3">
        <w:rPr>
          <w:rFonts w:hint="eastAsia"/>
          <w:i/>
          <w:iCs/>
        </w:rPr>
        <w:t>VL</w:t>
      </w:r>
      <w:r w:rsidRPr="004435A5">
        <w:rPr>
          <w:rFonts w:hint="eastAsia"/>
        </w:rPr>
        <w:t>定律知</w:t>
      </w:r>
    </w:p>
    <w:p w14:paraId="4F199C5C" w14:textId="3F39974A" w:rsidR="00172841" w:rsidRPr="00B9483D" w:rsidRDefault="00172841" w:rsidP="00B9483D">
      <w:pPr>
        <w:pStyle w:val="af6"/>
      </w:pPr>
      <m:oMathPara>
        <m:oMath>
          <m:r>
            <w:rPr>
              <w:rFonts w:ascii="Cambria Math" w:hAnsi="Cambria Math" w:hint="eastAsia"/>
            </w:rPr>
            <w:lastRenderedPageBreak/>
            <m:t>u</m:t>
          </m:r>
          <m:d>
            <m:dPr>
              <m:ctrlPr>
                <w:rPr>
                  <w:rFonts w:ascii="Cambria Math" w:hAnsi="Cambria Math"/>
                </w:rPr>
              </m:ctrlPr>
            </m:dPr>
            <m:e>
              <m:r>
                <w:rPr>
                  <w:rFonts w:ascii="Cambria Math" w:hAnsi="Cambria Math" w:hint="eastAsia"/>
                </w:rPr>
                <m:t>t</m:t>
              </m:r>
            </m:e>
          </m:d>
          <m:r>
            <m:rPr>
              <m:sty m:val="p"/>
            </m:rPr>
            <w:rPr>
              <w:rFonts w:ascii="Cambria Math" w:hAnsi="Cambria Math" w:hint="eastAsia"/>
            </w:rPr>
            <m:t>=0=</m:t>
          </m:r>
          <m:sSub>
            <m:sSubPr>
              <m:ctrlPr>
                <w:rPr>
                  <w:rFonts w:ascii="Cambria Math" w:hAnsi="Cambria Math"/>
                </w:rPr>
              </m:ctrlPr>
            </m:sSubPr>
            <m:e>
              <m:r>
                <w:rPr>
                  <w:rFonts w:ascii="Cambria Math" w:hAnsi="Cambria Math" w:hint="eastAsia"/>
                </w:rPr>
                <m:t>u</m:t>
              </m:r>
            </m:e>
            <m:sub>
              <m:r>
                <w:rPr>
                  <w:rFonts w:ascii="Cambria Math" w:hAnsi="Cambria Math" w:hint="eastAsia"/>
                </w:rPr>
                <m:t>R</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u</m:t>
              </m:r>
            </m:e>
            <m:sub>
              <m:r>
                <w:rPr>
                  <w:rFonts w:ascii="Cambria Math" w:hAnsi="Cambria Math" w:hint="eastAsia"/>
                </w:rPr>
                <m:t>L</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u</m:t>
              </m:r>
            </m:e>
            <m:sub>
              <m:r>
                <w:rPr>
                  <w:rFonts w:ascii="Cambria Math" w:hAnsi="Cambria Math" w:hint="eastAsia"/>
                </w:rPr>
                <m:t>C</m:t>
              </m:r>
            </m:sub>
          </m:sSub>
        </m:oMath>
      </m:oMathPara>
    </w:p>
    <w:p w14:paraId="5B463215" w14:textId="39773004" w:rsidR="007D1329" w:rsidRPr="00B9483D" w:rsidRDefault="00172841" w:rsidP="00B9483D">
      <w:pPr>
        <w:pStyle w:val="af6"/>
      </w:pPr>
      <w:r w:rsidRPr="00B9483D">
        <w:rPr>
          <w:rFonts w:hint="eastAsia"/>
        </w:rPr>
        <w:t>结合电阻伏安关系、电感电容</w:t>
      </w:r>
      <w:r w:rsidR="00813BC3" w:rsidRPr="00B9483D">
        <w:rPr>
          <w:rFonts w:hint="eastAsia"/>
        </w:rPr>
        <w:t>的</w:t>
      </w:r>
      <w:r w:rsidRPr="00B9483D">
        <w:rPr>
          <w:rFonts w:hint="eastAsia"/>
        </w:rPr>
        <w:t>电流</w:t>
      </w:r>
      <w:r w:rsidR="00813BC3" w:rsidRPr="00B9483D">
        <w:rPr>
          <w:rFonts w:hint="eastAsia"/>
        </w:rPr>
        <w:t>与</w:t>
      </w:r>
      <w:r w:rsidRPr="00B9483D">
        <w:rPr>
          <w:rFonts w:hint="eastAsia"/>
        </w:rPr>
        <w:t>电压关系以及串联电路电流处处相等的性质可知：电阻电压</w:t>
      </w:r>
      <m:oMath>
        <m:sSub>
          <m:sSubPr>
            <m:ctrlPr>
              <w:rPr>
                <w:rFonts w:ascii="Cambria Math" w:hAnsi="Cambria Math"/>
              </w:rPr>
            </m:ctrlPr>
          </m:sSubPr>
          <m:e>
            <m:r>
              <w:rPr>
                <w:rFonts w:ascii="Cambria Math" w:hAnsi="Cambria Math" w:hint="eastAsia"/>
              </w:rPr>
              <m:t>u</m:t>
            </m:r>
          </m:e>
          <m:sub>
            <m:r>
              <w:rPr>
                <w:rFonts w:ascii="Cambria Math" w:hAnsi="Cambria Math" w:hint="eastAsia"/>
              </w:rPr>
              <m:t>R</m:t>
            </m:r>
          </m:sub>
        </m:sSub>
      </m:oMath>
      <w:r w:rsidRPr="00B9483D">
        <w:rPr>
          <w:rFonts w:hint="eastAsia"/>
        </w:rPr>
        <w:t>=</w:t>
      </w:r>
      <m:oMath>
        <m:r>
          <w:rPr>
            <w:rFonts w:ascii="Cambria Math" w:hAnsi="Cambria Math"/>
          </w:rPr>
          <m:t>R</m:t>
        </m:r>
        <m:sSub>
          <m:sSubPr>
            <m:ctrlPr>
              <w:rPr>
                <w:rFonts w:ascii="Cambria Math" w:hAnsi="Cambria Math"/>
              </w:rPr>
            </m:ctrlPr>
          </m:sSubPr>
          <m:e>
            <m:r>
              <w:rPr>
                <w:rFonts w:ascii="Cambria Math" w:hAnsi="Cambria Math" w:hint="eastAsia"/>
              </w:rPr>
              <m:t>i</m:t>
            </m:r>
          </m:e>
          <m:sub>
            <m:r>
              <w:rPr>
                <w:rFonts w:ascii="Cambria Math" w:hAnsi="Cambria Math" w:hint="eastAsia"/>
              </w:rPr>
              <m:t>L</m:t>
            </m:r>
          </m:sub>
        </m:sSub>
      </m:oMath>
      <w:r w:rsidRPr="00B9483D">
        <w:rPr>
          <w:rFonts w:hint="eastAsia"/>
        </w:rPr>
        <w:t>，电感电压</w:t>
      </w:r>
      <m:oMath>
        <m:sSub>
          <m:sSubPr>
            <m:ctrlPr>
              <w:rPr>
                <w:rFonts w:ascii="Cambria Math" w:hAnsi="Cambria Math"/>
              </w:rPr>
            </m:ctrlPr>
          </m:sSubPr>
          <m:e>
            <m:r>
              <w:rPr>
                <w:rFonts w:ascii="Cambria Math" w:hAnsi="Cambria Math" w:hint="eastAsia"/>
              </w:rPr>
              <m:t>u</m:t>
            </m:r>
          </m:e>
          <m:sub>
            <m:r>
              <w:rPr>
                <w:rFonts w:ascii="Cambria Math" w:hAnsi="Cambria Math" w:hint="eastAsia"/>
              </w:rPr>
              <m:t>L</m:t>
            </m:r>
          </m:sub>
        </m:sSub>
        <m:r>
          <m:rPr>
            <m:sty m:val="p"/>
          </m:rPr>
          <w:rPr>
            <w:rFonts w:ascii="Cambria Math" w:hAnsi="Cambria Math" w:hint="eastAsia"/>
          </w:rPr>
          <m:t>=</m:t>
        </m:r>
        <m:r>
          <w:rPr>
            <w:rFonts w:ascii="Cambria Math" w:hAnsi="Cambria Math" w:hint="eastAsia"/>
          </w:rPr>
          <m:t>L</m:t>
        </m:r>
        <m:f>
          <m:fPr>
            <m:ctrlPr>
              <w:rPr>
                <w:rFonts w:ascii="Cambria Math" w:hAnsi="Cambria Math"/>
              </w:rPr>
            </m:ctrlPr>
          </m:fPr>
          <m:num>
            <m:r>
              <m:rPr>
                <m:sty m:val="p"/>
              </m:rPr>
              <w:rPr>
                <w:rFonts w:ascii="Cambria Math" w:hAnsi="Cambria Math"/>
              </w:rPr>
              <m:t>ⅆ</m:t>
            </m:r>
            <m:sSub>
              <m:sSubPr>
                <m:ctrlPr>
                  <w:rPr>
                    <w:rFonts w:ascii="Cambria Math" w:hAnsi="Cambria Math"/>
                  </w:rPr>
                </m:ctrlPr>
              </m:sSubPr>
              <m:e>
                <m:r>
                  <w:rPr>
                    <w:rFonts w:ascii="Cambria Math" w:hAnsi="Cambria Math" w:hint="eastAsia"/>
                  </w:rPr>
                  <m:t>i</m:t>
                </m:r>
              </m:e>
              <m:sub>
                <m:r>
                  <w:rPr>
                    <w:rFonts w:ascii="Cambria Math" w:hAnsi="Cambria Math"/>
                  </w:rPr>
                  <m:t>L</m:t>
                </m:r>
              </m:sub>
            </m:sSub>
          </m:num>
          <m:den>
            <m:r>
              <m:rPr>
                <m:sty m:val="p"/>
              </m:rPr>
              <w:rPr>
                <w:rFonts w:ascii="Cambria Math" w:hAnsi="Cambria Math"/>
              </w:rPr>
              <m:t>ⅆ</m:t>
            </m:r>
            <m:r>
              <w:rPr>
                <w:rFonts w:ascii="Cambria Math" w:hAnsi="Cambria Math" w:hint="eastAsia"/>
              </w:rPr>
              <m:t>t</m:t>
            </m:r>
          </m:den>
        </m:f>
      </m:oMath>
      <w:r w:rsidRPr="00B9483D">
        <w:rPr>
          <w:rFonts w:hint="eastAsia"/>
        </w:rPr>
        <w:t>，且</w:t>
      </w:r>
      <m:oMath>
        <m:sSub>
          <m:sSubPr>
            <m:ctrlPr>
              <w:rPr>
                <w:rFonts w:ascii="Cambria Math" w:hAnsi="Cambria Math"/>
              </w:rPr>
            </m:ctrlPr>
          </m:sSubPr>
          <m:e>
            <m:r>
              <w:rPr>
                <w:rFonts w:ascii="Cambria Math" w:hAnsi="Cambria Math" w:hint="eastAsia"/>
              </w:rPr>
              <m:t>i</m:t>
            </m:r>
          </m:e>
          <m:sub>
            <m:r>
              <w:rPr>
                <w:rFonts w:ascii="Cambria Math" w:hAnsi="Cambria Math" w:hint="eastAsia"/>
              </w:rPr>
              <m:t>L</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i</m:t>
            </m:r>
          </m:e>
          <m:sub>
            <m:r>
              <w:rPr>
                <w:rFonts w:ascii="Cambria Math" w:hAnsi="Cambria Math" w:hint="eastAsia"/>
              </w:rPr>
              <m:t>C</m:t>
            </m:r>
          </m:sub>
        </m:sSub>
      </m:oMath>
      <w:r w:rsidRPr="00B9483D">
        <w:rPr>
          <w:rFonts w:hint="eastAsia"/>
        </w:rPr>
        <w:t xml:space="preserve">= </w:t>
      </w:r>
      <m:oMath>
        <m:r>
          <w:rPr>
            <w:rFonts w:ascii="Cambria Math" w:hAnsi="Cambria Math" w:hint="eastAsia"/>
          </w:rPr>
          <m:t>C</m:t>
        </m:r>
        <m:f>
          <m:fPr>
            <m:ctrlPr>
              <w:rPr>
                <w:rFonts w:ascii="Cambria Math" w:hAnsi="Cambria Math"/>
              </w:rPr>
            </m:ctrlPr>
          </m:fPr>
          <m:num>
            <m:r>
              <m:rPr>
                <m:sty m:val="p"/>
              </m:rPr>
              <w:rPr>
                <w:rFonts w:ascii="Cambria Math" w:hAnsi="Cambria Math"/>
              </w:rPr>
              <m:t>ⅆ</m:t>
            </m:r>
            <m:sSub>
              <m:sSubPr>
                <m:ctrlPr>
                  <w:rPr>
                    <w:rFonts w:ascii="Cambria Math" w:hAnsi="Cambria Math"/>
                  </w:rPr>
                </m:ctrlPr>
              </m:sSubPr>
              <m:e>
                <m:r>
                  <w:rPr>
                    <w:rFonts w:ascii="Cambria Math" w:hAnsi="Cambria Math" w:hint="eastAsia"/>
                  </w:rPr>
                  <m:t>u</m:t>
                </m:r>
              </m:e>
              <m:sub>
                <m:r>
                  <w:rPr>
                    <w:rFonts w:ascii="Cambria Math" w:hAnsi="Cambria Math"/>
                  </w:rPr>
                  <m:t>c</m:t>
                </m:r>
              </m:sub>
            </m:sSub>
          </m:num>
          <m:den>
            <m:r>
              <m:rPr>
                <m:sty m:val="p"/>
              </m:rPr>
              <w:rPr>
                <w:rFonts w:ascii="Cambria Math" w:hAnsi="Cambria Math"/>
              </w:rPr>
              <m:t>ⅆ</m:t>
            </m:r>
            <m:r>
              <w:rPr>
                <w:rFonts w:ascii="Cambria Math" w:hAnsi="Cambria Math" w:hint="eastAsia"/>
              </w:rPr>
              <m:t>t</m:t>
            </m:r>
          </m:den>
        </m:f>
      </m:oMath>
      <w:r w:rsidR="00813BC3" w:rsidRPr="00B9483D">
        <w:rPr>
          <w:rFonts w:hint="eastAsia"/>
        </w:rPr>
        <w:t>，故</w:t>
      </w:r>
      <w:r w:rsidR="007D1329" w:rsidRPr="00B9483D">
        <w:rPr>
          <w:rFonts w:hint="eastAsia"/>
        </w:rPr>
        <w:t>有</w:t>
      </w:r>
    </w:p>
    <w:p w14:paraId="17C169B1" w14:textId="77777777" w:rsidR="007D1329" w:rsidRPr="00B9483D" w:rsidRDefault="00000000" w:rsidP="00B9483D">
      <w:pPr>
        <w:pStyle w:val="af6"/>
      </w:pPr>
      <m:oMathPara>
        <m:oMath>
          <m:sSub>
            <m:sSubPr>
              <m:ctrlPr>
                <w:rPr>
                  <w:rFonts w:ascii="Cambria Math" w:hAnsi="Cambria Math"/>
                </w:rPr>
              </m:ctrlPr>
            </m:sSubPr>
            <m:e>
              <m:r>
                <w:rPr>
                  <w:rFonts w:ascii="Cambria Math" w:hAnsi="Cambria Math" w:hint="eastAsia"/>
                </w:rPr>
                <m:t>u</m:t>
              </m:r>
            </m:e>
            <m:sub>
              <m:r>
                <w:rPr>
                  <w:rFonts w:ascii="Cambria Math" w:hAnsi="Cambria Math" w:hint="eastAsia"/>
                </w:rPr>
                <m:t>R</m:t>
              </m:r>
            </m:sub>
          </m:sSub>
          <m:r>
            <m:rPr>
              <m:sty m:val="p"/>
            </m:rPr>
            <w:rPr>
              <w:rFonts w:ascii="Cambria Math" w:hAnsi="Cambria Math" w:hint="eastAsia"/>
            </w:rPr>
            <m:t>=</m:t>
          </m:r>
          <m:r>
            <w:rPr>
              <w:rFonts w:ascii="Cambria Math" w:hAnsi="Cambria Math"/>
            </w:rPr>
            <m:t>R</m:t>
          </m:r>
          <m:sSub>
            <m:sSubPr>
              <m:ctrlPr>
                <w:rPr>
                  <w:rFonts w:ascii="Cambria Math" w:hAnsi="Cambria Math"/>
                </w:rPr>
              </m:ctrlPr>
            </m:sSubPr>
            <m:e>
              <m:r>
                <w:rPr>
                  <w:rFonts w:ascii="Cambria Math" w:hAnsi="Cambria Math" w:hint="eastAsia"/>
                </w:rPr>
                <m:t>i</m:t>
              </m:r>
            </m:e>
            <m:sub>
              <m:r>
                <w:rPr>
                  <w:rFonts w:ascii="Cambria Math" w:hAnsi="Cambria Math" w:hint="eastAsia"/>
                </w:rPr>
                <m:t>L</m:t>
              </m:r>
            </m:sub>
          </m:sSub>
          <m:r>
            <m:rPr>
              <m:sty m:val="p"/>
            </m:rPr>
            <w:rPr>
              <w:rFonts w:ascii="Cambria Math" w:hAnsi="Cambria Math" w:hint="eastAsia"/>
            </w:rPr>
            <m:t>=</m:t>
          </m:r>
          <m:r>
            <w:rPr>
              <w:rFonts w:ascii="Cambria Math" w:hAnsi="Cambria Math"/>
            </w:rPr>
            <m:t>R</m:t>
          </m:r>
          <m:sSub>
            <m:sSubPr>
              <m:ctrlPr>
                <w:rPr>
                  <w:rFonts w:ascii="Cambria Math" w:hAnsi="Cambria Math"/>
                </w:rPr>
              </m:ctrlPr>
            </m:sSubPr>
            <m:e>
              <m:r>
                <w:rPr>
                  <w:rFonts w:ascii="Cambria Math" w:hAnsi="Cambria Math" w:hint="eastAsia"/>
                </w:rPr>
                <m:t>i</m:t>
              </m:r>
            </m:e>
            <m:sub>
              <m:r>
                <w:rPr>
                  <w:rFonts w:ascii="Cambria Math" w:hAnsi="Cambria Math" w:hint="eastAsia"/>
                </w:rPr>
                <m:t>C</m:t>
              </m:r>
            </m:sub>
          </m:sSub>
          <m:r>
            <m:rPr>
              <m:sty m:val="p"/>
            </m:rPr>
            <w:rPr>
              <w:rFonts w:ascii="Cambria Math" w:hAnsi="Cambria Math"/>
            </w:rPr>
            <m:t>=</m:t>
          </m:r>
          <m:r>
            <w:rPr>
              <w:rFonts w:ascii="Cambria Math" w:hAnsi="Cambria Math" w:hint="eastAsia"/>
            </w:rPr>
            <m:t>C</m:t>
          </m:r>
          <m:f>
            <m:fPr>
              <m:ctrlPr>
                <w:rPr>
                  <w:rFonts w:ascii="Cambria Math" w:hAnsi="Cambria Math"/>
                </w:rPr>
              </m:ctrlPr>
            </m:fPr>
            <m:num>
              <m:r>
                <m:rPr>
                  <m:sty m:val="p"/>
                </m:rPr>
                <w:rPr>
                  <w:rFonts w:ascii="Cambria Math" w:hAnsi="Cambria Math"/>
                </w:rPr>
                <m:t>ⅆ</m:t>
              </m:r>
              <m:sSub>
                <m:sSubPr>
                  <m:ctrlPr>
                    <w:rPr>
                      <w:rFonts w:ascii="Cambria Math" w:hAnsi="Cambria Math"/>
                    </w:rPr>
                  </m:ctrlPr>
                </m:sSubPr>
                <m:e>
                  <m:r>
                    <w:rPr>
                      <w:rFonts w:ascii="Cambria Math" w:hAnsi="Cambria Math" w:hint="eastAsia"/>
                    </w:rPr>
                    <m:t>u</m:t>
                  </m:r>
                </m:e>
                <m:sub>
                  <m:r>
                    <w:rPr>
                      <w:rFonts w:ascii="Cambria Math" w:hAnsi="Cambria Math"/>
                    </w:rPr>
                    <m:t>c</m:t>
                  </m:r>
                </m:sub>
              </m:sSub>
            </m:num>
            <m:den>
              <m:r>
                <m:rPr>
                  <m:sty m:val="p"/>
                </m:rPr>
                <w:rPr>
                  <w:rFonts w:ascii="Cambria Math" w:hAnsi="Cambria Math"/>
                </w:rPr>
                <m:t>ⅆ</m:t>
              </m:r>
              <m:r>
                <w:rPr>
                  <w:rFonts w:ascii="Cambria Math" w:hAnsi="Cambria Math" w:hint="eastAsia"/>
                </w:rPr>
                <m:t>t</m:t>
              </m:r>
            </m:den>
          </m:f>
        </m:oMath>
      </m:oMathPara>
    </w:p>
    <w:p w14:paraId="14911AD6" w14:textId="541FEEED" w:rsidR="007D1329" w:rsidRPr="00B9483D" w:rsidRDefault="00000000" w:rsidP="00B9483D">
      <w:pPr>
        <w:pStyle w:val="af6"/>
      </w:pPr>
      <m:oMathPara>
        <m:oMath>
          <m:sSub>
            <m:sSubPr>
              <m:ctrlPr>
                <w:rPr>
                  <w:rFonts w:ascii="Cambria Math" w:hAnsi="Cambria Math"/>
                </w:rPr>
              </m:ctrlPr>
            </m:sSubPr>
            <m:e>
              <m:r>
                <w:rPr>
                  <w:rFonts w:ascii="Cambria Math" w:hAnsi="Cambria Math" w:hint="eastAsia"/>
                </w:rPr>
                <m:t>u</m:t>
              </m:r>
            </m:e>
            <m:sub>
              <m:r>
                <w:rPr>
                  <w:rFonts w:ascii="Cambria Math" w:hAnsi="Cambria Math" w:hint="eastAsia"/>
                </w:rPr>
                <m:t>L</m:t>
              </m:r>
            </m:sub>
          </m:sSub>
          <m:r>
            <m:rPr>
              <m:sty m:val="p"/>
            </m:rPr>
            <w:rPr>
              <w:rFonts w:ascii="Cambria Math" w:hAnsi="Cambria Math" w:hint="eastAsia"/>
            </w:rPr>
            <m:t>=</m:t>
          </m:r>
          <m:r>
            <w:rPr>
              <w:rFonts w:ascii="Cambria Math" w:hAnsi="Cambria Math" w:hint="eastAsia"/>
            </w:rPr>
            <m:t>L</m:t>
          </m:r>
          <m:f>
            <m:fPr>
              <m:ctrlPr>
                <w:rPr>
                  <w:rFonts w:ascii="Cambria Math" w:hAnsi="Cambria Math"/>
                </w:rPr>
              </m:ctrlPr>
            </m:fPr>
            <m:num>
              <m:r>
                <m:rPr>
                  <m:sty m:val="p"/>
                </m:rPr>
                <w:rPr>
                  <w:rFonts w:ascii="Cambria Math" w:hAnsi="Cambria Math"/>
                </w:rPr>
                <m:t>ⅆ</m:t>
              </m:r>
              <m:sSub>
                <m:sSubPr>
                  <m:ctrlPr>
                    <w:rPr>
                      <w:rFonts w:ascii="Cambria Math" w:hAnsi="Cambria Math"/>
                    </w:rPr>
                  </m:ctrlPr>
                </m:sSubPr>
                <m:e>
                  <m:r>
                    <w:rPr>
                      <w:rFonts w:ascii="Cambria Math" w:hAnsi="Cambria Math" w:hint="eastAsia"/>
                    </w:rPr>
                    <m:t>i</m:t>
                  </m:r>
                </m:e>
                <m:sub>
                  <m:r>
                    <w:rPr>
                      <w:rFonts w:ascii="Cambria Math" w:hAnsi="Cambria Math"/>
                    </w:rPr>
                    <m:t>L</m:t>
                  </m:r>
                </m:sub>
              </m:sSub>
            </m:num>
            <m:den>
              <m:r>
                <m:rPr>
                  <m:sty m:val="p"/>
                </m:rPr>
                <w:rPr>
                  <w:rFonts w:ascii="Cambria Math" w:hAnsi="Cambria Math"/>
                </w:rPr>
                <m:t>ⅆ</m:t>
              </m:r>
              <m:r>
                <w:rPr>
                  <w:rFonts w:ascii="Cambria Math" w:hAnsi="Cambria Math" w:hint="eastAsia"/>
                </w:rPr>
                <m:t>t</m:t>
              </m:r>
            </m:den>
          </m:f>
          <m:r>
            <m:rPr>
              <m:sty m:val="p"/>
            </m:rPr>
            <w:rPr>
              <w:rFonts w:ascii="Cambria Math" w:hAnsi="Cambria Math" w:hint="eastAsia"/>
            </w:rPr>
            <m:t>=</m:t>
          </m:r>
          <m:r>
            <w:rPr>
              <w:rFonts w:ascii="Cambria Math" w:hAnsi="Cambria Math" w:hint="eastAsia"/>
            </w:rPr>
            <m:t>L</m:t>
          </m:r>
          <m:f>
            <m:fPr>
              <m:ctrlPr>
                <w:rPr>
                  <w:rFonts w:ascii="Cambria Math" w:hAnsi="Cambria Math"/>
                </w:rPr>
              </m:ctrlPr>
            </m:fPr>
            <m:num>
              <m:r>
                <m:rPr>
                  <m:sty m:val="p"/>
                </m:rPr>
                <w:rPr>
                  <w:rFonts w:ascii="Cambria Math" w:hAnsi="Cambria Math"/>
                </w:rPr>
                <m:t>ⅆ</m:t>
              </m:r>
              <m:sSub>
                <m:sSubPr>
                  <m:ctrlPr>
                    <w:rPr>
                      <w:rFonts w:ascii="Cambria Math" w:hAnsi="Cambria Math"/>
                    </w:rPr>
                  </m:ctrlPr>
                </m:sSubPr>
                <m:e>
                  <m:r>
                    <w:rPr>
                      <w:rFonts w:ascii="Cambria Math" w:hAnsi="Cambria Math" w:hint="eastAsia"/>
                    </w:rPr>
                    <m:t>i</m:t>
                  </m:r>
                </m:e>
                <m:sub>
                  <m:r>
                    <w:rPr>
                      <w:rFonts w:ascii="Cambria Math" w:hAnsi="Cambria Math" w:hint="eastAsia"/>
                    </w:rPr>
                    <m:t>C</m:t>
                  </m:r>
                </m:sub>
              </m:sSub>
            </m:num>
            <m:den>
              <m:r>
                <m:rPr>
                  <m:sty m:val="p"/>
                </m:rPr>
                <w:rPr>
                  <w:rFonts w:ascii="Cambria Math" w:hAnsi="Cambria Math"/>
                </w:rPr>
                <m:t>ⅆ</m:t>
              </m:r>
              <m:r>
                <w:rPr>
                  <w:rFonts w:ascii="Cambria Math" w:hAnsi="Cambria Math" w:hint="eastAsia"/>
                </w:rPr>
                <m:t>t</m:t>
              </m:r>
            </m:den>
          </m:f>
          <m:r>
            <m:rPr>
              <m:sty m:val="p"/>
            </m:rPr>
            <w:rPr>
              <w:rFonts w:ascii="Cambria Math" w:hAnsi="Cambria Math" w:hint="eastAsia"/>
            </w:rPr>
            <m:t>=</m:t>
          </m:r>
          <m:r>
            <w:rPr>
              <w:rFonts w:ascii="Cambria Math" w:hAnsi="Cambria Math" w:hint="eastAsia"/>
            </w:rPr>
            <m:t>L</m:t>
          </m:r>
          <m:f>
            <m:fPr>
              <m:ctrlPr>
                <w:rPr>
                  <w:rFonts w:ascii="Cambria Math" w:hAnsi="Cambria Math"/>
                </w:rPr>
              </m:ctrlPr>
            </m:fPr>
            <m:num>
              <m:r>
                <m:rPr>
                  <m:sty m:val="p"/>
                </m:rPr>
                <w:rPr>
                  <w:rFonts w:ascii="Cambria Math" w:hAnsi="Cambria Math"/>
                </w:rPr>
                <m:t>ⅆ</m:t>
              </m:r>
            </m:num>
            <m:den>
              <m:r>
                <m:rPr>
                  <m:sty m:val="p"/>
                </m:rPr>
                <w:rPr>
                  <w:rFonts w:ascii="Cambria Math" w:hAnsi="Cambria Math"/>
                </w:rPr>
                <m:t>ⅆ</m:t>
              </m:r>
              <m:r>
                <w:rPr>
                  <w:rFonts w:ascii="Cambria Math" w:hAnsi="Cambria Math" w:hint="eastAsia"/>
                </w:rPr>
                <m:t>t</m:t>
              </m:r>
            </m:den>
          </m:f>
          <m:r>
            <m:rPr>
              <m:sty m:val="p"/>
            </m:rPr>
            <w:rPr>
              <w:rFonts w:ascii="Cambria Math" w:hAnsi="Cambria Math"/>
            </w:rPr>
            <m:t>(</m:t>
          </m:r>
          <m:r>
            <w:rPr>
              <w:rFonts w:ascii="Cambria Math" w:hAnsi="Cambria Math" w:hint="eastAsia"/>
            </w:rPr>
            <m:t>C</m:t>
          </m:r>
          <m:f>
            <m:fPr>
              <m:ctrlPr>
                <w:rPr>
                  <w:rFonts w:ascii="Cambria Math" w:hAnsi="Cambria Math"/>
                </w:rPr>
              </m:ctrlPr>
            </m:fPr>
            <m:num>
              <m:r>
                <m:rPr>
                  <m:sty m:val="p"/>
                </m:rPr>
                <w:rPr>
                  <w:rFonts w:ascii="Cambria Math" w:hAnsi="Cambria Math"/>
                </w:rPr>
                <m:t>ⅆ</m:t>
              </m:r>
              <m:sSub>
                <m:sSubPr>
                  <m:ctrlPr>
                    <w:rPr>
                      <w:rFonts w:ascii="Cambria Math" w:hAnsi="Cambria Math"/>
                    </w:rPr>
                  </m:ctrlPr>
                </m:sSubPr>
                <m:e>
                  <m:r>
                    <w:rPr>
                      <w:rFonts w:ascii="Cambria Math" w:hAnsi="Cambria Math" w:hint="eastAsia"/>
                    </w:rPr>
                    <m:t>u</m:t>
                  </m:r>
                </m:e>
                <m:sub>
                  <m:r>
                    <w:rPr>
                      <w:rFonts w:ascii="Cambria Math" w:hAnsi="Cambria Math"/>
                    </w:rPr>
                    <m:t>c</m:t>
                  </m:r>
                </m:sub>
              </m:sSub>
            </m:num>
            <m:den>
              <m:r>
                <m:rPr>
                  <m:sty m:val="p"/>
                </m:rPr>
                <w:rPr>
                  <w:rFonts w:ascii="Cambria Math" w:hAnsi="Cambria Math"/>
                </w:rPr>
                <m:t>ⅆ</m:t>
              </m:r>
              <m:r>
                <w:rPr>
                  <w:rFonts w:ascii="Cambria Math" w:hAnsi="Cambria Math" w:hint="eastAsia"/>
                </w:rPr>
                <m:t>t</m:t>
              </m:r>
            </m:den>
          </m:f>
          <m:r>
            <m:rPr>
              <m:sty m:val="p"/>
            </m:rPr>
            <w:rPr>
              <w:rFonts w:ascii="Cambria Math" w:hAnsi="Cambria Math"/>
            </w:rPr>
            <m:t>)=</m:t>
          </m:r>
          <m:r>
            <w:rPr>
              <w:rFonts w:ascii="Cambria Math" w:hAnsi="Cambria Math" w:hint="eastAsia"/>
            </w:rPr>
            <m:t>L</m:t>
          </m:r>
          <m:r>
            <w:rPr>
              <w:rFonts w:ascii="Cambria Math" w:hAnsi="Cambria Math"/>
            </w:rPr>
            <m:t>C</m:t>
          </m:r>
          <m:f>
            <m:fPr>
              <m:ctrlPr>
                <w:rPr>
                  <w:rFonts w:ascii="Cambria Math" w:hAnsi="Cambria Math"/>
                </w:rPr>
              </m:ctrlPr>
            </m:fPr>
            <m:num>
              <m:sSup>
                <m:sSupPr>
                  <m:ctrlPr>
                    <w:rPr>
                      <w:rFonts w:ascii="Cambria Math" w:hAnsi="Cambria Math"/>
                    </w:rPr>
                  </m:ctrlPr>
                </m:sSupPr>
                <m:e>
                  <m:r>
                    <m:rPr>
                      <m:sty m:val="p"/>
                    </m:rPr>
                    <w:rPr>
                      <w:rFonts w:ascii="Cambria Math" w:hAnsi="Cambria Math" w:hint="eastAsia"/>
                    </w:rPr>
                    <m:t>d</m:t>
                  </m:r>
                </m:e>
                <m:sup>
                  <m:r>
                    <m:rPr>
                      <m:sty m:val="p"/>
                    </m:rPr>
                    <w:rPr>
                      <w:rFonts w:ascii="Cambria Math" w:hAnsi="Cambria Math"/>
                    </w:rPr>
                    <m:t>2</m:t>
                  </m:r>
                </m:sup>
              </m:sSup>
              <m:sSub>
                <m:sSubPr>
                  <m:ctrlPr>
                    <w:rPr>
                      <w:rFonts w:ascii="Cambria Math" w:hAnsi="Cambria Math"/>
                    </w:rPr>
                  </m:ctrlPr>
                </m:sSubPr>
                <m:e>
                  <m:r>
                    <w:rPr>
                      <w:rFonts w:ascii="Cambria Math" w:hAnsi="Cambria Math" w:hint="eastAsia"/>
                    </w:rPr>
                    <m:t>u</m:t>
                  </m:r>
                </m:e>
                <m:sub>
                  <m:r>
                    <w:rPr>
                      <w:rFonts w:ascii="Cambria Math" w:hAnsi="Cambria Math"/>
                    </w:rPr>
                    <m:t>c</m:t>
                  </m:r>
                </m:sub>
              </m:sSub>
            </m:num>
            <m:den>
              <m:r>
                <m:rPr>
                  <m:sty m:val="p"/>
                </m:rPr>
                <w:rPr>
                  <w:rFonts w:ascii="Cambria Math" w:hAnsi="Cambria Math"/>
                </w:rPr>
                <m:t>ⅆ</m:t>
              </m:r>
              <m:sSup>
                <m:sSupPr>
                  <m:ctrlPr>
                    <w:rPr>
                      <w:rFonts w:ascii="Cambria Math" w:hAnsi="Cambria Math"/>
                    </w:rPr>
                  </m:ctrlPr>
                </m:sSupPr>
                <m:e>
                  <m:r>
                    <w:rPr>
                      <w:rFonts w:ascii="Cambria Math" w:hAnsi="Cambria Math"/>
                    </w:rPr>
                    <m:t>t</m:t>
                  </m:r>
                </m:e>
                <m:sup>
                  <m:r>
                    <m:rPr>
                      <m:sty m:val="p"/>
                    </m:rPr>
                    <w:rPr>
                      <w:rFonts w:ascii="Cambria Math" w:hAnsi="Cambria Math"/>
                    </w:rPr>
                    <m:t>2</m:t>
                  </m:r>
                </m:sup>
              </m:sSup>
            </m:den>
          </m:f>
        </m:oMath>
      </m:oMathPara>
    </w:p>
    <w:p w14:paraId="3F4877BE" w14:textId="11D02F38" w:rsidR="006B4FB9" w:rsidRPr="00B9483D" w:rsidRDefault="00813BC3" w:rsidP="00B9483D">
      <w:pPr>
        <w:pStyle w:val="af6"/>
      </w:pPr>
      <w:r w:rsidRPr="00B9483D">
        <w:rPr>
          <w:rFonts w:hint="eastAsia"/>
        </w:rPr>
        <w:t>将上述式子代入微分方程，则</w:t>
      </w:r>
      <w:r w:rsidR="00172841" w:rsidRPr="00B9483D">
        <w:rPr>
          <w:rFonts w:hint="eastAsia"/>
        </w:rPr>
        <w:t>可列出</w:t>
      </w:r>
      <w:r w:rsidR="00172841" w:rsidRPr="00B9483D">
        <w:rPr>
          <w:rFonts w:hint="eastAsia"/>
        </w:rPr>
        <w:t>RLC</w:t>
      </w:r>
      <w:r w:rsidR="00172841" w:rsidRPr="00B9483D">
        <w:rPr>
          <w:rFonts w:hint="eastAsia"/>
        </w:rPr>
        <w:t>二阶串联电路零输入响应的</w:t>
      </w:r>
      <w:r w:rsidR="006B4FB9" w:rsidRPr="00B9483D">
        <w:rPr>
          <w:rFonts w:hint="eastAsia"/>
        </w:rPr>
        <w:t>微分方程</w:t>
      </w:r>
      <w:r w:rsidR="00172841" w:rsidRPr="00B9483D">
        <w:rPr>
          <w:rFonts w:hint="eastAsia"/>
        </w:rPr>
        <w:t>：</w:t>
      </w:r>
    </w:p>
    <w:p w14:paraId="583EEBFA" w14:textId="7EE85786" w:rsidR="006B4FB9" w:rsidRPr="00B9483D" w:rsidRDefault="006B4FB9" w:rsidP="00B9483D">
      <w:pPr>
        <w:pStyle w:val="af6"/>
      </w:pPr>
      <m:oMathPara>
        <m:oMath>
          <m:r>
            <w:rPr>
              <w:rFonts w:ascii="Cambria Math" w:hAnsi="Cambria Math" w:hint="eastAsia"/>
            </w:rPr>
            <m:t>LC</m:t>
          </m:r>
          <m:f>
            <m:fPr>
              <m:ctrlPr>
                <w:rPr>
                  <w:rFonts w:ascii="Cambria Math" w:hAnsi="Cambria Math"/>
                </w:rPr>
              </m:ctrlPr>
            </m:fPr>
            <m:num>
              <m:sSup>
                <m:sSupPr>
                  <m:ctrlPr>
                    <w:rPr>
                      <w:rFonts w:ascii="Cambria Math" w:hAnsi="Cambria Math"/>
                    </w:rPr>
                  </m:ctrlPr>
                </m:sSupPr>
                <m:e>
                  <m:r>
                    <m:rPr>
                      <m:sty m:val="p"/>
                    </m:rPr>
                    <w:rPr>
                      <w:rFonts w:ascii="Cambria Math" w:hAnsi="Cambria Math" w:hint="eastAsia"/>
                    </w:rPr>
                    <m:t>d</m:t>
                  </m:r>
                </m:e>
                <m:sup>
                  <m:r>
                    <m:rPr>
                      <m:sty m:val="p"/>
                    </m:rPr>
                    <w:rPr>
                      <w:rFonts w:ascii="Cambria Math" w:hAnsi="Cambria Math"/>
                    </w:rPr>
                    <m:t>2</m:t>
                  </m:r>
                </m:sup>
              </m:sSup>
              <m:sSub>
                <m:sSubPr>
                  <m:ctrlPr>
                    <w:rPr>
                      <w:rFonts w:ascii="Cambria Math" w:hAnsi="Cambria Math"/>
                    </w:rPr>
                  </m:ctrlPr>
                </m:sSubPr>
                <m:e>
                  <m:r>
                    <w:rPr>
                      <w:rFonts w:ascii="Cambria Math" w:hAnsi="Cambria Math" w:hint="eastAsia"/>
                    </w:rPr>
                    <m:t>u</m:t>
                  </m:r>
                </m:e>
                <m:sub>
                  <m:r>
                    <w:rPr>
                      <w:rFonts w:ascii="Cambria Math" w:hAnsi="Cambria Math"/>
                    </w:rPr>
                    <m:t>c</m:t>
                  </m:r>
                </m:sub>
              </m:sSub>
            </m:num>
            <m:den>
              <m:r>
                <m:rPr>
                  <m:sty m:val="p"/>
                </m:rPr>
                <w:rPr>
                  <w:rFonts w:ascii="Cambria Math" w:hAnsi="Cambria Math"/>
                </w:rPr>
                <m:t>ⅆ</m:t>
              </m:r>
              <m:sSup>
                <m:sSupPr>
                  <m:ctrlPr>
                    <w:rPr>
                      <w:rFonts w:ascii="Cambria Math" w:hAnsi="Cambria Math"/>
                    </w:rPr>
                  </m:ctrlPr>
                </m:sSupPr>
                <m:e>
                  <m:r>
                    <w:rPr>
                      <w:rFonts w:ascii="Cambria Math" w:hAnsi="Cambria Math"/>
                    </w:rPr>
                    <m:t>t</m:t>
                  </m:r>
                </m:e>
                <m:sup>
                  <m:r>
                    <m:rPr>
                      <m:sty m:val="p"/>
                    </m:rPr>
                    <w:rPr>
                      <w:rFonts w:ascii="Cambria Math" w:hAnsi="Cambria Math"/>
                    </w:rPr>
                    <m:t>2</m:t>
                  </m:r>
                </m:sup>
              </m:sSup>
            </m:den>
          </m:f>
          <m:r>
            <m:rPr>
              <m:sty m:val="p"/>
            </m:rPr>
            <w:rPr>
              <w:rFonts w:ascii="Cambria Math" w:hAnsi="Cambria Math" w:hint="eastAsia"/>
            </w:rPr>
            <m:t>+</m:t>
          </m:r>
          <m:r>
            <w:rPr>
              <w:rFonts w:ascii="Cambria Math" w:hAnsi="Cambria Math" w:hint="eastAsia"/>
            </w:rPr>
            <m:t>RC</m:t>
          </m:r>
          <m:f>
            <m:fPr>
              <m:ctrlPr>
                <w:rPr>
                  <w:rFonts w:ascii="Cambria Math" w:hAnsi="Cambria Math"/>
                </w:rPr>
              </m:ctrlPr>
            </m:fPr>
            <m:num>
              <m:r>
                <m:rPr>
                  <m:sty m:val="p"/>
                </m:rPr>
                <w:rPr>
                  <w:rFonts w:ascii="Cambria Math" w:hAnsi="Cambria Math"/>
                </w:rPr>
                <m:t>ⅆ</m:t>
              </m:r>
              <m:sSub>
                <m:sSubPr>
                  <m:ctrlPr>
                    <w:rPr>
                      <w:rFonts w:ascii="Cambria Math" w:hAnsi="Cambria Math"/>
                    </w:rPr>
                  </m:ctrlPr>
                </m:sSubPr>
                <m:e>
                  <m:r>
                    <w:rPr>
                      <w:rFonts w:ascii="Cambria Math" w:hAnsi="Cambria Math" w:hint="eastAsia"/>
                    </w:rPr>
                    <m:t>u</m:t>
                  </m:r>
                </m:e>
                <m:sub>
                  <m:r>
                    <w:rPr>
                      <w:rFonts w:ascii="Cambria Math" w:hAnsi="Cambria Math"/>
                    </w:rPr>
                    <m:t>c</m:t>
                  </m:r>
                </m:sub>
              </m:sSub>
            </m:num>
            <m:den>
              <m:r>
                <m:rPr>
                  <m:sty m:val="p"/>
                </m:rPr>
                <w:rPr>
                  <w:rFonts w:ascii="Cambria Math" w:hAnsi="Cambria Math"/>
                </w:rPr>
                <m:t>ⅆ</m:t>
              </m:r>
              <m:r>
                <w:rPr>
                  <w:rFonts w:ascii="Cambria Math" w:hAnsi="Cambria Math" w:hint="eastAsia"/>
                </w:rPr>
                <m:t>t</m:t>
              </m:r>
            </m:den>
          </m:f>
          <m:r>
            <m:rPr>
              <m:sty m:val="p"/>
            </m:rPr>
            <w:rPr>
              <w:rFonts w:ascii="Cambria Math" w:hAnsi="Cambria Math"/>
            </w:rPr>
            <m:t>+</m:t>
          </m:r>
          <m:sSub>
            <m:sSubPr>
              <m:ctrlPr>
                <w:rPr>
                  <w:rFonts w:ascii="Cambria Math" w:hAnsi="Cambria Math"/>
                </w:rPr>
              </m:ctrlPr>
            </m:sSubPr>
            <m:e>
              <m:r>
                <w:rPr>
                  <w:rFonts w:ascii="Cambria Math" w:hAnsi="Cambria Math" w:hint="eastAsia"/>
                </w:rPr>
                <m:t>u</m:t>
              </m:r>
            </m:e>
            <m:sub>
              <m:r>
                <w:rPr>
                  <w:rFonts w:ascii="Cambria Math" w:hAnsi="Cambria Math"/>
                </w:rPr>
                <m:t>c</m:t>
              </m:r>
            </m:sub>
          </m:sSub>
          <m:r>
            <m:rPr>
              <m:sty m:val="p"/>
            </m:rPr>
            <w:rPr>
              <w:rFonts w:ascii="Cambria Math" w:hAnsi="Cambria Math"/>
            </w:rPr>
            <m:t>=0</m:t>
          </m:r>
        </m:oMath>
      </m:oMathPara>
    </w:p>
    <w:p w14:paraId="55EBA9F4" w14:textId="02326243" w:rsidR="00D362A1" w:rsidRPr="00B9483D" w:rsidRDefault="00D362A1" w:rsidP="00B9483D">
      <w:pPr>
        <w:pStyle w:val="af6"/>
      </w:pPr>
      <w:r w:rsidRPr="00B9483D">
        <w:rPr>
          <w:rFonts w:hint="eastAsia"/>
        </w:rPr>
        <w:t>其满足下列初始值条件：</w:t>
      </w:r>
    </w:p>
    <w:p w14:paraId="4CE3D446" w14:textId="77777777" w:rsidR="00D362A1" w:rsidRPr="00B9483D" w:rsidRDefault="00000000" w:rsidP="00B9483D">
      <w:pPr>
        <w:pStyle w:val="af6"/>
      </w:pPr>
      <m:oMathPara>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hint="eastAsia"/>
                        </w:rPr>
                        <m:t>u</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0</m:t>
                          </m:r>
                        </m:e>
                        <m:sub>
                          <m:r>
                            <m:rPr>
                              <m:sty m:val="p"/>
                            </m:rPr>
                            <w:rPr>
                              <w:rFonts w:ascii="Cambria Math" w:hAnsi="Cambria Math"/>
                            </w:rPr>
                            <m:t>+</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0</m:t>
                      </m:r>
                    </m:sub>
                  </m:sSub>
                </m:e>
                <m:e>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ⅆ</m:t>
                              </m:r>
                              <m:sSub>
                                <m:sSubPr>
                                  <m:ctrlPr>
                                    <w:rPr>
                                      <w:rFonts w:ascii="Cambria Math" w:hAnsi="Cambria Math"/>
                                    </w:rPr>
                                  </m:ctrlPr>
                                </m:sSubPr>
                                <m:e>
                                  <m:r>
                                    <w:rPr>
                                      <w:rFonts w:ascii="Cambria Math" w:hAnsi="Cambria Math" w:hint="eastAsia"/>
                                    </w:rPr>
                                    <m:t>u</m:t>
                                  </m:r>
                                </m:e>
                                <m:sub>
                                  <m:r>
                                    <w:rPr>
                                      <w:rFonts w:ascii="Cambria Math" w:hAnsi="Cambria Math"/>
                                    </w:rPr>
                                    <m:t>c</m:t>
                                  </m:r>
                                </m:sub>
                              </m:sSub>
                            </m:num>
                            <m:den>
                              <m:r>
                                <m:rPr>
                                  <m:sty m:val="p"/>
                                </m:rPr>
                                <w:rPr>
                                  <w:rFonts w:ascii="Cambria Math" w:hAnsi="Cambria Math"/>
                                </w:rPr>
                                <m:t>ⅆ</m:t>
                              </m:r>
                              <m:r>
                                <w:rPr>
                                  <w:rFonts w:ascii="Cambria Math" w:hAnsi="Cambria Math" w:hint="eastAsia"/>
                                </w:rPr>
                                <m:t>t</m:t>
                              </m:r>
                            </m:den>
                          </m:f>
                        </m:e>
                      </m:d>
                    </m:e>
                    <m:sub>
                      <m:r>
                        <w:rPr>
                          <w:rFonts w:ascii="Cambria Math" w:hAnsi="Cambria Math"/>
                        </w:rPr>
                        <m:t>t</m:t>
                      </m:r>
                      <m:r>
                        <m:rPr>
                          <m:sty m:val="p"/>
                        </m:rPr>
                        <w:rPr>
                          <w:rFonts w:ascii="Cambria Math" w:hAnsi="Cambria Math"/>
                        </w:rPr>
                        <m:t>=</m:t>
                      </m:r>
                      <m:sSub>
                        <m:sSubPr>
                          <m:ctrlPr>
                            <w:rPr>
                              <w:rFonts w:ascii="Cambria Math" w:hAnsi="Cambria Math"/>
                            </w:rPr>
                          </m:ctrlPr>
                        </m:sSubPr>
                        <m:e>
                          <m:r>
                            <m:rPr>
                              <m:sty m:val="p"/>
                            </m:rPr>
                            <w:rPr>
                              <w:rFonts w:ascii="Cambria Math" w:hAnsi="Cambria Math"/>
                            </w:rPr>
                            <m:t>0</m:t>
                          </m:r>
                        </m:e>
                        <m:sub>
                          <m:r>
                            <m:rPr>
                              <m:sty m:val="p"/>
                            </m:rPr>
                            <w:rPr>
                              <w:rFonts w:ascii="Cambria Math" w:hAnsi="Cambria Math"/>
                            </w:rPr>
                            <m:t>+</m:t>
                          </m:r>
                        </m:sub>
                      </m:sSub>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L</m:t>
                          </m:r>
                        </m:sub>
                      </m:sSub>
                    </m:num>
                    <m:den>
                      <m:r>
                        <w:rPr>
                          <w:rFonts w:ascii="Cambria Math" w:hAnsi="Cambria Math"/>
                        </w:rPr>
                        <m:t>C</m:t>
                      </m:r>
                    </m:den>
                  </m:f>
                  <m:r>
                    <m:rPr>
                      <m:sty m:val="p"/>
                    </m:rPr>
                    <w:rPr>
                      <w:rFonts w:ascii="Cambria Math" w:hAnsi="Cambria Math"/>
                    </w:rPr>
                    <m:t>=0</m:t>
                  </m:r>
                </m:e>
              </m:eqArr>
            </m:e>
          </m:d>
        </m:oMath>
      </m:oMathPara>
    </w:p>
    <w:p w14:paraId="7B1BB7A9" w14:textId="7CECA8BE" w:rsidR="00172841" w:rsidRPr="00B9483D" w:rsidRDefault="00286A0D" w:rsidP="00B9483D">
      <w:pPr>
        <w:pStyle w:val="af6"/>
      </w:pPr>
      <w:r w:rsidRPr="00B9483D">
        <w:rPr>
          <w:rFonts w:hint="eastAsia"/>
        </w:rPr>
        <w:t>上述</w:t>
      </w:r>
      <w:r w:rsidR="00D362A1" w:rsidRPr="00B9483D">
        <w:rPr>
          <w:rFonts w:hint="eastAsia"/>
        </w:rPr>
        <w:t>微分方程的特征方程为</w:t>
      </w:r>
      <w:r w:rsidR="00172841" w:rsidRPr="00B9483D">
        <w:rPr>
          <w:rFonts w:hint="eastAsia"/>
        </w:rPr>
        <w:t>：</w:t>
      </w:r>
    </w:p>
    <w:p w14:paraId="0C28216B" w14:textId="7FD3CAE5" w:rsidR="00D362A1" w:rsidRPr="00B9483D" w:rsidRDefault="00D362A1" w:rsidP="00B9483D">
      <w:pPr>
        <w:pStyle w:val="af6"/>
      </w:pPr>
      <m:oMathPara>
        <m:oMath>
          <m:r>
            <w:rPr>
              <w:rFonts w:ascii="Cambria Math" w:hAnsi="Cambria Math" w:hint="eastAsia"/>
            </w:rPr>
            <m:t>LC</m:t>
          </m:r>
          <m:sSup>
            <m:sSupPr>
              <m:ctrlPr>
                <w:rPr>
                  <w:rFonts w:ascii="Cambria Math" w:hAnsi="Cambria Math"/>
                </w:rPr>
              </m:ctrlPr>
            </m:sSupPr>
            <m:e>
              <m:r>
                <w:rPr>
                  <w:rFonts w:ascii="Cambria Math" w:hAnsi="Cambria Math" w:hint="eastAsia"/>
                </w:rPr>
                <m:t>p</m:t>
              </m:r>
            </m:e>
            <m:sup>
              <m:r>
                <m:rPr>
                  <m:sty m:val="p"/>
                </m:rPr>
                <w:rPr>
                  <w:rFonts w:ascii="Cambria Math" w:hAnsi="Cambria Math"/>
                </w:rPr>
                <m:t>2</m:t>
              </m:r>
            </m:sup>
          </m:sSup>
          <m:r>
            <m:rPr>
              <m:sty m:val="p"/>
            </m:rPr>
            <w:rPr>
              <w:rFonts w:ascii="Cambria Math" w:hAnsi="Cambria Math" w:hint="eastAsia"/>
            </w:rPr>
            <m:t>+</m:t>
          </m:r>
          <m:r>
            <w:rPr>
              <w:rFonts w:ascii="Cambria Math" w:hAnsi="Cambria Math" w:hint="eastAsia"/>
            </w:rPr>
            <m:t>RCp</m:t>
          </m:r>
          <m:r>
            <m:rPr>
              <m:sty m:val="p"/>
            </m:rPr>
            <w:rPr>
              <w:rFonts w:ascii="Cambria Math" w:hAnsi="Cambria Math"/>
            </w:rPr>
            <m:t>+1=0</m:t>
          </m:r>
        </m:oMath>
      </m:oMathPara>
    </w:p>
    <w:p w14:paraId="5639AF78" w14:textId="20BAC8B5" w:rsidR="00D362A1" w:rsidRPr="00B9483D" w:rsidRDefault="00D362A1" w:rsidP="00B9483D">
      <w:pPr>
        <w:pStyle w:val="af6"/>
      </w:pPr>
      <w:r w:rsidRPr="00B9483D">
        <w:rPr>
          <w:rFonts w:hint="eastAsia"/>
        </w:rPr>
        <w:t>由</w:t>
      </w:r>
      <w:r w:rsidR="00D728CA" w:rsidRPr="00B9483D">
        <w:rPr>
          <w:rFonts w:hint="eastAsia"/>
        </w:rPr>
        <w:t>一元二次方程的</w:t>
      </w:r>
      <w:r w:rsidRPr="00B9483D">
        <w:rPr>
          <w:rFonts w:hint="eastAsia"/>
        </w:rPr>
        <w:t>求根公式可以</w:t>
      </w:r>
      <w:r w:rsidR="00D728CA" w:rsidRPr="00B9483D">
        <w:rPr>
          <w:rFonts w:hint="eastAsia"/>
        </w:rPr>
        <w:t>解</w:t>
      </w:r>
      <w:r w:rsidRPr="00B9483D">
        <w:rPr>
          <w:rFonts w:hint="eastAsia"/>
        </w:rPr>
        <w:t>得</w:t>
      </w:r>
      <w:r w:rsidR="00D728CA" w:rsidRPr="00B9483D">
        <w:rPr>
          <w:rFonts w:hint="eastAsia"/>
        </w:rPr>
        <w:t>：</w:t>
      </w:r>
    </w:p>
    <w:p w14:paraId="2A182251" w14:textId="5611929B" w:rsidR="00D362A1" w:rsidRPr="00B9483D" w:rsidRDefault="00000000" w:rsidP="00B9483D">
      <w:pPr>
        <w:pStyle w:val="af6"/>
      </w:pPr>
      <m:oMathPara>
        <m:oMath>
          <m:sSub>
            <m:sSubPr>
              <m:ctrlPr>
                <w:rPr>
                  <w:rFonts w:ascii="Cambria Math" w:hAnsi="Cambria Math"/>
                </w:rPr>
              </m:ctrlPr>
            </m:sSubPr>
            <m:e>
              <m:r>
                <w:rPr>
                  <w:rFonts w:ascii="Cambria Math" w:hAnsi="Cambria Math"/>
                </w:rPr>
                <m:t>p</m:t>
              </m:r>
            </m:e>
            <m:sub>
              <m:r>
                <m:rPr>
                  <m:sty m:val="p"/>
                </m:rPr>
                <w:rPr>
                  <w:rFonts w:ascii="Cambria Math" w:hAnsi="Cambria Math" w:hint="eastAsia"/>
                </w:rPr>
                <m:t>1,2</m:t>
              </m:r>
            </m:sub>
          </m:sSub>
          <m:r>
            <m:rPr>
              <m:sty m:val="p"/>
            </m:rPr>
            <w:rPr>
              <w:rFonts w:ascii="Cambria Math" w:hAnsi="Cambria Math" w:hint="eastAsia"/>
            </w:rPr>
            <m:t>=</m:t>
          </m:r>
          <m:r>
            <m:rPr>
              <m:sty m:val="p"/>
            </m:rPr>
            <w:rPr>
              <w:rFonts w:ascii="Cambria Math" w:hAnsi="Cambria Math"/>
            </w:rPr>
            <m:t>-</m:t>
          </m:r>
          <m:f>
            <m:fPr>
              <m:ctrlPr>
                <w:rPr>
                  <w:rFonts w:ascii="Cambria Math" w:hAnsi="Cambria Math"/>
                </w:rPr>
              </m:ctrlPr>
            </m:fPr>
            <m:num>
              <m:r>
                <w:rPr>
                  <w:rFonts w:ascii="Cambria Math" w:hAnsi="Cambria Math"/>
                </w:rPr>
                <m:t>R</m:t>
              </m:r>
            </m:num>
            <m:den>
              <m:r>
                <m:rPr>
                  <m:sty m:val="p"/>
                </m:rPr>
                <w:rPr>
                  <w:rFonts w:ascii="Cambria Math" w:hAnsi="Cambria Math"/>
                </w:rPr>
                <m:t>2</m:t>
              </m:r>
              <m:r>
                <w:rPr>
                  <w:rFonts w:ascii="Cambria Math" w:hAnsi="Cambria Math"/>
                </w:rPr>
                <m:t>L</m:t>
              </m:r>
            </m:den>
          </m:f>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R</m:t>
                          </m:r>
                        </m:num>
                        <m:den>
                          <m:r>
                            <m:rPr>
                              <m:sty m:val="p"/>
                            </m:rPr>
                            <w:rPr>
                              <w:rFonts w:ascii="Cambria Math" w:hAnsi="Cambria Math"/>
                            </w:rPr>
                            <m:t>2</m:t>
                          </m:r>
                          <m:r>
                            <w:rPr>
                              <w:rFonts w:ascii="Cambria Math" w:hAnsi="Cambria Math"/>
                            </w:rPr>
                            <m:t>L</m:t>
                          </m:r>
                        </m:den>
                      </m:f>
                    </m:e>
                  </m:d>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LC</m:t>
                  </m:r>
                </m:den>
              </m:f>
            </m:e>
          </m:rad>
          <m:r>
            <m:rPr>
              <m:sty m:val="p"/>
            </m:rPr>
            <w:rPr>
              <w:rFonts w:ascii="Cambria Math" w:hAnsi="Cambria Math"/>
            </w:rPr>
            <m:t>=-</m:t>
          </m:r>
          <m:r>
            <w:rPr>
              <w:rFonts w:ascii="Cambria Math" w:hAnsi="Cambria Math"/>
            </w:rPr>
            <m:t>δ</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δ</m:t>
                  </m:r>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hint="eastAsia"/>
                    </w:rPr>
                    <m:t>ω</m:t>
                  </m:r>
                </m:e>
                <m:sub>
                  <m:r>
                    <m:rPr>
                      <m:sty m:val="p"/>
                    </m:rPr>
                    <w:rPr>
                      <w:rFonts w:ascii="Cambria Math" w:hAnsi="Cambria Math"/>
                    </w:rPr>
                    <m:t>0</m:t>
                  </m:r>
                </m:sub>
                <m:sup>
                  <m:r>
                    <m:rPr>
                      <m:sty m:val="p"/>
                    </m:rPr>
                    <w:rPr>
                      <w:rFonts w:ascii="Cambria Math" w:hAnsi="Cambria Math"/>
                    </w:rPr>
                    <m:t>2</m:t>
                  </m:r>
                </m:sup>
              </m:sSubSup>
            </m:e>
          </m:rad>
        </m:oMath>
      </m:oMathPara>
    </w:p>
    <w:p w14:paraId="53E8B7E6" w14:textId="5B9440CC" w:rsidR="00D362A1" w:rsidRPr="00B9483D" w:rsidRDefault="00D362A1" w:rsidP="00B9483D">
      <w:pPr>
        <w:pStyle w:val="af6"/>
      </w:pPr>
      <w:r w:rsidRPr="00B9483D">
        <w:rPr>
          <w:rFonts w:hint="eastAsia"/>
        </w:rPr>
        <w:t>其中，</w:t>
      </w:r>
      <m:oMath>
        <m:r>
          <w:rPr>
            <w:rFonts w:ascii="Cambria Math" w:hAnsi="Cambria Math"/>
          </w:rPr>
          <m:t>δ</m:t>
        </m:r>
        <m:r>
          <m:rPr>
            <m:sty m:val="p"/>
          </m:rPr>
          <w:rPr>
            <w:rFonts w:ascii="Cambria Math" w:hAnsi="Cambria Math" w:hint="eastAsia"/>
          </w:rPr>
          <m:t>=</m:t>
        </m:r>
        <m:f>
          <m:fPr>
            <m:ctrlPr>
              <w:rPr>
                <w:rFonts w:ascii="Cambria Math" w:hAnsi="Cambria Math"/>
              </w:rPr>
            </m:ctrlPr>
          </m:fPr>
          <m:num>
            <m:r>
              <w:rPr>
                <w:rFonts w:ascii="Cambria Math" w:hAnsi="Cambria Math"/>
              </w:rPr>
              <m:t>R</m:t>
            </m:r>
          </m:num>
          <m:den>
            <m:r>
              <m:rPr>
                <m:sty m:val="p"/>
              </m:rPr>
              <w:rPr>
                <w:rFonts w:ascii="Cambria Math" w:hAnsi="Cambria Math"/>
              </w:rPr>
              <m:t>2</m:t>
            </m:r>
            <m:r>
              <w:rPr>
                <w:rFonts w:ascii="Cambria Math" w:hAnsi="Cambria Math"/>
              </w:rPr>
              <m:t>L</m:t>
            </m:r>
          </m:den>
        </m:f>
      </m:oMath>
      <w:r w:rsidRPr="00B9483D">
        <w:rPr>
          <w:rFonts w:hint="eastAsia"/>
        </w:rPr>
        <w:t>是阻尼系数或称衰减系数</w:t>
      </w:r>
      <w:r w:rsidR="00244DDC" w:rsidRPr="00B9483D">
        <w:rPr>
          <w:rFonts w:hint="eastAsia"/>
        </w:rPr>
        <w:t>；</w:t>
      </w:r>
      <m:oMath>
        <m:sSub>
          <m:sSubPr>
            <m:ctrlPr>
              <w:rPr>
                <w:rFonts w:ascii="Cambria Math" w:hAnsi="Cambria Math"/>
              </w:rPr>
            </m:ctrlPr>
          </m:sSubPr>
          <m:e>
            <m:r>
              <w:rPr>
                <w:rFonts w:ascii="Cambria Math" w:hAnsi="Cambria Math" w:hint="eastAsia"/>
              </w:rPr>
              <m:t>ω</m:t>
            </m:r>
          </m:e>
          <m:sub>
            <m:r>
              <m:rPr>
                <m:sty m:val="p"/>
              </m:rPr>
              <w:rPr>
                <w:rFonts w:ascii="Cambria Math" w:hAnsi="Cambria Math" w:hint="eastAsia"/>
              </w:rPr>
              <m:t>0</m:t>
            </m:r>
          </m:sub>
        </m:sSub>
        <m:r>
          <m:rPr>
            <m:sty m:val="p"/>
          </m:rPr>
          <w:rPr>
            <w:rFonts w:ascii="Cambria Math" w:hAnsi="Cambria Math" w:hint="eastAsia"/>
          </w:rPr>
          <m:t>=</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w:rPr>
                    <w:rFonts w:ascii="Cambria Math" w:hAnsi="Cambria Math"/>
                  </w:rPr>
                  <m:t>LC</m:t>
                </m:r>
              </m:e>
            </m:rad>
          </m:den>
        </m:f>
      </m:oMath>
      <w:r w:rsidR="00244DDC" w:rsidRPr="00B9483D">
        <w:rPr>
          <w:rFonts w:hint="eastAsia"/>
        </w:rPr>
        <w:t>是</w:t>
      </w:r>
      <w:r w:rsidR="0085372C" w:rsidRPr="00B9483D">
        <w:rPr>
          <w:rFonts w:hint="eastAsia"/>
        </w:rPr>
        <w:t>谐振角频率。</w:t>
      </w:r>
    </w:p>
    <w:p w14:paraId="077C4F93" w14:textId="29605A8A" w:rsidR="0085372C" w:rsidRPr="00B9483D" w:rsidRDefault="0085372C" w:rsidP="00B9483D">
      <w:pPr>
        <w:pStyle w:val="af6"/>
      </w:pPr>
      <w:r w:rsidRPr="00B9483D">
        <w:tab/>
      </w:r>
      <w:r w:rsidR="00234CC0" w:rsidRPr="00B9483D">
        <w:rPr>
          <w:rFonts w:hint="eastAsia"/>
        </w:rPr>
        <w:t>而</w:t>
      </w:r>
      <w:r w:rsidRPr="00B9483D">
        <w:rPr>
          <w:rFonts w:hint="eastAsia"/>
        </w:rPr>
        <w:t>根据特征方程的判别式</w:t>
      </w:r>
      <m:oMath>
        <m:r>
          <w:rPr>
            <w:rFonts w:ascii="Cambria Math" w:hAnsi="Cambria Math" w:hint="eastAsia"/>
          </w:rPr>
          <m:t>Δ</m:t>
        </m:r>
        <m:r>
          <m:rPr>
            <m:sty m:val="p"/>
          </m:rPr>
          <w:rPr>
            <w:rFonts w:ascii="Cambria Math" w:hAnsi="Cambria Math" w:hint="eastAsia"/>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R</m:t>
                    </m:r>
                  </m:num>
                  <m:den>
                    <m:r>
                      <m:rPr>
                        <m:sty m:val="p"/>
                      </m:rPr>
                      <w:rPr>
                        <w:rFonts w:ascii="Cambria Math" w:hAnsi="Cambria Math"/>
                      </w:rPr>
                      <m:t>2</m:t>
                    </m:r>
                    <m:r>
                      <w:rPr>
                        <w:rFonts w:ascii="Cambria Math" w:hAnsi="Cambria Math"/>
                      </w:rPr>
                      <m:t>L</m:t>
                    </m:r>
                  </m:den>
                </m:f>
              </m:e>
            </m:d>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LC</m:t>
            </m:r>
          </m:den>
        </m:f>
      </m:oMath>
      <w:r w:rsidRPr="00B9483D">
        <w:rPr>
          <w:rFonts w:hint="eastAsia"/>
        </w:rPr>
        <w:t>的正负性</w:t>
      </w:r>
      <w:r w:rsidR="00234CC0" w:rsidRPr="00B9483D">
        <w:rPr>
          <w:rFonts w:hint="eastAsia"/>
        </w:rPr>
        <w:t>，</w:t>
      </w:r>
      <w:r w:rsidR="007976B7" w:rsidRPr="00B9483D">
        <w:rPr>
          <w:rFonts w:hint="eastAsia"/>
        </w:rPr>
        <w:t>即</w:t>
      </w:r>
      <m:oMath>
        <m:r>
          <w:rPr>
            <w:rFonts w:ascii="Cambria Math" w:hAnsi="Cambria Math"/>
          </w:rPr>
          <m:t>δ</m:t>
        </m:r>
      </m:oMath>
      <w:r w:rsidR="007976B7" w:rsidRPr="00B9483D">
        <w:rPr>
          <w:rFonts w:hint="eastAsia"/>
        </w:rPr>
        <w:t>与</w:t>
      </w:r>
      <m:oMath>
        <m:sSub>
          <m:sSubPr>
            <m:ctrlPr>
              <w:rPr>
                <w:rFonts w:ascii="Cambria Math" w:hAnsi="Cambria Math"/>
              </w:rPr>
            </m:ctrlPr>
          </m:sSubPr>
          <m:e>
            <m:r>
              <w:rPr>
                <w:rFonts w:ascii="Cambria Math" w:hAnsi="Cambria Math" w:hint="eastAsia"/>
              </w:rPr>
              <m:t>ω</m:t>
            </m:r>
          </m:e>
          <m:sub>
            <m:r>
              <m:rPr>
                <m:sty m:val="p"/>
              </m:rPr>
              <w:rPr>
                <w:rFonts w:ascii="Cambria Math" w:hAnsi="Cambria Math" w:hint="eastAsia"/>
              </w:rPr>
              <m:t>0</m:t>
            </m:r>
          </m:sub>
        </m:sSub>
      </m:oMath>
      <w:r w:rsidR="007976B7" w:rsidRPr="00B9483D">
        <w:rPr>
          <w:rFonts w:hint="eastAsia"/>
        </w:rPr>
        <w:t>的大小关系</w:t>
      </w:r>
      <w:r w:rsidRPr="00B9483D">
        <w:rPr>
          <w:rFonts w:hint="eastAsia"/>
        </w:rPr>
        <w:t>，有</w:t>
      </w:r>
      <w:r w:rsidR="00AD6133" w:rsidRPr="00B9483D">
        <w:rPr>
          <w:rFonts w:hint="eastAsia"/>
        </w:rPr>
        <w:t>以下</w:t>
      </w:r>
      <w:r w:rsidRPr="00B9483D">
        <w:rPr>
          <w:rFonts w:hint="eastAsia"/>
        </w:rPr>
        <w:t>三种情况</w:t>
      </w:r>
      <w:r w:rsidR="00596E6E" w:rsidRPr="00B9483D">
        <w:rPr>
          <w:rFonts w:hint="eastAsia"/>
        </w:rPr>
        <w:t>：</w:t>
      </w:r>
    </w:p>
    <w:p w14:paraId="22BA2594" w14:textId="483A21F4" w:rsidR="00234CC0" w:rsidRPr="004435A5" w:rsidRDefault="00596E6E" w:rsidP="00B9483D">
      <w:pPr>
        <w:pStyle w:val="af6"/>
        <w:rPr>
          <w:rStyle w:val="af7"/>
        </w:rPr>
      </w:pPr>
      <w:r w:rsidRPr="004435A5">
        <w:rPr>
          <w:rStyle w:val="af7"/>
          <w:rFonts w:hint="eastAsia"/>
        </w:rPr>
        <w:t>（</w:t>
      </w:r>
      <w:r w:rsidRPr="004435A5">
        <w:rPr>
          <w:rStyle w:val="af7"/>
          <w:rFonts w:hint="eastAsia"/>
        </w:rPr>
        <w:t>1</w:t>
      </w:r>
      <w:r w:rsidRPr="004435A5">
        <w:rPr>
          <w:rStyle w:val="af7"/>
          <w:rFonts w:hint="eastAsia"/>
        </w:rPr>
        <w:t>）</w:t>
      </w:r>
      <w:r w:rsidR="00234CC0" w:rsidRPr="004435A5">
        <w:rPr>
          <w:rStyle w:val="af7"/>
          <w:rFonts w:hint="eastAsia"/>
        </w:rPr>
        <w:t>过阻尼：当</w:t>
      </w:r>
      <m:oMath>
        <m:r>
          <w:rPr>
            <w:rStyle w:val="af7"/>
            <w:rFonts w:ascii="Cambria Math" w:hAnsi="Cambria Math"/>
          </w:rPr>
          <m:t>δ</m:t>
        </m:r>
        <m:r>
          <w:rPr>
            <w:rStyle w:val="af7"/>
            <w:rFonts w:ascii="Cambria Math" w:hAnsi="Cambria Math" w:hint="eastAsia"/>
          </w:rPr>
          <m:t>&gt;</m:t>
        </m:r>
        <m:sSub>
          <m:sSubPr>
            <m:ctrlPr>
              <w:rPr>
                <w:rStyle w:val="af7"/>
                <w:rFonts w:ascii="Cambria Math" w:hAnsi="Cambria Math"/>
              </w:rPr>
            </m:ctrlPr>
          </m:sSubPr>
          <m:e>
            <m:r>
              <w:rPr>
                <w:rStyle w:val="af7"/>
                <w:rFonts w:ascii="Cambria Math" w:hAnsi="Cambria Math" w:hint="eastAsia"/>
              </w:rPr>
              <m:t>ω</m:t>
            </m:r>
          </m:e>
          <m:sub>
            <m:r>
              <w:rPr>
                <w:rStyle w:val="af7"/>
                <w:rFonts w:ascii="Cambria Math" w:hAnsi="Cambria Math" w:hint="eastAsia"/>
              </w:rPr>
              <m:t>0</m:t>
            </m:r>
          </m:sub>
        </m:sSub>
      </m:oMath>
      <w:r w:rsidR="00234CC0" w:rsidRPr="004435A5">
        <w:rPr>
          <w:rStyle w:val="af7"/>
          <w:rFonts w:hint="eastAsia"/>
        </w:rPr>
        <w:t>，即</w:t>
      </w:r>
      <m:oMath>
        <m:r>
          <w:rPr>
            <w:rStyle w:val="af7"/>
            <w:rFonts w:ascii="Cambria Math" w:hAnsi="Cambria Math" w:hint="eastAsia"/>
          </w:rPr>
          <m:t>R&gt;2</m:t>
        </m:r>
        <m:rad>
          <m:radPr>
            <m:degHide m:val="1"/>
            <m:ctrlPr>
              <w:rPr>
                <w:rStyle w:val="af7"/>
                <w:rFonts w:ascii="Cambria Math" w:hAnsi="Cambria Math"/>
              </w:rPr>
            </m:ctrlPr>
          </m:radPr>
          <m:deg/>
          <m:e>
            <m:f>
              <m:fPr>
                <m:ctrlPr>
                  <w:rPr>
                    <w:rStyle w:val="af7"/>
                    <w:rFonts w:ascii="Cambria Math" w:hAnsi="Cambria Math"/>
                  </w:rPr>
                </m:ctrlPr>
              </m:fPr>
              <m:num>
                <m:r>
                  <w:rPr>
                    <w:rStyle w:val="af7"/>
                    <w:rFonts w:ascii="Cambria Math" w:hAnsi="Cambria Math"/>
                  </w:rPr>
                  <m:t>L</m:t>
                </m:r>
              </m:num>
              <m:den>
                <m:r>
                  <w:rPr>
                    <w:rStyle w:val="af7"/>
                    <w:rFonts w:ascii="Cambria Math" w:hAnsi="Cambria Math"/>
                  </w:rPr>
                  <m:t>C</m:t>
                </m:r>
              </m:den>
            </m:f>
          </m:e>
        </m:rad>
      </m:oMath>
      <w:r w:rsidR="00234CC0" w:rsidRPr="004435A5">
        <w:rPr>
          <w:rStyle w:val="af7"/>
          <w:rFonts w:hint="eastAsia"/>
        </w:rPr>
        <w:t>时，</w:t>
      </w:r>
      <w:r w:rsidR="00C03753" w:rsidRPr="004435A5">
        <w:rPr>
          <w:rStyle w:val="af7"/>
          <w:rFonts w:hint="eastAsia"/>
        </w:rPr>
        <w:t>此时为过阻尼情况（又称非震荡情况）。电阻过大，</w:t>
      </w:r>
      <w:r w:rsidR="00234CC0" w:rsidRPr="004435A5">
        <w:rPr>
          <w:rStyle w:val="af7"/>
          <w:rFonts w:hint="eastAsia"/>
        </w:rPr>
        <w:t>特征方程有两个相异的实根</w:t>
      </w:r>
      <w:r w:rsidR="00C03753" w:rsidRPr="004435A5">
        <w:rPr>
          <w:rStyle w:val="af7"/>
          <w:rFonts w:hint="eastAsia"/>
        </w:rPr>
        <w:t>。此时电路响应是非振荡衰减的。</w:t>
      </w:r>
    </w:p>
    <w:p w14:paraId="6C2F582A" w14:textId="77777777" w:rsidR="00C03753" w:rsidRPr="004435A5" w:rsidRDefault="00C03753" w:rsidP="00B9483D">
      <w:pPr>
        <w:pStyle w:val="af6"/>
      </w:pPr>
      <w:r w:rsidRPr="004435A5">
        <w:tab/>
      </w:r>
      <w:r w:rsidRPr="004435A5">
        <w:rPr>
          <w:rFonts w:hint="eastAsia"/>
        </w:rPr>
        <w:t>此时方程解的形式为</w:t>
      </w:r>
    </w:p>
    <w:p w14:paraId="76741EDB" w14:textId="75F5A7B2" w:rsidR="00C03753" w:rsidRPr="004435A5" w:rsidRDefault="00000000" w:rsidP="00B9483D">
      <w:pPr>
        <w:pStyle w:val="af6"/>
      </w:pPr>
      <m:oMathPara>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c</m:t>
              </m:r>
            </m:sub>
          </m:sSub>
          <m:r>
            <w:rPr>
              <w:rFonts w:ascii="Cambria Math" w:hAnsi="Cambria Math" w:hint="eastAsia"/>
            </w:rPr>
            <m:t>=</m:t>
          </m:r>
          <m:sSub>
            <m:sSubPr>
              <m:ctrlPr>
                <w:rPr>
                  <w:rFonts w:ascii="Cambria Math" w:hAnsi="Cambria Math"/>
                  <w:i/>
                </w:rPr>
              </m:ctrlPr>
            </m:sSubPr>
            <m:e>
              <m:r>
                <w:rPr>
                  <w:rFonts w:ascii="Cambria Math" w:hAnsi="Cambria Math" w:hint="eastAsia"/>
                </w:rPr>
                <m:t>A</m:t>
              </m:r>
            </m:e>
            <m:sub>
              <m:r>
                <w:rPr>
                  <w:rFonts w:ascii="Cambria Math" w:hAnsi="Cambria Math" w:hint="eastAsia"/>
                </w:rPr>
                <m:t>1</m:t>
              </m:r>
            </m:sub>
          </m:sSub>
          <m:sSup>
            <m:sSupPr>
              <m:ctrlPr>
                <w:rPr>
                  <w:rFonts w:ascii="Cambria Math" w:hAnsi="Cambria Math"/>
                  <w:i/>
                </w:rPr>
              </m:ctrlPr>
            </m:sSupPr>
            <m:e>
              <m:r>
                <w:rPr>
                  <w:rFonts w:ascii="Cambria Math" w:hAnsi="Cambria Math" w:hint="eastAsia"/>
                </w:rPr>
                <m:t>e</m:t>
              </m:r>
              <m:ctrlPr>
                <w:rPr>
                  <w:rFonts w:ascii="Cambria Math" w:hAnsi="Cambria Math" w:hint="eastAsia"/>
                  <w:i/>
                </w:rPr>
              </m:ctrlPr>
            </m:e>
            <m:sup>
              <m:sSub>
                <m:sSubPr>
                  <m:ctrlPr>
                    <w:rPr>
                      <w:rFonts w:ascii="Cambria Math" w:hAnsi="Cambria Math"/>
                      <w:i/>
                    </w:rPr>
                  </m:ctrlPr>
                </m:sSubPr>
                <m:e>
                  <m:r>
                    <w:rPr>
                      <w:rFonts w:ascii="Cambria Math" w:hAnsi="Cambria Math" w:hint="eastAsia"/>
                    </w:rPr>
                    <m:t>p</m:t>
                  </m:r>
                </m:e>
                <m:sub>
                  <m:r>
                    <w:rPr>
                      <w:rFonts w:ascii="Cambria Math" w:hAnsi="Cambria Math"/>
                    </w:rPr>
                    <m:t>1</m:t>
                  </m:r>
                </m:sub>
              </m:sSub>
              <m:r>
                <w:rPr>
                  <w:rFonts w:ascii="Cambria Math" w:hAnsi="Cambria Math" w:hint="eastAsia"/>
                </w:rPr>
                <m:t>t</m:t>
              </m:r>
            </m:sup>
          </m:sSup>
          <m:r>
            <w:rPr>
              <w:rFonts w:ascii="Cambria Math" w:hAnsi="Cambria Math" w:hint="eastAsia"/>
            </w:rPr>
            <m:t>+</m:t>
          </m:r>
          <m:sSub>
            <m:sSubPr>
              <m:ctrlPr>
                <w:rPr>
                  <w:rFonts w:ascii="Cambria Math" w:hAnsi="Cambria Math"/>
                  <w:i/>
                </w:rPr>
              </m:ctrlPr>
            </m:sSubPr>
            <m:e>
              <m:r>
                <w:rPr>
                  <w:rFonts w:ascii="Cambria Math" w:hAnsi="Cambria Math" w:hint="eastAsia"/>
                </w:rPr>
                <m:t>A</m:t>
              </m:r>
            </m:e>
            <m:sub>
              <m:r>
                <w:rPr>
                  <w:rFonts w:ascii="Cambria Math" w:hAnsi="Cambria Math" w:hint="eastAsia"/>
                </w:rPr>
                <m:t>2</m:t>
              </m:r>
            </m:sub>
          </m:sSub>
          <m:sSup>
            <m:sSupPr>
              <m:ctrlPr>
                <w:rPr>
                  <w:rFonts w:ascii="Cambria Math" w:hAnsi="Cambria Math"/>
                  <w:i/>
                </w:rPr>
              </m:ctrlPr>
            </m:sSupPr>
            <m:e>
              <m:r>
                <w:rPr>
                  <w:rFonts w:ascii="Cambria Math" w:hAnsi="Cambria Math" w:hint="eastAsia"/>
                </w:rPr>
                <m:t>e</m:t>
              </m:r>
              <m:ctrlPr>
                <w:rPr>
                  <w:rFonts w:ascii="Cambria Math" w:hAnsi="Cambria Math" w:hint="eastAsia"/>
                  <w:i/>
                </w:rPr>
              </m:ctrlPr>
            </m:e>
            <m:sup>
              <m:sSub>
                <m:sSubPr>
                  <m:ctrlPr>
                    <w:rPr>
                      <w:rFonts w:ascii="Cambria Math" w:hAnsi="Cambria Math"/>
                      <w:i/>
                    </w:rPr>
                  </m:ctrlPr>
                </m:sSubPr>
                <m:e>
                  <m:r>
                    <w:rPr>
                      <w:rFonts w:ascii="Cambria Math" w:hAnsi="Cambria Math" w:hint="eastAsia"/>
                    </w:rPr>
                    <m:t>p</m:t>
                  </m:r>
                </m:e>
                <m:sub>
                  <m:r>
                    <w:rPr>
                      <w:rFonts w:ascii="Cambria Math" w:hAnsi="Cambria Math" w:hint="eastAsia"/>
                    </w:rPr>
                    <m:t>2</m:t>
                  </m:r>
                </m:sub>
              </m:sSub>
              <m:r>
                <w:rPr>
                  <w:rFonts w:ascii="Cambria Math" w:hAnsi="Cambria Math" w:hint="eastAsia"/>
                </w:rPr>
                <m:t>t</m:t>
              </m:r>
            </m:sup>
          </m:sSup>
        </m:oMath>
      </m:oMathPara>
    </w:p>
    <w:p w14:paraId="7604803C" w14:textId="68531B37" w:rsidR="00C03753" w:rsidRPr="004435A5" w:rsidRDefault="00C03753" w:rsidP="00B9483D">
      <w:pPr>
        <w:pStyle w:val="af6"/>
      </w:pPr>
      <w:r w:rsidRPr="004435A5">
        <w:rPr>
          <w:rFonts w:hint="eastAsia"/>
        </w:rPr>
        <w:t>其中</w:t>
      </w:r>
      <m:oMath>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hint="eastAsia"/>
              </w:rPr>
              <m:t>1</m:t>
            </m:r>
          </m:sub>
        </m:sSub>
      </m:oMath>
      <w:r w:rsidRPr="004435A5">
        <w:rPr>
          <w:rFonts w:hint="eastAsia"/>
        </w:rPr>
        <w:t>和</w:t>
      </w:r>
      <m:oMath>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hint="eastAsia"/>
              </w:rPr>
              <m:t>2</m:t>
            </m:r>
          </m:sub>
        </m:sSub>
      </m:oMath>
      <w:r w:rsidRPr="004435A5">
        <w:rPr>
          <w:rFonts w:hint="eastAsia"/>
        </w:rPr>
        <w:t>为待定系数，可以通过初始条件求解。上述式子对时间</w:t>
      </w:r>
      <m:oMath>
        <m:r>
          <w:rPr>
            <w:rFonts w:ascii="Cambria Math" w:hAnsi="Cambria Math" w:hint="eastAsia"/>
          </w:rPr>
          <m:t>t</m:t>
        </m:r>
      </m:oMath>
      <w:r w:rsidRPr="004435A5">
        <w:rPr>
          <w:rFonts w:hint="eastAsia"/>
        </w:rPr>
        <w:t>求导有</w:t>
      </w:r>
    </w:p>
    <w:p w14:paraId="63B0DD3A" w14:textId="143F6960" w:rsidR="00C03753" w:rsidRPr="004435A5" w:rsidRDefault="00000000" w:rsidP="00B9483D">
      <w:pPr>
        <w:pStyle w:val="af6"/>
      </w:pPr>
      <m:oMathPara>
        <m:oMath>
          <m:f>
            <m:fPr>
              <m:ctrlPr>
                <w:rPr>
                  <w:rFonts w:ascii="Cambria Math" w:hAnsi="Cambria Math"/>
                  <w:i/>
                </w:rPr>
              </m:ctrlPr>
            </m:fPr>
            <m:num>
              <m:r>
                <m:rPr>
                  <m:sty m:val="p"/>
                </m:rPr>
                <w:rPr>
                  <w:rFonts w:ascii="Cambria Math" w:hAnsi="Cambria Math"/>
                </w:rPr>
                <m:t>ⅆ</m:t>
              </m:r>
              <m:sSub>
                <m:sSubPr>
                  <m:ctrlPr>
                    <w:rPr>
                      <w:rFonts w:ascii="Cambria Math" w:hAnsi="Cambria Math" w:cs="Cambria Math"/>
                      <w:i/>
                    </w:rPr>
                  </m:ctrlPr>
                </m:sSubPr>
                <m:e>
                  <m:r>
                    <w:rPr>
                      <w:rFonts w:ascii="Cambria Math" w:hAnsi="Cambria Math" w:hint="eastAsia"/>
                    </w:rPr>
                    <m:t>u</m:t>
                  </m:r>
                  <m:ctrlPr>
                    <w:rPr>
                      <w:rFonts w:ascii="Cambria Math" w:hAnsi="Cambria Math" w:hint="eastAsia"/>
                      <w:i/>
                    </w:rPr>
                  </m:ctrlPr>
                </m:e>
                <m:sub>
                  <m:r>
                    <w:rPr>
                      <w:rFonts w:ascii="Cambria Math" w:hAnsi="Cambria Math" w:cs="Cambria Math"/>
                    </w:rPr>
                    <m:t>c</m:t>
                  </m:r>
                </m:sub>
              </m:sSub>
            </m:num>
            <m:den>
              <m:r>
                <m:rPr>
                  <m:sty m:val="p"/>
                </m:rPr>
                <w:rPr>
                  <w:rFonts w:ascii="Cambria Math" w:hAnsi="Cambria Math"/>
                </w:rPr>
                <m:t>ⅆ</m:t>
              </m:r>
              <m:r>
                <w:rPr>
                  <w:rFonts w:ascii="Cambria Math" w:hAnsi="Cambria Math" w:hint="eastAsia"/>
                </w:rPr>
                <m:t>t</m:t>
              </m:r>
            </m:den>
          </m:f>
          <m:r>
            <w:rPr>
              <w:rFonts w:ascii="Cambria Math" w:hAnsi="Cambria Math" w:hint="eastAsia"/>
            </w:rPr>
            <m:t>=</m:t>
          </m:r>
          <m:sSub>
            <m:sSubPr>
              <m:ctrlPr>
                <w:rPr>
                  <w:rFonts w:ascii="Cambria Math" w:hAnsi="Cambria Math"/>
                  <w:i/>
                </w:rPr>
              </m:ctrlPr>
            </m:sSubPr>
            <m:e>
              <m:r>
                <w:rPr>
                  <w:rFonts w:ascii="Cambria Math" w:hAnsi="Cambria Math" w:hint="eastAsia"/>
                </w:rPr>
                <m:t>A</m:t>
              </m:r>
            </m:e>
            <m:sub>
              <m:r>
                <w:rPr>
                  <w:rFonts w:ascii="Cambria Math" w:hAnsi="Cambria Math" w:hint="eastAsia"/>
                </w:rPr>
                <m:t>1</m:t>
              </m:r>
            </m:sub>
          </m:sSub>
          <m:sSup>
            <m:sSupPr>
              <m:ctrlPr>
                <w:rPr>
                  <w:rFonts w:ascii="Cambria Math" w:hAnsi="Cambria Math"/>
                  <w:i/>
                </w:rPr>
              </m:ctrlPr>
            </m:sSupPr>
            <m:e>
              <m:sSub>
                <m:sSubPr>
                  <m:ctrlPr>
                    <w:rPr>
                      <w:rFonts w:ascii="Cambria Math" w:hAnsi="Cambria Math"/>
                      <w:i/>
                    </w:rPr>
                  </m:ctrlPr>
                </m:sSubPr>
                <m:e>
                  <m:r>
                    <w:rPr>
                      <w:rFonts w:ascii="Cambria Math" w:hAnsi="Cambria Math" w:hint="eastAsia"/>
                    </w:rPr>
                    <m:t>p</m:t>
                  </m:r>
                </m:e>
                <m:sub>
                  <m:r>
                    <w:rPr>
                      <w:rFonts w:ascii="Cambria Math" w:hAnsi="Cambria Math"/>
                    </w:rPr>
                    <m:t>1</m:t>
                  </m:r>
                </m:sub>
              </m:sSub>
              <m:r>
                <w:rPr>
                  <w:rFonts w:ascii="Cambria Math" w:hAnsi="Cambria Math" w:hint="eastAsia"/>
                </w:rPr>
                <m:t>e</m:t>
              </m:r>
              <m:ctrlPr>
                <w:rPr>
                  <w:rFonts w:ascii="Cambria Math" w:hAnsi="Cambria Math" w:hint="eastAsia"/>
                  <w:i/>
                </w:rPr>
              </m:ctrlPr>
            </m:e>
            <m:sup>
              <m:sSub>
                <m:sSubPr>
                  <m:ctrlPr>
                    <w:rPr>
                      <w:rFonts w:ascii="Cambria Math" w:hAnsi="Cambria Math"/>
                      <w:i/>
                    </w:rPr>
                  </m:ctrlPr>
                </m:sSubPr>
                <m:e>
                  <m:r>
                    <w:rPr>
                      <w:rFonts w:ascii="Cambria Math" w:hAnsi="Cambria Math" w:hint="eastAsia"/>
                    </w:rPr>
                    <m:t>p</m:t>
                  </m:r>
                </m:e>
                <m:sub>
                  <m:r>
                    <w:rPr>
                      <w:rFonts w:ascii="Cambria Math" w:hAnsi="Cambria Math"/>
                    </w:rPr>
                    <m:t>1</m:t>
                  </m:r>
                </m:sub>
              </m:sSub>
              <m:r>
                <w:rPr>
                  <w:rFonts w:ascii="Cambria Math" w:hAnsi="Cambria Math" w:hint="eastAsia"/>
                </w:rPr>
                <m:t>t</m:t>
              </m:r>
            </m:sup>
          </m:sSup>
          <m:r>
            <w:rPr>
              <w:rFonts w:ascii="Cambria Math" w:hAnsi="Cambria Math" w:hint="eastAsia"/>
            </w:rPr>
            <m:t>+</m:t>
          </m:r>
          <m:sSub>
            <m:sSubPr>
              <m:ctrlPr>
                <w:rPr>
                  <w:rFonts w:ascii="Cambria Math" w:hAnsi="Cambria Math"/>
                  <w:i/>
                </w:rPr>
              </m:ctrlPr>
            </m:sSubPr>
            <m:e>
              <m:r>
                <w:rPr>
                  <w:rFonts w:ascii="Cambria Math" w:hAnsi="Cambria Math" w:hint="eastAsia"/>
                </w:rPr>
                <m:t>A</m:t>
              </m:r>
            </m:e>
            <m:sub>
              <m:r>
                <w:rPr>
                  <w:rFonts w:ascii="Cambria Math" w:hAnsi="Cambria Math" w:hint="eastAsia"/>
                </w:rPr>
                <m:t>2</m:t>
              </m:r>
            </m:sub>
          </m:sSub>
          <m:sSub>
            <m:sSubPr>
              <m:ctrlPr>
                <w:rPr>
                  <w:rFonts w:ascii="Cambria Math" w:hAnsi="Cambria Math"/>
                  <w:i/>
                </w:rPr>
              </m:ctrlPr>
            </m:sSubPr>
            <m:e>
              <m:r>
                <w:rPr>
                  <w:rFonts w:ascii="Cambria Math" w:hAnsi="Cambria Math" w:hint="eastAsia"/>
                </w:rPr>
                <m:t>p</m:t>
              </m:r>
            </m:e>
            <m:sub>
              <m:r>
                <w:rPr>
                  <w:rFonts w:ascii="Cambria Math" w:hAnsi="Cambria Math"/>
                </w:rPr>
                <m:t>2</m:t>
              </m:r>
            </m:sub>
          </m:sSub>
          <m:sSup>
            <m:sSupPr>
              <m:ctrlPr>
                <w:rPr>
                  <w:rFonts w:ascii="Cambria Math" w:hAnsi="Cambria Math"/>
                  <w:i/>
                </w:rPr>
              </m:ctrlPr>
            </m:sSupPr>
            <m:e>
              <m:r>
                <w:rPr>
                  <w:rFonts w:ascii="Cambria Math" w:hAnsi="Cambria Math" w:hint="eastAsia"/>
                </w:rPr>
                <m:t>e</m:t>
              </m:r>
              <m:ctrlPr>
                <w:rPr>
                  <w:rFonts w:ascii="Cambria Math" w:hAnsi="Cambria Math" w:hint="eastAsia"/>
                  <w:i/>
                </w:rPr>
              </m:ctrlPr>
            </m:e>
            <m:sup>
              <m:sSub>
                <m:sSubPr>
                  <m:ctrlPr>
                    <w:rPr>
                      <w:rFonts w:ascii="Cambria Math" w:hAnsi="Cambria Math"/>
                      <w:i/>
                    </w:rPr>
                  </m:ctrlPr>
                </m:sSubPr>
                <m:e>
                  <m:r>
                    <w:rPr>
                      <w:rFonts w:ascii="Cambria Math" w:hAnsi="Cambria Math" w:hint="eastAsia"/>
                    </w:rPr>
                    <m:t>p</m:t>
                  </m:r>
                </m:e>
                <m:sub>
                  <m:r>
                    <w:rPr>
                      <w:rFonts w:ascii="Cambria Math" w:hAnsi="Cambria Math" w:hint="eastAsia"/>
                    </w:rPr>
                    <m:t>2</m:t>
                  </m:r>
                </m:sub>
              </m:sSub>
              <m:r>
                <w:rPr>
                  <w:rFonts w:ascii="Cambria Math" w:hAnsi="Cambria Math" w:hint="eastAsia"/>
                </w:rPr>
                <m:t>t</m:t>
              </m:r>
            </m:sup>
          </m:sSup>
        </m:oMath>
      </m:oMathPara>
    </w:p>
    <w:p w14:paraId="64B2BA20" w14:textId="30D8D469" w:rsidR="00C03753" w:rsidRPr="004435A5" w:rsidRDefault="00C03753" w:rsidP="00B9483D">
      <w:pPr>
        <w:pStyle w:val="af6"/>
      </w:pPr>
      <w:r w:rsidRPr="004435A5">
        <w:rPr>
          <w:rFonts w:hint="eastAsia"/>
        </w:rPr>
        <w:t>此时代入初始条件有</w:t>
      </w:r>
    </w:p>
    <w:p w14:paraId="3B3E7A6B" w14:textId="4A55A252" w:rsidR="00C03753" w:rsidRPr="004435A5" w:rsidRDefault="00000000" w:rsidP="00B9483D">
      <w:pPr>
        <w:pStyle w:val="af6"/>
      </w:pPr>
      <m:oMathPara>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hint="eastAsia"/>
                        </w:rPr>
                        <m:t>u</m:t>
                      </m:r>
                      <m:ctrlPr>
                        <w:rPr>
                          <w:rFonts w:ascii="Cambria Math" w:hAnsi="Cambria Math" w:hint="eastAsia"/>
                        </w:rPr>
                      </m:ctrlPr>
                    </m:e>
                    <m:sub>
                      <m:r>
                        <w:rPr>
                          <w:rFonts w:ascii="Cambria Math" w:hAnsi="Cambria Math"/>
                        </w:rPr>
                        <m:t>c</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0</m:t>
                          </m:r>
                        </m:e>
                        <m:sub>
                          <m:r>
                            <m:rPr>
                              <m:sty m:val="p"/>
                            </m:rPr>
                            <w:rPr>
                              <w:rFonts w:ascii="Cambria Math" w:hAnsi="Cambria Math"/>
                            </w:rPr>
                            <m:t>+</m:t>
                          </m:r>
                        </m:sub>
                      </m:sSub>
                    </m:e>
                  </m:d>
                  <m:r>
                    <m:rPr>
                      <m:sty m:val="p"/>
                    </m:rPr>
                    <w:rPr>
                      <w:rFonts w:ascii="Cambria Math" w:hAnsi="Cambria Math"/>
                    </w:rPr>
                    <m:t>=</m:t>
                  </m:r>
                  <m:sSub>
                    <m:sSubPr>
                      <m:ctrlPr>
                        <w:rPr>
                          <w:rFonts w:ascii="Cambria Math" w:hAnsi="Cambria Math"/>
                        </w:rPr>
                      </m:ctrlPr>
                    </m:sSubPr>
                    <m:e>
                      <m:r>
                        <w:rPr>
                          <w:rFonts w:ascii="Cambria Math" w:hAnsi="Cambria Math" w:hint="eastAsia"/>
                        </w:rPr>
                        <m:t>A</m:t>
                      </m:r>
                    </m:e>
                    <m:sub>
                      <m:r>
                        <m:rPr>
                          <m:sty m:val="p"/>
                        </m:rPr>
                        <w:rPr>
                          <w:rFonts w:ascii="Cambria Math" w:hAnsi="Cambria Math" w:hint="eastAsia"/>
                        </w:rPr>
                        <m:t>1</m:t>
                      </m:r>
                    </m:sub>
                  </m:sSub>
                  <m:sSup>
                    <m:sSupPr>
                      <m:ctrlPr>
                        <w:rPr>
                          <w:rFonts w:ascii="Cambria Math" w:hAnsi="Cambria Math"/>
                        </w:rPr>
                      </m:ctrlPr>
                    </m:sSupPr>
                    <m:e>
                      <m:r>
                        <w:rPr>
                          <w:rFonts w:ascii="Cambria Math" w:hAnsi="Cambria Math" w:hint="eastAsia"/>
                        </w:rPr>
                        <m:t>e</m:t>
                      </m:r>
                      <m:ctrlPr>
                        <w:rPr>
                          <w:rFonts w:ascii="Cambria Math" w:hAnsi="Cambria Math" w:hint="eastAsia"/>
                        </w:rPr>
                      </m:ctrlPr>
                    </m:e>
                    <m:sup>
                      <m:sSub>
                        <m:sSubPr>
                          <m:ctrlPr>
                            <w:rPr>
                              <w:rFonts w:ascii="Cambria Math" w:hAnsi="Cambria Math"/>
                            </w:rPr>
                          </m:ctrlPr>
                        </m:sSubPr>
                        <m:e>
                          <m:r>
                            <w:rPr>
                              <w:rFonts w:ascii="Cambria Math" w:hAnsi="Cambria Math" w:hint="eastAsia"/>
                            </w:rPr>
                            <m:t>p</m:t>
                          </m:r>
                        </m:e>
                        <m:sub>
                          <m:r>
                            <m:rPr>
                              <m:sty m:val="p"/>
                            </m:rPr>
                            <w:rPr>
                              <w:rFonts w:ascii="Cambria Math" w:hAnsi="Cambria Math"/>
                            </w:rPr>
                            <m:t>1</m:t>
                          </m:r>
                        </m:sub>
                      </m:sSub>
                      <m:r>
                        <m:rPr>
                          <m:sty m:val="p"/>
                        </m:rPr>
                        <w:rPr>
                          <w:rFonts w:ascii="Cambria Math" w:hAnsi="Cambria Math"/>
                        </w:rPr>
                        <m:t>∙0</m:t>
                      </m:r>
                    </m:sup>
                  </m:sSup>
                  <m:r>
                    <m:rPr>
                      <m:sty m:val="p"/>
                    </m:rPr>
                    <w:rPr>
                      <w:rFonts w:ascii="Cambria Math" w:hAnsi="Cambria Math" w:hint="eastAsia"/>
                    </w:rPr>
                    <m:t>+</m:t>
                  </m:r>
                  <m:sSub>
                    <m:sSubPr>
                      <m:ctrlPr>
                        <w:rPr>
                          <w:rFonts w:ascii="Cambria Math" w:hAnsi="Cambria Math"/>
                        </w:rPr>
                      </m:ctrlPr>
                    </m:sSubPr>
                    <m:e>
                      <m:r>
                        <w:rPr>
                          <w:rFonts w:ascii="Cambria Math" w:hAnsi="Cambria Math" w:hint="eastAsia"/>
                        </w:rPr>
                        <m:t>A</m:t>
                      </m:r>
                    </m:e>
                    <m:sub>
                      <m:r>
                        <m:rPr>
                          <m:sty m:val="p"/>
                        </m:rPr>
                        <w:rPr>
                          <w:rFonts w:ascii="Cambria Math" w:hAnsi="Cambria Math" w:hint="eastAsia"/>
                        </w:rPr>
                        <m:t>2</m:t>
                      </m:r>
                    </m:sub>
                  </m:sSub>
                  <m:sSup>
                    <m:sSupPr>
                      <m:ctrlPr>
                        <w:rPr>
                          <w:rFonts w:ascii="Cambria Math" w:hAnsi="Cambria Math"/>
                        </w:rPr>
                      </m:ctrlPr>
                    </m:sSupPr>
                    <m:e>
                      <m:r>
                        <w:rPr>
                          <w:rFonts w:ascii="Cambria Math" w:hAnsi="Cambria Math" w:hint="eastAsia"/>
                        </w:rPr>
                        <m:t>e</m:t>
                      </m:r>
                      <m:ctrlPr>
                        <w:rPr>
                          <w:rFonts w:ascii="Cambria Math" w:hAnsi="Cambria Math" w:hint="eastAsia"/>
                        </w:rPr>
                      </m:ctrlPr>
                    </m:e>
                    <m:sup>
                      <m:sSub>
                        <m:sSubPr>
                          <m:ctrlPr>
                            <w:rPr>
                              <w:rFonts w:ascii="Cambria Math" w:hAnsi="Cambria Math"/>
                            </w:rPr>
                          </m:ctrlPr>
                        </m:sSubPr>
                        <m:e>
                          <m:r>
                            <w:rPr>
                              <w:rFonts w:ascii="Cambria Math" w:hAnsi="Cambria Math" w:hint="eastAsia"/>
                            </w:rPr>
                            <m:t>p</m:t>
                          </m:r>
                        </m:e>
                        <m:sub>
                          <m:r>
                            <m:rPr>
                              <m:sty m:val="p"/>
                            </m:rPr>
                            <w:rPr>
                              <w:rFonts w:ascii="Cambria Math" w:hAnsi="Cambria Math" w:hint="eastAsia"/>
                            </w:rPr>
                            <m:t>2</m:t>
                          </m:r>
                        </m:sub>
                      </m:sSub>
                      <m:r>
                        <m:rPr>
                          <m:sty m:val="p"/>
                        </m:rPr>
                        <w:rPr>
                          <w:rFonts w:ascii="Cambria Math" w:hAnsi="Cambria Math"/>
                        </w:rPr>
                        <m:t>∙0</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0</m:t>
                      </m:r>
                    </m:sub>
                  </m:sSub>
                </m:e>
                <m:e>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ⅆ</m:t>
                              </m:r>
                              <m:sSub>
                                <m:sSubPr>
                                  <m:ctrlPr>
                                    <w:rPr>
                                      <w:rFonts w:ascii="Cambria Math" w:hAnsi="Cambria Math" w:cs="Cambria Math"/>
                                    </w:rPr>
                                  </m:ctrlPr>
                                </m:sSubPr>
                                <m:e>
                                  <m:r>
                                    <w:rPr>
                                      <w:rFonts w:ascii="Cambria Math" w:hAnsi="Cambria Math" w:hint="eastAsia"/>
                                    </w:rPr>
                                    <m:t>u</m:t>
                                  </m:r>
                                  <m:ctrlPr>
                                    <w:rPr>
                                      <w:rFonts w:ascii="Cambria Math" w:hAnsi="Cambria Math" w:hint="eastAsia"/>
                                    </w:rPr>
                                  </m:ctrlPr>
                                </m:e>
                                <m:sub>
                                  <m:r>
                                    <w:rPr>
                                      <w:rFonts w:ascii="Cambria Math" w:hAnsi="Cambria Math" w:cs="Cambria Math"/>
                                    </w:rPr>
                                    <m:t>c</m:t>
                                  </m:r>
                                </m:sub>
                              </m:sSub>
                            </m:num>
                            <m:den>
                              <m:r>
                                <m:rPr>
                                  <m:sty m:val="p"/>
                                </m:rPr>
                                <w:rPr>
                                  <w:rFonts w:ascii="Cambria Math" w:hAnsi="Cambria Math"/>
                                </w:rPr>
                                <m:t>ⅆ</m:t>
                              </m:r>
                              <m:r>
                                <w:rPr>
                                  <w:rFonts w:ascii="Cambria Math" w:hAnsi="Cambria Math" w:hint="eastAsia"/>
                                </w:rPr>
                                <m:t>t</m:t>
                              </m:r>
                            </m:den>
                          </m:f>
                        </m:e>
                      </m:d>
                    </m:e>
                    <m:sub>
                      <m:r>
                        <w:rPr>
                          <w:rFonts w:ascii="Cambria Math" w:hAnsi="Cambria Math"/>
                        </w:rPr>
                        <m:t>t</m:t>
                      </m:r>
                      <m:r>
                        <m:rPr>
                          <m:sty m:val="p"/>
                        </m:rPr>
                        <w:rPr>
                          <w:rFonts w:ascii="Cambria Math" w:hAnsi="Cambria Math"/>
                        </w:rPr>
                        <m:t>=</m:t>
                      </m:r>
                      <m:sSub>
                        <m:sSubPr>
                          <m:ctrlPr>
                            <w:rPr>
                              <w:rFonts w:ascii="Cambria Math" w:hAnsi="Cambria Math" w:cs="Cambria Math"/>
                            </w:rPr>
                          </m:ctrlPr>
                        </m:sSubPr>
                        <m:e>
                          <m:r>
                            <m:rPr>
                              <m:sty m:val="p"/>
                            </m:rPr>
                            <w:rPr>
                              <w:rFonts w:ascii="Cambria Math" w:hAnsi="Cambria Math"/>
                            </w:rPr>
                            <m:t>0</m:t>
                          </m:r>
                          <m:ctrlPr>
                            <w:rPr>
                              <w:rFonts w:ascii="Cambria Math" w:hAnsi="Cambria Math"/>
                            </w:rPr>
                          </m:ctrlPr>
                        </m:e>
                        <m:sub>
                          <m:r>
                            <m:rPr>
                              <m:sty m:val="p"/>
                            </m:rPr>
                            <w:rPr>
                              <w:rFonts w:ascii="Cambria Math" w:hAnsi="Cambria Math" w:cs="Cambria Math"/>
                            </w:rPr>
                            <m:t>+</m:t>
                          </m:r>
                        </m:sub>
                      </m:sSub>
                    </m:sub>
                  </m:sSub>
                  <m:r>
                    <m:rPr>
                      <m:sty m:val="p"/>
                    </m:rPr>
                    <w:rPr>
                      <w:rFonts w:ascii="Cambria Math" w:hAnsi="Cambria Math"/>
                    </w:rPr>
                    <m:t>=</m:t>
                  </m:r>
                  <m:sSub>
                    <m:sSubPr>
                      <m:ctrlPr>
                        <w:rPr>
                          <w:rFonts w:ascii="Cambria Math" w:hAnsi="Cambria Math"/>
                        </w:rPr>
                      </m:ctrlPr>
                    </m:sSubPr>
                    <m:e>
                      <m:r>
                        <w:rPr>
                          <w:rFonts w:ascii="Cambria Math" w:hAnsi="Cambria Math" w:hint="eastAsia"/>
                        </w:rPr>
                        <m:t>A</m:t>
                      </m:r>
                    </m:e>
                    <m:sub>
                      <m:r>
                        <m:rPr>
                          <m:sty m:val="p"/>
                        </m:rPr>
                        <w:rPr>
                          <w:rFonts w:ascii="Cambria Math" w:hAnsi="Cambria Math" w:hint="eastAsia"/>
                        </w:rPr>
                        <m:t>1</m:t>
                      </m:r>
                    </m:sub>
                  </m:sSub>
                  <m:sSup>
                    <m:sSupPr>
                      <m:ctrlPr>
                        <w:rPr>
                          <w:rFonts w:ascii="Cambria Math" w:hAnsi="Cambria Math"/>
                        </w:rPr>
                      </m:ctrlPr>
                    </m:sSupPr>
                    <m:e>
                      <m:sSub>
                        <m:sSubPr>
                          <m:ctrlPr>
                            <w:rPr>
                              <w:rFonts w:ascii="Cambria Math" w:hAnsi="Cambria Math"/>
                            </w:rPr>
                          </m:ctrlPr>
                        </m:sSubPr>
                        <m:e>
                          <m:r>
                            <w:rPr>
                              <w:rFonts w:ascii="Cambria Math" w:hAnsi="Cambria Math" w:hint="eastAsia"/>
                            </w:rPr>
                            <m:t>p</m:t>
                          </m:r>
                        </m:e>
                        <m:sub>
                          <m:r>
                            <m:rPr>
                              <m:sty m:val="p"/>
                            </m:rPr>
                            <w:rPr>
                              <w:rFonts w:ascii="Cambria Math" w:hAnsi="Cambria Math"/>
                            </w:rPr>
                            <m:t>1</m:t>
                          </m:r>
                        </m:sub>
                      </m:sSub>
                      <m:r>
                        <w:rPr>
                          <w:rFonts w:ascii="Cambria Math" w:hAnsi="Cambria Math" w:hint="eastAsia"/>
                        </w:rPr>
                        <m:t>e</m:t>
                      </m:r>
                      <m:ctrlPr>
                        <w:rPr>
                          <w:rFonts w:ascii="Cambria Math" w:hAnsi="Cambria Math" w:hint="eastAsia"/>
                        </w:rPr>
                      </m:ctrlPr>
                    </m:e>
                    <m:sup>
                      <m:sSub>
                        <m:sSubPr>
                          <m:ctrlPr>
                            <w:rPr>
                              <w:rFonts w:ascii="Cambria Math" w:hAnsi="Cambria Math"/>
                            </w:rPr>
                          </m:ctrlPr>
                        </m:sSubPr>
                        <m:e>
                          <m:r>
                            <w:rPr>
                              <w:rFonts w:ascii="Cambria Math" w:hAnsi="Cambria Math" w:hint="eastAsia"/>
                            </w:rPr>
                            <m:t>p</m:t>
                          </m:r>
                        </m:e>
                        <m:sub>
                          <m:r>
                            <m:rPr>
                              <m:sty m:val="p"/>
                            </m:rPr>
                            <w:rPr>
                              <w:rFonts w:ascii="Cambria Math" w:hAnsi="Cambria Math"/>
                            </w:rPr>
                            <m:t>1</m:t>
                          </m:r>
                        </m:sub>
                      </m:sSub>
                      <m:r>
                        <m:rPr>
                          <m:sty m:val="p"/>
                        </m:rPr>
                        <w:rPr>
                          <w:rFonts w:ascii="Cambria Math" w:hAnsi="Cambria Math"/>
                        </w:rPr>
                        <m:t>∙0</m:t>
                      </m:r>
                    </m:sup>
                  </m:sSup>
                  <m:r>
                    <m:rPr>
                      <m:sty m:val="p"/>
                    </m:rPr>
                    <w:rPr>
                      <w:rFonts w:ascii="Cambria Math" w:hAnsi="Cambria Math" w:hint="eastAsia"/>
                    </w:rPr>
                    <m:t>+</m:t>
                  </m:r>
                  <m:sSub>
                    <m:sSubPr>
                      <m:ctrlPr>
                        <w:rPr>
                          <w:rFonts w:ascii="Cambria Math" w:hAnsi="Cambria Math"/>
                        </w:rPr>
                      </m:ctrlPr>
                    </m:sSubPr>
                    <m:e>
                      <m:r>
                        <w:rPr>
                          <w:rFonts w:ascii="Cambria Math" w:hAnsi="Cambria Math" w:hint="eastAsia"/>
                        </w:rPr>
                        <m:t>A</m:t>
                      </m:r>
                    </m:e>
                    <m:sub>
                      <m:r>
                        <m:rPr>
                          <m:sty m:val="p"/>
                        </m:rPr>
                        <w:rPr>
                          <w:rFonts w:ascii="Cambria Math" w:hAnsi="Cambria Math" w:hint="eastAsia"/>
                        </w:rPr>
                        <m:t>2</m:t>
                      </m:r>
                    </m:sub>
                  </m:sSub>
                  <m:sSub>
                    <m:sSubPr>
                      <m:ctrlPr>
                        <w:rPr>
                          <w:rFonts w:ascii="Cambria Math" w:hAnsi="Cambria Math"/>
                        </w:rPr>
                      </m:ctrlPr>
                    </m:sSubPr>
                    <m:e>
                      <m:r>
                        <w:rPr>
                          <w:rFonts w:ascii="Cambria Math" w:hAnsi="Cambria Math" w:hint="eastAsia"/>
                        </w:rPr>
                        <m:t>p</m:t>
                      </m:r>
                    </m:e>
                    <m:sub>
                      <m:r>
                        <m:rPr>
                          <m:sty m:val="p"/>
                        </m:rPr>
                        <w:rPr>
                          <w:rFonts w:ascii="Cambria Math" w:hAnsi="Cambria Math"/>
                        </w:rPr>
                        <m:t>2</m:t>
                      </m:r>
                    </m:sub>
                  </m:sSub>
                  <m:sSup>
                    <m:sSupPr>
                      <m:ctrlPr>
                        <w:rPr>
                          <w:rFonts w:ascii="Cambria Math" w:hAnsi="Cambria Math"/>
                        </w:rPr>
                      </m:ctrlPr>
                    </m:sSupPr>
                    <m:e>
                      <m:r>
                        <w:rPr>
                          <w:rFonts w:ascii="Cambria Math" w:hAnsi="Cambria Math" w:hint="eastAsia"/>
                        </w:rPr>
                        <m:t>e</m:t>
                      </m:r>
                      <m:ctrlPr>
                        <w:rPr>
                          <w:rFonts w:ascii="Cambria Math" w:hAnsi="Cambria Math" w:hint="eastAsia"/>
                        </w:rPr>
                      </m:ctrlPr>
                    </m:e>
                    <m:sup>
                      <m:sSub>
                        <m:sSubPr>
                          <m:ctrlPr>
                            <w:rPr>
                              <w:rFonts w:ascii="Cambria Math" w:hAnsi="Cambria Math"/>
                            </w:rPr>
                          </m:ctrlPr>
                        </m:sSubPr>
                        <m:e>
                          <m:r>
                            <w:rPr>
                              <w:rFonts w:ascii="Cambria Math" w:hAnsi="Cambria Math" w:hint="eastAsia"/>
                            </w:rPr>
                            <m:t>p</m:t>
                          </m:r>
                        </m:e>
                        <m:sub>
                          <m:r>
                            <m:rPr>
                              <m:sty m:val="p"/>
                            </m:rPr>
                            <w:rPr>
                              <w:rFonts w:ascii="Cambria Math" w:hAnsi="Cambria Math" w:hint="eastAsia"/>
                            </w:rPr>
                            <m:t>2</m:t>
                          </m:r>
                        </m:sub>
                      </m:sSub>
                      <m:r>
                        <m:rPr>
                          <m:sty m:val="p"/>
                        </m:rPr>
                        <w:rPr>
                          <w:rFonts w:ascii="Cambria Math" w:hAnsi="Cambria Math"/>
                        </w:rPr>
                        <m:t>∙0</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sSub>
                    <m:sSubPr>
                      <m:ctrlPr>
                        <w:rPr>
                          <w:rFonts w:ascii="Cambria Math" w:hAnsi="Cambria Math"/>
                        </w:rPr>
                      </m:ctrlPr>
                    </m:sSubPr>
                    <m:e>
                      <m:r>
                        <w:rPr>
                          <w:rFonts w:ascii="Cambria Math" w:hAnsi="Cambria Math"/>
                        </w:rPr>
                        <m:t>p</m:t>
                      </m:r>
                    </m:e>
                    <m:sub>
                      <m:r>
                        <m:rPr>
                          <m:sty m:val="p"/>
                        </m:rPr>
                        <w:rPr>
                          <w:rFonts w:ascii="Cambria Math" w:hAnsi="Cambria Math"/>
                        </w:rPr>
                        <m:t>2</m:t>
                      </m:r>
                    </m:sub>
                  </m:sSub>
                  <m:r>
                    <m:rPr>
                      <m:sty m:val="p"/>
                    </m:rPr>
                    <w:rPr>
                      <w:rFonts w:ascii="Cambria Math" w:hAnsi="Cambria Math"/>
                    </w:rPr>
                    <m:t>=0</m:t>
                  </m:r>
                </m:e>
              </m:eqArr>
            </m:e>
          </m:d>
        </m:oMath>
      </m:oMathPara>
    </w:p>
    <w:p w14:paraId="4B77D978" w14:textId="707E236A" w:rsidR="00EB279B" w:rsidRPr="004435A5" w:rsidRDefault="008476D0" w:rsidP="00B9483D">
      <w:pPr>
        <w:pStyle w:val="af6"/>
      </w:pPr>
      <w:r w:rsidRPr="004435A5">
        <w:rPr>
          <w:rFonts w:hint="eastAsia"/>
        </w:rPr>
        <w:lastRenderedPageBreak/>
        <w:t>由克拉默法则</w:t>
      </w:r>
      <w:r w:rsidR="00EB279B" w:rsidRPr="004435A5">
        <w:rPr>
          <w:rFonts w:hint="eastAsia"/>
        </w:rPr>
        <w:t>便可求得待定系数</w:t>
      </w:r>
      <m:oMath>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hint="eastAsia"/>
              </w:rPr>
              <m:t>1</m:t>
            </m:r>
          </m:sub>
        </m:sSub>
      </m:oMath>
      <w:r w:rsidR="00EB279B" w:rsidRPr="004435A5">
        <w:rPr>
          <w:rFonts w:hint="eastAsia"/>
        </w:rPr>
        <w:t>、</w:t>
      </w:r>
      <m:oMath>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hint="eastAsia"/>
              </w:rPr>
              <m:t>2</m:t>
            </m:r>
          </m:sub>
        </m:sSub>
      </m:oMath>
      <w:r w:rsidR="00AD6133">
        <w:rPr>
          <w:rFonts w:hint="eastAsia"/>
        </w:rPr>
        <w:t>：</w:t>
      </w:r>
    </w:p>
    <w:p w14:paraId="38CA3B7F" w14:textId="44E1A152" w:rsidR="008476D0" w:rsidRPr="004435A5" w:rsidRDefault="00000000" w:rsidP="00B9483D">
      <w:pPr>
        <w:pStyle w:val="af6"/>
      </w:pPr>
      <m:oMathPara>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hint="eastAsia"/>
                        </w:rPr>
                        <m:t>A</m:t>
                      </m:r>
                      <m:ctrlPr>
                        <w:rPr>
                          <w:rFonts w:ascii="Cambria Math" w:hAnsi="Cambria Math" w:hint="eastAsia"/>
                        </w:rPr>
                      </m:ctrlPr>
                    </m:e>
                    <m:sub>
                      <m:r>
                        <m:rPr>
                          <m:sty m:val="p"/>
                        </m:rPr>
                        <w:rPr>
                          <w:rFonts w:ascii="Cambria Math" w:hAnsi="Cambria Math" w:hint="eastAsia"/>
                        </w:rPr>
                        <m:t>1</m:t>
                      </m:r>
                    </m:sub>
                  </m:sSub>
                  <m:r>
                    <m:rPr>
                      <m:sty m:val="p"/>
                    </m:rPr>
                    <w:rPr>
                      <w:rFonts w:ascii="Cambria Math" w:hAnsi="Cambria Math" w:hint="eastAsia"/>
                    </w:rPr>
                    <m:t>=</m:t>
                  </m:r>
                  <m:f>
                    <m:fPr>
                      <m:ctrlPr>
                        <w:rPr>
                          <w:rFonts w:ascii="Cambria Math" w:hAnsi="Cambria Math"/>
                        </w:rPr>
                      </m:ctrlPr>
                    </m:fPr>
                    <m:num>
                      <m:d>
                        <m:dPr>
                          <m:begChr m:val="|"/>
                          <m:endChr m:val="|"/>
                          <m:ctrlPr>
                            <w:rPr>
                              <w:rFonts w:ascii="Cambria Math" w:eastAsiaTheme="minorEastAsia" w:hAnsi="Cambria Math" w:cstheme="minorBidi"/>
                            </w:rPr>
                          </m:ctrlPr>
                        </m:dPr>
                        <m:e>
                          <m:m>
                            <m:mPr>
                              <m:plcHide m:val="1"/>
                              <m:mcs>
                                <m:mc>
                                  <m:mcPr>
                                    <m:count m:val="2"/>
                                    <m:mcJc m:val="center"/>
                                  </m:mcPr>
                                </m:mc>
                              </m:mcs>
                              <m:ctrlPr>
                                <w:rPr>
                                  <w:rFonts w:ascii="Cambria Math" w:eastAsiaTheme="minorEastAsia" w:hAnsi="Cambria Math" w:cstheme="minorBidi"/>
                                </w:rPr>
                              </m:ctrlPr>
                            </m:mPr>
                            <m:mr>
                              <m:e>
                                <m:sSub>
                                  <m:sSubPr>
                                    <m:ctrlPr>
                                      <w:rPr>
                                        <w:rFonts w:ascii="Cambria Math" w:hAnsi="Cambria Math"/>
                                      </w:rPr>
                                    </m:ctrlPr>
                                  </m:sSubPr>
                                  <m:e>
                                    <m:r>
                                      <w:rPr>
                                        <w:rFonts w:ascii="Cambria Math" w:hAnsi="Cambria Math"/>
                                      </w:rPr>
                                      <m:t>U</m:t>
                                    </m:r>
                                  </m:e>
                                  <m:sub>
                                    <m:r>
                                      <m:rPr>
                                        <m:sty m:val="p"/>
                                      </m:rPr>
                                      <w:rPr>
                                        <w:rFonts w:ascii="Cambria Math" w:hAnsi="Cambria Math"/>
                                      </w:rPr>
                                      <m:t>0</m:t>
                                    </m:r>
                                  </m:sub>
                                </m:sSub>
                              </m:e>
                              <m:e>
                                <m:r>
                                  <m:rPr>
                                    <m:sty m:val="p"/>
                                  </m:rPr>
                                  <w:rPr>
                                    <w:rFonts w:ascii="Cambria Math" w:hAnsi="Cambria Math"/>
                                  </w:rPr>
                                  <m:t>1</m:t>
                                </m:r>
                              </m:e>
                            </m:mr>
                            <m:mr>
                              <m:e>
                                <m:r>
                                  <m:rPr>
                                    <m:sty m:val="p"/>
                                  </m:rPr>
                                  <w:rPr>
                                    <w:rFonts w:ascii="Cambria Math" w:hAnsi="Cambria Math"/>
                                  </w:rPr>
                                  <m:t>0</m:t>
                                </m:r>
                              </m:e>
                              <m:e>
                                <m:sSub>
                                  <m:sSubPr>
                                    <m:ctrlPr>
                                      <w:rPr>
                                        <w:rFonts w:ascii="Cambria Math" w:hAnsi="Cambria Math"/>
                                      </w:rPr>
                                    </m:ctrlPr>
                                  </m:sSubPr>
                                  <m:e>
                                    <m:r>
                                      <w:rPr>
                                        <w:rFonts w:ascii="Cambria Math" w:hAnsi="Cambria Math"/>
                                      </w:rPr>
                                      <m:t>p</m:t>
                                    </m:r>
                                  </m:e>
                                  <m:sub>
                                    <m:r>
                                      <m:rPr>
                                        <m:sty m:val="p"/>
                                      </m:rPr>
                                      <w:rPr>
                                        <w:rFonts w:ascii="Cambria Math" w:hAnsi="Cambria Math"/>
                                      </w:rPr>
                                      <m:t>2</m:t>
                                    </m:r>
                                  </m:sub>
                                </m:sSub>
                              </m:e>
                            </m:mr>
                          </m:m>
                        </m:e>
                      </m:d>
                    </m:num>
                    <m:den>
                      <m:d>
                        <m:dPr>
                          <m:begChr m:val="|"/>
                          <m:endChr m:val="|"/>
                          <m:ctrlPr>
                            <w:rPr>
                              <w:rFonts w:ascii="Cambria Math" w:eastAsiaTheme="minorEastAsia" w:hAnsi="Cambria Math" w:cstheme="minorBidi"/>
                            </w:rPr>
                          </m:ctrlPr>
                        </m:dPr>
                        <m:e>
                          <m:m>
                            <m:mPr>
                              <m:plcHide m:val="1"/>
                              <m:mcs>
                                <m:mc>
                                  <m:mcPr>
                                    <m:count m:val="2"/>
                                    <m:mcJc m:val="center"/>
                                  </m:mcPr>
                                </m:mc>
                              </m:mcs>
                              <m:ctrlPr>
                                <w:rPr>
                                  <w:rFonts w:ascii="Cambria Math" w:eastAsiaTheme="minorEastAsia" w:hAnsi="Cambria Math" w:cstheme="minorBidi"/>
                                </w:rPr>
                              </m:ctrlPr>
                            </m:mPr>
                            <m:mr>
                              <m:e>
                                <m:r>
                                  <m:rPr>
                                    <m:sty m:val="p"/>
                                  </m:rPr>
                                  <w:rPr>
                                    <w:rFonts w:ascii="Cambria Math" w:hAnsi="Cambria Math"/>
                                  </w:rPr>
                                  <m:t>1</m:t>
                                </m:r>
                              </m:e>
                              <m:e>
                                <m:r>
                                  <m:rPr>
                                    <m:sty m:val="p"/>
                                  </m:rPr>
                                  <w:rPr>
                                    <w:rFonts w:ascii="Cambria Math" w:hAnsi="Cambria Math"/>
                                  </w:rPr>
                                  <m:t>1</m:t>
                                </m:r>
                              </m:e>
                            </m:mr>
                            <m:mr>
                              <m:e>
                                <m:sSub>
                                  <m:sSubPr>
                                    <m:ctrlPr>
                                      <w:rPr>
                                        <w:rFonts w:ascii="Cambria Math" w:hAnsi="Cambria Math"/>
                                      </w:rPr>
                                    </m:ctrlPr>
                                  </m:sSubPr>
                                  <m:e>
                                    <m:r>
                                      <w:rPr>
                                        <w:rFonts w:ascii="Cambria Math" w:hAnsi="Cambria Math"/>
                                      </w:rPr>
                                      <m:t>p</m:t>
                                    </m:r>
                                  </m:e>
                                  <m:sub>
                                    <m:r>
                                      <m:rPr>
                                        <m:sty m:val="p"/>
                                      </m:rPr>
                                      <w:rPr>
                                        <w:rFonts w:ascii="Cambria Math" w:hAnsi="Cambria Math"/>
                                      </w:rPr>
                                      <m:t>1</m:t>
                                    </m:r>
                                  </m:sub>
                                </m:sSub>
                              </m:e>
                              <m:e>
                                <m:sSub>
                                  <m:sSubPr>
                                    <m:ctrlPr>
                                      <w:rPr>
                                        <w:rFonts w:ascii="Cambria Math" w:hAnsi="Cambria Math"/>
                                      </w:rPr>
                                    </m:ctrlPr>
                                  </m:sSubPr>
                                  <m:e>
                                    <m:r>
                                      <w:rPr>
                                        <w:rFonts w:ascii="Cambria Math" w:hAnsi="Cambria Math"/>
                                      </w:rPr>
                                      <m:t>p</m:t>
                                    </m:r>
                                  </m:e>
                                  <m:sub>
                                    <m:r>
                                      <m:rPr>
                                        <m:sty m:val="p"/>
                                      </m:rPr>
                                      <w:rPr>
                                        <w:rFonts w:ascii="Cambria Math" w:hAnsi="Cambria Math"/>
                                      </w:rPr>
                                      <m:t>2</m:t>
                                    </m:r>
                                  </m:sub>
                                </m:sSub>
                              </m:e>
                            </m:mr>
                          </m:m>
                        </m:e>
                      </m:d>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m:rPr>
                              <m:sty m:val="p"/>
                            </m:rPr>
                            <w:rPr>
                              <w:rFonts w:ascii="Cambria Math" w:hAnsi="Cambria Math"/>
                            </w:rPr>
                            <m:t>0</m:t>
                          </m:r>
                        </m:sub>
                      </m:sSub>
                      <m:sSub>
                        <m:sSubPr>
                          <m:ctrlPr>
                            <w:rPr>
                              <w:rFonts w:ascii="Cambria Math" w:hAnsi="Cambria Math"/>
                            </w:rPr>
                          </m:ctrlPr>
                        </m:sSubPr>
                        <m:e>
                          <m:r>
                            <w:rPr>
                              <w:rFonts w:ascii="Cambria Math" w:hAnsi="Cambria Math"/>
                            </w:rPr>
                            <m:t>p</m:t>
                          </m:r>
                        </m:e>
                        <m:sub>
                          <m:r>
                            <m:rPr>
                              <m:sty m:val="p"/>
                            </m:rPr>
                            <w:rPr>
                              <w:rFonts w:ascii="Cambria Math" w:hAnsi="Cambria Math"/>
                            </w:rPr>
                            <m:t>2</m:t>
                          </m:r>
                        </m:sub>
                      </m:sSub>
                    </m:num>
                    <m:den>
                      <m:sSub>
                        <m:sSubPr>
                          <m:ctrlPr>
                            <w:rPr>
                              <w:rFonts w:ascii="Cambria Math" w:hAnsi="Cambria Math"/>
                            </w:rPr>
                          </m:ctrlPr>
                        </m:sSubPr>
                        <m:e>
                          <m:r>
                            <w:rPr>
                              <w:rFonts w:ascii="Cambria Math" w:hAnsi="Cambria Math"/>
                            </w:rPr>
                            <m:t>p</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1</m:t>
                          </m:r>
                        </m:sub>
                      </m:sSub>
                    </m:den>
                  </m:f>
                </m:e>
                <m:e>
                  <m:sSub>
                    <m:sSubPr>
                      <m:ctrlPr>
                        <w:rPr>
                          <w:rFonts w:ascii="Cambria Math" w:hAnsi="Cambria Math"/>
                        </w:rPr>
                      </m:ctrlPr>
                    </m:sSubPr>
                    <m:e>
                      <m:r>
                        <w:rPr>
                          <w:rFonts w:ascii="Cambria Math" w:hAnsi="Cambria Math" w:hint="eastAsia"/>
                        </w:rPr>
                        <m:t>A</m:t>
                      </m:r>
                      <m:ctrlPr>
                        <w:rPr>
                          <w:rFonts w:ascii="Cambria Math" w:hAnsi="Cambria Math" w:hint="eastAsia"/>
                        </w:rPr>
                      </m:ctrlPr>
                    </m:e>
                    <m:sub>
                      <m:r>
                        <m:rPr>
                          <m:sty m:val="p"/>
                        </m:rPr>
                        <w:rPr>
                          <w:rFonts w:ascii="Cambria Math" w:hAnsi="Cambria Math" w:hint="eastAsia"/>
                        </w:rPr>
                        <m:t>1</m:t>
                      </m:r>
                    </m:sub>
                  </m:sSub>
                  <m:r>
                    <m:rPr>
                      <m:sty m:val="p"/>
                    </m:rPr>
                    <w:rPr>
                      <w:rFonts w:ascii="Cambria Math" w:hAnsi="Cambria Math" w:hint="eastAsia"/>
                    </w:rPr>
                    <m:t>=</m:t>
                  </m:r>
                  <m:f>
                    <m:fPr>
                      <m:ctrlPr>
                        <w:rPr>
                          <w:rFonts w:ascii="Cambria Math" w:hAnsi="Cambria Math"/>
                        </w:rPr>
                      </m:ctrlPr>
                    </m:fPr>
                    <m:num>
                      <m:d>
                        <m:dPr>
                          <m:begChr m:val="|"/>
                          <m:endChr m:val="|"/>
                          <m:ctrlPr>
                            <w:rPr>
                              <w:rFonts w:ascii="Cambria Math" w:eastAsiaTheme="minorEastAsia" w:hAnsi="Cambria Math" w:cstheme="minorBidi"/>
                            </w:rPr>
                          </m:ctrlPr>
                        </m:dPr>
                        <m:e>
                          <m:m>
                            <m:mPr>
                              <m:plcHide m:val="1"/>
                              <m:mcs>
                                <m:mc>
                                  <m:mcPr>
                                    <m:count m:val="2"/>
                                    <m:mcJc m:val="center"/>
                                  </m:mcPr>
                                </m:mc>
                              </m:mcs>
                              <m:ctrlPr>
                                <w:rPr>
                                  <w:rFonts w:ascii="Cambria Math" w:eastAsiaTheme="minorEastAsia" w:hAnsi="Cambria Math" w:cstheme="minorBidi"/>
                                </w:rPr>
                              </m:ctrlPr>
                            </m:mPr>
                            <m:mr>
                              <m:e>
                                <m:r>
                                  <m:rPr>
                                    <m:sty m:val="p"/>
                                  </m:rPr>
                                  <w:rPr>
                                    <w:rFonts w:ascii="Cambria Math" w:hAnsi="Cambria Math"/>
                                  </w:rPr>
                                  <m:t>1</m:t>
                                </m:r>
                              </m:e>
                              <m:e>
                                <m:sSub>
                                  <m:sSubPr>
                                    <m:ctrlPr>
                                      <w:rPr>
                                        <w:rFonts w:ascii="Cambria Math" w:hAnsi="Cambria Math"/>
                                      </w:rPr>
                                    </m:ctrlPr>
                                  </m:sSubPr>
                                  <m:e>
                                    <m:r>
                                      <w:rPr>
                                        <w:rFonts w:ascii="Cambria Math" w:hAnsi="Cambria Math" w:hint="eastAsia"/>
                                      </w:rPr>
                                      <m:t>U</m:t>
                                    </m:r>
                                    <m:ctrlPr>
                                      <w:rPr>
                                        <w:rFonts w:ascii="Cambria Math" w:hAnsi="Cambria Math" w:hint="eastAsia"/>
                                      </w:rPr>
                                    </m:ctrlPr>
                                  </m:e>
                                  <m:sub>
                                    <m:r>
                                      <m:rPr>
                                        <m:sty m:val="p"/>
                                      </m:rPr>
                                      <w:rPr>
                                        <w:rFonts w:ascii="Cambria Math" w:hAnsi="Cambria Math"/>
                                      </w:rPr>
                                      <m:t>0</m:t>
                                    </m:r>
                                  </m:sub>
                                </m:sSub>
                              </m:e>
                            </m:mr>
                            <m:mr>
                              <m:e>
                                <m:sSub>
                                  <m:sSubPr>
                                    <m:ctrlPr>
                                      <w:rPr>
                                        <w:rFonts w:ascii="Cambria Math" w:hAnsi="Cambria Math"/>
                                      </w:rPr>
                                    </m:ctrlPr>
                                  </m:sSubPr>
                                  <m:e>
                                    <m:r>
                                      <w:rPr>
                                        <w:rFonts w:ascii="Cambria Math" w:hAnsi="Cambria Math"/>
                                      </w:rPr>
                                      <m:t>p</m:t>
                                    </m:r>
                                  </m:e>
                                  <m:sub>
                                    <m:r>
                                      <m:rPr>
                                        <m:sty m:val="p"/>
                                      </m:rPr>
                                      <w:rPr>
                                        <w:rFonts w:ascii="Cambria Math" w:hAnsi="Cambria Math"/>
                                      </w:rPr>
                                      <m:t>1</m:t>
                                    </m:r>
                                  </m:sub>
                                </m:sSub>
                              </m:e>
                              <m:e>
                                <m:r>
                                  <m:rPr>
                                    <m:sty m:val="p"/>
                                  </m:rPr>
                                  <w:rPr>
                                    <w:rFonts w:ascii="Cambria Math" w:eastAsiaTheme="minorEastAsia" w:hAnsi="Cambria Math" w:cstheme="minorBidi"/>
                                  </w:rPr>
                                  <m:t>0</m:t>
                                </m:r>
                              </m:e>
                            </m:mr>
                          </m:m>
                        </m:e>
                      </m:d>
                    </m:num>
                    <m:den>
                      <m:d>
                        <m:dPr>
                          <m:begChr m:val="|"/>
                          <m:endChr m:val="|"/>
                          <m:ctrlPr>
                            <w:rPr>
                              <w:rFonts w:ascii="Cambria Math" w:eastAsiaTheme="minorEastAsia" w:hAnsi="Cambria Math" w:cstheme="minorBidi"/>
                            </w:rPr>
                          </m:ctrlPr>
                        </m:dPr>
                        <m:e>
                          <m:m>
                            <m:mPr>
                              <m:plcHide m:val="1"/>
                              <m:mcs>
                                <m:mc>
                                  <m:mcPr>
                                    <m:count m:val="2"/>
                                    <m:mcJc m:val="center"/>
                                  </m:mcPr>
                                </m:mc>
                              </m:mcs>
                              <m:ctrlPr>
                                <w:rPr>
                                  <w:rFonts w:ascii="Cambria Math" w:eastAsiaTheme="minorEastAsia" w:hAnsi="Cambria Math" w:cstheme="minorBidi"/>
                                </w:rPr>
                              </m:ctrlPr>
                            </m:mPr>
                            <m:mr>
                              <m:e>
                                <m:r>
                                  <m:rPr>
                                    <m:sty m:val="p"/>
                                  </m:rPr>
                                  <w:rPr>
                                    <w:rFonts w:ascii="Cambria Math" w:hAnsi="Cambria Math"/>
                                  </w:rPr>
                                  <m:t>1</m:t>
                                </m:r>
                              </m:e>
                              <m:e>
                                <m:r>
                                  <m:rPr>
                                    <m:sty m:val="p"/>
                                  </m:rPr>
                                  <w:rPr>
                                    <w:rFonts w:ascii="Cambria Math" w:hAnsi="Cambria Math"/>
                                  </w:rPr>
                                  <m:t>1</m:t>
                                </m:r>
                              </m:e>
                            </m:mr>
                            <m:mr>
                              <m:e>
                                <m:sSub>
                                  <m:sSubPr>
                                    <m:ctrlPr>
                                      <w:rPr>
                                        <w:rFonts w:ascii="Cambria Math" w:hAnsi="Cambria Math"/>
                                      </w:rPr>
                                    </m:ctrlPr>
                                  </m:sSubPr>
                                  <m:e>
                                    <m:r>
                                      <w:rPr>
                                        <w:rFonts w:ascii="Cambria Math" w:hAnsi="Cambria Math"/>
                                      </w:rPr>
                                      <m:t>p</m:t>
                                    </m:r>
                                  </m:e>
                                  <m:sub>
                                    <m:r>
                                      <m:rPr>
                                        <m:sty m:val="p"/>
                                      </m:rPr>
                                      <w:rPr>
                                        <w:rFonts w:ascii="Cambria Math" w:hAnsi="Cambria Math"/>
                                      </w:rPr>
                                      <m:t>1</m:t>
                                    </m:r>
                                  </m:sub>
                                </m:sSub>
                              </m:e>
                              <m:e>
                                <m:sSub>
                                  <m:sSubPr>
                                    <m:ctrlPr>
                                      <w:rPr>
                                        <w:rFonts w:ascii="Cambria Math" w:hAnsi="Cambria Math"/>
                                      </w:rPr>
                                    </m:ctrlPr>
                                  </m:sSubPr>
                                  <m:e>
                                    <m:r>
                                      <w:rPr>
                                        <w:rFonts w:ascii="Cambria Math" w:hAnsi="Cambria Math"/>
                                      </w:rPr>
                                      <m:t>p</m:t>
                                    </m:r>
                                  </m:e>
                                  <m:sub>
                                    <m:r>
                                      <m:rPr>
                                        <m:sty m:val="p"/>
                                      </m:rPr>
                                      <w:rPr>
                                        <w:rFonts w:ascii="Cambria Math" w:hAnsi="Cambria Math"/>
                                      </w:rPr>
                                      <m:t>2</m:t>
                                    </m:r>
                                  </m:sub>
                                </m:sSub>
                              </m:e>
                            </m:mr>
                          </m:m>
                        </m:e>
                      </m:d>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t>
                          </m:r>
                          <m:r>
                            <w:rPr>
                              <w:rFonts w:ascii="Cambria Math" w:hAnsi="Cambria Math"/>
                            </w:rPr>
                            <m:t>U</m:t>
                          </m:r>
                        </m:e>
                        <m:sub>
                          <m:r>
                            <m:rPr>
                              <m:sty m:val="p"/>
                            </m:rPr>
                            <w:rPr>
                              <w:rFonts w:ascii="Cambria Math" w:hAnsi="Cambria Math"/>
                            </w:rPr>
                            <m:t>0</m:t>
                          </m:r>
                        </m:sub>
                      </m:sSub>
                      <m:sSub>
                        <m:sSubPr>
                          <m:ctrlPr>
                            <w:rPr>
                              <w:rFonts w:ascii="Cambria Math" w:hAnsi="Cambria Math"/>
                            </w:rPr>
                          </m:ctrlPr>
                        </m:sSubPr>
                        <m:e>
                          <m:r>
                            <w:rPr>
                              <w:rFonts w:ascii="Cambria Math" w:hAnsi="Cambria Math"/>
                            </w:rPr>
                            <m:t>p</m:t>
                          </m:r>
                        </m:e>
                        <m:sub>
                          <m:r>
                            <m:rPr>
                              <m:sty m:val="p"/>
                            </m:rPr>
                            <w:rPr>
                              <w:rFonts w:ascii="Cambria Math" w:hAnsi="Cambria Math"/>
                            </w:rPr>
                            <m:t>1</m:t>
                          </m:r>
                        </m:sub>
                      </m:sSub>
                    </m:num>
                    <m:den>
                      <m:sSub>
                        <m:sSubPr>
                          <m:ctrlPr>
                            <w:rPr>
                              <w:rFonts w:ascii="Cambria Math" w:hAnsi="Cambria Math"/>
                            </w:rPr>
                          </m:ctrlPr>
                        </m:sSubPr>
                        <m:e>
                          <m:r>
                            <w:rPr>
                              <w:rFonts w:ascii="Cambria Math" w:hAnsi="Cambria Math"/>
                            </w:rPr>
                            <m:t>p</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1</m:t>
                          </m:r>
                        </m:sub>
                      </m:sSub>
                    </m:den>
                  </m:f>
                </m:e>
              </m:eqArr>
            </m:e>
          </m:d>
        </m:oMath>
      </m:oMathPara>
    </w:p>
    <w:p w14:paraId="11FA9DE9" w14:textId="1B6B9D82" w:rsidR="00C03753" w:rsidRPr="004435A5" w:rsidRDefault="00AD6133" w:rsidP="00B9483D">
      <w:pPr>
        <w:pStyle w:val="af6"/>
      </w:pPr>
      <w:r>
        <w:rPr>
          <w:rFonts w:hint="eastAsia"/>
        </w:rPr>
        <w:t>由此</w:t>
      </w:r>
      <w:r w:rsidR="008476D0" w:rsidRPr="004435A5">
        <w:rPr>
          <w:rFonts w:hint="eastAsia"/>
        </w:rPr>
        <w:t>可得</w:t>
      </w:r>
      <m:oMath>
        <m:r>
          <w:rPr>
            <w:rFonts w:ascii="Cambria Math" w:hAnsi="Cambria Math" w:hint="eastAsia"/>
          </w:rPr>
          <m:t>t</m:t>
        </m:r>
        <m:r>
          <w:rPr>
            <w:rFonts w:ascii="Cambria Math" w:hAnsi="Cambria Math"/>
          </w:rPr>
          <m:t>≥</m:t>
        </m:r>
        <m:r>
          <w:rPr>
            <w:rFonts w:ascii="Cambria Math" w:hAnsi="Cambria Math" w:hint="eastAsia"/>
          </w:rPr>
          <m:t>0</m:t>
        </m:r>
      </m:oMath>
      <w:r w:rsidR="00A93F64" w:rsidRPr="004435A5">
        <w:rPr>
          <w:rFonts w:hint="eastAsia"/>
        </w:rPr>
        <w:t>时</w:t>
      </w:r>
      <w:r w:rsidR="008476D0" w:rsidRPr="004435A5">
        <w:rPr>
          <w:rFonts w:hint="eastAsia"/>
        </w:rPr>
        <w:t>电容电压</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c</m:t>
            </m:r>
          </m:sub>
        </m:sSub>
        <m:d>
          <m:dPr>
            <m:ctrlPr>
              <w:rPr>
                <w:rFonts w:ascii="Cambria Math" w:hAnsi="Cambria Math"/>
                <w:i/>
              </w:rPr>
            </m:ctrlPr>
          </m:dPr>
          <m:e>
            <m:r>
              <w:rPr>
                <w:rFonts w:ascii="Cambria Math" w:hAnsi="Cambria Math" w:hint="eastAsia"/>
              </w:rPr>
              <m:t>t</m:t>
            </m:r>
          </m:e>
        </m:d>
      </m:oMath>
      <w:r w:rsidR="008476D0" w:rsidRPr="004435A5">
        <w:rPr>
          <w:rFonts w:hint="eastAsia"/>
        </w:rPr>
        <w:t>与电感电流</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L</m:t>
            </m:r>
          </m:sub>
        </m:sSub>
        <m:d>
          <m:dPr>
            <m:ctrlPr>
              <w:rPr>
                <w:rFonts w:ascii="Cambria Math" w:hAnsi="Cambria Math"/>
                <w:i/>
              </w:rPr>
            </m:ctrlPr>
          </m:dPr>
          <m:e>
            <m:r>
              <w:rPr>
                <w:rFonts w:ascii="Cambria Math" w:hAnsi="Cambria Math" w:hint="eastAsia"/>
              </w:rPr>
              <m:t>t</m:t>
            </m:r>
          </m:e>
        </m:d>
      </m:oMath>
      <w:r w:rsidR="008476D0" w:rsidRPr="004435A5">
        <w:rPr>
          <w:rFonts w:hint="eastAsia"/>
        </w:rPr>
        <w:t>表达式</w:t>
      </w:r>
    </w:p>
    <w:p w14:paraId="029C0C67" w14:textId="1AFF4865" w:rsidR="00C03753" w:rsidRPr="004435A5" w:rsidRDefault="00000000" w:rsidP="00B9483D">
      <w:pPr>
        <w:pStyle w:val="af6"/>
      </w:pPr>
      <m:oMathPara>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c</m:t>
              </m:r>
            </m:sub>
          </m:sSub>
          <m:d>
            <m:dPr>
              <m:ctrlPr>
                <w:rPr>
                  <w:rFonts w:ascii="Cambria Math" w:hAnsi="Cambria Math"/>
                  <w:i/>
                </w:rPr>
              </m:ctrlPr>
            </m:dPr>
            <m:e>
              <m:r>
                <w:rPr>
                  <w:rFonts w:ascii="Cambria Math" w:hAnsi="Cambria Math" w:hint="eastAsia"/>
                </w:rPr>
                <m:t>t</m:t>
              </m:r>
            </m:e>
          </m:d>
          <m:r>
            <w:rPr>
              <w:rFonts w:ascii="Cambria Math" w:hAnsi="Cambria Math" w:hint="eastAsia"/>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0</m:t>
                  </m:r>
                </m:sub>
              </m:sSub>
            </m:num>
            <m:den>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den>
          </m:f>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2</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t</m:t>
                  </m:r>
                </m:sup>
              </m:sSup>
            </m:e>
          </m:d>
        </m:oMath>
      </m:oMathPara>
    </w:p>
    <w:p w14:paraId="4BFB3F2F" w14:textId="7521A263" w:rsidR="008476D0" w:rsidRPr="004435A5" w:rsidRDefault="00000000" w:rsidP="00B9483D">
      <w:pPr>
        <w:pStyle w:val="af6"/>
        <w:rPr>
          <w:i/>
        </w:rPr>
      </w:pPr>
      <m:oMathPara>
        <m:oMath>
          <m:sSub>
            <m:sSubPr>
              <m:ctrlPr>
                <w:rPr>
                  <w:rFonts w:ascii="Cambria Math" w:hAnsi="Cambria Math" w:cs="Cambria Math"/>
                  <w:i/>
                </w:rPr>
              </m:ctrlPr>
            </m:sSubPr>
            <m:e>
              <m:r>
                <w:rPr>
                  <w:rFonts w:ascii="Cambria Math" w:hAnsi="Cambria Math" w:hint="eastAsia"/>
                </w:rPr>
                <m:t>i</m:t>
              </m:r>
              <m:ctrlPr>
                <w:rPr>
                  <w:rFonts w:ascii="Cambria Math" w:hAnsi="Cambria Math" w:hint="eastAsia"/>
                  <w:i/>
                </w:rPr>
              </m:ctrlPr>
            </m:e>
            <m:sub>
              <m:r>
                <w:rPr>
                  <w:rFonts w:ascii="Cambria Math" w:hAnsi="Cambria Math" w:cs="Cambria Math"/>
                </w:rPr>
                <m:t>L</m:t>
              </m:r>
            </m:sub>
          </m:sSub>
          <m:r>
            <w:rPr>
              <w:rFonts w:ascii="Cambria Math" w:hAnsi="Cambria Math"/>
            </w:rPr>
            <m:t>(t)</m:t>
          </m:r>
          <m:r>
            <w:rPr>
              <w:rFonts w:ascii="Cambria Math" w:hAnsi="Cambria Math" w:hint="eastAsia"/>
            </w:rPr>
            <m:t>=</m:t>
          </m:r>
          <m:r>
            <w:rPr>
              <w:rFonts w:ascii="Cambria Math" w:hAnsi="Cambria Math"/>
            </w:rPr>
            <m:t>C</m:t>
          </m:r>
          <m:f>
            <m:fPr>
              <m:ctrlPr>
                <w:rPr>
                  <w:rFonts w:ascii="Cambria Math" w:hAnsi="Cambria Math"/>
                  <w:i/>
                </w:rPr>
              </m:ctrlPr>
            </m:fPr>
            <m:num>
              <m:r>
                <w:rPr>
                  <w:rFonts w:ascii="Cambria Math" w:hAnsi="Cambria Math"/>
                </w:rPr>
                <m:t>ⅆ</m:t>
              </m:r>
              <m:sSub>
                <m:sSubPr>
                  <m:ctrlPr>
                    <w:rPr>
                      <w:rFonts w:ascii="Cambria Math" w:hAnsi="Cambria Math" w:cs="Cambria Math"/>
                      <w:i/>
                    </w:rPr>
                  </m:ctrlPr>
                </m:sSubPr>
                <m:e>
                  <m:r>
                    <w:rPr>
                      <w:rFonts w:ascii="Cambria Math" w:hAnsi="Cambria Math" w:hint="eastAsia"/>
                    </w:rPr>
                    <m:t>u</m:t>
                  </m:r>
                  <m:ctrlPr>
                    <w:rPr>
                      <w:rFonts w:ascii="Cambria Math" w:hAnsi="Cambria Math" w:hint="eastAsia"/>
                      <w:i/>
                    </w:rPr>
                  </m:ctrlPr>
                </m:e>
                <m:sub>
                  <m:r>
                    <w:rPr>
                      <w:rFonts w:ascii="Cambria Math" w:hAnsi="Cambria Math" w:cs="Cambria Math"/>
                    </w:rPr>
                    <m:t>c</m:t>
                  </m:r>
                </m:sub>
              </m:sSub>
              <m:d>
                <m:dPr>
                  <m:ctrlPr>
                    <w:rPr>
                      <w:rFonts w:ascii="Cambria Math" w:hAnsi="Cambria Math" w:cs="Cambria Math"/>
                      <w:i/>
                    </w:rPr>
                  </m:ctrlPr>
                </m:dPr>
                <m:e>
                  <m:r>
                    <w:rPr>
                      <w:rFonts w:ascii="Cambria Math" w:hAnsi="Cambria Math" w:cs="Cambria Math"/>
                    </w:rPr>
                    <m:t>t</m:t>
                  </m:r>
                </m:e>
              </m:d>
            </m:num>
            <m:den>
              <m:r>
                <w:rPr>
                  <w:rFonts w:ascii="Cambria Math" w:hAnsi="Cambria Math"/>
                </w:rPr>
                <m:t>ⅆ</m:t>
              </m:r>
              <m:r>
                <w:rPr>
                  <w:rFonts w:ascii="Cambria Math" w:hAnsi="Cambria Math" w:hint="eastAsia"/>
                </w:rPr>
                <m:t>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CU</m:t>
                  </m:r>
                </m:e>
                <m:sub>
                  <m:r>
                    <w:rPr>
                      <w:rFonts w:ascii="Cambria Math" w:hAnsi="Cambria Math"/>
                    </w:rPr>
                    <m:t>0</m:t>
                  </m:r>
                </m:sub>
              </m:sSub>
            </m:num>
            <m:den>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den>
          </m:f>
          <m:sSub>
            <m:sSubPr>
              <m:ctrlPr>
                <w:rPr>
                  <w:rFonts w:ascii="Cambria Math" w:hAnsi="Cambria Math"/>
                  <w:i/>
                </w:rPr>
              </m:ctrlPr>
            </m:sSub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p</m:t>
              </m:r>
            </m:e>
            <m:sub>
              <m:r>
                <w:rPr>
                  <w:rFonts w:ascii="Cambria Math" w:hAnsi="Cambria Math"/>
                </w:rPr>
                <m:t>2</m:t>
              </m:r>
            </m:sub>
          </m:sSub>
          <m:d>
            <m:dPr>
              <m:ctrlPr>
                <w:rPr>
                  <w:rFonts w:ascii="Cambria Math" w:hAnsi="Cambria Math"/>
                  <w:i/>
                </w:rPr>
              </m:ctrlPr>
            </m:dPr>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t</m:t>
                  </m:r>
                </m:sup>
              </m:sSup>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0</m:t>
                  </m:r>
                </m:sub>
              </m:sSub>
            </m:num>
            <m:den>
              <m:sSub>
                <m:sSubPr>
                  <m:ctrlPr>
                    <w:rPr>
                      <w:rFonts w:ascii="Cambria Math" w:hAnsi="Cambria Math"/>
                      <w:i/>
                    </w:rPr>
                  </m:ctrlPr>
                </m:sSubPr>
                <m:e>
                  <m:r>
                    <w:rPr>
                      <w:rFonts w:ascii="Cambria Math" w:hAnsi="Cambria Math"/>
                    </w:rPr>
                    <m:t>L(p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den>
          </m:f>
          <m:sSub>
            <m:sSubPr>
              <m:ctrlPr>
                <w:rPr>
                  <w:rFonts w:ascii="Cambria Math" w:hAnsi="Cambria Math"/>
                  <w:i/>
                </w:rPr>
              </m:ctrlPr>
            </m:sSub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p</m:t>
              </m:r>
            </m:e>
            <m:sub>
              <m:r>
                <w:rPr>
                  <w:rFonts w:ascii="Cambria Math" w:hAnsi="Cambria Math"/>
                </w:rPr>
                <m:t>2</m:t>
              </m:r>
            </m:sub>
          </m:sSub>
          <m:d>
            <m:dPr>
              <m:ctrlPr>
                <w:rPr>
                  <w:rFonts w:ascii="Cambria Math" w:hAnsi="Cambria Math"/>
                  <w:i/>
                </w:rPr>
              </m:ctrlPr>
            </m:dPr>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t</m:t>
                  </m:r>
                </m:sup>
              </m:sSup>
            </m:e>
          </m:d>
        </m:oMath>
      </m:oMathPara>
    </w:p>
    <w:p w14:paraId="5AD354F3" w14:textId="3D63F10C" w:rsidR="00054D29" w:rsidRPr="004435A5" w:rsidRDefault="00B9483D" w:rsidP="00B9483D">
      <w:pPr>
        <w:pStyle w:val="af6"/>
      </w:pPr>
      <w:r>
        <w:rPr>
          <w:rFonts w:hint="eastAsia"/>
        </w:rPr>
        <w:t>便</w:t>
      </w:r>
      <w:r w:rsidR="001E40FE" w:rsidRPr="004435A5">
        <w:rPr>
          <w:rFonts w:hint="eastAsia"/>
        </w:rPr>
        <w:t>可</w:t>
      </w:r>
      <w:r>
        <w:rPr>
          <w:rFonts w:hint="eastAsia"/>
        </w:rPr>
        <w:t>作</w:t>
      </w:r>
      <w:r w:rsidR="00AD6133">
        <w:rPr>
          <w:rFonts w:hint="eastAsia"/>
        </w:rPr>
        <w:t>出</w:t>
      </w:r>
      <m:oMath>
        <m:sSub>
          <m:sSubPr>
            <m:ctrlPr>
              <w:rPr>
                <w:rFonts w:ascii="Cambria Math" w:hAnsi="Cambria Math"/>
              </w:rPr>
            </m:ctrlPr>
          </m:sSubPr>
          <m:e>
            <m:r>
              <w:rPr>
                <w:rFonts w:ascii="Cambria Math" w:hAnsi="Cambria Math" w:hint="eastAsia"/>
              </w:rPr>
              <m:t>u</m:t>
            </m:r>
            <m:ctrlPr>
              <w:rPr>
                <w:rFonts w:ascii="Cambria Math" w:hAnsi="Cambria Math" w:hint="eastAsia"/>
              </w:rPr>
            </m:ctrlPr>
          </m:e>
          <m:sub>
            <m:r>
              <w:rPr>
                <w:rFonts w:ascii="Cambria Math" w:hAnsi="Cambria Math" w:hint="eastAsia"/>
              </w:rPr>
              <m:t>C</m:t>
            </m:r>
          </m:sub>
        </m:sSub>
      </m:oMath>
      <w:r w:rsidR="004448FE" w:rsidRPr="004435A5">
        <w:rPr>
          <w:rFonts w:hint="eastAsia"/>
        </w:rPr>
        <w:t>和</w:t>
      </w:r>
      <m:oMath>
        <m:sSub>
          <m:sSubPr>
            <m:ctrlPr>
              <w:rPr>
                <w:rFonts w:ascii="Cambria Math" w:hAnsi="Cambria Math"/>
              </w:rPr>
            </m:ctrlPr>
          </m:sSubPr>
          <m:e>
            <m:r>
              <w:rPr>
                <w:rFonts w:ascii="Cambria Math" w:hAnsi="Cambria Math" w:hint="eastAsia"/>
              </w:rPr>
              <m:t>i</m:t>
            </m:r>
            <m:ctrlPr>
              <w:rPr>
                <w:rFonts w:ascii="Cambria Math" w:hAnsi="Cambria Math" w:hint="eastAsia"/>
              </w:rPr>
            </m:ctrlPr>
          </m:e>
          <m:sub>
            <m:r>
              <w:rPr>
                <w:rFonts w:ascii="Cambria Math" w:hAnsi="Cambria Math" w:hint="eastAsia"/>
              </w:rPr>
              <m:t>L</m:t>
            </m:r>
          </m:sub>
        </m:sSub>
      </m:oMath>
      <w:r w:rsidR="004448FE" w:rsidRPr="004435A5">
        <w:rPr>
          <w:rFonts w:hint="eastAsia"/>
        </w:rPr>
        <w:t>的函数图像</w:t>
      </w:r>
      <w:r w:rsidR="003946D6">
        <w:rPr>
          <w:rFonts w:hint="eastAsia"/>
        </w:rPr>
        <w:t>：</w:t>
      </w:r>
    </w:p>
    <w:p w14:paraId="1BDB1988" w14:textId="0A8648DD" w:rsidR="00333DFD" w:rsidRPr="00B604DB" w:rsidRDefault="002E637D" w:rsidP="00AD6133">
      <w:pPr>
        <w:pStyle w:val="af6"/>
      </w:pPr>
      <w:r>
        <w:rPr>
          <w:noProof/>
        </w:rPr>
        <w:drawing>
          <wp:anchor distT="0" distB="0" distL="114300" distR="114300" simplePos="0" relativeHeight="251658245" behindDoc="0" locked="0" layoutInCell="1" allowOverlap="1" wp14:anchorId="33B0ED0F" wp14:editId="58089A14">
            <wp:simplePos x="0" y="0"/>
            <wp:positionH relativeFrom="margin">
              <wp:align>center</wp:align>
            </wp:positionH>
            <wp:positionV relativeFrom="paragraph">
              <wp:posOffset>74930</wp:posOffset>
            </wp:positionV>
            <wp:extent cx="2649855" cy="1986915"/>
            <wp:effectExtent l="0" t="0" r="0" b="0"/>
            <wp:wrapSquare wrapText="bothSides"/>
            <wp:docPr id="1511589169"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89169" name="图片 1" descr="图表, 折线图&#10;&#10;AI 生成的内容可能不正确。"/>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49855" cy="19869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406784" w14:textId="40058F79" w:rsidR="00333DFD" w:rsidRDefault="00333DFD" w:rsidP="00AD6133">
      <w:pPr>
        <w:pStyle w:val="af6"/>
      </w:pPr>
    </w:p>
    <w:p w14:paraId="29289D33" w14:textId="77777777" w:rsidR="00333DFD" w:rsidRDefault="00333DFD" w:rsidP="00AD6133">
      <w:pPr>
        <w:pStyle w:val="af6"/>
      </w:pPr>
    </w:p>
    <w:p w14:paraId="6C0CE13C" w14:textId="77777777" w:rsidR="00333DFD" w:rsidRDefault="00333DFD" w:rsidP="00AD6133">
      <w:pPr>
        <w:pStyle w:val="af6"/>
      </w:pPr>
    </w:p>
    <w:p w14:paraId="6B067731" w14:textId="77777777" w:rsidR="00333DFD" w:rsidRDefault="00333DFD" w:rsidP="00AD6133">
      <w:pPr>
        <w:pStyle w:val="af6"/>
      </w:pPr>
    </w:p>
    <w:p w14:paraId="0664D2BD" w14:textId="77777777" w:rsidR="00F44326" w:rsidRDefault="00F44326" w:rsidP="00AD6133">
      <w:pPr>
        <w:pStyle w:val="af6"/>
      </w:pPr>
    </w:p>
    <w:p w14:paraId="28DC714B" w14:textId="77777777" w:rsidR="003946D6" w:rsidRPr="00E2573C" w:rsidRDefault="003946D6" w:rsidP="00AD6133">
      <w:pPr>
        <w:pStyle w:val="af6"/>
      </w:pPr>
    </w:p>
    <w:p w14:paraId="2F3D7F89" w14:textId="23F91D9E" w:rsidR="00B10B50" w:rsidRDefault="008A36B0" w:rsidP="00AD6133">
      <w:pPr>
        <w:pStyle w:val="af8"/>
      </w:pPr>
      <w:r>
        <w:rPr>
          <w:rFonts w:hint="eastAsia"/>
        </w:rPr>
        <w:t>图</w:t>
      </w:r>
      <w:r>
        <w:rPr>
          <w:rFonts w:hint="eastAsia"/>
        </w:rPr>
        <w:t xml:space="preserve">2 </w:t>
      </w:r>
      <m:oMath>
        <m:sSub>
          <m:sSubPr>
            <m:ctrlPr>
              <w:rPr>
                <w:rFonts w:ascii="Cambria Math" w:hAnsi="Cambria Math"/>
              </w:rPr>
            </m:ctrlPr>
          </m:sSubPr>
          <m:e>
            <m:r>
              <m:rPr>
                <m:sty m:val="bi"/>
              </m:rPr>
              <w:rPr>
                <w:rFonts w:ascii="Cambria Math" w:hAnsi="Cambria Math" w:hint="eastAsia"/>
              </w:rPr>
              <m:t>u</m:t>
            </m:r>
            <m:ctrlPr>
              <w:rPr>
                <w:rFonts w:ascii="Cambria Math" w:hAnsi="Cambria Math" w:hint="eastAsia"/>
              </w:rPr>
            </m:ctrlPr>
          </m:e>
          <m:sub>
            <m:r>
              <m:rPr>
                <m:sty m:val="bi"/>
              </m:rPr>
              <w:rPr>
                <w:rFonts w:ascii="Cambria Math" w:hAnsi="Cambria Math" w:hint="eastAsia"/>
              </w:rPr>
              <m:t>C</m:t>
            </m:r>
          </m:sub>
        </m:sSub>
      </m:oMath>
      <w:r>
        <w:rPr>
          <w:rFonts w:hint="eastAsia"/>
        </w:rPr>
        <w:t>和</w:t>
      </w:r>
      <m:oMath>
        <m:sSub>
          <m:sSubPr>
            <m:ctrlPr>
              <w:rPr>
                <w:rFonts w:ascii="Cambria Math" w:hAnsi="Cambria Math"/>
              </w:rPr>
            </m:ctrlPr>
          </m:sSubPr>
          <m:e>
            <m:r>
              <m:rPr>
                <m:sty m:val="bi"/>
              </m:rPr>
              <w:rPr>
                <w:rFonts w:ascii="Cambria Math" w:hAnsi="Cambria Math" w:hint="eastAsia"/>
              </w:rPr>
              <m:t>i</m:t>
            </m:r>
            <m:ctrlPr>
              <w:rPr>
                <w:rFonts w:ascii="Cambria Math" w:hAnsi="Cambria Math" w:hint="eastAsia"/>
              </w:rPr>
            </m:ctrlPr>
          </m:e>
          <m:sub>
            <m:r>
              <m:rPr>
                <m:sty m:val="bi"/>
              </m:rPr>
              <w:rPr>
                <w:rFonts w:ascii="Cambria Math" w:hAnsi="Cambria Math" w:hint="eastAsia"/>
              </w:rPr>
              <m:t>L</m:t>
            </m:r>
          </m:sub>
        </m:sSub>
      </m:oMath>
      <w:r>
        <w:rPr>
          <w:rFonts w:hint="eastAsia"/>
        </w:rPr>
        <w:t>的过阻尼衰减波形</w:t>
      </w:r>
    </w:p>
    <w:p w14:paraId="27016583" w14:textId="35485D39" w:rsidR="00B10B50" w:rsidRPr="004A32B4" w:rsidRDefault="00981B2A" w:rsidP="004A32B4">
      <w:pPr>
        <w:pStyle w:val="af6"/>
      </w:pPr>
      <w:r>
        <w:tab/>
      </w:r>
      <w:r w:rsidR="00C94A25" w:rsidRPr="004A32B4">
        <w:rPr>
          <w:rFonts w:hint="eastAsia"/>
        </w:rPr>
        <w:t>根据所呈现的图像特征</w:t>
      </w:r>
      <w:r w:rsidR="001B5EC9" w:rsidRPr="004A32B4">
        <w:rPr>
          <w:rFonts w:hint="eastAsia"/>
        </w:rPr>
        <w:t>即</w:t>
      </w:r>
      <w:r w:rsidR="00C94A25" w:rsidRPr="004A32B4">
        <w:rPr>
          <w:rFonts w:hint="eastAsia"/>
        </w:rPr>
        <w:t>暂态响应曲线分析可见，整个电路的动态过程在较短时间内完成，且电感电流的响应速度明显快于电容电压。具体表现为：电容电压</w:t>
      </w:r>
      <m:oMath>
        <m:sSub>
          <m:sSubPr>
            <m:ctrlPr>
              <w:rPr>
                <w:rFonts w:ascii="Cambria Math" w:hAnsi="Cambria Math"/>
              </w:rPr>
            </m:ctrlPr>
          </m:sSubPr>
          <m:e>
            <m:r>
              <w:rPr>
                <w:rFonts w:ascii="Cambria Math" w:hAnsi="Cambria Math" w:hint="eastAsia"/>
              </w:rPr>
              <m:t>u</m:t>
            </m:r>
          </m:e>
          <m:sub>
            <m:r>
              <w:rPr>
                <w:rFonts w:ascii="Cambria Math" w:hAnsi="Cambria Math" w:hint="eastAsia"/>
              </w:rPr>
              <m:t>C</m:t>
            </m:r>
          </m:sub>
        </m:sSub>
      </m:oMath>
      <w:r w:rsidR="00C94A25" w:rsidRPr="004A32B4">
        <w:rPr>
          <w:rFonts w:hint="eastAsia"/>
        </w:rPr>
        <w:t>从初始值</w:t>
      </w:r>
      <m:oMath>
        <m:sSub>
          <m:sSubPr>
            <m:ctrlPr>
              <w:rPr>
                <w:rFonts w:ascii="Cambria Math" w:hAnsi="Cambria Math"/>
              </w:rPr>
            </m:ctrlPr>
          </m:sSubPr>
          <m:e>
            <m:r>
              <w:rPr>
                <w:rFonts w:ascii="Cambria Math" w:hAnsi="Cambria Math" w:hint="eastAsia"/>
              </w:rPr>
              <m:t>U</m:t>
            </m:r>
          </m:e>
          <m:sub>
            <m:r>
              <m:rPr>
                <m:sty m:val="p"/>
              </m:rPr>
              <w:rPr>
                <w:rFonts w:ascii="Cambria Math" w:hAnsi="Cambria Math" w:hint="eastAsia"/>
              </w:rPr>
              <m:t>0</m:t>
            </m:r>
          </m:sub>
        </m:sSub>
      </m:oMath>
      <w:r w:rsidR="00C94A25" w:rsidRPr="004A32B4">
        <w:rPr>
          <w:rFonts w:hint="eastAsia"/>
        </w:rPr>
        <w:t>开始呈单调递减趋势，以平滑无振荡的方式逐渐衰减至零，曲线呈现出典型的指数衰减形</w:t>
      </w:r>
      <w:r w:rsidR="00E719F8" w:rsidRPr="004A32B4">
        <w:rPr>
          <w:rFonts w:hint="eastAsia"/>
        </w:rPr>
        <w:t>式</w:t>
      </w:r>
      <w:r w:rsidR="00C94A25" w:rsidRPr="004A32B4">
        <w:rPr>
          <w:rFonts w:hint="eastAsia"/>
        </w:rPr>
        <w:t>，且衰减速率随时间</w:t>
      </w:r>
      <w:r w:rsidR="00BF1372" w:rsidRPr="004A32B4">
        <w:rPr>
          <w:rFonts w:hint="eastAsia"/>
        </w:rPr>
        <w:t>而</w:t>
      </w:r>
      <w:r w:rsidR="00C94A25" w:rsidRPr="004A32B4">
        <w:rPr>
          <w:rFonts w:hint="eastAsia"/>
        </w:rPr>
        <w:t>逐渐减缓；电感电流</w:t>
      </w:r>
      <m:oMath>
        <m:sSub>
          <m:sSubPr>
            <m:ctrlPr>
              <w:rPr>
                <w:rFonts w:ascii="Cambria Math" w:hAnsi="Cambria Math"/>
              </w:rPr>
            </m:ctrlPr>
          </m:sSubPr>
          <m:e>
            <m:r>
              <w:rPr>
                <w:rFonts w:ascii="Cambria Math" w:hAnsi="Cambria Math" w:hint="eastAsia"/>
              </w:rPr>
              <m:t>i</m:t>
            </m:r>
          </m:e>
          <m:sub>
            <m:r>
              <w:rPr>
                <w:rFonts w:ascii="Cambria Math" w:hAnsi="Cambria Math" w:hint="eastAsia"/>
              </w:rPr>
              <m:t>L</m:t>
            </m:r>
          </m:sub>
        </m:sSub>
      </m:oMath>
      <w:r w:rsidR="00C94A25" w:rsidRPr="004A32B4">
        <w:rPr>
          <w:rFonts w:hint="eastAsia"/>
        </w:rPr>
        <w:t>则从</w:t>
      </w:r>
      <w:r w:rsidR="00BF1372" w:rsidRPr="004A32B4">
        <w:rPr>
          <w:rFonts w:hint="eastAsia"/>
        </w:rPr>
        <w:t>初始值零</w:t>
      </w:r>
      <w:r w:rsidR="00C94A25" w:rsidRPr="004A32B4">
        <w:rPr>
          <w:rFonts w:hint="eastAsia"/>
        </w:rPr>
        <w:t>迅速上</w:t>
      </w:r>
      <w:r w:rsidR="00BF1372" w:rsidRPr="004A32B4">
        <w:rPr>
          <w:rFonts w:hint="eastAsia"/>
        </w:rPr>
        <w:t>下降</w:t>
      </w:r>
      <w:r w:rsidR="00C94A25" w:rsidRPr="004A32B4">
        <w:rPr>
          <w:rFonts w:hint="eastAsia"/>
        </w:rPr>
        <w:t>某一峰值，随后以单调</w:t>
      </w:r>
      <w:r w:rsidR="00BF1372" w:rsidRPr="004A32B4">
        <w:rPr>
          <w:rFonts w:hint="eastAsia"/>
        </w:rPr>
        <w:t>递增</w:t>
      </w:r>
      <w:r w:rsidR="00C94A25" w:rsidRPr="004A32B4">
        <w:rPr>
          <w:rFonts w:hint="eastAsia"/>
        </w:rPr>
        <w:t>归零。整个过程</w:t>
      </w:r>
      <w:r w:rsidR="00BF1372" w:rsidRPr="004A32B4">
        <w:rPr>
          <w:rFonts w:hint="eastAsia"/>
        </w:rPr>
        <w:t>较为</w:t>
      </w:r>
      <w:r w:rsidR="00C94A25" w:rsidRPr="004A32B4">
        <w:rPr>
          <w:rFonts w:hint="eastAsia"/>
        </w:rPr>
        <w:t>缓慢平滑，</w:t>
      </w:r>
      <w:r w:rsidR="00BF1372" w:rsidRPr="004A32B4">
        <w:rPr>
          <w:rFonts w:hint="eastAsia"/>
        </w:rPr>
        <w:t>曲线不与横轴相交即不出现振荡</w:t>
      </w:r>
      <w:r w:rsidR="00C94A25" w:rsidRPr="004A32B4">
        <w:rPr>
          <w:rFonts w:hint="eastAsia"/>
        </w:rPr>
        <w:t>；反映出在过阻尼状态的电路中，电阻耗能占据主导，能量无法在电感和电容间周期性交换，从而表现出非振荡的衰减特性。</w:t>
      </w:r>
      <w:r w:rsidR="003601C7" w:rsidRPr="004A32B4">
        <w:t xml:space="preserve"> </w:t>
      </w:r>
    </w:p>
    <w:p w14:paraId="68E5A9D8" w14:textId="1E50EE3A" w:rsidR="005A2C98" w:rsidRPr="004A32B4" w:rsidRDefault="00981B2A" w:rsidP="004A32B4">
      <w:pPr>
        <w:pStyle w:val="af6"/>
        <w:rPr>
          <w:rStyle w:val="af7"/>
        </w:rPr>
      </w:pPr>
      <w:r w:rsidRPr="004A32B4">
        <w:rPr>
          <w:rStyle w:val="af7"/>
          <w:rFonts w:hint="eastAsia"/>
        </w:rPr>
        <w:t>（</w:t>
      </w:r>
      <w:r w:rsidRPr="004A32B4">
        <w:rPr>
          <w:rStyle w:val="af7"/>
          <w:rFonts w:hint="eastAsia"/>
        </w:rPr>
        <w:t>2</w:t>
      </w:r>
      <w:r w:rsidRPr="004A32B4">
        <w:rPr>
          <w:rStyle w:val="af7"/>
          <w:rFonts w:hint="eastAsia"/>
        </w:rPr>
        <w:t>）</w:t>
      </w:r>
      <w:r w:rsidR="003601C7" w:rsidRPr="004A32B4">
        <w:rPr>
          <w:rStyle w:val="af7"/>
          <w:rFonts w:hint="eastAsia"/>
        </w:rPr>
        <w:t>临界</w:t>
      </w:r>
      <w:r w:rsidRPr="004A32B4">
        <w:rPr>
          <w:rStyle w:val="af7"/>
          <w:rFonts w:hint="eastAsia"/>
        </w:rPr>
        <w:t>阻尼：当</w:t>
      </w:r>
      <m:oMath>
        <m:r>
          <w:rPr>
            <w:rStyle w:val="af7"/>
            <w:rFonts w:ascii="Cambria Math" w:hAnsi="Cambria Math"/>
          </w:rPr>
          <m:t>δ</m:t>
        </m:r>
        <m:r>
          <m:rPr>
            <m:sty m:val="p"/>
          </m:rPr>
          <w:rPr>
            <w:rStyle w:val="af7"/>
            <w:rFonts w:ascii="Cambria Math" w:hAnsi="Cambria Math" w:hint="eastAsia"/>
          </w:rPr>
          <m:t>=</m:t>
        </m:r>
        <m:sSub>
          <m:sSubPr>
            <m:ctrlPr>
              <w:rPr>
                <w:rStyle w:val="af7"/>
                <w:rFonts w:ascii="Cambria Math" w:hAnsi="Cambria Math"/>
              </w:rPr>
            </m:ctrlPr>
          </m:sSubPr>
          <m:e>
            <m:r>
              <w:rPr>
                <w:rStyle w:val="af7"/>
                <w:rFonts w:ascii="Cambria Math" w:hAnsi="Cambria Math" w:hint="eastAsia"/>
              </w:rPr>
              <m:t>ω</m:t>
            </m:r>
          </m:e>
          <m:sub>
            <m:r>
              <m:rPr>
                <m:sty m:val="p"/>
              </m:rPr>
              <w:rPr>
                <w:rStyle w:val="af7"/>
                <w:rFonts w:ascii="Cambria Math" w:hAnsi="Cambria Math" w:hint="eastAsia"/>
              </w:rPr>
              <m:t>0</m:t>
            </m:r>
          </m:sub>
        </m:sSub>
      </m:oMath>
      <w:r w:rsidRPr="004A32B4">
        <w:rPr>
          <w:rStyle w:val="af7"/>
          <w:rFonts w:hint="eastAsia"/>
        </w:rPr>
        <w:t>，即</w:t>
      </w:r>
      <m:oMath>
        <m:r>
          <w:rPr>
            <w:rStyle w:val="af7"/>
            <w:rFonts w:ascii="Cambria Math" w:hAnsi="Cambria Math" w:hint="eastAsia"/>
          </w:rPr>
          <m:t>R</m:t>
        </m:r>
        <m:r>
          <m:rPr>
            <m:sty m:val="p"/>
          </m:rPr>
          <w:rPr>
            <w:rStyle w:val="af7"/>
            <w:rFonts w:ascii="Cambria Math" w:hAnsi="Cambria Math" w:hint="eastAsia"/>
          </w:rPr>
          <m:t>=2</m:t>
        </m:r>
        <m:rad>
          <m:radPr>
            <m:degHide m:val="1"/>
            <m:ctrlPr>
              <w:rPr>
                <w:rStyle w:val="af7"/>
                <w:rFonts w:ascii="Cambria Math" w:hAnsi="Cambria Math"/>
              </w:rPr>
            </m:ctrlPr>
          </m:radPr>
          <m:deg/>
          <m:e>
            <m:f>
              <m:fPr>
                <m:ctrlPr>
                  <w:rPr>
                    <w:rStyle w:val="af7"/>
                    <w:rFonts w:ascii="Cambria Math" w:hAnsi="Cambria Math"/>
                  </w:rPr>
                </m:ctrlPr>
              </m:fPr>
              <m:num>
                <m:r>
                  <w:rPr>
                    <w:rStyle w:val="af7"/>
                    <w:rFonts w:ascii="Cambria Math" w:hAnsi="Cambria Math"/>
                  </w:rPr>
                  <m:t>L</m:t>
                </m:r>
              </m:num>
              <m:den>
                <m:r>
                  <w:rPr>
                    <w:rStyle w:val="af7"/>
                    <w:rFonts w:ascii="Cambria Math" w:hAnsi="Cambria Math"/>
                  </w:rPr>
                  <m:t>C</m:t>
                </m:r>
              </m:den>
            </m:f>
          </m:e>
        </m:rad>
      </m:oMath>
      <w:r w:rsidRPr="004A32B4">
        <w:rPr>
          <w:rStyle w:val="af7"/>
          <w:rFonts w:hint="eastAsia"/>
        </w:rPr>
        <w:t>时</w:t>
      </w:r>
      <w:r w:rsidR="00774C38" w:rsidRPr="004A32B4">
        <w:rPr>
          <w:rStyle w:val="af7"/>
          <w:rFonts w:hint="eastAsia"/>
        </w:rPr>
        <w:t>，此时为临界阻尼的情况（又称</w:t>
      </w:r>
      <w:r w:rsidR="00B76DB9" w:rsidRPr="004A32B4">
        <w:rPr>
          <w:rStyle w:val="af7"/>
          <w:rFonts w:hint="eastAsia"/>
        </w:rPr>
        <w:t>临界</w:t>
      </w:r>
      <w:r w:rsidR="00774C38" w:rsidRPr="004A32B4">
        <w:rPr>
          <w:rStyle w:val="af7"/>
          <w:rFonts w:hint="eastAsia"/>
        </w:rPr>
        <w:t>非振荡情况）。特征方程有两个相等的实根</w:t>
      </w:r>
      <w:r w:rsidR="005A2C98" w:rsidRPr="004A32B4">
        <w:rPr>
          <w:rStyle w:val="af7"/>
          <w:rFonts w:hint="eastAsia"/>
        </w:rPr>
        <w:t>，即</w:t>
      </w:r>
    </w:p>
    <w:p w14:paraId="4A2031C8" w14:textId="32FD8ACC" w:rsidR="00B10B50" w:rsidRPr="004A32B4" w:rsidRDefault="00000000" w:rsidP="004A32B4">
      <w:pPr>
        <w:pStyle w:val="af6"/>
        <w:rPr>
          <w:rStyle w:val="af7"/>
        </w:rPr>
      </w:pPr>
      <m:oMathPara>
        <m:oMath>
          <m:sSub>
            <m:sSubPr>
              <m:ctrlPr>
                <w:rPr>
                  <w:rStyle w:val="af7"/>
                  <w:rFonts w:ascii="Cambria Math" w:hAnsi="Cambria Math"/>
                </w:rPr>
              </m:ctrlPr>
            </m:sSubPr>
            <m:e>
              <m:r>
                <w:rPr>
                  <w:rStyle w:val="af7"/>
                  <w:rFonts w:ascii="Cambria Math" w:hAnsi="Cambria Math" w:hint="eastAsia"/>
                </w:rPr>
                <m:t>p</m:t>
              </m:r>
            </m:e>
            <m:sub>
              <m:r>
                <m:rPr>
                  <m:sty m:val="p"/>
                </m:rPr>
                <w:rPr>
                  <w:rStyle w:val="af7"/>
                  <w:rFonts w:ascii="Cambria Math" w:hAnsi="Cambria Math" w:hint="eastAsia"/>
                </w:rPr>
                <m:t>1</m:t>
              </m:r>
              <m:r>
                <m:rPr>
                  <m:sty m:val="p"/>
                </m:rPr>
                <w:rPr>
                  <w:rStyle w:val="af7"/>
                  <w:rFonts w:ascii="Cambria Math" w:hAnsi="Cambria Math"/>
                </w:rPr>
                <m:t>,2</m:t>
              </m:r>
            </m:sub>
          </m:sSub>
          <m:r>
            <m:rPr>
              <m:sty m:val="p"/>
            </m:rPr>
            <w:rPr>
              <w:rStyle w:val="af7"/>
              <w:rFonts w:ascii="Cambria Math" w:hAnsi="Cambria Math" w:hint="eastAsia"/>
            </w:rPr>
            <m:t>=</m:t>
          </m:r>
          <m:r>
            <m:rPr>
              <m:sty m:val="p"/>
            </m:rPr>
            <w:rPr>
              <w:rStyle w:val="af7"/>
              <w:rFonts w:ascii="Cambria Math" w:hAnsi="Cambria Math"/>
            </w:rPr>
            <m:t>-</m:t>
          </m:r>
          <m:r>
            <w:rPr>
              <w:rStyle w:val="af7"/>
              <w:rFonts w:ascii="Cambria Math" w:hAnsi="Cambria Math"/>
            </w:rPr>
            <m:t>δ</m:t>
          </m:r>
        </m:oMath>
      </m:oMathPara>
    </w:p>
    <w:p w14:paraId="7D9F3E21" w14:textId="68D76B7A" w:rsidR="005A2C98" w:rsidRPr="004A32B4" w:rsidRDefault="005A2C98" w:rsidP="004A32B4">
      <w:pPr>
        <w:pStyle w:val="af6"/>
        <w:rPr>
          <w:rStyle w:val="af7"/>
        </w:rPr>
      </w:pPr>
      <w:r w:rsidRPr="004A32B4">
        <w:rPr>
          <w:rStyle w:val="af7"/>
          <w:rFonts w:hint="eastAsia"/>
        </w:rPr>
        <w:t>由此可得</w:t>
      </w:r>
      <w:r w:rsidR="00B37871" w:rsidRPr="004A32B4">
        <w:rPr>
          <w:rStyle w:val="af7"/>
          <w:rFonts w:hint="eastAsia"/>
        </w:rPr>
        <w:t>特征方程解的形式为：</w:t>
      </w:r>
    </w:p>
    <w:p w14:paraId="4649416B" w14:textId="73BC2261" w:rsidR="00B37871" w:rsidRPr="004A32B4" w:rsidRDefault="00000000" w:rsidP="004A32B4">
      <w:pPr>
        <w:pStyle w:val="af6"/>
        <w:rPr>
          <w:rStyle w:val="af7"/>
        </w:rPr>
      </w:pPr>
      <m:oMathPara>
        <m:oMath>
          <m:sSub>
            <m:sSubPr>
              <m:ctrlPr>
                <w:rPr>
                  <w:rStyle w:val="af7"/>
                  <w:rFonts w:ascii="Cambria Math" w:hAnsi="Cambria Math"/>
                </w:rPr>
              </m:ctrlPr>
            </m:sSubPr>
            <m:e>
              <m:r>
                <w:rPr>
                  <w:rStyle w:val="af7"/>
                  <w:rFonts w:ascii="Cambria Math" w:hAnsi="Cambria Math"/>
                </w:rPr>
                <m:t>u</m:t>
              </m:r>
            </m:e>
            <m:sub>
              <m:r>
                <w:rPr>
                  <w:rStyle w:val="af7"/>
                  <w:rFonts w:ascii="Cambria Math" w:hAnsi="Cambria Math" w:hint="eastAsia"/>
                </w:rPr>
                <m:t>c</m:t>
              </m:r>
            </m:sub>
          </m:sSub>
          <m:r>
            <m:rPr>
              <m:sty m:val="p"/>
            </m:rPr>
            <w:rPr>
              <w:rStyle w:val="af7"/>
              <w:rFonts w:ascii="Cambria Math" w:hAnsi="Cambria Math" w:hint="eastAsia"/>
            </w:rPr>
            <m:t>=</m:t>
          </m:r>
          <m:d>
            <m:dPr>
              <m:ctrlPr>
                <w:rPr>
                  <w:rStyle w:val="af7"/>
                  <w:rFonts w:ascii="Cambria Math" w:hAnsi="Cambria Math"/>
                </w:rPr>
              </m:ctrlPr>
            </m:dPr>
            <m:e>
              <m:sSub>
                <m:sSubPr>
                  <m:ctrlPr>
                    <w:rPr>
                      <w:rStyle w:val="af7"/>
                      <w:rFonts w:ascii="Cambria Math" w:hAnsi="Cambria Math"/>
                    </w:rPr>
                  </m:ctrlPr>
                </m:sSubPr>
                <m:e>
                  <m:r>
                    <w:rPr>
                      <w:rStyle w:val="af7"/>
                      <w:rFonts w:ascii="Cambria Math" w:hAnsi="Cambria Math" w:hint="eastAsia"/>
                    </w:rPr>
                    <m:t>A</m:t>
                  </m:r>
                </m:e>
                <m:sub>
                  <m:r>
                    <m:rPr>
                      <m:sty m:val="p"/>
                    </m:rPr>
                    <w:rPr>
                      <w:rStyle w:val="af7"/>
                      <w:rFonts w:ascii="Cambria Math" w:hAnsi="Cambria Math" w:hint="eastAsia"/>
                    </w:rPr>
                    <m:t>1</m:t>
                  </m:r>
                </m:sub>
              </m:sSub>
              <m:r>
                <m:rPr>
                  <m:sty m:val="p"/>
                </m:rPr>
                <w:rPr>
                  <w:rStyle w:val="af7"/>
                  <w:rFonts w:ascii="Cambria Math" w:hAnsi="Cambria Math" w:hint="eastAsia"/>
                </w:rPr>
                <m:t>+</m:t>
              </m:r>
              <m:sSub>
                <m:sSubPr>
                  <m:ctrlPr>
                    <w:rPr>
                      <w:rStyle w:val="af7"/>
                      <w:rFonts w:ascii="Cambria Math" w:hAnsi="Cambria Math"/>
                    </w:rPr>
                  </m:ctrlPr>
                </m:sSubPr>
                <m:e>
                  <m:r>
                    <w:rPr>
                      <w:rStyle w:val="af7"/>
                      <w:rFonts w:ascii="Cambria Math" w:hAnsi="Cambria Math" w:hint="eastAsia"/>
                    </w:rPr>
                    <m:t>A</m:t>
                  </m:r>
                </m:e>
                <m:sub>
                  <m:r>
                    <m:rPr>
                      <m:sty m:val="p"/>
                    </m:rPr>
                    <w:rPr>
                      <w:rStyle w:val="af7"/>
                      <w:rFonts w:ascii="Cambria Math" w:hAnsi="Cambria Math" w:hint="eastAsia"/>
                    </w:rPr>
                    <m:t>2</m:t>
                  </m:r>
                </m:sub>
              </m:sSub>
              <m:r>
                <w:rPr>
                  <w:rStyle w:val="af7"/>
                  <w:rFonts w:ascii="Cambria Math" w:hAnsi="Cambria Math" w:hint="eastAsia"/>
                </w:rPr>
                <m:t>t</m:t>
              </m:r>
            </m:e>
          </m:d>
          <m:sSup>
            <m:sSupPr>
              <m:ctrlPr>
                <w:rPr>
                  <w:rStyle w:val="af7"/>
                  <w:rFonts w:ascii="Cambria Math" w:hAnsi="Cambria Math"/>
                </w:rPr>
              </m:ctrlPr>
            </m:sSupPr>
            <m:e>
              <m:r>
                <w:rPr>
                  <w:rStyle w:val="af7"/>
                  <w:rFonts w:ascii="Cambria Math" w:hAnsi="Cambria Math" w:hint="eastAsia"/>
                </w:rPr>
                <m:t>e</m:t>
              </m:r>
            </m:e>
            <m:sup>
              <m:r>
                <m:rPr>
                  <m:sty m:val="p"/>
                </m:rPr>
                <w:rPr>
                  <w:rStyle w:val="af7"/>
                  <w:rFonts w:ascii="Cambria Math" w:hAnsi="Cambria Math"/>
                </w:rPr>
                <m:t>-</m:t>
              </m:r>
              <m:r>
                <w:rPr>
                  <w:rStyle w:val="af7"/>
                  <w:rFonts w:ascii="Cambria Math" w:hAnsi="Cambria Math"/>
                </w:rPr>
                <m:t>δ</m:t>
              </m:r>
              <m:r>
                <w:rPr>
                  <w:rStyle w:val="af7"/>
                  <w:rFonts w:ascii="Cambria Math" w:hAnsi="Cambria Math" w:hint="eastAsia"/>
                </w:rPr>
                <m:t>t</m:t>
              </m:r>
            </m:sup>
          </m:sSup>
        </m:oMath>
      </m:oMathPara>
    </w:p>
    <w:p w14:paraId="442BB7F0" w14:textId="1A9538A3" w:rsidR="00B10B50" w:rsidRPr="004A32B4" w:rsidRDefault="00E3147F" w:rsidP="004A32B4">
      <w:pPr>
        <w:pStyle w:val="af6"/>
      </w:pPr>
      <w:r w:rsidRPr="004A32B4">
        <w:rPr>
          <w:rFonts w:hint="eastAsia"/>
        </w:rPr>
        <w:t>同样地，</w:t>
      </w:r>
      <w:r w:rsidR="00CE4262" w:rsidRPr="004A32B4">
        <w:rPr>
          <w:rStyle w:val="af7"/>
          <w:rFonts w:hint="eastAsia"/>
        </w:rPr>
        <w:t>对其求导</w:t>
      </w:r>
      <w:r w:rsidRPr="004A32B4">
        <w:rPr>
          <w:rStyle w:val="af7"/>
          <w:rFonts w:hint="eastAsia"/>
        </w:rPr>
        <w:t>再</w:t>
      </w:r>
      <w:r w:rsidR="005C05A2" w:rsidRPr="004A32B4">
        <w:rPr>
          <w:rFonts w:hint="eastAsia"/>
        </w:rPr>
        <w:t>代入初始值条件</w:t>
      </w:r>
      <w:r w:rsidR="004A32B4">
        <w:rPr>
          <w:rFonts w:hint="eastAsia"/>
        </w:rPr>
        <w:t>，</w:t>
      </w:r>
      <w:r w:rsidRPr="004A32B4">
        <w:rPr>
          <w:rFonts w:hint="eastAsia"/>
        </w:rPr>
        <w:t>并</w:t>
      </w:r>
      <w:r w:rsidR="002426BB" w:rsidRPr="004A32B4">
        <w:rPr>
          <w:rFonts w:hint="eastAsia"/>
        </w:rPr>
        <w:t>应</w:t>
      </w:r>
      <w:r w:rsidR="00B01285" w:rsidRPr="004A32B4">
        <w:rPr>
          <w:rFonts w:hint="eastAsia"/>
        </w:rPr>
        <w:t>用</w:t>
      </w:r>
      <w:r w:rsidR="002426BB" w:rsidRPr="004A32B4">
        <w:rPr>
          <w:rFonts w:hint="eastAsia"/>
        </w:rPr>
        <w:t>克拉默法</w:t>
      </w:r>
      <w:r w:rsidRPr="004A32B4">
        <w:rPr>
          <w:rFonts w:hint="eastAsia"/>
        </w:rPr>
        <w:t>求解待定系数</w:t>
      </w:r>
      <m:oMath>
        <m:sSub>
          <m:sSubPr>
            <m:ctrlPr>
              <w:rPr>
                <w:rStyle w:val="af7"/>
                <w:rFonts w:ascii="Cambria Math" w:hAnsi="Cambria Math"/>
              </w:rPr>
            </m:ctrlPr>
          </m:sSubPr>
          <m:e>
            <m:r>
              <w:rPr>
                <w:rStyle w:val="af7"/>
                <w:rFonts w:ascii="Cambria Math" w:hAnsi="Cambria Math" w:hint="eastAsia"/>
              </w:rPr>
              <m:t>A</m:t>
            </m:r>
          </m:e>
          <m:sub>
            <m:r>
              <m:rPr>
                <m:sty m:val="p"/>
              </m:rPr>
              <w:rPr>
                <w:rStyle w:val="af7"/>
                <w:rFonts w:ascii="Cambria Math" w:hAnsi="Cambria Math" w:hint="eastAsia"/>
              </w:rPr>
              <m:t>1</m:t>
            </m:r>
          </m:sub>
        </m:sSub>
      </m:oMath>
      <w:r w:rsidRPr="004A32B4">
        <w:rPr>
          <w:rStyle w:val="af7"/>
          <w:rFonts w:hint="eastAsia"/>
        </w:rPr>
        <w:t>和</w:t>
      </w:r>
      <m:oMath>
        <m:sSub>
          <m:sSubPr>
            <m:ctrlPr>
              <w:rPr>
                <w:rStyle w:val="af7"/>
                <w:rFonts w:ascii="Cambria Math" w:hAnsi="Cambria Math"/>
              </w:rPr>
            </m:ctrlPr>
          </m:sSubPr>
          <m:e>
            <m:r>
              <w:rPr>
                <w:rStyle w:val="af7"/>
                <w:rFonts w:ascii="Cambria Math" w:hAnsi="Cambria Math" w:hint="eastAsia"/>
              </w:rPr>
              <m:t>A</m:t>
            </m:r>
          </m:e>
          <m:sub>
            <m:r>
              <m:rPr>
                <m:sty m:val="p"/>
              </m:rPr>
              <w:rPr>
                <w:rStyle w:val="af7"/>
                <w:rFonts w:ascii="Cambria Math" w:hAnsi="Cambria Math"/>
              </w:rPr>
              <m:t>2</m:t>
            </m:r>
          </m:sub>
        </m:sSub>
      </m:oMath>
      <w:r w:rsidR="002426BB" w:rsidRPr="004A32B4">
        <w:rPr>
          <w:rFonts w:hint="eastAsia"/>
        </w:rPr>
        <w:t>则可以解得</w:t>
      </w:r>
    </w:p>
    <w:p w14:paraId="1054792F" w14:textId="033256AE" w:rsidR="00B10B50" w:rsidRPr="004A32B4" w:rsidRDefault="00000000" w:rsidP="004A32B4">
      <w:pPr>
        <w:pStyle w:val="af6"/>
      </w:pPr>
      <m:oMathPara>
        <m:oMath>
          <m:sSub>
            <m:sSubPr>
              <m:ctrlPr>
                <w:rPr>
                  <w:rFonts w:ascii="Cambria Math" w:hAnsi="Cambria Math"/>
                </w:rPr>
              </m:ctrlPr>
            </m:sSubPr>
            <m:e>
              <m:r>
                <w:rPr>
                  <w:rFonts w:ascii="Cambria Math" w:hAnsi="Cambria Math" w:hint="eastAsia"/>
                </w:rPr>
                <m:t>u</m:t>
              </m:r>
            </m:e>
            <m:sub>
              <m:r>
                <w:rPr>
                  <w:rFonts w:ascii="Cambria Math" w:hAnsi="Cambria Math"/>
                </w:rPr>
                <m:t>c</m:t>
              </m:r>
            </m:sub>
          </m:sSub>
          <m:d>
            <m:dPr>
              <m:ctrlPr>
                <w:rPr>
                  <w:rFonts w:ascii="Cambria Math" w:hAnsi="Cambria Math"/>
                </w:rPr>
              </m:ctrlPr>
            </m:dPr>
            <m:e>
              <m:r>
                <w:rPr>
                  <w:rFonts w:ascii="Cambria Math" w:hAnsi="Cambria Math" w:hint="eastAsia"/>
                </w:rPr>
                <m:t>t</m:t>
              </m:r>
            </m:e>
          </m:d>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0</m:t>
              </m:r>
            </m:sub>
          </m:sSub>
          <m:d>
            <m:dPr>
              <m:ctrlPr>
                <w:rPr>
                  <w:rStyle w:val="af7"/>
                  <w:rFonts w:ascii="Cambria Math" w:hAnsi="Cambria Math"/>
                </w:rPr>
              </m:ctrlPr>
            </m:dPr>
            <m:e>
              <m:r>
                <m:rPr>
                  <m:sty m:val="p"/>
                </m:rPr>
                <w:rPr>
                  <w:rStyle w:val="af7"/>
                  <w:rFonts w:ascii="Cambria Math" w:hAnsi="Cambria Math"/>
                </w:rPr>
                <m:t>1</m:t>
              </m:r>
              <m:r>
                <m:rPr>
                  <m:sty m:val="p"/>
                </m:rPr>
                <w:rPr>
                  <w:rStyle w:val="af7"/>
                  <w:rFonts w:ascii="Cambria Math" w:hAnsi="Cambria Math" w:hint="eastAsia"/>
                </w:rPr>
                <m:t>+</m:t>
              </m:r>
              <m:r>
                <w:rPr>
                  <w:rStyle w:val="af7"/>
                  <w:rFonts w:ascii="Cambria Math" w:hAnsi="Cambria Math" w:hint="eastAsia"/>
                </w:rPr>
                <m:t>δt</m:t>
              </m:r>
            </m:e>
          </m:d>
          <m:sSup>
            <m:sSupPr>
              <m:ctrlPr>
                <w:rPr>
                  <w:rStyle w:val="af7"/>
                  <w:rFonts w:ascii="Cambria Math" w:hAnsi="Cambria Math"/>
                </w:rPr>
              </m:ctrlPr>
            </m:sSupPr>
            <m:e>
              <m:r>
                <w:rPr>
                  <w:rStyle w:val="af7"/>
                  <w:rFonts w:ascii="Cambria Math" w:hAnsi="Cambria Math" w:hint="eastAsia"/>
                </w:rPr>
                <m:t>e</m:t>
              </m:r>
            </m:e>
            <m:sup>
              <m:r>
                <m:rPr>
                  <m:sty m:val="p"/>
                </m:rPr>
                <w:rPr>
                  <w:rStyle w:val="af7"/>
                  <w:rFonts w:ascii="Cambria Math" w:hAnsi="Cambria Math"/>
                </w:rPr>
                <m:t>-</m:t>
              </m:r>
              <m:r>
                <w:rPr>
                  <w:rStyle w:val="af7"/>
                  <w:rFonts w:ascii="Cambria Math" w:hAnsi="Cambria Math"/>
                </w:rPr>
                <m:t>δ</m:t>
              </m:r>
              <m:r>
                <w:rPr>
                  <w:rStyle w:val="af7"/>
                  <w:rFonts w:ascii="Cambria Math" w:hAnsi="Cambria Math" w:hint="eastAsia"/>
                </w:rPr>
                <m:t>t</m:t>
              </m:r>
            </m:sup>
          </m:sSup>
        </m:oMath>
      </m:oMathPara>
    </w:p>
    <w:p w14:paraId="153B0766" w14:textId="2225F36A" w:rsidR="00023105" w:rsidRPr="004A32B4" w:rsidRDefault="00023105" w:rsidP="004A32B4">
      <w:pPr>
        <w:pStyle w:val="af6"/>
      </w:pPr>
      <w:r w:rsidRPr="004A32B4">
        <w:rPr>
          <w:rFonts w:hint="eastAsia"/>
        </w:rPr>
        <w:t>由此可以</w:t>
      </w:r>
      <w:r w:rsidR="004A32B4">
        <w:rPr>
          <w:rFonts w:hint="eastAsia"/>
        </w:rPr>
        <w:t>作</w:t>
      </w:r>
      <w:r w:rsidR="00AD6133" w:rsidRPr="004A32B4">
        <w:rPr>
          <w:rFonts w:hint="eastAsia"/>
        </w:rPr>
        <w:t>出</w:t>
      </w:r>
      <m:oMath>
        <m:sSub>
          <m:sSubPr>
            <m:ctrlPr>
              <w:rPr>
                <w:rFonts w:ascii="Cambria Math" w:hAnsi="Cambria Math"/>
              </w:rPr>
            </m:ctrlPr>
          </m:sSubPr>
          <m:e>
            <m:r>
              <w:rPr>
                <w:rFonts w:ascii="Cambria Math" w:hAnsi="Cambria Math" w:hint="eastAsia"/>
              </w:rPr>
              <m:t>u</m:t>
            </m:r>
          </m:e>
          <m:sub>
            <m:r>
              <w:rPr>
                <w:rFonts w:ascii="Cambria Math" w:hAnsi="Cambria Math" w:hint="eastAsia"/>
              </w:rPr>
              <m:t>C</m:t>
            </m:r>
          </m:sub>
        </m:sSub>
      </m:oMath>
      <w:r w:rsidRPr="004A32B4">
        <w:rPr>
          <w:rFonts w:hint="eastAsia"/>
        </w:rPr>
        <w:t>的函数图像</w:t>
      </w:r>
      <w:r w:rsidR="003946D6" w:rsidRPr="004A32B4">
        <w:rPr>
          <w:rFonts w:hint="eastAsia"/>
        </w:rPr>
        <w:t>：</w:t>
      </w:r>
    </w:p>
    <w:p w14:paraId="54008E81" w14:textId="012158B3" w:rsidR="003946D6" w:rsidRPr="004435A5" w:rsidRDefault="00F074A5" w:rsidP="00AD6133">
      <w:pPr>
        <w:pStyle w:val="af6"/>
      </w:pPr>
      <w:r>
        <w:rPr>
          <w:noProof/>
        </w:rPr>
        <w:drawing>
          <wp:anchor distT="0" distB="0" distL="114300" distR="114300" simplePos="0" relativeHeight="251658242" behindDoc="0" locked="0" layoutInCell="1" allowOverlap="1" wp14:anchorId="7ACD8A5C" wp14:editId="4EA2D66B">
            <wp:simplePos x="0" y="0"/>
            <wp:positionH relativeFrom="margin">
              <wp:align>center</wp:align>
            </wp:positionH>
            <wp:positionV relativeFrom="paragraph">
              <wp:posOffset>77470</wp:posOffset>
            </wp:positionV>
            <wp:extent cx="2631440" cy="1973580"/>
            <wp:effectExtent l="0" t="0" r="0" b="7620"/>
            <wp:wrapSquare wrapText="bothSides"/>
            <wp:docPr id="1339346354" name="图片 1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46354" name="图片 11" descr="图表&#10;&#10;AI 生成的内容可能不正确。"/>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31440" cy="19735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C4A4F4" w14:textId="1F1C9F74" w:rsidR="00964F8B" w:rsidRDefault="00964F8B" w:rsidP="00AD6133">
      <w:pPr>
        <w:pStyle w:val="af6"/>
      </w:pPr>
    </w:p>
    <w:p w14:paraId="0737103F" w14:textId="473B144B" w:rsidR="00964F8B" w:rsidRDefault="00964F8B" w:rsidP="00AD6133">
      <w:pPr>
        <w:pStyle w:val="af6"/>
      </w:pPr>
    </w:p>
    <w:p w14:paraId="4B613CDE" w14:textId="77777777" w:rsidR="00964F8B" w:rsidRDefault="00964F8B" w:rsidP="00AD6133">
      <w:pPr>
        <w:pStyle w:val="af6"/>
      </w:pPr>
    </w:p>
    <w:p w14:paraId="1510CFD8" w14:textId="77777777" w:rsidR="00964F8B" w:rsidRDefault="00964F8B" w:rsidP="00AD6133">
      <w:pPr>
        <w:pStyle w:val="af6"/>
      </w:pPr>
    </w:p>
    <w:p w14:paraId="086CC2BA" w14:textId="77777777" w:rsidR="0054533F" w:rsidRDefault="0054533F" w:rsidP="00AD6133">
      <w:pPr>
        <w:pStyle w:val="af6"/>
      </w:pPr>
    </w:p>
    <w:p w14:paraId="79B25D2D" w14:textId="77777777" w:rsidR="00E2573C" w:rsidRPr="00E2573C" w:rsidRDefault="00E2573C" w:rsidP="00AD6133">
      <w:pPr>
        <w:pStyle w:val="af6"/>
      </w:pPr>
    </w:p>
    <w:p w14:paraId="39BB4706" w14:textId="7662659E" w:rsidR="0054533F" w:rsidRDefault="0054533F" w:rsidP="00AD6133">
      <w:pPr>
        <w:pStyle w:val="af8"/>
      </w:pPr>
      <w:r>
        <w:rPr>
          <w:rFonts w:hint="eastAsia"/>
        </w:rPr>
        <w:t>图</w:t>
      </w:r>
      <w:r>
        <w:rPr>
          <w:rFonts w:hint="eastAsia"/>
        </w:rPr>
        <w:t xml:space="preserve">3 </w:t>
      </w:r>
      <m:oMath>
        <m:sSub>
          <m:sSubPr>
            <m:ctrlPr>
              <w:rPr>
                <w:rFonts w:ascii="Cambria Math" w:hAnsi="Cambria Math"/>
              </w:rPr>
            </m:ctrlPr>
          </m:sSubPr>
          <m:e>
            <m:r>
              <m:rPr>
                <m:sty m:val="bi"/>
              </m:rPr>
              <w:rPr>
                <w:rFonts w:ascii="Cambria Math" w:hAnsi="Cambria Math" w:hint="eastAsia"/>
              </w:rPr>
              <m:t>u</m:t>
            </m:r>
            <m:ctrlPr>
              <w:rPr>
                <w:rFonts w:ascii="Cambria Math" w:hAnsi="Cambria Math" w:hint="eastAsia"/>
              </w:rPr>
            </m:ctrlPr>
          </m:e>
          <m:sub>
            <m:r>
              <m:rPr>
                <m:sty m:val="bi"/>
              </m:rPr>
              <w:rPr>
                <w:rFonts w:ascii="Cambria Math" w:hAnsi="Cambria Math" w:hint="eastAsia"/>
              </w:rPr>
              <m:t>C</m:t>
            </m:r>
          </m:sub>
        </m:sSub>
      </m:oMath>
      <w:r>
        <w:rPr>
          <w:rFonts w:hint="eastAsia"/>
        </w:rPr>
        <w:t>的临界阻尼衰减波形</w:t>
      </w:r>
    </w:p>
    <w:p w14:paraId="216ABCB3" w14:textId="2F6758E0" w:rsidR="00964F8B" w:rsidRPr="004435A5" w:rsidRDefault="004F1D96" w:rsidP="00AD6133">
      <w:pPr>
        <w:pStyle w:val="af6"/>
      </w:pPr>
      <w:r>
        <w:tab/>
      </w:r>
      <w:r w:rsidRPr="004435A5">
        <w:rPr>
          <w:rFonts w:hint="eastAsia"/>
        </w:rPr>
        <w:t>根据图像所示的暂态响应曲线特征可见，</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C</m:t>
            </m:r>
          </m:sub>
        </m:sSub>
      </m:oMath>
      <w:r w:rsidRPr="004435A5">
        <w:rPr>
          <w:rFonts w:hint="eastAsia"/>
        </w:rPr>
        <w:t>从初始值</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0</m:t>
            </m:r>
          </m:sub>
        </m:sSub>
      </m:oMath>
      <w:r w:rsidRPr="004435A5">
        <w:rPr>
          <w:rFonts w:hint="eastAsia"/>
        </w:rPr>
        <w:t>开始，以单调递减的方式平滑衰减至零，曲线呈现指数衰减形态，且衰减速率随时间逐渐减缓。整个过程</w:t>
      </w:r>
      <w:r w:rsidR="004A32B4">
        <w:rPr>
          <w:rFonts w:hint="eastAsia"/>
        </w:rPr>
        <w:t>曲线不与横轴相交不出现振荡</w:t>
      </w:r>
      <w:r w:rsidRPr="004435A5">
        <w:rPr>
          <w:rFonts w:hint="eastAsia"/>
        </w:rPr>
        <w:t>，</w:t>
      </w:r>
      <w:r w:rsidR="00414131">
        <w:rPr>
          <w:rFonts w:hint="eastAsia"/>
        </w:rPr>
        <w:t>变化</w:t>
      </w:r>
      <w:r w:rsidRPr="004435A5">
        <w:rPr>
          <w:rFonts w:hint="eastAsia"/>
        </w:rPr>
        <w:t>迅速而稳定地趋于稳态，反映出临界阻尼状态下系统</w:t>
      </w:r>
      <w:r w:rsidR="00414131">
        <w:rPr>
          <w:rFonts w:hint="eastAsia"/>
        </w:rPr>
        <w:t>将会</w:t>
      </w:r>
      <w:r w:rsidRPr="004435A5">
        <w:rPr>
          <w:rFonts w:hint="eastAsia"/>
        </w:rPr>
        <w:t>以最快</w:t>
      </w:r>
      <w:r w:rsidR="00414131">
        <w:rPr>
          <w:rFonts w:hint="eastAsia"/>
        </w:rPr>
        <w:t>的</w:t>
      </w:r>
      <w:r w:rsidRPr="004435A5">
        <w:rPr>
          <w:rFonts w:hint="eastAsia"/>
        </w:rPr>
        <w:t>速度</w:t>
      </w:r>
      <w:r w:rsidR="00414131">
        <w:rPr>
          <w:rFonts w:hint="eastAsia"/>
        </w:rPr>
        <w:t>恢复至平稳状态的特性</w:t>
      </w:r>
      <w:r w:rsidRPr="004435A5">
        <w:rPr>
          <w:rFonts w:hint="eastAsia"/>
        </w:rPr>
        <w:t>。该</w:t>
      </w:r>
      <w:r w:rsidR="00414131">
        <w:rPr>
          <w:rFonts w:hint="eastAsia"/>
        </w:rPr>
        <w:t>曲线</w:t>
      </w:r>
      <w:r w:rsidRPr="004435A5">
        <w:rPr>
          <w:rFonts w:hint="eastAsia"/>
        </w:rPr>
        <w:t>说明电路中电阻消耗能量的作用恰好抑制了振荡的产生。</w:t>
      </w:r>
    </w:p>
    <w:p w14:paraId="24A5E8C7" w14:textId="326C5843" w:rsidR="00964F8B" w:rsidRPr="00535BA1" w:rsidRDefault="000C1EBC" w:rsidP="00535BA1">
      <w:pPr>
        <w:pStyle w:val="af6"/>
        <w:rPr>
          <w:rStyle w:val="af7"/>
        </w:rPr>
      </w:pPr>
      <w:r w:rsidRPr="00535BA1">
        <w:rPr>
          <w:rStyle w:val="af7"/>
          <w:rFonts w:hint="eastAsia"/>
        </w:rPr>
        <w:t>（</w:t>
      </w:r>
      <w:r w:rsidRPr="00535BA1">
        <w:rPr>
          <w:rStyle w:val="af7"/>
          <w:rFonts w:hint="eastAsia"/>
        </w:rPr>
        <w:t>3</w:t>
      </w:r>
      <w:r w:rsidRPr="00535BA1">
        <w:rPr>
          <w:rStyle w:val="af7"/>
          <w:rFonts w:hint="eastAsia"/>
        </w:rPr>
        <w:t>）欠阻尼：当</w:t>
      </w:r>
      <m:oMath>
        <m:r>
          <w:rPr>
            <w:rStyle w:val="af7"/>
            <w:rFonts w:ascii="Cambria Math" w:hAnsi="Cambria Math"/>
          </w:rPr>
          <m:t>δ</m:t>
        </m:r>
        <m:r>
          <m:rPr>
            <m:sty m:val="p"/>
          </m:rPr>
          <w:rPr>
            <w:rStyle w:val="af7"/>
            <w:rFonts w:ascii="Cambria Math" w:hAnsi="Cambria Math"/>
          </w:rPr>
          <m:t>&lt;</m:t>
        </m:r>
        <m:sSub>
          <m:sSubPr>
            <m:ctrlPr>
              <w:rPr>
                <w:rStyle w:val="af7"/>
                <w:rFonts w:ascii="Cambria Math" w:hAnsi="Cambria Math"/>
              </w:rPr>
            </m:ctrlPr>
          </m:sSubPr>
          <m:e>
            <m:r>
              <w:rPr>
                <w:rStyle w:val="af7"/>
                <w:rFonts w:ascii="Cambria Math" w:hAnsi="Cambria Math" w:hint="eastAsia"/>
              </w:rPr>
              <m:t>ω</m:t>
            </m:r>
          </m:e>
          <m:sub>
            <m:r>
              <m:rPr>
                <m:sty m:val="p"/>
              </m:rPr>
              <w:rPr>
                <w:rStyle w:val="af7"/>
                <w:rFonts w:ascii="Cambria Math" w:hAnsi="Cambria Math" w:hint="eastAsia"/>
              </w:rPr>
              <m:t>0</m:t>
            </m:r>
          </m:sub>
        </m:sSub>
      </m:oMath>
      <w:r w:rsidRPr="00535BA1">
        <w:rPr>
          <w:rStyle w:val="af7"/>
          <w:rFonts w:hint="eastAsia"/>
        </w:rPr>
        <w:t>，即</w:t>
      </w:r>
      <m:oMath>
        <m:r>
          <w:rPr>
            <w:rStyle w:val="af7"/>
            <w:rFonts w:ascii="Cambria Math" w:hAnsi="Cambria Math" w:hint="eastAsia"/>
          </w:rPr>
          <m:t>R</m:t>
        </m:r>
        <m:r>
          <m:rPr>
            <m:sty m:val="p"/>
          </m:rPr>
          <w:rPr>
            <w:rStyle w:val="af7"/>
            <w:rFonts w:ascii="Cambria Math" w:hAnsi="Cambria Math"/>
          </w:rPr>
          <m:t>&lt;</m:t>
        </m:r>
        <m:r>
          <m:rPr>
            <m:sty m:val="p"/>
          </m:rPr>
          <w:rPr>
            <w:rStyle w:val="af7"/>
            <w:rFonts w:ascii="Cambria Math" w:hAnsi="Cambria Math" w:hint="eastAsia"/>
          </w:rPr>
          <m:t>2</m:t>
        </m:r>
        <m:rad>
          <m:radPr>
            <m:degHide m:val="1"/>
            <m:ctrlPr>
              <w:rPr>
                <w:rStyle w:val="af7"/>
                <w:rFonts w:ascii="Cambria Math" w:hAnsi="Cambria Math"/>
              </w:rPr>
            </m:ctrlPr>
          </m:radPr>
          <m:deg/>
          <m:e>
            <m:f>
              <m:fPr>
                <m:ctrlPr>
                  <w:rPr>
                    <w:rStyle w:val="af7"/>
                    <w:rFonts w:ascii="Cambria Math" w:hAnsi="Cambria Math"/>
                  </w:rPr>
                </m:ctrlPr>
              </m:fPr>
              <m:num>
                <m:r>
                  <w:rPr>
                    <w:rStyle w:val="af7"/>
                    <w:rFonts w:ascii="Cambria Math" w:hAnsi="Cambria Math"/>
                  </w:rPr>
                  <m:t>L</m:t>
                </m:r>
              </m:num>
              <m:den>
                <m:r>
                  <w:rPr>
                    <w:rStyle w:val="af7"/>
                    <w:rFonts w:ascii="Cambria Math" w:hAnsi="Cambria Math"/>
                  </w:rPr>
                  <m:t>C</m:t>
                </m:r>
              </m:den>
            </m:f>
          </m:e>
        </m:rad>
      </m:oMath>
      <w:r w:rsidRPr="00535BA1">
        <w:rPr>
          <w:rStyle w:val="af7"/>
          <w:rFonts w:hint="eastAsia"/>
        </w:rPr>
        <w:t>时，此时为</w:t>
      </w:r>
      <w:r w:rsidR="0037768B" w:rsidRPr="00535BA1">
        <w:rPr>
          <w:rStyle w:val="af7"/>
          <w:rFonts w:hint="eastAsia"/>
        </w:rPr>
        <w:t>欠</w:t>
      </w:r>
      <w:r w:rsidRPr="00535BA1">
        <w:rPr>
          <w:rStyle w:val="af7"/>
          <w:rFonts w:hint="eastAsia"/>
        </w:rPr>
        <w:t>阻尼情况（又称震荡情况）。</w:t>
      </w:r>
      <w:r w:rsidR="004211D1" w:rsidRPr="00535BA1">
        <w:rPr>
          <w:rStyle w:val="af7"/>
          <w:rFonts w:hint="eastAsia"/>
        </w:rPr>
        <w:t>此时</w:t>
      </w:r>
      <w:r w:rsidRPr="00535BA1">
        <w:rPr>
          <w:rStyle w:val="af7"/>
          <w:rFonts w:hint="eastAsia"/>
        </w:rPr>
        <w:t>特征方程有两个</w:t>
      </w:r>
      <w:r w:rsidR="004211D1" w:rsidRPr="00535BA1">
        <w:rPr>
          <w:rStyle w:val="af7"/>
          <w:rFonts w:hint="eastAsia"/>
        </w:rPr>
        <w:t>共轭</w:t>
      </w:r>
      <w:r w:rsidRPr="00535BA1">
        <w:rPr>
          <w:rStyle w:val="af7"/>
          <w:rFonts w:hint="eastAsia"/>
        </w:rPr>
        <w:t>的</w:t>
      </w:r>
      <w:r w:rsidR="004211D1" w:rsidRPr="00535BA1">
        <w:rPr>
          <w:rStyle w:val="af7"/>
          <w:rFonts w:hint="eastAsia"/>
        </w:rPr>
        <w:t>复</w:t>
      </w:r>
      <w:r w:rsidRPr="00535BA1">
        <w:rPr>
          <w:rStyle w:val="af7"/>
          <w:rFonts w:hint="eastAsia"/>
        </w:rPr>
        <w:t>根</w:t>
      </w:r>
      <w:r w:rsidR="004211D1" w:rsidRPr="00535BA1">
        <w:rPr>
          <w:rStyle w:val="af7"/>
          <w:rFonts w:hint="eastAsia"/>
        </w:rPr>
        <w:t>，即</w:t>
      </w:r>
    </w:p>
    <w:p w14:paraId="7985EC60" w14:textId="079A452A" w:rsidR="004211D1" w:rsidRPr="00535BA1" w:rsidRDefault="00000000" w:rsidP="00535BA1">
      <w:pPr>
        <w:pStyle w:val="af6"/>
      </w:pPr>
      <m:oMathPara>
        <m:oMath>
          <m:sSub>
            <m:sSubPr>
              <m:ctrlPr>
                <w:rPr>
                  <w:rFonts w:ascii="Cambria Math" w:hAnsi="Cambria Math"/>
                </w:rPr>
              </m:ctrlPr>
            </m:sSubPr>
            <m:e>
              <m:r>
                <w:rPr>
                  <w:rFonts w:ascii="Cambria Math" w:hAnsi="Cambria Math"/>
                </w:rPr>
                <m:t>p</m:t>
              </m:r>
            </m:e>
            <m:sub>
              <m:r>
                <m:rPr>
                  <m:sty m:val="p"/>
                </m:rPr>
                <w:rPr>
                  <w:rFonts w:ascii="Cambria Math" w:hAnsi="Cambria Math" w:hint="eastAsia"/>
                </w:rPr>
                <m:t>1,2</m:t>
              </m:r>
            </m:sub>
          </m:sSub>
          <m:r>
            <m:rPr>
              <m:sty m:val="p"/>
            </m:rPr>
            <w:rPr>
              <w:rFonts w:ascii="Cambria Math" w:hAnsi="Cambria Math" w:hint="eastAsia"/>
            </w:rPr>
            <m:t>=</m:t>
          </m:r>
          <m:r>
            <m:rPr>
              <m:sty m:val="p"/>
            </m:rPr>
            <w:rPr>
              <w:rFonts w:ascii="Cambria Math" w:hAnsi="Cambria Math"/>
            </w:rPr>
            <m:t>-</m:t>
          </m:r>
          <m:f>
            <m:fPr>
              <m:ctrlPr>
                <w:rPr>
                  <w:rFonts w:ascii="Cambria Math" w:hAnsi="Cambria Math"/>
                </w:rPr>
              </m:ctrlPr>
            </m:fPr>
            <m:num>
              <m:r>
                <w:rPr>
                  <w:rFonts w:ascii="Cambria Math" w:hAnsi="Cambria Math"/>
                </w:rPr>
                <m:t>R</m:t>
              </m:r>
            </m:num>
            <m:den>
              <m:r>
                <m:rPr>
                  <m:sty m:val="p"/>
                </m:rPr>
                <w:rPr>
                  <w:rFonts w:ascii="Cambria Math" w:hAnsi="Cambria Math"/>
                </w:rPr>
                <m:t>2</m:t>
              </m:r>
              <m:r>
                <w:rPr>
                  <w:rFonts w:ascii="Cambria Math" w:hAnsi="Cambria Math"/>
                </w:rPr>
                <m:t>L</m:t>
              </m:r>
            </m:den>
          </m:f>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LC</m:t>
                  </m:r>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R</m:t>
                          </m:r>
                        </m:num>
                        <m:den>
                          <m:r>
                            <m:rPr>
                              <m:sty m:val="p"/>
                            </m:rPr>
                            <w:rPr>
                              <w:rFonts w:ascii="Cambria Math" w:hAnsi="Cambria Math"/>
                            </w:rPr>
                            <m:t>2</m:t>
                          </m:r>
                          <m:r>
                            <w:rPr>
                              <w:rFonts w:ascii="Cambria Math" w:hAnsi="Cambria Math"/>
                            </w:rPr>
                            <m:t>L</m:t>
                          </m:r>
                        </m:den>
                      </m:f>
                    </m:e>
                  </m:d>
                </m:e>
                <m:sup>
                  <m:r>
                    <m:rPr>
                      <m:sty m:val="p"/>
                    </m:rPr>
                    <w:rPr>
                      <w:rFonts w:ascii="Cambria Math" w:hAnsi="Cambria Math"/>
                    </w:rPr>
                    <m:t>2</m:t>
                  </m:r>
                </m:sup>
              </m:sSup>
            </m:e>
          </m:rad>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hint="eastAsia"/>
            </w:rPr>
            <m:t>j</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hint="eastAsia"/>
                    </w:rPr>
                    <m:t>ω</m:t>
                  </m:r>
                </m:e>
                <m:sub>
                  <m:r>
                    <m:rPr>
                      <m:sty m:val="p"/>
                    </m:rPr>
                    <w:rPr>
                      <w:rFonts w:ascii="Cambria Math" w:hAnsi="Cambria Math"/>
                    </w:rPr>
                    <m:t>0</m:t>
                  </m:r>
                </m:sub>
                <m:sup>
                  <m:r>
                    <m:rPr>
                      <m:sty m:val="p"/>
                    </m:rPr>
                    <w:rPr>
                      <w:rFonts w:ascii="Cambria Math" w:hAnsi="Cambria Math"/>
                    </w:rPr>
                    <m:t>2</m:t>
                  </m:r>
                </m:sup>
              </m:sSubSup>
              <m:r>
                <m:rPr>
                  <m:sty m:val="p"/>
                </m:rPr>
                <w:rPr>
                  <w:rFonts w:ascii="Cambria Math" w:hAnsi="Cambria Math"/>
                </w:rPr>
                <m:t>-</m:t>
              </m:r>
            </m:e>
          </m:rad>
          <m:sSup>
            <m:sSupPr>
              <m:ctrlPr>
                <w:rPr>
                  <w:rFonts w:ascii="Cambria Math" w:hAnsi="Cambria Math"/>
                </w:rPr>
              </m:ctrlPr>
            </m:sSupPr>
            <m:e>
              <m:r>
                <w:rPr>
                  <w:rFonts w:ascii="Cambria Math" w:hAnsi="Cambria Math"/>
                </w:rPr>
                <m:t>δ</m:t>
              </m:r>
            </m:e>
            <m:sup>
              <m:r>
                <m:rPr>
                  <m:sty m:val="p"/>
                </m:rPr>
                <w:rPr>
                  <w:rFonts w:ascii="Cambria Math" w:hAnsi="Cambria Math"/>
                </w:rPr>
                <m:t>2</m:t>
              </m:r>
            </m:sup>
          </m:sSup>
          <m:r>
            <m:rPr>
              <m:sty m:val="p"/>
            </m:rPr>
            <w:rPr>
              <w:rFonts w:ascii="Cambria Math" w:hAnsi="Cambria Math" w:hint="eastAsia"/>
            </w:rPr>
            <m:t>=</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hint="eastAsia"/>
            </w:rPr>
            <m:t>jω</m:t>
          </m:r>
        </m:oMath>
      </m:oMathPara>
    </w:p>
    <w:p w14:paraId="5865C7BA" w14:textId="77777777" w:rsidR="00E3147F" w:rsidRPr="00535BA1" w:rsidRDefault="00E3147F" w:rsidP="00535BA1">
      <w:pPr>
        <w:pStyle w:val="af6"/>
      </w:pPr>
      <w:r w:rsidRPr="00535BA1">
        <w:rPr>
          <w:rFonts w:hint="eastAsia"/>
        </w:rPr>
        <w:t>同样地，</w:t>
      </w:r>
      <w:r w:rsidRPr="00535BA1">
        <w:rPr>
          <w:rStyle w:val="af7"/>
          <w:rFonts w:hint="eastAsia"/>
        </w:rPr>
        <w:t>对其求导再</w:t>
      </w:r>
      <w:r w:rsidRPr="00535BA1">
        <w:rPr>
          <w:rFonts w:hint="eastAsia"/>
        </w:rPr>
        <w:t>代入初始值条件并应用克拉默法求解待定系数</w:t>
      </w:r>
      <m:oMath>
        <m:sSub>
          <m:sSubPr>
            <m:ctrlPr>
              <w:rPr>
                <w:rStyle w:val="af7"/>
                <w:rFonts w:ascii="Cambria Math" w:hAnsi="Cambria Math"/>
              </w:rPr>
            </m:ctrlPr>
          </m:sSubPr>
          <m:e>
            <m:r>
              <w:rPr>
                <w:rStyle w:val="af7"/>
                <w:rFonts w:ascii="Cambria Math" w:hAnsi="Cambria Math" w:hint="eastAsia"/>
              </w:rPr>
              <m:t>A</m:t>
            </m:r>
          </m:e>
          <m:sub>
            <m:r>
              <m:rPr>
                <m:sty m:val="p"/>
              </m:rPr>
              <w:rPr>
                <w:rStyle w:val="af7"/>
                <w:rFonts w:ascii="Cambria Math" w:hAnsi="Cambria Math" w:hint="eastAsia"/>
              </w:rPr>
              <m:t>1</m:t>
            </m:r>
          </m:sub>
        </m:sSub>
      </m:oMath>
      <w:r w:rsidRPr="00535BA1">
        <w:rPr>
          <w:rStyle w:val="af7"/>
          <w:rFonts w:hint="eastAsia"/>
        </w:rPr>
        <w:t>和</w:t>
      </w:r>
      <m:oMath>
        <m:sSub>
          <m:sSubPr>
            <m:ctrlPr>
              <w:rPr>
                <w:rStyle w:val="af7"/>
                <w:rFonts w:ascii="Cambria Math" w:hAnsi="Cambria Math"/>
              </w:rPr>
            </m:ctrlPr>
          </m:sSubPr>
          <m:e>
            <m:r>
              <w:rPr>
                <w:rStyle w:val="af7"/>
                <w:rFonts w:ascii="Cambria Math" w:hAnsi="Cambria Math" w:hint="eastAsia"/>
              </w:rPr>
              <m:t>A</m:t>
            </m:r>
          </m:e>
          <m:sub>
            <m:r>
              <m:rPr>
                <m:sty m:val="p"/>
              </m:rPr>
              <w:rPr>
                <w:rStyle w:val="af7"/>
                <w:rFonts w:ascii="Cambria Math" w:hAnsi="Cambria Math"/>
              </w:rPr>
              <m:t>2</m:t>
            </m:r>
          </m:sub>
        </m:sSub>
      </m:oMath>
      <w:r w:rsidRPr="00535BA1">
        <w:rPr>
          <w:rFonts w:hint="eastAsia"/>
        </w:rPr>
        <w:t>则可以解得</w:t>
      </w:r>
    </w:p>
    <w:p w14:paraId="01F65B10" w14:textId="77777777" w:rsidR="00884905" w:rsidRPr="00535BA1" w:rsidRDefault="00000000" w:rsidP="00535BA1">
      <w:pPr>
        <w:pStyle w:val="af6"/>
      </w:pPr>
      <m:oMathPara>
        <m:oMath>
          <m:sSub>
            <m:sSubPr>
              <m:ctrlPr>
                <w:rPr>
                  <w:rFonts w:ascii="Cambria Math" w:hAnsi="Cambria Math"/>
                </w:rPr>
              </m:ctrlPr>
            </m:sSubPr>
            <m:e>
              <m:r>
                <w:rPr>
                  <w:rFonts w:ascii="Cambria Math" w:hAnsi="Cambria Math" w:hint="eastAsia"/>
                </w:rPr>
                <m:t>u</m:t>
              </m:r>
            </m:e>
            <m:sub>
              <m:r>
                <w:rPr>
                  <w:rFonts w:ascii="Cambria Math" w:hAnsi="Cambria Math" w:hint="eastAsia"/>
                </w:rPr>
                <m:t>C</m:t>
              </m:r>
            </m:sub>
          </m:sSub>
          <m:d>
            <m:dPr>
              <m:ctrlPr>
                <w:rPr>
                  <w:rFonts w:ascii="Cambria Math" w:hAnsi="Cambria Math"/>
                </w:rPr>
              </m:ctrlPr>
            </m:dPr>
            <m:e>
              <m:r>
                <w:rPr>
                  <w:rFonts w:ascii="Cambria Math" w:hAnsi="Cambria Math" w:hint="eastAsia"/>
                </w:rPr>
                <m:t>t</m:t>
              </m:r>
            </m:e>
          </m:d>
          <m:r>
            <m:rPr>
              <m:sty m:val="p"/>
            </m:rPr>
            <w:rPr>
              <w:rFonts w:ascii="Cambria Math" w:hAnsi="Cambria Math" w:hint="eastAsia"/>
            </w:rPr>
            <m:t>=</m:t>
          </m:r>
          <m:f>
            <m:fPr>
              <m:ctrlPr>
                <w:rPr>
                  <w:rFonts w:ascii="Cambria Math" w:hAnsi="Cambria Math"/>
                </w:rPr>
              </m:ctrlPr>
            </m:fPr>
            <m:num>
              <m:sSub>
                <m:sSubPr>
                  <m:ctrlPr>
                    <w:rPr>
                      <w:rFonts w:ascii="Cambria Math" w:hAnsi="Cambria Math"/>
                    </w:rPr>
                  </m:ctrlPr>
                </m:sSubPr>
                <m:e>
                  <m:r>
                    <w:rPr>
                      <w:rFonts w:ascii="Cambria Math" w:hAnsi="Cambria Math" w:hint="eastAsia"/>
                    </w:rPr>
                    <m:t>U</m:t>
                  </m:r>
                </m:e>
                <m:sub>
                  <m:r>
                    <m:rPr>
                      <m:sty m:val="p"/>
                    </m:rPr>
                    <w:rPr>
                      <w:rFonts w:ascii="Cambria Math" w:hAnsi="Cambria Math" w:hint="eastAsia"/>
                    </w:rPr>
                    <m:t>0</m:t>
                  </m:r>
                </m:sub>
              </m:sSub>
            </m:num>
            <m:den>
              <m:sSub>
                <m:sSubPr>
                  <m:ctrlPr>
                    <w:rPr>
                      <w:rFonts w:ascii="Cambria Math" w:hAnsi="Cambria Math"/>
                    </w:rPr>
                  </m:ctrlPr>
                </m:sSubPr>
                <m:e>
                  <m:r>
                    <w:rPr>
                      <w:rFonts w:ascii="Cambria Math" w:hAnsi="Cambria Math" w:hint="eastAsia"/>
                    </w:rPr>
                    <m:t>p</m:t>
                  </m:r>
                </m:e>
                <m:sub>
                  <m:r>
                    <m:rPr>
                      <m:sty m:val="p"/>
                    </m:rPr>
                    <w:rPr>
                      <w:rFonts w:ascii="Cambria Math" w:hAnsi="Cambria Math" w:hint="eastAsia"/>
                    </w:rPr>
                    <m:t>2</m:t>
                  </m:r>
                </m:sub>
              </m:sSub>
              <m:r>
                <m:rPr>
                  <m:sty m:val="p"/>
                </m:rPr>
                <w:rPr>
                  <w:rFonts w:ascii="Cambria Math" w:hAnsi="Cambria Math"/>
                </w:rPr>
                <m:t>-</m:t>
              </m:r>
              <m:sSub>
                <m:sSubPr>
                  <m:ctrlPr>
                    <w:rPr>
                      <w:rFonts w:ascii="Cambria Math" w:hAnsi="Cambria Math"/>
                    </w:rPr>
                  </m:ctrlPr>
                </m:sSubPr>
                <m:e>
                  <m:r>
                    <w:rPr>
                      <w:rFonts w:ascii="Cambria Math" w:hAnsi="Cambria Math" w:hint="eastAsia"/>
                    </w:rPr>
                    <m:t>p</m:t>
                  </m:r>
                </m:e>
                <m:sub>
                  <m:r>
                    <m:rPr>
                      <m:sty m:val="p"/>
                    </m:rPr>
                    <w:rPr>
                      <w:rFonts w:ascii="Cambria Math" w:hAnsi="Cambria Math" w:hint="eastAsia"/>
                    </w:rPr>
                    <m:t>1</m:t>
                  </m:r>
                </m:sub>
              </m:sSub>
            </m:den>
          </m:f>
          <m:d>
            <m:dPr>
              <m:ctrlPr>
                <w:rPr>
                  <w:rFonts w:ascii="Cambria Math" w:hAnsi="Cambria Math"/>
                </w:rPr>
              </m:ctrlPr>
            </m:dPr>
            <m:e>
              <m:sSub>
                <m:sSubPr>
                  <m:ctrlPr>
                    <w:rPr>
                      <w:rFonts w:ascii="Cambria Math" w:hAnsi="Cambria Math"/>
                    </w:rPr>
                  </m:ctrlPr>
                </m:sSubPr>
                <m:e>
                  <m:r>
                    <w:rPr>
                      <w:rFonts w:ascii="Cambria Math" w:hAnsi="Cambria Math" w:hint="eastAsia"/>
                    </w:rPr>
                    <m:t>p</m:t>
                  </m:r>
                </m:e>
                <m:sub>
                  <m:r>
                    <m:rPr>
                      <m:sty m:val="p"/>
                    </m:rPr>
                    <w:rPr>
                      <w:rFonts w:ascii="Cambria Math" w:hAnsi="Cambria Math" w:hint="eastAsia"/>
                    </w:rPr>
                    <m:t>2</m:t>
                  </m:r>
                </m:sub>
              </m:sSub>
              <m:sSup>
                <m:sSupPr>
                  <m:ctrlPr>
                    <w:rPr>
                      <w:rFonts w:ascii="Cambria Math" w:hAnsi="Cambria Math"/>
                    </w:rPr>
                  </m:ctrlPr>
                </m:sSupPr>
                <m:e>
                  <m:r>
                    <w:rPr>
                      <w:rFonts w:ascii="Cambria Math" w:hAnsi="Cambria Math" w:hint="eastAsia"/>
                    </w:rPr>
                    <m:t>e</m:t>
                  </m:r>
                </m:e>
                <m:sup>
                  <m:sSub>
                    <m:sSubPr>
                      <m:ctrlPr>
                        <w:rPr>
                          <w:rFonts w:ascii="Cambria Math" w:hAnsi="Cambria Math"/>
                        </w:rPr>
                      </m:ctrlPr>
                    </m:sSubPr>
                    <m:e>
                      <m:r>
                        <w:rPr>
                          <w:rFonts w:ascii="Cambria Math" w:hAnsi="Cambria Math" w:hint="eastAsia"/>
                        </w:rPr>
                        <m:t>p</m:t>
                      </m:r>
                    </m:e>
                    <m:sub>
                      <m:r>
                        <m:rPr>
                          <m:sty m:val="p"/>
                        </m:rPr>
                        <w:rPr>
                          <w:rFonts w:ascii="Cambria Math" w:hAnsi="Cambria Math" w:hint="eastAsia"/>
                        </w:rPr>
                        <m:t>1</m:t>
                      </m:r>
                    </m:sub>
                  </m:sSub>
                  <m:r>
                    <w:rPr>
                      <w:rFonts w:ascii="Cambria Math" w:hAnsi="Cambria Math" w:hint="eastAsia"/>
                    </w:rPr>
                    <m:t>t</m:t>
                  </m:r>
                </m:sup>
              </m:sSup>
              <m:r>
                <m:rPr>
                  <m:sty m:val="p"/>
                </m:rPr>
                <w:rPr>
                  <w:rFonts w:ascii="Cambria Math" w:hAnsi="Cambria Math"/>
                </w:rPr>
                <m:t>-</m:t>
              </m:r>
              <m:sSub>
                <m:sSubPr>
                  <m:ctrlPr>
                    <w:rPr>
                      <w:rFonts w:ascii="Cambria Math" w:hAnsi="Cambria Math"/>
                    </w:rPr>
                  </m:ctrlPr>
                </m:sSubPr>
                <m:e>
                  <m:r>
                    <w:rPr>
                      <w:rFonts w:ascii="Cambria Math" w:hAnsi="Cambria Math" w:hint="eastAsia"/>
                    </w:rPr>
                    <m:t>p</m:t>
                  </m:r>
                </m:e>
                <m:sub>
                  <m:r>
                    <m:rPr>
                      <m:sty m:val="p"/>
                    </m:rPr>
                    <w:rPr>
                      <w:rFonts w:ascii="Cambria Math" w:hAnsi="Cambria Math"/>
                    </w:rPr>
                    <m:t>1</m:t>
                  </m:r>
                </m:sub>
              </m:sSub>
              <m:sSup>
                <m:sSupPr>
                  <m:ctrlPr>
                    <w:rPr>
                      <w:rFonts w:ascii="Cambria Math" w:hAnsi="Cambria Math"/>
                    </w:rPr>
                  </m:ctrlPr>
                </m:sSupPr>
                <m:e>
                  <m:r>
                    <m:rPr>
                      <m:sty m:val="p"/>
                    </m:rPr>
                    <w:rPr>
                      <w:rFonts w:ascii="Cambria Math" w:hAnsi="Cambria Math"/>
                    </w:rPr>
                    <m:t xml:space="preserve"> </m:t>
                  </m:r>
                  <m:r>
                    <w:rPr>
                      <w:rFonts w:ascii="Cambria Math" w:hAnsi="Cambria Math" w:hint="eastAsia"/>
                    </w:rPr>
                    <m:t>e</m:t>
                  </m:r>
                </m:e>
                <m:sup>
                  <m:sSub>
                    <m:sSubPr>
                      <m:ctrlPr>
                        <w:rPr>
                          <w:rFonts w:ascii="Cambria Math" w:hAnsi="Cambria Math"/>
                        </w:rPr>
                      </m:ctrlPr>
                    </m:sSubPr>
                    <m:e>
                      <m:r>
                        <w:rPr>
                          <w:rFonts w:ascii="Cambria Math" w:hAnsi="Cambria Math" w:hint="eastAsia"/>
                        </w:rPr>
                        <m:t>p</m:t>
                      </m:r>
                    </m:e>
                    <m:sub>
                      <m:r>
                        <m:rPr>
                          <m:sty m:val="p"/>
                        </m:rPr>
                        <w:rPr>
                          <w:rFonts w:ascii="Cambria Math" w:hAnsi="Cambria Math" w:hint="eastAsia"/>
                        </w:rPr>
                        <m:t>2</m:t>
                      </m:r>
                    </m:sub>
                  </m:sSub>
                  <m:r>
                    <w:rPr>
                      <w:rFonts w:ascii="Cambria Math" w:hAnsi="Cambria Math" w:hint="eastAsia"/>
                    </w:rPr>
                    <m:t>t</m:t>
                  </m:r>
                </m:sup>
              </m:sSup>
            </m:e>
          </m:d>
        </m:oMath>
      </m:oMathPara>
    </w:p>
    <w:p w14:paraId="3899DAA5" w14:textId="51D3FB5F" w:rsidR="00884905" w:rsidRPr="00535BA1" w:rsidRDefault="00884905" w:rsidP="00535BA1">
      <w:pPr>
        <w:pStyle w:val="af6"/>
      </w:pPr>
      <w:r w:rsidRPr="00535BA1">
        <w:rPr>
          <w:rFonts w:hint="eastAsia"/>
        </w:rPr>
        <w:t>代入</w:t>
      </w:r>
      <m:oMath>
        <m:sSub>
          <m:sSubPr>
            <m:ctrlPr>
              <w:rPr>
                <w:rFonts w:ascii="Cambria Math" w:hAnsi="Cambria Math"/>
              </w:rPr>
            </m:ctrlPr>
          </m:sSubPr>
          <m:e>
            <m:r>
              <w:rPr>
                <w:rFonts w:ascii="Cambria Math" w:hAnsi="Cambria Math"/>
              </w:rPr>
              <m:t>p</m:t>
            </m:r>
          </m:e>
          <m:sub>
            <m:r>
              <m:rPr>
                <m:sty m:val="p"/>
              </m:rPr>
              <w:rPr>
                <w:rFonts w:ascii="Cambria Math" w:hAnsi="Cambria Math" w:hint="eastAsia"/>
              </w:rPr>
              <m:t>1,2</m:t>
            </m:r>
          </m:sub>
        </m:sSub>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hint="eastAsia"/>
          </w:rPr>
          <m:t>jω</m:t>
        </m:r>
      </m:oMath>
      <w:r w:rsidRPr="00535BA1">
        <w:rPr>
          <w:rFonts w:hint="eastAsia"/>
        </w:rPr>
        <w:t>可以将</w:t>
      </w:r>
      <m:oMath>
        <m:sSub>
          <m:sSubPr>
            <m:ctrlPr>
              <w:rPr>
                <w:rFonts w:ascii="Cambria Math" w:hAnsi="Cambria Math"/>
              </w:rPr>
            </m:ctrlPr>
          </m:sSubPr>
          <m:e>
            <m:r>
              <w:rPr>
                <w:rFonts w:ascii="Cambria Math" w:hAnsi="Cambria Math" w:hint="eastAsia"/>
              </w:rPr>
              <m:t>u</m:t>
            </m:r>
          </m:e>
          <m:sub>
            <m:r>
              <w:rPr>
                <w:rFonts w:ascii="Cambria Math" w:hAnsi="Cambria Math" w:hint="eastAsia"/>
              </w:rPr>
              <m:t>C</m:t>
            </m:r>
          </m:sub>
        </m:sSub>
        <m:d>
          <m:dPr>
            <m:ctrlPr>
              <w:rPr>
                <w:rFonts w:ascii="Cambria Math" w:hAnsi="Cambria Math"/>
              </w:rPr>
            </m:ctrlPr>
          </m:dPr>
          <m:e>
            <m:r>
              <w:rPr>
                <w:rFonts w:ascii="Cambria Math" w:hAnsi="Cambria Math" w:hint="eastAsia"/>
              </w:rPr>
              <m:t>t</m:t>
            </m:r>
          </m:e>
        </m:d>
      </m:oMath>
      <w:r w:rsidRPr="00535BA1">
        <w:rPr>
          <w:rFonts w:hint="eastAsia"/>
        </w:rPr>
        <w:t>写成</w:t>
      </w:r>
    </w:p>
    <w:p w14:paraId="07E54825" w14:textId="199A1D09" w:rsidR="00884905" w:rsidRPr="00535BA1" w:rsidRDefault="00000000" w:rsidP="00535BA1">
      <w:pPr>
        <w:pStyle w:val="af6"/>
      </w:pPr>
      <m:oMathPara>
        <m:oMath>
          <m:sSub>
            <m:sSubPr>
              <m:ctrlPr>
                <w:rPr>
                  <w:rFonts w:ascii="Cambria Math" w:hAnsi="Cambria Math"/>
                </w:rPr>
              </m:ctrlPr>
            </m:sSubPr>
            <m:e>
              <m:r>
                <w:rPr>
                  <w:rFonts w:ascii="Cambria Math" w:hAnsi="Cambria Math" w:hint="eastAsia"/>
                </w:rPr>
                <m:t>u</m:t>
              </m:r>
            </m:e>
            <m:sub>
              <m:r>
                <w:rPr>
                  <w:rFonts w:ascii="Cambria Math" w:hAnsi="Cambria Math" w:hint="eastAsia"/>
                </w:rPr>
                <m:t>C</m:t>
              </m:r>
            </m:sub>
          </m:sSub>
          <m:d>
            <m:dPr>
              <m:ctrlPr>
                <w:rPr>
                  <w:rFonts w:ascii="Cambria Math" w:hAnsi="Cambria Math"/>
                </w:rPr>
              </m:ctrlPr>
            </m:dPr>
            <m:e>
              <m:r>
                <w:rPr>
                  <w:rFonts w:ascii="Cambria Math" w:hAnsi="Cambria Math" w:hint="eastAsia"/>
                </w:rPr>
                <m:t>t</m:t>
              </m:r>
            </m:e>
          </m:d>
          <m:r>
            <m:rPr>
              <m:sty m:val="p"/>
            </m:rPr>
            <w:rPr>
              <w:rFonts w:ascii="Cambria Math" w:hAnsi="Cambria Math" w:hint="eastAsia"/>
            </w:rPr>
            <m:t>=</m:t>
          </m:r>
          <m:f>
            <m:fPr>
              <m:ctrlPr>
                <w:rPr>
                  <w:rFonts w:ascii="Cambria Math" w:hAnsi="Cambria Math"/>
                </w:rPr>
              </m:ctrlPr>
            </m:fPr>
            <m:num>
              <m:sSub>
                <m:sSubPr>
                  <m:ctrlPr>
                    <w:rPr>
                      <w:rFonts w:ascii="Cambria Math" w:hAnsi="Cambria Math"/>
                    </w:rPr>
                  </m:ctrlPr>
                </m:sSubPr>
                <m:e>
                  <m:r>
                    <w:rPr>
                      <w:rFonts w:ascii="Cambria Math" w:hAnsi="Cambria Math" w:hint="eastAsia"/>
                    </w:rPr>
                    <m:t>U</m:t>
                  </m:r>
                </m:e>
                <m:sub>
                  <m:r>
                    <m:rPr>
                      <m:sty m:val="p"/>
                    </m:rPr>
                    <w:rPr>
                      <w:rFonts w:ascii="Cambria Math" w:hAnsi="Cambria Math" w:hint="eastAsia"/>
                    </w:rPr>
                    <m:t>0</m:t>
                  </m:r>
                </m:sub>
              </m:sSub>
            </m:num>
            <m:den>
              <m:r>
                <m:rPr>
                  <m:sty m:val="p"/>
                </m:rPr>
                <w:rPr>
                  <w:rFonts w:ascii="Cambria Math" w:hAnsi="Cambria Math"/>
                </w:rPr>
                <m:t>-2</m:t>
              </m:r>
              <m:r>
                <w:rPr>
                  <w:rFonts w:ascii="Cambria Math" w:hAnsi="Cambria Math" w:hint="eastAsia"/>
                </w:rPr>
                <m:t>jω</m:t>
              </m:r>
            </m:den>
          </m:f>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δt</m:t>
              </m:r>
            </m:sup>
          </m:sSup>
          <m:d>
            <m:dPr>
              <m:begChr m:val="["/>
              <m:endChr m:val="]"/>
              <m:ctrlPr>
                <w:rPr>
                  <w:rFonts w:ascii="Cambria Math" w:hAnsi="Cambria Math"/>
                </w:rPr>
              </m:ctrlPr>
            </m:dPr>
            <m:e>
              <m:r>
                <m:rPr>
                  <m:sty m:val="p"/>
                </m:rPr>
                <w:rPr>
                  <w:rFonts w:ascii="Cambria Math" w:hAnsi="Cambria Math"/>
                </w:rPr>
                <m:t>-</m:t>
              </m:r>
              <m:d>
                <m:dPr>
                  <m:ctrlPr>
                    <w:rPr>
                      <w:rFonts w:ascii="Cambria Math" w:hAnsi="Cambria Math"/>
                    </w:rPr>
                  </m:ctrlPr>
                </m:dPr>
                <m:e>
                  <m:r>
                    <w:rPr>
                      <w:rFonts w:ascii="Cambria Math" w:hAnsi="Cambria Math" w:hint="eastAsia"/>
                    </w:rPr>
                    <m:t>δ</m:t>
                  </m:r>
                  <m:r>
                    <m:rPr>
                      <m:sty m:val="p"/>
                    </m:rPr>
                    <w:rPr>
                      <w:rFonts w:ascii="Cambria Math" w:hAnsi="Cambria Math" w:hint="eastAsia"/>
                    </w:rPr>
                    <m:t>+</m:t>
                  </m:r>
                  <m:r>
                    <w:rPr>
                      <w:rFonts w:ascii="Cambria Math" w:hAnsi="Cambria Math" w:hint="eastAsia"/>
                    </w:rPr>
                    <m:t>jω</m:t>
                  </m:r>
                </m:e>
              </m:d>
              <m:sSup>
                <m:sSupPr>
                  <m:ctrlPr>
                    <w:rPr>
                      <w:rFonts w:ascii="Cambria Math" w:hAnsi="Cambria Math"/>
                    </w:rPr>
                  </m:ctrlPr>
                </m:sSupPr>
                <m:e>
                  <m:r>
                    <w:rPr>
                      <w:rFonts w:ascii="Cambria Math" w:hAnsi="Cambria Math" w:hint="eastAsia"/>
                    </w:rPr>
                    <m:t>e</m:t>
                  </m:r>
                </m:e>
                <m:sup>
                  <m:r>
                    <w:rPr>
                      <w:rFonts w:ascii="Cambria Math" w:hAnsi="Cambria Math" w:hint="eastAsia"/>
                    </w:rPr>
                    <m:t>jωt</m:t>
                  </m:r>
                </m:sup>
              </m:sSup>
              <m:r>
                <m:rPr>
                  <m:sty m:val="p"/>
                </m:rPr>
                <w:rPr>
                  <w:rFonts w:ascii="Cambria Math" w:hAnsi="Cambria Math" w:hint="eastAsia"/>
                </w:rPr>
                <m:t>+</m:t>
              </m:r>
              <m:d>
                <m:dPr>
                  <m:ctrlPr>
                    <w:rPr>
                      <w:rFonts w:ascii="Cambria Math" w:hAnsi="Cambria Math"/>
                    </w:rPr>
                  </m:ctrlPr>
                </m:dPr>
                <m:e>
                  <m:r>
                    <w:rPr>
                      <w:rFonts w:ascii="Cambria Math" w:hAnsi="Cambria Math" w:hint="eastAsia"/>
                    </w:rPr>
                    <m:t>δ</m:t>
                  </m:r>
                  <m:r>
                    <m:rPr>
                      <m:sty m:val="p"/>
                    </m:rPr>
                    <w:rPr>
                      <w:rFonts w:ascii="Cambria Math" w:hAnsi="Cambria Math"/>
                    </w:rPr>
                    <m:t>-</m:t>
                  </m:r>
                  <m:r>
                    <w:rPr>
                      <w:rFonts w:ascii="Cambria Math" w:hAnsi="Cambria Math" w:hint="eastAsia"/>
                    </w:rPr>
                    <m:t>jω</m:t>
                  </m:r>
                </m:e>
              </m:d>
              <m:sSup>
                <m:sSupPr>
                  <m:ctrlPr>
                    <w:rPr>
                      <w:rFonts w:ascii="Cambria Math" w:hAnsi="Cambria Math"/>
                    </w:rPr>
                  </m:ctrlPr>
                </m:sSupPr>
                <m:e>
                  <m:r>
                    <m:rPr>
                      <m:sty m:val="p"/>
                    </m:rPr>
                    <w:rPr>
                      <w:rFonts w:ascii="Cambria Math" w:hAnsi="Cambria Math"/>
                    </w:rPr>
                    <m:t xml:space="preserve"> </m:t>
                  </m:r>
                  <m:r>
                    <w:rPr>
                      <w:rFonts w:ascii="Cambria Math" w:hAnsi="Cambria Math" w:hint="eastAsia"/>
                    </w:rPr>
                    <m:t>e</m:t>
                  </m:r>
                </m:e>
                <m:sup>
                  <m:r>
                    <m:rPr>
                      <m:sty m:val="p"/>
                    </m:rPr>
                    <w:rPr>
                      <w:rFonts w:ascii="Cambria Math" w:hAnsi="Cambria Math"/>
                    </w:rPr>
                    <m:t>-</m:t>
                  </m:r>
                  <m:r>
                    <w:rPr>
                      <w:rFonts w:ascii="Cambria Math" w:hAnsi="Cambria Math" w:hint="eastAsia"/>
                    </w:rPr>
                    <m:t>jωt</m:t>
                  </m:r>
                </m:sup>
              </m:sSup>
            </m:e>
          </m:d>
        </m:oMath>
      </m:oMathPara>
    </w:p>
    <w:p w14:paraId="723885BC" w14:textId="3D45471B" w:rsidR="00A02349" w:rsidRPr="00535BA1" w:rsidRDefault="00A02349" w:rsidP="00535BA1">
      <w:pPr>
        <w:pStyle w:val="af6"/>
      </w:pPr>
      <w:r w:rsidRPr="00535BA1">
        <w:rPr>
          <w:rFonts w:hint="eastAsia"/>
        </w:rPr>
        <w:t>由于</w:t>
      </w:r>
      <m:oMath>
        <m:r>
          <w:rPr>
            <w:rFonts w:ascii="Cambria Math" w:hAnsi="Cambria Math" w:hint="eastAsia"/>
          </w:rPr>
          <m:t>ω</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δ</m:t>
                </m:r>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hint="eastAsia"/>
                  </w:rPr>
                  <m:t>ω</m:t>
                </m:r>
              </m:e>
              <m:sub>
                <m:r>
                  <m:rPr>
                    <m:sty m:val="p"/>
                  </m:rPr>
                  <w:rPr>
                    <w:rFonts w:ascii="Cambria Math" w:hAnsi="Cambria Math"/>
                  </w:rPr>
                  <m:t>0</m:t>
                </m:r>
              </m:sub>
              <m:sup>
                <m:r>
                  <m:rPr>
                    <m:sty m:val="p"/>
                  </m:rPr>
                  <w:rPr>
                    <w:rFonts w:ascii="Cambria Math" w:hAnsi="Cambria Math"/>
                  </w:rPr>
                  <m:t>2</m:t>
                </m:r>
              </m:sup>
            </m:sSubSup>
          </m:e>
        </m:rad>
      </m:oMath>
      <w:r w:rsidRPr="00535BA1">
        <w:rPr>
          <w:rFonts w:hint="eastAsia"/>
        </w:rPr>
        <w:t>，记</w:t>
      </w:r>
      <m:oMath>
        <m:r>
          <w:rPr>
            <w:rFonts w:ascii="Cambria Math" w:hAnsi="Cambria Math" w:hint="eastAsia"/>
          </w:rPr>
          <m:t>tgβ</m:t>
        </m:r>
        <m:r>
          <m:rPr>
            <m:sty m:val="p"/>
          </m:rPr>
          <w:rPr>
            <w:rFonts w:ascii="Cambria Math" w:hAnsi="Cambria Math" w:hint="eastAsia"/>
          </w:rPr>
          <m:t>=</m:t>
        </m:r>
        <m:f>
          <m:fPr>
            <m:ctrlPr>
              <w:rPr>
                <w:rFonts w:ascii="Cambria Math" w:hAnsi="Cambria Math"/>
              </w:rPr>
            </m:ctrlPr>
          </m:fPr>
          <m:num>
            <m:r>
              <w:rPr>
                <w:rFonts w:ascii="Cambria Math" w:hAnsi="Cambria Math" w:hint="eastAsia"/>
              </w:rPr>
              <m:t>ω</m:t>
            </m:r>
          </m:num>
          <m:den>
            <m:r>
              <w:rPr>
                <w:rFonts w:ascii="Cambria Math" w:hAnsi="Cambria Math" w:hint="eastAsia"/>
              </w:rPr>
              <m:t>δ</m:t>
            </m:r>
          </m:den>
        </m:f>
      </m:oMath>
      <w:r w:rsidR="005023B0" w:rsidRPr="00535BA1">
        <w:rPr>
          <w:rFonts w:hint="eastAsia"/>
        </w:rPr>
        <w:t>则进一步地可将上述式子写成</w:t>
      </w:r>
    </w:p>
    <w:p w14:paraId="2B5E1E77" w14:textId="1B78D045" w:rsidR="005023B0" w:rsidRPr="00535BA1" w:rsidRDefault="00000000" w:rsidP="00535BA1">
      <w:pPr>
        <w:pStyle w:val="af6"/>
      </w:pPr>
      <m:oMathPara>
        <m:oMath>
          <m:sSub>
            <m:sSubPr>
              <m:ctrlPr>
                <w:rPr>
                  <w:rFonts w:ascii="Cambria Math" w:hAnsi="Cambria Math"/>
                </w:rPr>
              </m:ctrlPr>
            </m:sSubPr>
            <m:e>
              <m:r>
                <w:rPr>
                  <w:rFonts w:ascii="Cambria Math" w:hAnsi="Cambria Math" w:hint="eastAsia"/>
                </w:rPr>
                <m:t>u</m:t>
              </m:r>
            </m:e>
            <m:sub>
              <m:r>
                <w:rPr>
                  <w:rFonts w:ascii="Cambria Math" w:hAnsi="Cambria Math" w:hint="eastAsia"/>
                </w:rPr>
                <m:t>C</m:t>
              </m:r>
            </m:sub>
          </m:sSub>
          <m:d>
            <m:dPr>
              <m:ctrlPr>
                <w:rPr>
                  <w:rFonts w:ascii="Cambria Math" w:hAnsi="Cambria Math"/>
                </w:rPr>
              </m:ctrlPr>
            </m:dPr>
            <m:e>
              <m:r>
                <w:rPr>
                  <w:rFonts w:ascii="Cambria Math" w:hAnsi="Cambria Math" w:hint="eastAsia"/>
                </w:rPr>
                <m:t>t</m:t>
              </m:r>
            </m:e>
          </m:d>
          <m:r>
            <m:rPr>
              <m:sty m:val="p"/>
            </m:rPr>
            <w:rPr>
              <w:rFonts w:ascii="Cambria Math" w:hAnsi="Cambria Math" w:hint="eastAsia"/>
            </w:rPr>
            <m:t>=</m:t>
          </m:r>
          <m:f>
            <m:fPr>
              <m:ctrlPr>
                <w:rPr>
                  <w:rFonts w:ascii="Cambria Math" w:hAnsi="Cambria Math"/>
                </w:rPr>
              </m:ctrlPr>
            </m:fPr>
            <m:num>
              <m:sSub>
                <m:sSubPr>
                  <m:ctrlPr>
                    <w:rPr>
                      <w:rFonts w:ascii="Cambria Math" w:hAnsi="Cambria Math"/>
                    </w:rPr>
                  </m:ctrlPr>
                </m:sSubPr>
                <m:e>
                  <m:r>
                    <w:rPr>
                      <w:rFonts w:ascii="Cambria Math" w:hAnsi="Cambria Math" w:hint="eastAsia"/>
                    </w:rPr>
                    <m:t>U</m:t>
                  </m:r>
                </m:e>
                <m:sub>
                  <m:r>
                    <m:rPr>
                      <m:sty m:val="p"/>
                    </m:rPr>
                    <w:rPr>
                      <w:rFonts w:ascii="Cambria Math" w:hAnsi="Cambria Math" w:hint="eastAsia"/>
                    </w:rPr>
                    <m:t>0</m:t>
                  </m:r>
                </m:sub>
              </m:sSub>
            </m:num>
            <m:den>
              <m:r>
                <m:rPr>
                  <m:sty m:val="p"/>
                </m:rPr>
                <w:rPr>
                  <w:rFonts w:ascii="Cambria Math" w:hAnsi="Cambria Math"/>
                </w:rPr>
                <m:t>-2</m:t>
              </m:r>
              <m:r>
                <w:rPr>
                  <w:rFonts w:ascii="Cambria Math" w:hAnsi="Cambria Math" w:hint="eastAsia"/>
                </w:rPr>
                <m:t>jω</m:t>
              </m:r>
            </m:den>
          </m:f>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δt</m:t>
              </m:r>
            </m:sup>
          </m:sSup>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hint="eastAsia"/>
                    </w:rPr>
                    <m:t>ω</m:t>
                  </m:r>
                </m:e>
                <m:sub>
                  <m:r>
                    <m:rPr>
                      <m:sty m:val="p"/>
                    </m:rPr>
                    <w:rPr>
                      <w:rFonts w:ascii="Cambria Math" w:hAnsi="Cambria Math"/>
                    </w:rPr>
                    <m:t>0</m:t>
                  </m:r>
                </m:sub>
              </m:sSub>
              <m:sSup>
                <m:sSupPr>
                  <m:ctrlPr>
                    <w:rPr>
                      <w:rFonts w:ascii="Cambria Math" w:hAnsi="Cambria Math"/>
                    </w:rPr>
                  </m:ctrlPr>
                </m:sSupPr>
                <m:e>
                  <m:r>
                    <w:rPr>
                      <w:rFonts w:ascii="Cambria Math" w:hAnsi="Cambria Math" w:hint="eastAsia"/>
                    </w:rPr>
                    <m:t>e</m:t>
                  </m:r>
                </m:e>
                <m:sup>
                  <m:r>
                    <w:rPr>
                      <w:rFonts w:ascii="Cambria Math" w:hAnsi="Cambria Math" w:hint="eastAsia"/>
                    </w:rPr>
                    <m:t>j</m:t>
                  </m:r>
                  <m:r>
                    <m:rPr>
                      <m:sty m:val="p"/>
                    </m:rPr>
                    <w:rPr>
                      <w:rFonts w:ascii="Cambria Math" w:hAnsi="Cambria Math"/>
                    </w:rPr>
                    <m:t>(</m:t>
                  </m:r>
                  <m:r>
                    <w:rPr>
                      <w:rFonts w:ascii="Cambria Math" w:hAnsi="Cambria Math" w:hint="eastAsia"/>
                    </w:rPr>
                    <m:t>ωt</m:t>
                  </m:r>
                  <m:r>
                    <m:rPr>
                      <m:sty m:val="p"/>
                    </m:rPr>
                    <w:rPr>
                      <w:rFonts w:ascii="Cambria Math" w:hAnsi="Cambria Math"/>
                    </w:rPr>
                    <m:t>+</m:t>
                  </m:r>
                  <m:r>
                    <w:rPr>
                      <w:rFonts w:ascii="Cambria Math" w:hAnsi="Cambria Math" w:hint="eastAsia"/>
                    </w:rPr>
                    <m:t>β</m:t>
                  </m:r>
                  <m:r>
                    <m:rPr>
                      <m:sty m:val="p"/>
                    </m:rPr>
                    <w:rPr>
                      <w:rFonts w:ascii="Cambria Math" w:hAnsi="Cambria Math"/>
                    </w:rPr>
                    <m:t>)</m:t>
                  </m:r>
                </m:sup>
              </m:sSup>
              <m:r>
                <m:rPr>
                  <m:sty m:val="p"/>
                </m:rPr>
                <w:rPr>
                  <w:rFonts w:ascii="Cambria Math" w:hAnsi="Cambria Math" w:hint="eastAsia"/>
                </w:rPr>
                <m:t>+</m:t>
              </m:r>
              <m:sSub>
                <m:sSubPr>
                  <m:ctrlPr>
                    <w:rPr>
                      <w:rFonts w:ascii="Cambria Math" w:hAnsi="Cambria Math"/>
                    </w:rPr>
                  </m:ctrlPr>
                </m:sSubPr>
                <m:e>
                  <m:r>
                    <w:rPr>
                      <w:rFonts w:ascii="Cambria Math" w:hAnsi="Cambria Math" w:hint="eastAsia"/>
                    </w:rPr>
                    <m:t>ω</m:t>
                  </m:r>
                </m:e>
                <m:sub>
                  <m:r>
                    <m:rPr>
                      <m:sty m:val="p"/>
                    </m:rPr>
                    <w:rPr>
                      <w:rFonts w:ascii="Cambria Math" w:hAnsi="Cambria Math"/>
                    </w:rPr>
                    <m:t>0</m:t>
                  </m:r>
                </m:sub>
              </m:sSub>
              <m:sSup>
                <m:sSupPr>
                  <m:ctrlPr>
                    <w:rPr>
                      <w:rFonts w:ascii="Cambria Math" w:hAnsi="Cambria Math"/>
                    </w:rPr>
                  </m:ctrlPr>
                </m:sSupPr>
                <m:e>
                  <m:r>
                    <w:rPr>
                      <w:rFonts w:ascii="Cambria Math" w:hAnsi="Cambria Math" w:hint="eastAsia"/>
                    </w:rPr>
                    <m:t>e</m:t>
                  </m:r>
                </m:e>
                <m:sup>
                  <m:r>
                    <m:rPr>
                      <m:sty m:val="p"/>
                    </m:rPr>
                    <w:rPr>
                      <w:rFonts w:ascii="Cambria Math" w:hAnsi="Cambria Math"/>
                    </w:rPr>
                    <m:t>-</m:t>
                  </m:r>
                  <m:r>
                    <w:rPr>
                      <w:rFonts w:ascii="Cambria Math" w:hAnsi="Cambria Math" w:hint="eastAsia"/>
                    </w:rPr>
                    <m:t>j</m:t>
                  </m:r>
                  <m:r>
                    <m:rPr>
                      <m:sty m:val="p"/>
                    </m:rPr>
                    <w:rPr>
                      <w:rFonts w:ascii="Cambria Math" w:hAnsi="Cambria Math"/>
                    </w:rPr>
                    <m:t>(</m:t>
                  </m:r>
                  <m:r>
                    <w:rPr>
                      <w:rFonts w:ascii="Cambria Math" w:hAnsi="Cambria Math" w:hint="eastAsia"/>
                    </w:rPr>
                    <m:t>ωt</m:t>
                  </m:r>
                  <m:r>
                    <m:rPr>
                      <m:sty m:val="p"/>
                    </m:rPr>
                    <w:rPr>
                      <w:rFonts w:ascii="Cambria Math" w:hAnsi="Cambria Math"/>
                    </w:rPr>
                    <m:t>+</m:t>
                  </m:r>
                  <m:r>
                    <w:rPr>
                      <w:rFonts w:ascii="Cambria Math" w:hAnsi="Cambria Math" w:hint="eastAsia"/>
                    </w:rPr>
                    <m:t>β</m:t>
                  </m:r>
                  <m:r>
                    <m:rPr>
                      <m:sty m:val="p"/>
                    </m:rPr>
                    <w:rPr>
                      <w:rFonts w:ascii="Cambria Math" w:hAnsi="Cambria Math"/>
                    </w:rPr>
                    <m:t>)</m:t>
                  </m:r>
                </m:sup>
              </m:sSup>
            </m:e>
          </m:d>
        </m:oMath>
      </m:oMathPara>
    </w:p>
    <w:p w14:paraId="2F03031B" w14:textId="3FA0DDAC" w:rsidR="008216B7" w:rsidRPr="00535BA1" w:rsidRDefault="00EB2842" w:rsidP="00535BA1">
      <w:pPr>
        <w:pStyle w:val="af6"/>
      </w:pPr>
      <w:r w:rsidRPr="00535BA1">
        <w:rPr>
          <w:rFonts w:hint="eastAsia"/>
        </w:rPr>
        <w:t>结合欧拉公式</w:t>
      </w:r>
      <m:oMath>
        <m:r>
          <w:rPr>
            <w:rFonts w:ascii="Cambria Math" w:hAnsi="Cambria Math" w:hint="eastAsia"/>
          </w:rPr>
          <m:t>sin</m:t>
        </m:r>
        <m:d>
          <m:dPr>
            <m:ctrlPr>
              <w:rPr>
                <w:rFonts w:ascii="Cambria Math" w:hAnsi="Cambria Math"/>
              </w:rPr>
            </m:ctrlPr>
          </m:dPr>
          <m:e>
            <m:r>
              <w:rPr>
                <w:rFonts w:ascii="Cambria Math" w:hAnsi="Cambria Math" w:hint="eastAsia"/>
              </w:rPr>
              <m:t>ωt</m:t>
            </m:r>
            <m:r>
              <m:rPr>
                <m:sty m:val="p"/>
              </m:rPr>
              <w:rPr>
                <w:rFonts w:ascii="Cambria Math" w:hAnsi="Cambria Math"/>
              </w:rPr>
              <m:t>+</m:t>
            </m:r>
            <m:r>
              <w:rPr>
                <w:rFonts w:ascii="Cambria Math" w:hAnsi="Cambria Math" w:hint="eastAsia"/>
              </w:rPr>
              <m:t>β</m:t>
            </m:r>
          </m:e>
        </m:d>
        <m:r>
          <m:rPr>
            <m:sty m:val="p"/>
          </m:rPr>
          <w:rPr>
            <w:rFonts w:ascii="Cambria Math" w:hAnsi="Cambria Math" w:hint="eastAsia"/>
          </w:rPr>
          <m:t>=</m:t>
        </m:r>
        <m:f>
          <m:fPr>
            <m:ctrlPr>
              <w:rPr>
                <w:rFonts w:ascii="Cambria Math" w:hAnsi="Cambria Math"/>
              </w:rPr>
            </m:ctrlPr>
          </m:fPr>
          <m:num>
            <m:sSup>
              <m:sSupPr>
                <m:ctrlPr>
                  <w:rPr>
                    <w:rFonts w:ascii="Cambria Math" w:hAnsi="Cambria Math"/>
                  </w:rPr>
                </m:ctrlPr>
              </m:sSupPr>
              <m:e>
                <m:r>
                  <w:rPr>
                    <w:rFonts w:ascii="Cambria Math" w:hAnsi="Cambria Math" w:hint="eastAsia"/>
                  </w:rPr>
                  <m:t>e</m:t>
                </m:r>
              </m:e>
              <m:sup>
                <m:r>
                  <w:rPr>
                    <w:rFonts w:ascii="Cambria Math" w:hAnsi="Cambria Math" w:hint="eastAsia"/>
                  </w:rPr>
                  <m:t>j</m:t>
                </m:r>
                <m:d>
                  <m:dPr>
                    <m:ctrlPr>
                      <w:rPr>
                        <w:rFonts w:ascii="Cambria Math" w:hAnsi="Cambria Math"/>
                      </w:rPr>
                    </m:ctrlPr>
                  </m:dPr>
                  <m:e>
                    <m:r>
                      <w:rPr>
                        <w:rFonts w:ascii="Cambria Math" w:hAnsi="Cambria Math" w:hint="eastAsia"/>
                      </w:rPr>
                      <m:t>ωt</m:t>
                    </m:r>
                    <m:r>
                      <m:rPr>
                        <m:sty m:val="p"/>
                      </m:rPr>
                      <w:rPr>
                        <w:rFonts w:ascii="Cambria Math" w:hAnsi="Cambria Math"/>
                      </w:rPr>
                      <m:t>+</m:t>
                    </m:r>
                    <m:r>
                      <w:rPr>
                        <w:rFonts w:ascii="Cambria Math" w:hAnsi="Cambria Math" w:hint="eastAsia"/>
                      </w:rPr>
                      <m:t>β</m:t>
                    </m:r>
                  </m:e>
                </m:d>
              </m:sup>
            </m:sSup>
            <m:r>
              <m:rPr>
                <m:sty m:val="p"/>
              </m:rPr>
              <w:rPr>
                <w:rFonts w:ascii="Cambria Math" w:hAnsi="Cambria Math"/>
              </w:rPr>
              <m:t>-</m:t>
            </m:r>
            <m:sSup>
              <m:sSupPr>
                <m:ctrlPr>
                  <w:rPr>
                    <w:rFonts w:ascii="Cambria Math" w:hAnsi="Cambria Math"/>
                  </w:rPr>
                </m:ctrlPr>
              </m:sSupPr>
              <m:e>
                <m:r>
                  <w:rPr>
                    <w:rFonts w:ascii="Cambria Math" w:hAnsi="Cambria Math" w:hint="eastAsia"/>
                  </w:rPr>
                  <m:t>e</m:t>
                </m:r>
              </m:e>
              <m:sup>
                <m:r>
                  <m:rPr>
                    <m:sty m:val="p"/>
                  </m:rPr>
                  <w:rPr>
                    <w:rFonts w:ascii="Cambria Math" w:hAnsi="Cambria Math"/>
                  </w:rPr>
                  <m:t>-</m:t>
                </m:r>
                <m:r>
                  <w:rPr>
                    <w:rFonts w:ascii="Cambria Math" w:hAnsi="Cambria Math" w:hint="eastAsia"/>
                  </w:rPr>
                  <m:t>j</m:t>
                </m:r>
                <m:d>
                  <m:dPr>
                    <m:ctrlPr>
                      <w:rPr>
                        <w:rFonts w:ascii="Cambria Math" w:hAnsi="Cambria Math"/>
                      </w:rPr>
                    </m:ctrlPr>
                  </m:dPr>
                  <m:e>
                    <m:r>
                      <w:rPr>
                        <w:rFonts w:ascii="Cambria Math" w:hAnsi="Cambria Math" w:hint="eastAsia"/>
                      </w:rPr>
                      <m:t>ωt</m:t>
                    </m:r>
                    <m:r>
                      <m:rPr>
                        <m:sty m:val="p"/>
                      </m:rPr>
                      <w:rPr>
                        <w:rFonts w:ascii="Cambria Math" w:hAnsi="Cambria Math"/>
                      </w:rPr>
                      <m:t>+</m:t>
                    </m:r>
                    <m:r>
                      <w:rPr>
                        <w:rFonts w:ascii="Cambria Math" w:hAnsi="Cambria Math" w:hint="eastAsia"/>
                      </w:rPr>
                      <m:t>β</m:t>
                    </m:r>
                  </m:e>
                </m:d>
              </m:sup>
            </m:sSup>
          </m:num>
          <m:den>
            <m:r>
              <m:rPr>
                <m:sty m:val="p"/>
              </m:rPr>
              <w:rPr>
                <w:rFonts w:ascii="Cambria Math" w:hAnsi="Cambria Math"/>
              </w:rPr>
              <m:t>2</m:t>
            </m:r>
            <m:r>
              <w:rPr>
                <w:rFonts w:ascii="Cambria Math" w:hAnsi="Cambria Math"/>
              </w:rPr>
              <m:t>j</m:t>
            </m:r>
          </m:den>
        </m:f>
      </m:oMath>
      <w:r w:rsidR="008216B7" w:rsidRPr="00535BA1">
        <w:rPr>
          <w:rFonts w:hint="eastAsia"/>
        </w:rPr>
        <w:t>，最终可以得到</w:t>
      </w:r>
    </w:p>
    <w:p w14:paraId="58D78F05" w14:textId="3A3A87F9" w:rsidR="008216B7" w:rsidRPr="00535BA1" w:rsidRDefault="00000000" w:rsidP="00535BA1">
      <w:pPr>
        <w:pStyle w:val="af6"/>
      </w:pPr>
      <m:oMathPara>
        <m:oMath>
          <m:sSub>
            <m:sSubPr>
              <m:ctrlPr>
                <w:rPr>
                  <w:rFonts w:ascii="Cambria Math" w:hAnsi="Cambria Math"/>
                </w:rPr>
              </m:ctrlPr>
            </m:sSubPr>
            <m:e>
              <m:r>
                <w:rPr>
                  <w:rFonts w:ascii="Cambria Math" w:hAnsi="Cambria Math" w:hint="eastAsia"/>
                </w:rPr>
                <m:t>u</m:t>
              </m:r>
            </m:e>
            <m:sub>
              <m:r>
                <w:rPr>
                  <w:rFonts w:ascii="Cambria Math" w:hAnsi="Cambria Math" w:hint="eastAsia"/>
                </w:rPr>
                <m:t>C</m:t>
              </m:r>
            </m:sub>
          </m:sSub>
          <m:d>
            <m:dPr>
              <m:ctrlPr>
                <w:rPr>
                  <w:rFonts w:ascii="Cambria Math" w:hAnsi="Cambria Math"/>
                </w:rPr>
              </m:ctrlPr>
            </m:dPr>
            <m:e>
              <m:r>
                <w:rPr>
                  <w:rFonts w:ascii="Cambria Math" w:hAnsi="Cambria Math" w:hint="eastAsia"/>
                </w:rPr>
                <m:t>t</m:t>
              </m:r>
            </m:e>
          </m:d>
          <m:r>
            <m:rPr>
              <m:sty m:val="p"/>
            </m:rPr>
            <w:rPr>
              <w:rFonts w:ascii="Cambria Math" w:hAnsi="Cambria Math" w:hint="eastAsia"/>
            </w:rPr>
            <m:t>=</m:t>
          </m:r>
          <m:f>
            <m:fPr>
              <m:ctrlPr>
                <w:rPr>
                  <w:rFonts w:ascii="Cambria Math" w:hAnsi="Cambria Math"/>
                </w:rPr>
              </m:ctrlPr>
            </m:fPr>
            <m:num>
              <m:sSub>
                <m:sSubPr>
                  <m:ctrlPr>
                    <w:rPr>
                      <w:rFonts w:ascii="Cambria Math" w:hAnsi="Cambria Math"/>
                    </w:rPr>
                  </m:ctrlPr>
                </m:sSubPr>
                <m:e>
                  <m:r>
                    <w:rPr>
                      <w:rFonts w:ascii="Cambria Math" w:hAnsi="Cambria Math" w:hint="eastAsia"/>
                    </w:rPr>
                    <m:t>U</m:t>
                  </m:r>
                </m:e>
                <m:sub>
                  <m:r>
                    <m:rPr>
                      <m:sty m:val="p"/>
                    </m:rPr>
                    <w:rPr>
                      <w:rFonts w:ascii="Cambria Math" w:hAnsi="Cambria Math" w:hint="eastAsia"/>
                    </w:rPr>
                    <m:t>0</m:t>
                  </m:r>
                </m:sub>
              </m:sSub>
              <m:sSub>
                <m:sSubPr>
                  <m:ctrlPr>
                    <w:rPr>
                      <w:rFonts w:ascii="Cambria Math" w:hAnsi="Cambria Math"/>
                    </w:rPr>
                  </m:ctrlPr>
                </m:sSubPr>
                <m:e>
                  <m:r>
                    <w:rPr>
                      <w:rFonts w:ascii="Cambria Math" w:hAnsi="Cambria Math" w:hint="eastAsia"/>
                    </w:rPr>
                    <m:t>ω</m:t>
                  </m:r>
                </m:e>
                <m:sub>
                  <m:r>
                    <m:rPr>
                      <m:sty m:val="p"/>
                    </m:rPr>
                    <w:rPr>
                      <w:rFonts w:ascii="Cambria Math" w:hAnsi="Cambria Math"/>
                    </w:rPr>
                    <m:t>0</m:t>
                  </m:r>
                </m:sub>
              </m:sSub>
            </m:num>
            <m:den>
              <m:r>
                <w:rPr>
                  <w:rFonts w:ascii="Cambria Math" w:hAnsi="Cambria Math" w:hint="eastAsia"/>
                </w:rPr>
                <m:t>ω</m:t>
              </m:r>
            </m:den>
          </m:f>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δt</m:t>
              </m:r>
            </m:sup>
          </m:sSup>
          <m:r>
            <w:rPr>
              <w:rFonts w:ascii="Cambria Math" w:hAnsi="Cambria Math" w:hint="eastAsia"/>
            </w:rPr>
            <m:t>sin</m:t>
          </m:r>
          <m:d>
            <m:dPr>
              <m:ctrlPr>
                <w:rPr>
                  <w:rFonts w:ascii="Cambria Math" w:hAnsi="Cambria Math"/>
                </w:rPr>
              </m:ctrlPr>
            </m:dPr>
            <m:e>
              <m:r>
                <w:rPr>
                  <w:rFonts w:ascii="Cambria Math" w:hAnsi="Cambria Math" w:hint="eastAsia"/>
                </w:rPr>
                <m:t>ωt</m:t>
              </m:r>
              <m:r>
                <m:rPr>
                  <m:sty m:val="p"/>
                </m:rPr>
                <w:rPr>
                  <w:rFonts w:ascii="Cambria Math" w:hAnsi="Cambria Math"/>
                </w:rPr>
                <m:t>+</m:t>
              </m:r>
              <m:r>
                <w:rPr>
                  <w:rFonts w:ascii="Cambria Math" w:hAnsi="Cambria Math" w:hint="eastAsia"/>
                </w:rPr>
                <m:t>β</m:t>
              </m:r>
            </m:e>
          </m:d>
        </m:oMath>
      </m:oMathPara>
    </w:p>
    <w:p w14:paraId="50F8B412" w14:textId="07070737" w:rsidR="008216B7" w:rsidRPr="004435A5" w:rsidRDefault="00315CC8" w:rsidP="00AD6133">
      <w:pPr>
        <w:pStyle w:val="af6"/>
        <w:rPr>
          <w:iCs/>
        </w:rPr>
      </w:pPr>
      <w:r w:rsidRPr="004435A5">
        <w:rPr>
          <w:rFonts w:hint="eastAsia"/>
          <w:iCs/>
        </w:rPr>
        <w:t>其中</w:t>
      </w:r>
      <m:oMath>
        <m:r>
          <w:rPr>
            <w:rFonts w:ascii="Cambria Math" w:hAnsi="Cambria Math" w:hint="eastAsia"/>
          </w:rPr>
          <m:t>ω</m:t>
        </m:r>
      </m:oMath>
      <w:r w:rsidRPr="004435A5">
        <w:rPr>
          <w:rFonts w:hint="eastAsia"/>
        </w:rPr>
        <w:t>为衰减震荡的角频率</w:t>
      </w:r>
      <w:r w:rsidR="0031245D" w:rsidRPr="004435A5">
        <w:rPr>
          <w:rFonts w:hint="eastAsia"/>
        </w:rPr>
        <w:t>。</w:t>
      </w:r>
    </w:p>
    <w:p w14:paraId="5E809101" w14:textId="3FD90188" w:rsidR="003946D6" w:rsidRDefault="00BA6FF6" w:rsidP="003946D6">
      <w:pPr>
        <w:pStyle w:val="af6"/>
      </w:pPr>
      <w:r>
        <w:rPr>
          <w:noProof/>
        </w:rPr>
        <w:drawing>
          <wp:anchor distT="0" distB="0" distL="114300" distR="114300" simplePos="0" relativeHeight="251658244" behindDoc="0" locked="0" layoutInCell="1" allowOverlap="1" wp14:anchorId="35DAC477" wp14:editId="0EE0517D">
            <wp:simplePos x="0" y="0"/>
            <wp:positionH relativeFrom="margin">
              <wp:posOffset>2712085</wp:posOffset>
            </wp:positionH>
            <wp:positionV relativeFrom="paragraph">
              <wp:posOffset>323850</wp:posOffset>
            </wp:positionV>
            <wp:extent cx="2562860" cy="1922780"/>
            <wp:effectExtent l="0" t="0" r="8890" b="1270"/>
            <wp:wrapSquare wrapText="bothSides"/>
            <wp:docPr id="93479958" name="图片 13"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9958" name="图片 13" descr="图表&#10;&#10;AI 生成的内容可能不正确。"/>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62860" cy="1922780"/>
                    </a:xfrm>
                    <a:prstGeom prst="rect">
                      <a:avLst/>
                    </a:prstGeom>
                    <a:noFill/>
                    <a:ln>
                      <a:noFill/>
                    </a:ln>
                  </pic:spPr>
                </pic:pic>
              </a:graphicData>
            </a:graphic>
            <wp14:sizeRelH relativeFrom="page">
              <wp14:pctWidth>0</wp14:pctWidth>
            </wp14:sizeRelH>
            <wp14:sizeRelV relativeFrom="page">
              <wp14:pctHeight>0</wp14:pctHeight>
            </wp14:sizeRelV>
          </wp:anchor>
        </w:drawing>
      </w:r>
      <w:r w:rsidR="00D457A5">
        <w:tab/>
      </w:r>
      <w:r w:rsidR="00C3629F" w:rsidRPr="004435A5">
        <w:rPr>
          <w:rFonts w:hint="eastAsia"/>
        </w:rPr>
        <w:t>由此可以</w:t>
      </w:r>
      <w:r w:rsidR="00D457A5">
        <w:rPr>
          <w:rFonts w:hint="eastAsia"/>
        </w:rPr>
        <w:t>作</w:t>
      </w:r>
      <w:r w:rsidR="00AD6133">
        <w:rPr>
          <w:rFonts w:hint="eastAsia"/>
        </w:rPr>
        <w:t>出</w:t>
      </w:r>
      <m:oMath>
        <m:sSub>
          <m:sSubPr>
            <m:ctrlPr>
              <w:rPr>
                <w:rFonts w:ascii="Cambria Math" w:hAnsi="Cambria Math"/>
              </w:rPr>
            </m:ctrlPr>
          </m:sSubPr>
          <m:e>
            <m:r>
              <w:rPr>
                <w:rFonts w:ascii="Cambria Math" w:hAnsi="Cambria Math" w:hint="eastAsia"/>
              </w:rPr>
              <m:t>u</m:t>
            </m:r>
            <m:ctrlPr>
              <w:rPr>
                <w:rFonts w:ascii="Cambria Math" w:hAnsi="Cambria Math" w:hint="eastAsia"/>
              </w:rPr>
            </m:ctrlPr>
          </m:e>
          <m:sub>
            <m:r>
              <w:rPr>
                <w:rFonts w:ascii="Cambria Math" w:hAnsi="Cambria Math" w:hint="eastAsia"/>
              </w:rPr>
              <m:t>C</m:t>
            </m:r>
          </m:sub>
        </m:sSub>
      </m:oMath>
      <w:r w:rsidR="00C3629F" w:rsidRPr="004435A5">
        <w:rPr>
          <w:rFonts w:hint="eastAsia"/>
        </w:rPr>
        <w:t>的函数图像</w:t>
      </w:r>
      <w:r w:rsidR="003946D6">
        <w:rPr>
          <w:rFonts w:hint="eastAsia"/>
        </w:rPr>
        <w:t>：</w:t>
      </w:r>
    </w:p>
    <w:p w14:paraId="03B72A51" w14:textId="0BFD8828" w:rsidR="003946D6" w:rsidRPr="003946D6" w:rsidRDefault="00BA6FF6" w:rsidP="003946D6">
      <w:pPr>
        <w:pStyle w:val="af6"/>
      </w:pPr>
      <w:r>
        <w:rPr>
          <w:noProof/>
        </w:rPr>
        <w:drawing>
          <wp:anchor distT="0" distB="0" distL="114300" distR="114300" simplePos="0" relativeHeight="251658243" behindDoc="0" locked="0" layoutInCell="1" allowOverlap="1" wp14:anchorId="24AFE7A4" wp14:editId="0095D385">
            <wp:simplePos x="0" y="0"/>
            <wp:positionH relativeFrom="margin">
              <wp:posOffset>0</wp:posOffset>
            </wp:positionH>
            <wp:positionV relativeFrom="paragraph">
              <wp:posOffset>77470</wp:posOffset>
            </wp:positionV>
            <wp:extent cx="2496185" cy="1872615"/>
            <wp:effectExtent l="0" t="0" r="0" b="0"/>
            <wp:wrapSquare wrapText="bothSides"/>
            <wp:docPr id="154193056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30563" name="图片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96185" cy="1872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23FC0D" w14:textId="177BE6D8" w:rsidR="00967F73" w:rsidRPr="00272CBF" w:rsidRDefault="00272CBF" w:rsidP="00AD6133">
      <w:pPr>
        <w:pStyle w:val="af8"/>
      </w:pPr>
      <w:r>
        <w:rPr>
          <w:rFonts w:hint="eastAsia"/>
        </w:rPr>
        <w:t>图</w:t>
      </w:r>
      <w:r>
        <w:rPr>
          <w:rFonts w:hint="eastAsia"/>
        </w:rPr>
        <w:t xml:space="preserve">4 </w:t>
      </w:r>
      <w:r>
        <w:rPr>
          <w:rFonts w:hint="eastAsia"/>
        </w:rPr>
        <w:t>欠阻尼电容电压</w:t>
      </w:r>
      <m:oMath>
        <m:sSub>
          <m:sSubPr>
            <m:ctrlPr>
              <w:rPr>
                <w:rFonts w:ascii="Cambria Math" w:hAnsi="Cambria Math"/>
                <w:i/>
              </w:rPr>
            </m:ctrlPr>
          </m:sSubPr>
          <m:e>
            <m:r>
              <m:rPr>
                <m:sty m:val="bi"/>
              </m:rPr>
              <w:rPr>
                <w:rFonts w:ascii="Cambria Math" w:hAnsi="Cambria Math" w:hint="eastAsia"/>
              </w:rPr>
              <m:t>u</m:t>
            </m:r>
            <m:ctrlPr>
              <w:rPr>
                <w:rFonts w:ascii="Cambria Math" w:hAnsi="Cambria Math" w:hint="eastAsia"/>
                <w:i/>
              </w:rPr>
            </m:ctrlPr>
          </m:e>
          <m:sub>
            <m:r>
              <m:rPr>
                <m:sty m:val="bi"/>
              </m:rPr>
              <w:rPr>
                <w:rFonts w:ascii="Cambria Math" w:hAnsi="Cambria Math" w:hint="eastAsia"/>
              </w:rPr>
              <m:t>C</m:t>
            </m:r>
          </m:sub>
        </m:sSub>
        <m:d>
          <m:dPr>
            <m:ctrlPr>
              <w:rPr>
                <w:rFonts w:ascii="Cambria Math" w:hAnsi="Cambria Math"/>
                <w:i/>
              </w:rPr>
            </m:ctrlPr>
          </m:dPr>
          <m:e>
            <m:r>
              <m:rPr>
                <m:sty m:val="bi"/>
              </m:rPr>
              <w:rPr>
                <w:rFonts w:ascii="Cambria Math" w:hAnsi="Cambria Math" w:hint="eastAsia"/>
              </w:rPr>
              <m:t>t</m:t>
            </m:r>
          </m:e>
        </m:d>
      </m:oMath>
      <w:r w:rsidR="00967F73">
        <w:rPr>
          <w:rFonts w:hint="eastAsia"/>
        </w:rPr>
        <w:t>的响应波形</w:t>
      </w:r>
      <w:r w:rsidR="003F0C92">
        <w:tab/>
      </w:r>
      <w:r w:rsidR="003F0C92">
        <w:tab/>
      </w:r>
      <w:r w:rsidR="003F0C92">
        <w:tab/>
      </w:r>
      <w:r w:rsidR="00967F73">
        <w:rPr>
          <w:rFonts w:hint="eastAsia"/>
        </w:rPr>
        <w:t>图</w:t>
      </w:r>
      <w:r w:rsidR="00BB5172">
        <w:rPr>
          <w:rFonts w:hint="eastAsia"/>
        </w:rPr>
        <w:t>5</w:t>
      </w:r>
      <w:r w:rsidR="00967F73">
        <w:rPr>
          <w:rFonts w:hint="eastAsia"/>
        </w:rPr>
        <w:t>欠阻尼电感电</w:t>
      </w:r>
      <w:r w:rsidR="003F0C92">
        <w:rPr>
          <w:rFonts w:hint="eastAsia"/>
        </w:rPr>
        <w:t>流</w:t>
      </w:r>
      <m:oMath>
        <m:sSub>
          <m:sSubPr>
            <m:ctrlPr>
              <w:rPr>
                <w:rFonts w:ascii="Cambria Math" w:hAnsi="Cambria Math"/>
                <w:i/>
              </w:rPr>
            </m:ctrlPr>
          </m:sSubPr>
          <m:e>
            <m:r>
              <m:rPr>
                <m:sty m:val="bi"/>
              </m:rPr>
              <w:rPr>
                <w:rFonts w:ascii="Cambria Math" w:hAnsi="Cambria Math" w:hint="eastAsia"/>
              </w:rPr>
              <m:t>i</m:t>
            </m:r>
            <m:ctrlPr>
              <w:rPr>
                <w:rFonts w:ascii="Cambria Math" w:hAnsi="Cambria Math" w:hint="eastAsia"/>
                <w:i/>
              </w:rPr>
            </m:ctrlPr>
          </m:e>
          <m:sub>
            <m:r>
              <m:rPr>
                <m:sty m:val="bi"/>
              </m:rPr>
              <w:rPr>
                <w:rFonts w:ascii="Cambria Math" w:hAnsi="Cambria Math" w:hint="eastAsia"/>
              </w:rPr>
              <m:t>L</m:t>
            </m:r>
          </m:sub>
        </m:sSub>
        <m:d>
          <m:dPr>
            <m:ctrlPr>
              <w:rPr>
                <w:rFonts w:ascii="Cambria Math" w:hAnsi="Cambria Math"/>
                <w:i/>
              </w:rPr>
            </m:ctrlPr>
          </m:dPr>
          <m:e>
            <m:r>
              <m:rPr>
                <m:sty m:val="bi"/>
              </m:rPr>
              <w:rPr>
                <w:rFonts w:ascii="Cambria Math" w:hAnsi="Cambria Math" w:hint="eastAsia"/>
              </w:rPr>
              <m:t>t</m:t>
            </m:r>
          </m:e>
        </m:d>
      </m:oMath>
      <w:r w:rsidR="00967F73">
        <w:rPr>
          <w:rFonts w:hint="eastAsia"/>
        </w:rPr>
        <w:t>的响应波形</w:t>
      </w:r>
    </w:p>
    <w:p w14:paraId="3D2A310D" w14:textId="4606D40A" w:rsidR="00C3629F" w:rsidRPr="00967F73" w:rsidRDefault="00A44837" w:rsidP="00AD6133">
      <w:pPr>
        <w:pStyle w:val="af6"/>
      </w:pPr>
      <w:r>
        <w:tab/>
      </w:r>
      <w:r w:rsidRPr="00A44837">
        <w:rPr>
          <w:rFonts w:hint="eastAsia"/>
        </w:rPr>
        <w:t>根据图像所示的暂态响应曲线特征可见，电路在欠阻尼状态下表现出典型的衰减振荡特性</w:t>
      </w:r>
      <w:r w:rsidR="00A74B5A">
        <w:rPr>
          <w:rFonts w:hint="eastAsia"/>
        </w:rPr>
        <w:t>：</w:t>
      </w:r>
      <w:r w:rsidRPr="00A44837">
        <w:rPr>
          <w:rFonts w:hint="eastAsia"/>
        </w:rPr>
        <w:t>电容电压</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C</m:t>
            </m:r>
          </m:sub>
        </m:sSub>
      </m:oMath>
      <w:r w:rsidRPr="00A44837">
        <w:rPr>
          <w:rFonts w:hint="eastAsia"/>
        </w:rPr>
        <w:t>从初始值</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0</m:t>
            </m:r>
          </m:sub>
        </m:sSub>
      </m:oMath>
      <w:r w:rsidR="00535BA1">
        <w:rPr>
          <w:rFonts w:hint="eastAsia"/>
        </w:rPr>
        <w:t>开始</w:t>
      </w:r>
      <w:r w:rsidRPr="00A44837">
        <w:rPr>
          <w:rFonts w:hint="eastAsia"/>
        </w:rPr>
        <w:t>，呈现振幅逐渐减小的正弦振荡形态，其振荡包络线呈指数衰减趋势，最终衰减至零。</w:t>
      </w:r>
      <w:r w:rsidR="00535BA1">
        <w:rPr>
          <w:rFonts w:hint="eastAsia"/>
        </w:rPr>
        <w:t>类似地，</w:t>
      </w:r>
      <w:r w:rsidRPr="00A44837">
        <w:rPr>
          <w:rFonts w:hint="eastAsia"/>
        </w:rPr>
        <w:t>电感电流</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L</m:t>
            </m:r>
          </m:sub>
        </m:sSub>
      </m:oMath>
      <w:r w:rsidRPr="00A44837">
        <w:rPr>
          <w:rFonts w:hint="eastAsia"/>
        </w:rPr>
        <w:t>同样表现出振荡衰减特性，从初始值</w:t>
      </w:r>
      <w:r w:rsidR="00535BA1" w:rsidRPr="00A44837">
        <w:rPr>
          <w:rFonts w:hint="eastAsia"/>
        </w:rPr>
        <w:t>零</w:t>
      </w:r>
      <w:r w:rsidRPr="00A44837">
        <w:rPr>
          <w:rFonts w:hint="eastAsia"/>
        </w:rPr>
        <w:t>开始经历周期性正负交替变化，振幅随时间逐渐减小。电压与电流的振荡相位存在差异，反映出在欠阻尼状态下电路中的能量在电感和电容元件间周期性交换，同时由于电阻的耗能作用，振荡幅度不断衰减，最终系统能量耗尽而趋于</w:t>
      </w:r>
      <w:r w:rsidR="00535BA1">
        <w:rPr>
          <w:rFonts w:hint="eastAsia"/>
        </w:rPr>
        <w:t>稳定状态</w:t>
      </w:r>
      <w:r w:rsidRPr="00A44837">
        <w:rPr>
          <w:rFonts w:hint="eastAsia"/>
        </w:rPr>
        <w:t>。该</w:t>
      </w:r>
      <w:r w:rsidR="00535BA1">
        <w:rPr>
          <w:rFonts w:hint="eastAsia"/>
        </w:rPr>
        <w:t>特征曲线</w:t>
      </w:r>
      <w:r w:rsidRPr="00A44837">
        <w:rPr>
          <w:rFonts w:hint="eastAsia"/>
        </w:rPr>
        <w:t>说明欠阻尼情况下系统在能耗与储能元件的作用下产生逐渐衰减的自由振荡。</w:t>
      </w:r>
    </w:p>
    <w:p w14:paraId="4C874AF6" w14:textId="659F650E" w:rsidR="008971AD" w:rsidRDefault="000E680F" w:rsidP="00EA0F3E">
      <w:pPr>
        <w:pStyle w:val="af2"/>
      </w:pPr>
      <w:r w:rsidRPr="00EA0F3E">
        <w:rPr>
          <w:rFonts w:hint="eastAsia"/>
        </w:rPr>
        <w:t>2.2</w:t>
      </w:r>
      <w:r>
        <w:rPr>
          <w:rFonts w:hint="eastAsia"/>
        </w:rPr>
        <w:t>实验方法测定</w:t>
      </w:r>
      <w:r w:rsidR="00CF16B6">
        <w:rPr>
          <w:rFonts w:hint="eastAsia"/>
        </w:rPr>
        <w:t>欠阻尼</w:t>
      </w:r>
      <w:r w:rsidR="00DE6E55">
        <w:rPr>
          <w:rFonts w:hint="eastAsia"/>
        </w:rPr>
        <w:t>曲线中的相关参数</w:t>
      </w:r>
    </w:p>
    <w:p w14:paraId="37DDFA41" w14:textId="4E0FFCAA" w:rsidR="000D1128" w:rsidRDefault="000D1128" w:rsidP="000D1128">
      <w:pPr>
        <w:pStyle w:val="af6"/>
      </w:pPr>
      <w:r>
        <w:tab/>
      </w:r>
      <w:r>
        <w:rPr>
          <w:rFonts w:hint="eastAsia"/>
        </w:rPr>
        <w:t>针对图</w:t>
      </w:r>
      <w:r w:rsidR="00BB5172">
        <w:rPr>
          <w:rFonts w:hint="eastAsia"/>
        </w:rPr>
        <w:t>4</w:t>
      </w:r>
      <w:r>
        <w:rPr>
          <w:rFonts w:hint="eastAsia"/>
        </w:rPr>
        <w:t>和图</w:t>
      </w:r>
      <w:r w:rsidR="00BB5172">
        <w:rPr>
          <w:rFonts w:hint="eastAsia"/>
        </w:rPr>
        <w:t>5</w:t>
      </w:r>
      <w:r>
        <w:rPr>
          <w:rFonts w:hint="eastAsia"/>
        </w:rPr>
        <w:t>的欠阻尼型曲线，当</w:t>
      </w:r>
      <m:oMath>
        <m:r>
          <w:rPr>
            <w:rFonts w:ascii="Cambria Math" w:hAnsi="Cambria Math" w:hint="eastAsia"/>
          </w:rPr>
          <m:t>t</m:t>
        </m:r>
        <m:r>
          <w:rPr>
            <w:rFonts w:ascii="Cambria Math" w:hAnsi="Cambria Math"/>
          </w:rPr>
          <m:t>≥</m:t>
        </m:r>
        <m:r>
          <w:rPr>
            <w:rFonts w:ascii="Cambria Math" w:hAnsi="Cambria Math" w:hint="eastAsia"/>
          </w:rPr>
          <m:t>0</m:t>
        </m:r>
      </m:oMath>
      <w:r>
        <w:rPr>
          <w:rFonts w:hint="eastAsia"/>
        </w:rPr>
        <w:t>时记每一个周期内</w:t>
      </w:r>
      <w:r w:rsidR="00E00DE8">
        <w:rPr>
          <w:rFonts w:hint="eastAsia"/>
        </w:rPr>
        <w:t>取得振幅最大值时间为</w:t>
      </w: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i</m:t>
            </m:r>
          </m:sub>
        </m:sSub>
      </m:oMath>
      <w:r w:rsidR="006B057E">
        <w:rPr>
          <w:rFonts w:hint="eastAsia"/>
        </w:rPr>
        <w:t>，对应的振幅最大值分别为</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CMi</m:t>
            </m:r>
          </m:sub>
        </m:sSub>
      </m:oMath>
      <w:r w:rsidR="003E3C2B">
        <w:rPr>
          <w:rFonts w:hint="eastAsia"/>
        </w:rPr>
        <w:t>和</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LMi</m:t>
            </m:r>
          </m:sub>
        </m:sSub>
      </m:oMath>
      <w:r w:rsidR="00535BA1">
        <w:rPr>
          <w:rFonts w:hint="eastAsia"/>
        </w:rPr>
        <w:t>，</w:t>
      </w:r>
      <w:r w:rsidR="00FD763E">
        <w:rPr>
          <w:rFonts w:hint="eastAsia"/>
        </w:rPr>
        <w:t>其中</w:t>
      </w:r>
      <m:oMath>
        <m:r>
          <w:rPr>
            <w:rFonts w:ascii="Cambria Math" w:hAnsi="Cambria Math" w:hint="eastAsia"/>
          </w:rPr>
          <m:t>i</m:t>
        </m:r>
        <m:r>
          <w:rPr>
            <w:rFonts w:ascii="Cambria Math" w:hAnsi="Cambria Math"/>
          </w:rPr>
          <m:t>∈</m:t>
        </m:r>
        <m:sSup>
          <m:sSupPr>
            <m:ctrlPr>
              <w:rPr>
                <w:rFonts w:ascii="Cambria Math" w:hAnsi="Cambria Math"/>
                <w:i/>
              </w:rPr>
            </m:ctrlPr>
          </m:sSupPr>
          <m:e>
            <m:r>
              <w:rPr>
                <w:rFonts w:ascii="Cambria Math" w:hAnsi="Cambria Math" w:hint="eastAsia"/>
              </w:rPr>
              <m:t>N</m:t>
            </m:r>
          </m:e>
          <m:sup>
            <m:r>
              <w:rPr>
                <w:rFonts w:ascii="Cambria Math" w:hAnsi="Cambria Math"/>
              </w:rPr>
              <m:t>+</m:t>
            </m:r>
          </m:sup>
        </m:sSup>
      </m:oMath>
      <w:r w:rsidR="00CF16B6">
        <w:rPr>
          <w:rFonts w:hint="eastAsia"/>
        </w:rPr>
        <w:t>。</w:t>
      </w:r>
    </w:p>
    <w:p w14:paraId="490EB3C6" w14:textId="048A610C" w:rsidR="00C3629F" w:rsidRDefault="000F6576" w:rsidP="00EA0F3E">
      <w:pPr>
        <w:pStyle w:val="af4"/>
      </w:pPr>
      <w:r w:rsidRPr="00EA0F3E">
        <w:rPr>
          <w:rFonts w:hint="eastAsia"/>
        </w:rPr>
        <w:t>2.2.1</w:t>
      </w:r>
      <w:r w:rsidR="00AF3A97">
        <w:rPr>
          <w:rFonts w:hint="eastAsia"/>
        </w:rPr>
        <w:t>振荡角频率</w:t>
      </w:r>
      <m:oMath>
        <m:r>
          <m:rPr>
            <m:sty m:val="bi"/>
          </m:rPr>
          <w:rPr>
            <w:rFonts w:ascii="Cambria Math" w:hAnsi="Cambria Math" w:hint="eastAsia"/>
          </w:rPr>
          <m:t>ω</m:t>
        </m:r>
      </m:oMath>
      <w:r>
        <w:rPr>
          <w:rFonts w:hint="eastAsia"/>
        </w:rPr>
        <w:t>的测量</w:t>
      </w:r>
    </w:p>
    <w:p w14:paraId="15037BF3" w14:textId="4FF1CCD0" w:rsidR="00CF16B6" w:rsidRDefault="00CF16B6" w:rsidP="00243F55">
      <w:pPr>
        <w:pStyle w:val="af6"/>
      </w:pPr>
      <w:r>
        <w:tab/>
      </w:r>
      <w:r w:rsidR="00243F55">
        <w:rPr>
          <w:rFonts w:hint="eastAsia"/>
        </w:rPr>
        <w:t>由图可知周期</w:t>
      </w:r>
      <m:oMath>
        <m:r>
          <w:rPr>
            <w:rFonts w:ascii="Cambria Math" w:hAnsi="Cambria Math" w:hint="eastAsia"/>
          </w:rPr>
          <m:t>T</m:t>
        </m:r>
      </m:oMath>
      <w:r w:rsidR="00535BA1">
        <w:rPr>
          <w:rFonts w:hint="eastAsia"/>
        </w:rPr>
        <w:t>即两次相邻振幅之间的时间间隔，即</w:t>
      </w:r>
      <w:r w:rsidR="00243F55">
        <w:rPr>
          <w:rFonts w:hint="eastAsia"/>
        </w:rPr>
        <w:t>满足关系式：</w:t>
      </w:r>
    </w:p>
    <w:p w14:paraId="7A93B47D" w14:textId="3BA4553D" w:rsidR="00CB5427" w:rsidRPr="00CB5427" w:rsidRDefault="00AC204F" w:rsidP="00CB5427">
      <w:pPr>
        <w:pStyle w:val="af6"/>
      </w:pPr>
      <m:oMathPara>
        <m:oMath>
          <m:r>
            <w:rPr>
              <w:rFonts w:ascii="Cambria Math" w:hAnsi="Cambria Math" w:hint="eastAsia"/>
            </w:rPr>
            <m:t>T=</m:t>
          </m:r>
          <m:sSub>
            <m:sSubPr>
              <m:ctrlPr>
                <w:rPr>
                  <w:rFonts w:ascii="Cambria Math" w:hAnsi="Cambria Math"/>
                  <w:i/>
                </w:rPr>
              </m:ctrlPr>
            </m:sSubPr>
            <m:e>
              <m:r>
                <w:rPr>
                  <w:rFonts w:ascii="Cambria Math" w:hAnsi="Cambria Math" w:hint="eastAsia"/>
                </w:rPr>
                <m:t>t</m:t>
              </m:r>
            </m:e>
            <m:sub>
              <m:r>
                <w:rPr>
                  <w:rFonts w:ascii="Cambria Math" w:hAnsi="Cambria Math" w:hint="eastAsia"/>
                </w:rPr>
                <m:t>n+1</m:t>
              </m:r>
            </m:sub>
          </m:sSub>
          <m:r>
            <w:rPr>
              <w:rFonts w:ascii="Cambria Math" w:hAnsi="Cambria Math" w:cs="Cambria Math"/>
            </w:rPr>
            <m:t>-</m:t>
          </m:r>
          <m:sSub>
            <m:sSubPr>
              <m:ctrlPr>
                <w:rPr>
                  <w:rFonts w:ascii="Cambria Math" w:hAnsi="Cambria Math"/>
                  <w:i/>
                </w:rPr>
              </m:ctrlPr>
            </m:sSubPr>
            <m:e>
              <m:r>
                <w:rPr>
                  <w:rFonts w:ascii="Cambria Math" w:hAnsi="Cambria Math" w:hint="eastAsia"/>
                </w:rPr>
                <m:t>t</m:t>
              </m:r>
              <m:ctrlPr>
                <w:rPr>
                  <w:rFonts w:ascii="Cambria Math" w:hAnsi="Cambria Math" w:cs="Cambria Math"/>
                  <w:i/>
                </w:rPr>
              </m:ctrlPr>
            </m:e>
            <m:sub>
              <m:r>
                <w:rPr>
                  <w:rFonts w:ascii="Cambria Math" w:hAnsi="Cambria Math" w:hint="eastAsia"/>
                </w:rPr>
                <m:t>n</m:t>
              </m:r>
            </m:sub>
          </m:sSub>
          <m:r>
            <w:rPr>
              <w:rFonts w:ascii="Cambria Math" w:hAnsi="Cambria Math" w:hint="eastAsia"/>
            </w:rPr>
            <m:t>,n</m:t>
          </m:r>
          <m:r>
            <w:rPr>
              <w:rFonts w:ascii="Cambria Math" w:hAnsi="Cambria Math"/>
            </w:rPr>
            <m:t>∈</m:t>
          </m:r>
          <m:sSup>
            <m:sSupPr>
              <m:ctrlPr>
                <w:rPr>
                  <w:rFonts w:ascii="Cambria Math" w:hAnsi="Cambria Math"/>
                  <w:i/>
                </w:rPr>
              </m:ctrlPr>
            </m:sSupPr>
            <m:e>
              <m:r>
                <w:rPr>
                  <w:rFonts w:ascii="Cambria Math" w:hAnsi="Cambria Math" w:hint="eastAsia"/>
                </w:rPr>
                <m:t>N</m:t>
              </m:r>
            </m:e>
            <m:sup>
              <m:r>
                <w:rPr>
                  <w:rFonts w:ascii="Cambria Math" w:hAnsi="Cambria Math"/>
                </w:rPr>
                <m:t>+</m:t>
              </m:r>
            </m:sup>
          </m:sSup>
        </m:oMath>
      </m:oMathPara>
    </w:p>
    <w:p w14:paraId="4B11E3A8" w14:textId="3330AB32" w:rsidR="007926D4" w:rsidRDefault="007C5C6B" w:rsidP="00243F55">
      <w:pPr>
        <w:pStyle w:val="af6"/>
      </w:pPr>
      <w:r>
        <w:rPr>
          <w:rFonts w:hint="eastAsia"/>
        </w:rPr>
        <w:t>再</w:t>
      </w:r>
      <w:r w:rsidR="007926D4">
        <w:rPr>
          <w:rFonts w:hint="eastAsia"/>
        </w:rPr>
        <w:t>根据周期</w:t>
      </w:r>
      <m:oMath>
        <m:r>
          <w:rPr>
            <w:rFonts w:ascii="Cambria Math" w:hAnsi="Cambria Math" w:hint="eastAsia"/>
          </w:rPr>
          <m:t>T</m:t>
        </m:r>
      </m:oMath>
      <w:r w:rsidR="007926D4">
        <w:rPr>
          <w:rFonts w:hint="eastAsia"/>
        </w:rPr>
        <w:t>和角频率</w:t>
      </w:r>
      <m:oMath>
        <m:r>
          <w:rPr>
            <w:rFonts w:ascii="Cambria Math" w:hAnsi="Cambria Math" w:hint="eastAsia"/>
          </w:rPr>
          <m:t>ω</m:t>
        </m:r>
      </m:oMath>
      <w:r w:rsidR="007926D4">
        <w:rPr>
          <w:rFonts w:hint="eastAsia"/>
        </w:rPr>
        <w:t>的关系式：</w:t>
      </w:r>
    </w:p>
    <w:p w14:paraId="4777983B" w14:textId="6E63B1DB" w:rsidR="007926D4" w:rsidRPr="00DD6A28" w:rsidRDefault="00DD6A28" w:rsidP="00243F55">
      <w:pPr>
        <w:pStyle w:val="af6"/>
      </w:pPr>
      <m:oMathPara>
        <m:oMath>
          <m:r>
            <w:rPr>
              <w:rFonts w:ascii="Cambria Math" w:hAnsi="Cambria Math" w:hint="eastAsia"/>
            </w:rPr>
            <m:t>ω=2πf=</m:t>
          </m:r>
          <m:f>
            <m:fPr>
              <m:ctrlPr>
                <w:rPr>
                  <w:rFonts w:ascii="Cambria Math" w:hAnsi="Cambria Math"/>
                </w:rPr>
              </m:ctrlPr>
            </m:fPr>
            <m:num>
              <m:r>
                <w:rPr>
                  <w:rFonts w:ascii="Cambria Math" w:hAnsi="Cambria Math" w:hint="eastAsia"/>
                </w:rPr>
                <m:t>2π</m:t>
              </m:r>
              <m:ctrlPr>
                <w:rPr>
                  <w:rFonts w:ascii="Cambria Math" w:hAnsi="Cambria Math" w:hint="eastAsia"/>
                  <w:i/>
                </w:rPr>
              </m:ctrlPr>
            </m:num>
            <m:den>
              <m:r>
                <w:rPr>
                  <w:rFonts w:ascii="Cambria Math" w:hAnsi="Cambria Math" w:hint="eastAsia"/>
                </w:rPr>
                <m:t>T</m:t>
              </m:r>
              <m:ctrlPr>
                <w:rPr>
                  <w:rFonts w:ascii="Cambria Math" w:hAnsi="Cambria Math" w:hint="eastAsia"/>
                  <w:i/>
                </w:rPr>
              </m:ctrlPr>
            </m:den>
          </m:f>
        </m:oMath>
      </m:oMathPara>
    </w:p>
    <w:p w14:paraId="179A9081" w14:textId="742F9326" w:rsidR="00DD6A28" w:rsidRDefault="00DD6A28" w:rsidP="00243F55">
      <w:pPr>
        <w:pStyle w:val="af6"/>
      </w:pPr>
      <w:r>
        <w:rPr>
          <w:rFonts w:hint="eastAsia"/>
        </w:rPr>
        <w:t>便可以求出</w:t>
      </w:r>
      <w:r w:rsidR="00617E05">
        <w:rPr>
          <w:rFonts w:hint="eastAsia"/>
        </w:rPr>
        <w:t>角频率</w:t>
      </w:r>
      <w:r w:rsidR="00A74B5A">
        <w:rPr>
          <w:rFonts w:hint="eastAsia"/>
        </w:rPr>
        <w:t>。</w:t>
      </w:r>
      <w:r w:rsidR="004E7FF1">
        <w:rPr>
          <w:rFonts w:hint="eastAsia"/>
        </w:rPr>
        <w:t>而实际计算</w:t>
      </w:r>
      <w:r w:rsidR="00AF3A97">
        <w:rPr>
          <w:rFonts w:hint="eastAsia"/>
        </w:rPr>
        <w:t>中</w:t>
      </w:r>
      <w:r w:rsidR="004E7FF1">
        <w:rPr>
          <w:rFonts w:hint="eastAsia"/>
        </w:rPr>
        <w:t>可取</w:t>
      </w:r>
      <m:oMath>
        <m:r>
          <w:rPr>
            <w:rFonts w:ascii="Cambria Math" w:hAnsi="Cambria Math" w:hint="eastAsia"/>
          </w:rPr>
          <m:t>n=1</m:t>
        </m:r>
      </m:oMath>
      <w:r w:rsidR="004E7FF1">
        <w:rPr>
          <w:rFonts w:hint="eastAsia"/>
        </w:rPr>
        <w:t>。</w:t>
      </w:r>
    </w:p>
    <w:p w14:paraId="3E5E51C4" w14:textId="77777777" w:rsidR="00EF3FCC" w:rsidRPr="00243F55" w:rsidRDefault="00EF3FCC" w:rsidP="00243F55">
      <w:pPr>
        <w:pStyle w:val="af6"/>
        <w:rPr>
          <w:rFonts w:hint="eastAsia"/>
        </w:rPr>
      </w:pPr>
    </w:p>
    <w:p w14:paraId="55463ECB" w14:textId="315FDA77" w:rsidR="00EA0F3E" w:rsidRDefault="00EA0F3E" w:rsidP="00EA0F3E">
      <w:pPr>
        <w:pStyle w:val="af4"/>
      </w:pPr>
      <w:r>
        <w:rPr>
          <w:rFonts w:hint="eastAsia"/>
        </w:rPr>
        <w:lastRenderedPageBreak/>
        <w:t>2.2.2</w:t>
      </w:r>
      <w:r w:rsidR="00AF3A97">
        <w:rPr>
          <w:rFonts w:hint="eastAsia"/>
        </w:rPr>
        <w:t>衰减频率</w:t>
      </w:r>
      <m:oMath>
        <m:r>
          <m:rPr>
            <m:sty m:val="bi"/>
          </m:rPr>
          <w:rPr>
            <w:rFonts w:ascii="Cambria Math" w:hAnsi="Cambria Math" w:hint="eastAsia"/>
          </w:rPr>
          <m:t>δ</m:t>
        </m:r>
      </m:oMath>
      <w:r>
        <w:rPr>
          <w:rFonts w:hint="eastAsia"/>
        </w:rPr>
        <w:t>的测量</w:t>
      </w:r>
    </w:p>
    <w:p w14:paraId="799D7C18" w14:textId="606FA89C" w:rsidR="003F4542" w:rsidRDefault="007C5C6B" w:rsidP="00EA0F3E">
      <w:pPr>
        <w:pStyle w:val="af6"/>
      </w:pPr>
      <w:r>
        <w:tab/>
      </w:r>
      <w:r w:rsidR="00EE2DEF">
        <w:rPr>
          <w:rFonts w:hint="eastAsia"/>
        </w:rPr>
        <w:t>（</w:t>
      </w:r>
      <w:r w:rsidR="00EE2DEF">
        <w:rPr>
          <w:rFonts w:hint="eastAsia"/>
        </w:rPr>
        <w:t>1</w:t>
      </w:r>
      <w:r w:rsidR="00EE2DEF">
        <w:rPr>
          <w:rFonts w:hint="eastAsia"/>
        </w:rPr>
        <w:t>）对于</w:t>
      </w:r>
      <w:r w:rsidR="003F4542">
        <w:rPr>
          <w:rFonts w:hint="eastAsia"/>
        </w:rPr>
        <w:t>电容电压</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C</m:t>
            </m:r>
          </m:sub>
        </m:sSub>
        <m:d>
          <m:dPr>
            <m:ctrlPr>
              <w:rPr>
                <w:rFonts w:ascii="Cambria Math" w:hAnsi="Cambria Math"/>
                <w:i/>
              </w:rPr>
            </m:ctrlPr>
          </m:dPr>
          <m:e>
            <m:r>
              <w:rPr>
                <w:rFonts w:ascii="Cambria Math" w:hAnsi="Cambria Math" w:hint="eastAsia"/>
              </w:rPr>
              <m:t>t</m:t>
            </m:r>
          </m:e>
        </m:d>
      </m:oMath>
      <w:r w:rsidR="00F13796">
        <w:rPr>
          <w:rFonts w:hint="eastAsia"/>
        </w:rPr>
        <w:t>，在</w:t>
      </w:r>
      <m:oMath>
        <m:sSub>
          <m:sSubPr>
            <m:ctrlPr>
              <w:rPr>
                <w:rFonts w:ascii="Cambria Math" w:hAnsi="Cambria Math"/>
                <w:i/>
              </w:rPr>
            </m:ctrlPr>
          </m:sSubPr>
          <m:e>
            <m:r>
              <w:rPr>
                <w:rFonts w:ascii="Cambria Math" w:hAnsi="Cambria Math" w:hint="eastAsia"/>
              </w:rPr>
              <m:t>t</m:t>
            </m:r>
            <m:ctrlPr>
              <w:rPr>
                <w:rFonts w:ascii="Cambria Math" w:hAnsi="Cambria Math" w:cs="Cambria Math"/>
                <w:i/>
              </w:rPr>
            </m:ctrlPr>
          </m:e>
          <m:sub>
            <m:r>
              <w:rPr>
                <w:rFonts w:ascii="Cambria Math" w:hAnsi="Cambria Math" w:hint="eastAsia"/>
              </w:rPr>
              <m:t>n</m:t>
            </m:r>
          </m:sub>
        </m:sSub>
      </m:oMath>
      <w:r w:rsidR="00F13796">
        <w:rPr>
          <w:rFonts w:hint="eastAsia"/>
        </w:rPr>
        <w:t>和</w:t>
      </w:r>
      <m:oMath>
        <m:sSub>
          <m:sSubPr>
            <m:ctrlPr>
              <w:rPr>
                <w:rFonts w:ascii="Cambria Math" w:hAnsi="Cambria Math"/>
                <w:i/>
              </w:rPr>
            </m:ctrlPr>
          </m:sSubPr>
          <m:e>
            <m:r>
              <w:rPr>
                <w:rFonts w:ascii="Cambria Math" w:hAnsi="Cambria Math" w:hint="eastAsia"/>
              </w:rPr>
              <m:t>t</m:t>
            </m:r>
          </m:e>
          <m:sub>
            <m:r>
              <w:rPr>
                <w:rFonts w:ascii="Cambria Math" w:hAnsi="Cambria Math" w:hint="eastAsia"/>
              </w:rPr>
              <m:t>n+1</m:t>
            </m:r>
          </m:sub>
        </m:sSub>
      </m:oMath>
      <w:r w:rsidR="00F13796">
        <w:rPr>
          <w:rFonts w:hint="eastAsia"/>
        </w:rPr>
        <w:t>时刻，根据</w:t>
      </w:r>
      <w:r w:rsidR="000F4B08">
        <w:rPr>
          <w:rFonts w:hint="eastAsia"/>
        </w:rPr>
        <w:t>其表达式有</w:t>
      </w:r>
    </w:p>
    <w:p w14:paraId="586CF82E" w14:textId="50B42776" w:rsidR="000F4B08" w:rsidRPr="00F13796" w:rsidRDefault="00000000" w:rsidP="00EA0F3E">
      <w:pPr>
        <w:pStyle w:val="af6"/>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CM</m:t>
                      </m:r>
                      <m:d>
                        <m:dPr>
                          <m:ctrlPr>
                            <w:rPr>
                              <w:rFonts w:ascii="Cambria Math" w:hAnsi="Cambria Math"/>
                              <w:i/>
                            </w:rPr>
                          </m:ctrlPr>
                        </m:dPr>
                        <m:e>
                          <m:r>
                            <w:rPr>
                              <w:rFonts w:ascii="Cambria Math" w:hAnsi="Cambria Math"/>
                            </w:rPr>
                            <m:t>n+1</m:t>
                          </m:r>
                        </m:e>
                      </m:d>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U</m:t>
                          </m:r>
                        </m:e>
                        <m:sub>
                          <m:r>
                            <w:rPr>
                              <w:rFonts w:ascii="Cambria Math" w:hAnsi="Cambria Math"/>
                            </w:rPr>
                            <m:t>0</m:t>
                          </m:r>
                        </m:sub>
                      </m:sSub>
                      <m:sSub>
                        <m:sSubPr>
                          <m:ctrlPr>
                            <w:rPr>
                              <w:rFonts w:ascii="Cambria Math" w:hAnsi="Cambria Math"/>
                              <w:i/>
                            </w:rPr>
                          </m:ctrlPr>
                        </m:sSubPr>
                        <m:e>
                          <m:r>
                            <w:rPr>
                              <w:rFonts w:ascii="Cambria Math" w:hAnsi="Cambria Math" w:hint="eastAsia"/>
                            </w:rPr>
                            <m:t>ω</m:t>
                          </m:r>
                          <m:ctrlPr>
                            <w:rPr>
                              <w:rFonts w:ascii="Cambria Math" w:hAnsi="Cambria Math" w:hint="eastAsia"/>
                              <w:i/>
                            </w:rPr>
                          </m:ctrlPr>
                        </m:e>
                        <m:sub>
                          <m:r>
                            <w:rPr>
                              <w:rFonts w:ascii="Cambria Math" w:hAnsi="Cambria Math"/>
                            </w:rPr>
                            <m:t>0</m:t>
                          </m:r>
                        </m:sub>
                      </m:sSub>
                      <m:ctrlPr>
                        <w:rPr>
                          <w:rFonts w:ascii="Cambria Math" w:hAnsi="Cambria Math"/>
                          <w:i/>
                        </w:rPr>
                      </m:ctrlPr>
                    </m:num>
                    <m:den>
                      <m:r>
                        <w:rPr>
                          <w:rFonts w:ascii="Cambria Math" w:hAnsi="Cambria Math" w:hint="eastAsia"/>
                        </w:rPr>
                        <m:t>ω</m:t>
                      </m:r>
                      <m:ctrlPr>
                        <w:rPr>
                          <w:rFonts w:ascii="Cambria Math" w:hAnsi="Cambria Math"/>
                          <w:i/>
                        </w:rPr>
                      </m:ctrlPr>
                    </m:den>
                  </m:f>
                  <m:sSup>
                    <m:sSupPr>
                      <m:ctrlPr>
                        <w:rPr>
                          <w:rFonts w:ascii="Cambria Math" w:hAnsi="Cambria Math"/>
                          <w:i/>
                        </w:rPr>
                      </m:ctrlPr>
                    </m:sSupPr>
                    <m:e>
                      <m:r>
                        <w:rPr>
                          <w:rFonts w:ascii="Cambria Math" w:hAnsi="Cambria Math"/>
                        </w:rPr>
                        <m:t>e</m:t>
                      </m:r>
                    </m:e>
                    <m:sup>
                      <m:r>
                        <w:rPr>
                          <w:rFonts w:ascii="Cambria Math" w:hAnsi="Cambria Math" w:cs="Cambria Math"/>
                        </w:rPr>
                        <m:t>-</m:t>
                      </m:r>
                      <m:r>
                        <w:rPr>
                          <w:rFonts w:ascii="Cambria Math" w:hAnsi="Cambria Math" w:cs="Cambria Math" w:hint="eastAsia"/>
                        </w:rPr>
                        <m:t>δ</m:t>
                      </m:r>
                      <m:r>
                        <w:rPr>
                          <w:rFonts w:ascii="Cambria Math" w:hAnsi="Cambria Math" w:cs="Cambria Math"/>
                        </w:rPr>
                        <m:t>t</m:t>
                      </m:r>
                    </m:sup>
                  </m:sSup>
                  <m:r>
                    <w:rPr>
                      <w:rFonts w:ascii="Cambria Math" w:hAnsi="Cambria Math"/>
                    </w:rPr>
                    <m:t>sin</m:t>
                  </m:r>
                  <m:d>
                    <m:dPr>
                      <m:ctrlPr>
                        <w:rPr>
                          <w:rFonts w:ascii="Cambria Math" w:hAnsi="Cambria Math"/>
                          <w:i/>
                        </w:rPr>
                      </m:ctrlPr>
                    </m:dPr>
                    <m:e>
                      <m:r>
                        <w:rPr>
                          <w:rFonts w:ascii="Cambria Math" w:hAnsi="Cambria Math" w:hint="eastAsia"/>
                        </w:rPr>
                        <m:t>ω</m:t>
                      </m:r>
                      <m:sSub>
                        <m:sSubPr>
                          <m:ctrlPr>
                            <w:rPr>
                              <w:rFonts w:ascii="Cambria Math" w:hAnsi="Cambria Math"/>
                              <w:i/>
                            </w:rPr>
                          </m:ctrlPr>
                        </m:sSubPr>
                        <m:e>
                          <m:r>
                            <w:rPr>
                              <w:rFonts w:ascii="Cambria Math" w:hAnsi="Cambria Math"/>
                            </w:rPr>
                            <m:t>t</m:t>
                          </m:r>
                        </m:e>
                        <m:sub>
                          <m:r>
                            <w:rPr>
                              <w:rFonts w:ascii="Cambria Math" w:hAnsi="Cambria Math" w:hint="eastAsia"/>
                            </w:rPr>
                            <m:t>n+</m:t>
                          </m:r>
                          <m:r>
                            <w:rPr>
                              <w:rFonts w:ascii="Cambria Math" w:hAnsi="Cambria Math"/>
                            </w:rPr>
                            <m:t>1</m:t>
                          </m:r>
                        </m:sub>
                      </m:sSub>
                      <m:r>
                        <w:rPr>
                          <w:rFonts w:ascii="Cambria Math" w:hAnsi="Cambria Math"/>
                        </w:rPr>
                        <m:t>+</m:t>
                      </m:r>
                      <m:r>
                        <w:rPr>
                          <w:rFonts w:ascii="Cambria Math" w:hAnsi="Cambria Math" w:hint="eastAsia"/>
                        </w:rPr>
                        <m:t>β</m:t>
                      </m:r>
                    </m:e>
                  </m:d>
                </m:e>
                <m:e>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CM</m:t>
                      </m:r>
                      <m:r>
                        <w:rPr>
                          <w:rFonts w:ascii="Cambria Math" w:hAnsi="Cambria Math" w:hint="eastAsia"/>
                        </w:rPr>
                        <m:t>n</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U</m:t>
                          </m:r>
                        </m:e>
                        <m:sub>
                          <m:r>
                            <w:rPr>
                              <w:rFonts w:ascii="Cambria Math" w:hAnsi="Cambria Math"/>
                            </w:rPr>
                            <m:t>0</m:t>
                          </m:r>
                        </m:sub>
                      </m:sSub>
                      <m:sSub>
                        <m:sSubPr>
                          <m:ctrlPr>
                            <w:rPr>
                              <w:rFonts w:ascii="Cambria Math" w:hAnsi="Cambria Math"/>
                              <w:i/>
                            </w:rPr>
                          </m:ctrlPr>
                        </m:sSubPr>
                        <m:e>
                          <m:r>
                            <w:rPr>
                              <w:rFonts w:ascii="Cambria Math" w:hAnsi="Cambria Math" w:hint="eastAsia"/>
                            </w:rPr>
                            <m:t>ω</m:t>
                          </m:r>
                          <m:ctrlPr>
                            <w:rPr>
                              <w:rFonts w:ascii="Cambria Math" w:hAnsi="Cambria Math" w:hint="eastAsia"/>
                              <w:i/>
                            </w:rPr>
                          </m:ctrlPr>
                        </m:e>
                        <m:sub>
                          <m:r>
                            <w:rPr>
                              <w:rFonts w:ascii="Cambria Math" w:hAnsi="Cambria Math"/>
                            </w:rPr>
                            <m:t>0</m:t>
                          </m:r>
                        </m:sub>
                      </m:sSub>
                      <m:ctrlPr>
                        <w:rPr>
                          <w:rFonts w:ascii="Cambria Math" w:hAnsi="Cambria Math"/>
                          <w:i/>
                        </w:rPr>
                      </m:ctrlPr>
                    </m:num>
                    <m:den>
                      <m:r>
                        <w:rPr>
                          <w:rFonts w:ascii="Cambria Math" w:hAnsi="Cambria Math" w:hint="eastAsia"/>
                        </w:rPr>
                        <m:t>ω</m:t>
                      </m:r>
                      <m:ctrlPr>
                        <w:rPr>
                          <w:rFonts w:ascii="Cambria Math" w:hAnsi="Cambria Math"/>
                          <w:i/>
                        </w:rPr>
                      </m:ctrlPr>
                    </m:den>
                  </m:f>
                  <m:sSup>
                    <m:sSupPr>
                      <m:ctrlPr>
                        <w:rPr>
                          <w:rFonts w:ascii="Cambria Math" w:hAnsi="Cambria Math"/>
                          <w:i/>
                        </w:rPr>
                      </m:ctrlPr>
                    </m:sSupPr>
                    <m:e>
                      <m:r>
                        <w:rPr>
                          <w:rFonts w:ascii="Cambria Math" w:hAnsi="Cambria Math"/>
                        </w:rPr>
                        <m:t>e</m:t>
                      </m:r>
                    </m:e>
                    <m:sup>
                      <m:r>
                        <w:rPr>
                          <w:rFonts w:ascii="Cambria Math" w:hAnsi="Cambria Math" w:cs="Cambria Math"/>
                        </w:rPr>
                        <m:t>-</m:t>
                      </m:r>
                      <m:r>
                        <w:rPr>
                          <w:rFonts w:ascii="Cambria Math" w:hAnsi="Cambria Math" w:cs="Cambria Math" w:hint="eastAsia"/>
                        </w:rPr>
                        <m:t>δ</m:t>
                      </m:r>
                      <m:r>
                        <w:rPr>
                          <w:rFonts w:ascii="Cambria Math" w:hAnsi="Cambria Math" w:cs="Cambria Math"/>
                        </w:rPr>
                        <m:t>t</m:t>
                      </m:r>
                    </m:sup>
                  </m:sSup>
                  <m:r>
                    <w:rPr>
                      <w:rFonts w:ascii="Cambria Math" w:hAnsi="Cambria Math"/>
                    </w:rPr>
                    <m:t>sin</m:t>
                  </m:r>
                  <m:d>
                    <m:dPr>
                      <m:ctrlPr>
                        <w:rPr>
                          <w:rFonts w:ascii="Cambria Math" w:hAnsi="Cambria Math"/>
                          <w:i/>
                        </w:rPr>
                      </m:ctrlPr>
                    </m:dPr>
                    <m:e>
                      <m:r>
                        <w:rPr>
                          <w:rFonts w:ascii="Cambria Math" w:hAnsi="Cambria Math" w:hint="eastAsia"/>
                        </w:rPr>
                        <m:t>ω</m:t>
                      </m:r>
                      <m:sSub>
                        <m:sSubPr>
                          <m:ctrlPr>
                            <w:rPr>
                              <w:rFonts w:ascii="Cambria Math" w:hAnsi="Cambria Math"/>
                              <w:i/>
                            </w:rPr>
                          </m:ctrlPr>
                        </m:sSubPr>
                        <m:e>
                          <m:r>
                            <w:rPr>
                              <w:rFonts w:ascii="Cambria Math" w:hAnsi="Cambria Math"/>
                            </w:rPr>
                            <m:t>t</m:t>
                          </m:r>
                        </m:e>
                        <m:sub>
                          <m:r>
                            <w:rPr>
                              <w:rFonts w:ascii="Cambria Math" w:hAnsi="Cambria Math" w:hint="eastAsia"/>
                            </w:rPr>
                            <m:t>n</m:t>
                          </m:r>
                        </m:sub>
                      </m:sSub>
                      <m:r>
                        <w:rPr>
                          <w:rFonts w:ascii="Cambria Math" w:hAnsi="Cambria Math"/>
                        </w:rPr>
                        <m:t>+</m:t>
                      </m:r>
                      <m:r>
                        <w:rPr>
                          <w:rFonts w:ascii="Cambria Math" w:hAnsi="Cambria Math" w:hint="eastAsia"/>
                        </w:rPr>
                        <m:t>β</m:t>
                      </m:r>
                    </m:e>
                  </m:d>
                </m:e>
              </m:eqArr>
            </m:e>
          </m:d>
        </m:oMath>
      </m:oMathPara>
    </w:p>
    <w:p w14:paraId="6396B5F9" w14:textId="77777777" w:rsidR="009C7A9C" w:rsidRDefault="009C7A9C" w:rsidP="00AD6133">
      <w:pPr>
        <w:pStyle w:val="af6"/>
      </w:pPr>
      <w:r>
        <w:rPr>
          <w:rFonts w:hint="eastAsia"/>
        </w:rPr>
        <w:t>两式相除</w:t>
      </w:r>
      <w:r w:rsidR="00417E25">
        <w:rPr>
          <w:rFonts w:hint="eastAsia"/>
        </w:rPr>
        <w:t>可得</w:t>
      </w:r>
    </w:p>
    <w:p w14:paraId="6415B3FE" w14:textId="41793FF0" w:rsidR="009C7A9C" w:rsidRPr="009C7A9C" w:rsidRDefault="00000000" w:rsidP="00AD6133">
      <w:pPr>
        <w:pStyle w:val="af6"/>
      </w:pPr>
      <m:oMathPara>
        <m:oMath>
          <m:f>
            <m:fPr>
              <m:ctrlPr>
                <w:rPr>
                  <w:rFonts w:ascii="Cambria Math" w:hAnsi="Cambria Math"/>
                </w:rPr>
              </m:ctrlPr>
            </m:fPr>
            <m:num>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CM</m:t>
                  </m:r>
                  <m:d>
                    <m:dPr>
                      <m:ctrlPr>
                        <w:rPr>
                          <w:rFonts w:ascii="Cambria Math" w:hAnsi="Cambria Math"/>
                          <w:i/>
                        </w:rPr>
                      </m:ctrlPr>
                    </m:dPr>
                    <m:e>
                      <m:r>
                        <w:rPr>
                          <w:rFonts w:ascii="Cambria Math" w:hAnsi="Cambria Math"/>
                        </w:rPr>
                        <m:t>n+1</m:t>
                      </m:r>
                    </m:e>
                  </m:d>
                </m:sub>
              </m:sSub>
              <m:ctrlPr>
                <w:rPr>
                  <w:rFonts w:ascii="Cambria Math" w:hAnsi="Cambria Math"/>
                  <w:i/>
                </w:rPr>
              </m:ctrlPr>
            </m:num>
            <m:den>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CM</m:t>
                  </m:r>
                  <m:r>
                    <w:rPr>
                      <w:rFonts w:ascii="Cambria Math" w:hAnsi="Cambria Math" w:hint="eastAsia"/>
                    </w:rPr>
                    <m:t>n</m:t>
                  </m:r>
                </m:sub>
              </m:sSub>
              <m:ctrlPr>
                <w:rPr>
                  <w:rFonts w:ascii="Cambria Math" w:hAnsi="Cambria Math"/>
                  <w:i/>
                </w:rPr>
              </m:ctrlPr>
            </m:den>
          </m:f>
          <m:r>
            <w:rPr>
              <w:rFonts w:ascii="Cambria Math" w:hAnsi="Cambria Math" w:hint="eastAsia"/>
            </w:rPr>
            <m:t>=</m:t>
          </m:r>
          <m:sSup>
            <m:sSupPr>
              <m:ctrlPr>
                <w:rPr>
                  <w:rFonts w:ascii="Cambria Math" w:hAnsi="Cambria Math"/>
                  <w:i/>
                </w:rPr>
              </m:ctrlPr>
            </m:sSupPr>
            <m:e>
              <m:r>
                <w:rPr>
                  <w:rFonts w:ascii="Cambria Math" w:hAnsi="Cambria Math" w:hint="eastAsia"/>
                </w:rPr>
                <m:t>e</m:t>
              </m:r>
            </m:e>
            <m:sup>
              <m:r>
                <w:rPr>
                  <w:rFonts w:ascii="Cambria Math" w:hAnsi="Cambria Math" w:hint="eastAsia"/>
                </w:rPr>
                <m:t>δ</m:t>
              </m:r>
              <m:d>
                <m:dPr>
                  <m:ctrlPr>
                    <w:rPr>
                      <w:rFonts w:ascii="Cambria Math" w:hAnsi="Cambria Math"/>
                      <w:i/>
                    </w:rPr>
                  </m:ctrlPr>
                </m:dPr>
                <m:e>
                  <m:sSub>
                    <m:sSubPr>
                      <m:ctrlPr>
                        <w:rPr>
                          <w:rFonts w:ascii="Cambria Math" w:hAnsi="Cambria Math"/>
                          <w:i/>
                        </w:rPr>
                      </m:ctrlPr>
                    </m:sSubPr>
                    <m:e>
                      <m:r>
                        <w:rPr>
                          <w:rFonts w:ascii="Cambria Math" w:hAnsi="Cambria Math" w:hint="eastAsia"/>
                        </w:rPr>
                        <m:t>t</m:t>
                      </m:r>
                    </m:e>
                    <m:sub>
                      <m:r>
                        <w:rPr>
                          <w:rFonts w:ascii="Cambria Math" w:hAnsi="Cambria Math" w:hint="eastAsia"/>
                        </w:rPr>
                        <m:t>n+1</m:t>
                      </m:r>
                    </m:sub>
                  </m:sSub>
                  <m:r>
                    <w:rPr>
                      <w:rFonts w:ascii="Cambria Math" w:hAnsi="Cambria Math" w:cs="Cambria Math"/>
                    </w:rPr>
                    <m:t>-</m:t>
                  </m:r>
                  <m:sSub>
                    <m:sSubPr>
                      <m:ctrlPr>
                        <w:rPr>
                          <w:rFonts w:ascii="Cambria Math" w:hAnsi="Cambria Math"/>
                          <w:i/>
                        </w:rPr>
                      </m:ctrlPr>
                    </m:sSubPr>
                    <m:e>
                      <m:r>
                        <w:rPr>
                          <w:rFonts w:ascii="Cambria Math" w:hAnsi="Cambria Math" w:hint="eastAsia"/>
                        </w:rPr>
                        <m:t>t</m:t>
                      </m:r>
                      <m:ctrlPr>
                        <w:rPr>
                          <w:rFonts w:ascii="Cambria Math" w:hAnsi="Cambria Math" w:cs="Cambria Math"/>
                          <w:i/>
                        </w:rPr>
                      </m:ctrlPr>
                    </m:e>
                    <m:sub>
                      <m:r>
                        <w:rPr>
                          <w:rFonts w:ascii="Cambria Math" w:hAnsi="Cambria Math" w:hint="eastAsia"/>
                        </w:rPr>
                        <m:t>n</m:t>
                      </m:r>
                    </m:sub>
                  </m:sSub>
                </m:e>
              </m:d>
            </m:sup>
          </m:sSup>
        </m:oMath>
      </m:oMathPara>
    </w:p>
    <w:p w14:paraId="0B6E45DD" w14:textId="71629B55" w:rsidR="00C3629F" w:rsidRDefault="00BF07AF" w:rsidP="00AD6133">
      <w:pPr>
        <w:pStyle w:val="af6"/>
      </w:pPr>
      <w:r>
        <w:rPr>
          <w:rFonts w:hint="eastAsia"/>
        </w:rPr>
        <w:t>等式两边同时取以</w:t>
      </w:r>
      <m:oMath>
        <m:r>
          <w:rPr>
            <w:rFonts w:ascii="Cambria Math" w:hAnsi="Cambria Math" w:hint="eastAsia"/>
          </w:rPr>
          <m:t>e</m:t>
        </m:r>
      </m:oMath>
      <w:r>
        <w:rPr>
          <w:rFonts w:hint="eastAsia"/>
        </w:rPr>
        <w:t>为底对数有</w:t>
      </w:r>
    </w:p>
    <w:p w14:paraId="396440A4" w14:textId="2687A3DF" w:rsidR="00BF07AF" w:rsidRPr="004E7FF1" w:rsidRDefault="00CF180E" w:rsidP="00AD6133">
      <w:pPr>
        <w:pStyle w:val="af6"/>
        <w:rPr>
          <w:i/>
        </w:rPr>
      </w:pPr>
      <m:oMathPara>
        <m:oMath>
          <m:r>
            <w:rPr>
              <w:rFonts w:ascii="Cambria Math" w:hAnsi="Cambria Math" w:hint="eastAsia"/>
            </w:rPr>
            <m:t>δ=</m:t>
          </m:r>
          <m:f>
            <m:fPr>
              <m:ctrlPr>
                <w:rPr>
                  <w:rFonts w:ascii="Cambria Math" w:hAnsi="Cambria Math"/>
                  <w:i/>
                </w:rPr>
              </m:ctrlPr>
            </m:fPr>
            <m:num>
              <m:r>
                <w:rPr>
                  <w:rFonts w:ascii="Cambria Math" w:hAnsi="Cambria Math"/>
                </w:rPr>
                <m:t>1</m:t>
              </m:r>
            </m:num>
            <m:den>
              <m:r>
                <w:rPr>
                  <w:rFonts w:ascii="Cambria Math" w:hAnsi="Cambria Math"/>
                </w:rPr>
                <m:t>T</m:t>
              </m:r>
            </m:den>
          </m:f>
          <m:r>
            <w:rPr>
              <w:rFonts w:ascii="Cambria Math" w:hAnsi="Cambria Math"/>
            </w:rPr>
            <m:t>l</m:t>
          </m:r>
          <m:r>
            <w:rPr>
              <w:rFonts w:ascii="Cambria Math" w:hAnsi="Cambria Math" w:hint="eastAsia"/>
            </w:rPr>
            <m:t>n</m:t>
          </m:r>
          <m:f>
            <m:fPr>
              <m:ctrlPr>
                <w:rPr>
                  <w:rFonts w:ascii="Cambria Math" w:hAnsi="Cambria Math"/>
                  <w:i/>
                </w:rPr>
              </m:ctrlPr>
            </m:fPr>
            <m:num>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CM</m:t>
                  </m:r>
                  <m:d>
                    <m:dPr>
                      <m:ctrlPr>
                        <w:rPr>
                          <w:rFonts w:ascii="Cambria Math" w:hAnsi="Cambria Math"/>
                          <w:i/>
                        </w:rPr>
                      </m:ctrlPr>
                    </m:dPr>
                    <m:e>
                      <m:r>
                        <w:rPr>
                          <w:rFonts w:ascii="Cambria Math" w:hAnsi="Cambria Math"/>
                        </w:rPr>
                        <m:t>n+1</m:t>
                      </m:r>
                    </m:e>
                  </m:d>
                </m:sub>
              </m:sSub>
            </m:num>
            <m:den>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CM</m:t>
                  </m:r>
                  <m:r>
                    <w:rPr>
                      <w:rFonts w:ascii="Cambria Math" w:hAnsi="Cambria Math" w:hint="eastAsia"/>
                    </w:rPr>
                    <m:t>n</m:t>
                  </m:r>
                </m:sub>
              </m:sSub>
            </m:den>
          </m:f>
        </m:oMath>
      </m:oMathPara>
    </w:p>
    <w:p w14:paraId="7DB9717A" w14:textId="7402DEC9" w:rsidR="004E7FF1" w:rsidRPr="00CF180E" w:rsidRDefault="00A74B5A" w:rsidP="00AD6133">
      <w:pPr>
        <w:pStyle w:val="af6"/>
        <w:rPr>
          <w:i/>
        </w:rPr>
      </w:pPr>
      <w:r>
        <w:rPr>
          <w:rFonts w:hint="eastAsia"/>
        </w:rPr>
        <w:t>根据上述可知，只需要知道两个</w:t>
      </w:r>
      <w:r w:rsidR="00AF3A97">
        <w:rPr>
          <w:rFonts w:hint="eastAsia"/>
        </w:rPr>
        <w:t>相邻振幅最大时</w:t>
      </w:r>
      <w:r>
        <w:rPr>
          <w:rFonts w:hint="eastAsia"/>
        </w:rPr>
        <w:t>电容电压的</w:t>
      </w:r>
      <w:r w:rsidR="00AF3A97">
        <w:rPr>
          <w:rFonts w:hint="eastAsia"/>
        </w:rPr>
        <w:t>值</w:t>
      </w:r>
      <w:r>
        <w:rPr>
          <w:rFonts w:hint="eastAsia"/>
        </w:rPr>
        <w:t>便可求解</w:t>
      </w:r>
      <m:oMath>
        <m:r>
          <w:rPr>
            <w:rFonts w:ascii="Cambria Math" w:hAnsi="Cambria Math" w:hint="eastAsia"/>
          </w:rPr>
          <m:t>δ</m:t>
        </m:r>
      </m:oMath>
      <w:r>
        <w:rPr>
          <w:rFonts w:hint="eastAsia"/>
        </w:rPr>
        <w:t>出。</w:t>
      </w:r>
      <w:r w:rsidR="00170CF2">
        <w:rPr>
          <w:rFonts w:hint="eastAsia"/>
        </w:rPr>
        <w:t>实际计算可取</w:t>
      </w:r>
      <m:oMath>
        <m:r>
          <w:rPr>
            <w:rFonts w:ascii="Cambria Math" w:hAnsi="Cambria Math" w:hint="eastAsia"/>
          </w:rPr>
          <m:t>n=1</m:t>
        </m:r>
      </m:oMath>
      <w:r w:rsidR="00170CF2">
        <w:rPr>
          <w:rFonts w:hint="eastAsia"/>
        </w:rPr>
        <w:t>。</w:t>
      </w:r>
    </w:p>
    <w:p w14:paraId="6E4F6B4A" w14:textId="77777777" w:rsidR="009D3BFE" w:rsidRDefault="004E7FF1" w:rsidP="00AD6133">
      <w:pPr>
        <w:pStyle w:val="af6"/>
      </w:pPr>
      <w:r>
        <w:tab/>
      </w:r>
      <w:r>
        <w:rPr>
          <w:rFonts w:hint="eastAsia"/>
        </w:rPr>
        <w:t>（</w:t>
      </w:r>
      <w:r>
        <w:rPr>
          <w:rFonts w:hint="eastAsia"/>
        </w:rPr>
        <w:t>2</w:t>
      </w:r>
      <w:r>
        <w:rPr>
          <w:rFonts w:hint="eastAsia"/>
        </w:rPr>
        <w:t>）对于电感电流</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L</m:t>
            </m:r>
          </m:sub>
        </m:sSub>
        <m:d>
          <m:dPr>
            <m:ctrlPr>
              <w:rPr>
                <w:rFonts w:ascii="Cambria Math" w:hAnsi="Cambria Math"/>
                <w:i/>
              </w:rPr>
            </m:ctrlPr>
          </m:dPr>
          <m:e>
            <m:r>
              <w:rPr>
                <w:rFonts w:ascii="Cambria Math" w:hAnsi="Cambria Math" w:hint="eastAsia"/>
              </w:rPr>
              <m:t>t</m:t>
            </m:r>
          </m:e>
        </m:d>
      </m:oMath>
      <w:r w:rsidR="00CA7744">
        <w:rPr>
          <w:rFonts w:hint="eastAsia"/>
        </w:rPr>
        <w:t>，由</w:t>
      </w:r>
      <w:r w:rsidR="009D3BFE">
        <w:rPr>
          <w:rFonts w:hint="eastAsia"/>
        </w:rPr>
        <w:t>伏安关系知</w:t>
      </w:r>
    </w:p>
    <w:p w14:paraId="207AF44C" w14:textId="3B4ECA63" w:rsidR="00C3629F" w:rsidRPr="00567775" w:rsidRDefault="00000000" w:rsidP="00AD6133">
      <w:pPr>
        <w:pStyle w:val="af6"/>
      </w:pPr>
      <m:oMathPara>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L</m:t>
              </m:r>
            </m:sub>
          </m:sSub>
          <m:r>
            <w:rPr>
              <w:rFonts w:ascii="Cambria Math" w:hAnsi="Cambria Math" w:hint="eastAsia"/>
            </w:rPr>
            <m:t>=</m:t>
          </m:r>
          <m:f>
            <m:fPr>
              <m:ctrlPr>
                <w:rPr>
                  <w:rFonts w:ascii="Cambria Math" w:hAnsi="Cambria Math"/>
                </w:rPr>
              </m:ctrlPr>
            </m:fPr>
            <m:num>
              <m:sSub>
                <m:sSubPr>
                  <m:ctrlPr>
                    <w:rPr>
                      <w:rFonts w:ascii="Cambria Math" w:hAnsi="Cambria Math"/>
                      <w:i/>
                    </w:rPr>
                  </m:ctrlPr>
                </m:sSubPr>
                <m:e>
                  <m:r>
                    <w:rPr>
                      <w:rFonts w:ascii="Cambria Math" w:hAnsi="Cambria Math"/>
                    </w:rPr>
                    <m:t>U</m:t>
                  </m:r>
                </m:e>
                <m:sub>
                  <m:r>
                    <w:rPr>
                      <w:rFonts w:ascii="Cambria Math" w:hAnsi="Cambria Math"/>
                    </w:rPr>
                    <m:t>0</m:t>
                  </m:r>
                </m:sub>
              </m:sSub>
              <m:sSubSup>
                <m:sSubSupPr>
                  <m:ctrlPr>
                    <w:rPr>
                      <w:rFonts w:ascii="Cambria Math" w:hAnsi="Cambria Math"/>
                      <w:i/>
                    </w:rPr>
                  </m:ctrlPr>
                </m:sSubSupPr>
                <m:e>
                  <m:r>
                    <w:rPr>
                      <w:rFonts w:ascii="Cambria Math" w:hAnsi="Cambria Math" w:hint="eastAsia"/>
                    </w:rPr>
                    <m:t>ω</m:t>
                  </m:r>
                  <m:ctrlPr>
                    <w:rPr>
                      <w:rFonts w:ascii="Cambria Math" w:hAnsi="Cambria Math" w:hint="eastAsia"/>
                      <w:i/>
                    </w:rPr>
                  </m:ctrlPr>
                </m:e>
                <m:sub>
                  <m:r>
                    <w:rPr>
                      <w:rFonts w:ascii="Cambria Math" w:hAnsi="Cambria Math"/>
                    </w:rPr>
                    <m:t>0</m:t>
                  </m:r>
                </m:sub>
                <m:sup>
                  <m:r>
                    <w:rPr>
                      <w:rFonts w:ascii="Cambria Math" w:hAnsi="Cambria Math"/>
                    </w:rPr>
                    <m:t>2</m:t>
                  </m:r>
                </m:sup>
              </m:sSubSup>
              <m:r>
                <w:rPr>
                  <w:rFonts w:ascii="Cambria Math" w:hAnsi="Cambria Math"/>
                </w:rPr>
                <m:t>C</m:t>
              </m:r>
              <m:ctrlPr>
                <w:rPr>
                  <w:rFonts w:ascii="Cambria Math" w:hAnsi="Cambria Math"/>
                  <w:i/>
                </w:rPr>
              </m:ctrlPr>
            </m:num>
            <m:den>
              <m:r>
                <w:rPr>
                  <w:rFonts w:ascii="Cambria Math" w:hAnsi="Cambria Math" w:hint="eastAsia"/>
                </w:rPr>
                <m:t>ω</m:t>
              </m:r>
              <m:ctrlPr>
                <w:rPr>
                  <w:rFonts w:ascii="Cambria Math" w:hAnsi="Cambria Math"/>
                  <w:i/>
                </w:rPr>
              </m:ctrlPr>
            </m:den>
          </m:f>
          <m:sSup>
            <m:sSupPr>
              <m:ctrlPr>
                <w:rPr>
                  <w:rFonts w:ascii="Cambria Math" w:hAnsi="Cambria Math"/>
                  <w:i/>
                </w:rPr>
              </m:ctrlPr>
            </m:sSupPr>
            <m:e>
              <m:r>
                <w:rPr>
                  <w:rFonts w:ascii="Cambria Math" w:hAnsi="Cambria Math"/>
                </w:rPr>
                <m:t>e</m:t>
              </m:r>
            </m:e>
            <m:sup>
              <m:r>
                <w:rPr>
                  <w:rFonts w:ascii="Cambria Math" w:hAnsi="Cambria Math" w:cs="Cambria Math"/>
                </w:rPr>
                <m:t>-</m:t>
              </m:r>
              <m:r>
                <w:rPr>
                  <w:rFonts w:ascii="Cambria Math" w:hAnsi="Cambria Math" w:cs="Cambria Math" w:hint="eastAsia"/>
                </w:rPr>
                <m:t>δ</m:t>
              </m:r>
              <m:r>
                <w:rPr>
                  <w:rFonts w:ascii="Cambria Math" w:hAnsi="Cambria Math" w:cs="Cambria Math"/>
                </w:rPr>
                <m:t>t</m:t>
              </m:r>
            </m:sup>
          </m:sSup>
          <m:r>
            <w:rPr>
              <w:rFonts w:ascii="Cambria Math" w:hAnsi="Cambria Math"/>
            </w:rPr>
            <m:t>sin</m:t>
          </m:r>
          <m:r>
            <w:rPr>
              <w:rFonts w:ascii="Cambria Math" w:hAnsi="Cambria Math" w:hint="eastAsia"/>
            </w:rPr>
            <m:t>ωt</m:t>
          </m:r>
        </m:oMath>
      </m:oMathPara>
    </w:p>
    <w:p w14:paraId="44973B83" w14:textId="77777777" w:rsidR="00D3349E" w:rsidRDefault="00D3349E" w:rsidP="00D3349E">
      <w:pPr>
        <w:pStyle w:val="af6"/>
        <w:rPr>
          <w:rFonts w:ascii="Cambria Math" w:hAnsi="Cambria Math"/>
          <w:i/>
        </w:rPr>
      </w:pPr>
      <w:r>
        <w:rPr>
          <w:rFonts w:hint="eastAsia"/>
        </w:rPr>
        <w:t>同理可得</w:t>
      </w:r>
    </w:p>
    <w:p w14:paraId="306A5901" w14:textId="32CF4F02" w:rsidR="00D3349E" w:rsidRPr="004E7FF1" w:rsidRDefault="00D3349E" w:rsidP="00D3349E">
      <w:pPr>
        <w:pStyle w:val="af6"/>
        <w:rPr>
          <w:i/>
        </w:rPr>
      </w:pPr>
      <m:oMathPara>
        <m:oMath>
          <m:r>
            <w:rPr>
              <w:rFonts w:ascii="Cambria Math" w:hAnsi="Cambria Math" w:hint="eastAsia"/>
            </w:rPr>
            <m:t>δ=</m:t>
          </m:r>
          <m:f>
            <m:fPr>
              <m:ctrlPr>
                <w:rPr>
                  <w:rFonts w:ascii="Cambria Math" w:hAnsi="Cambria Math"/>
                  <w:i/>
                </w:rPr>
              </m:ctrlPr>
            </m:fPr>
            <m:num>
              <m:r>
                <w:rPr>
                  <w:rFonts w:ascii="Cambria Math" w:hAnsi="Cambria Math"/>
                </w:rPr>
                <m:t>1</m:t>
              </m:r>
            </m:num>
            <m:den>
              <m:r>
                <w:rPr>
                  <w:rFonts w:ascii="Cambria Math" w:hAnsi="Cambria Math"/>
                </w:rPr>
                <m:t>T</m:t>
              </m:r>
            </m:den>
          </m:f>
          <m:r>
            <w:rPr>
              <w:rFonts w:ascii="Cambria Math" w:hAnsi="Cambria Math"/>
            </w:rPr>
            <m:t>l</m:t>
          </m:r>
          <m:r>
            <w:rPr>
              <w:rFonts w:ascii="Cambria Math" w:hAnsi="Cambria Math" w:hint="eastAsia"/>
            </w:rPr>
            <m:t>n</m:t>
          </m:r>
          <m:f>
            <m:fPr>
              <m:ctrlPr>
                <w:rPr>
                  <w:rFonts w:ascii="Cambria Math" w:hAnsi="Cambria Math"/>
                  <w:i/>
                </w:rPr>
              </m:ctrlPr>
            </m:fPr>
            <m:num>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CM</m:t>
                  </m:r>
                  <m:d>
                    <m:dPr>
                      <m:ctrlPr>
                        <w:rPr>
                          <w:rFonts w:ascii="Cambria Math" w:hAnsi="Cambria Math"/>
                          <w:i/>
                        </w:rPr>
                      </m:ctrlPr>
                    </m:dPr>
                    <m:e>
                      <m:r>
                        <w:rPr>
                          <w:rFonts w:ascii="Cambria Math" w:hAnsi="Cambria Math"/>
                        </w:rPr>
                        <m:t>n+1</m:t>
                      </m:r>
                    </m:e>
                  </m:d>
                </m:sub>
              </m:sSub>
            </m:num>
            <m:den>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CM</m:t>
                  </m:r>
                  <m:r>
                    <w:rPr>
                      <w:rFonts w:ascii="Cambria Math" w:hAnsi="Cambria Math" w:hint="eastAsia"/>
                    </w:rPr>
                    <m:t>n</m:t>
                  </m:r>
                </m:sub>
              </m:sSub>
            </m:den>
          </m:f>
        </m:oMath>
      </m:oMathPara>
    </w:p>
    <w:p w14:paraId="7AE538E0" w14:textId="77777777" w:rsidR="00D3349E" w:rsidRPr="00CF180E" w:rsidRDefault="00D3349E" w:rsidP="00D3349E">
      <w:pPr>
        <w:pStyle w:val="af6"/>
        <w:rPr>
          <w:i/>
        </w:rPr>
      </w:pPr>
      <w:r>
        <w:rPr>
          <w:rFonts w:hint="eastAsia"/>
        </w:rPr>
        <w:t>而实际计算可取</w:t>
      </w:r>
      <m:oMath>
        <m:r>
          <w:rPr>
            <w:rFonts w:ascii="Cambria Math" w:hAnsi="Cambria Math" w:hint="eastAsia"/>
          </w:rPr>
          <m:t>n=1</m:t>
        </m:r>
      </m:oMath>
      <w:r>
        <w:rPr>
          <w:rFonts w:hint="eastAsia"/>
        </w:rPr>
        <w:t>。</w:t>
      </w:r>
    </w:p>
    <w:p w14:paraId="4571A3AD" w14:textId="59D725A0" w:rsidR="00D3349E" w:rsidRDefault="00D3349E" w:rsidP="00D3349E">
      <w:pPr>
        <w:pStyle w:val="af4"/>
      </w:pPr>
      <w:r>
        <w:rPr>
          <w:rFonts w:hint="eastAsia"/>
        </w:rPr>
        <w:t>2.2.3</w:t>
      </w:r>
      <w:r w:rsidRPr="00D3349E">
        <w:rPr>
          <w:rFonts w:hint="eastAsia"/>
          <w:iCs/>
        </w:rPr>
        <w:t>状态变量</w:t>
      </w:r>
      <w:r>
        <w:rPr>
          <w:rFonts w:hint="eastAsia"/>
        </w:rPr>
        <w:t>的测量</w:t>
      </w:r>
    </w:p>
    <w:p w14:paraId="4F7E5E84" w14:textId="18877C86" w:rsidR="00567775" w:rsidRDefault="00D3349E" w:rsidP="00AD6133">
      <w:pPr>
        <w:pStyle w:val="af6"/>
      </w:pPr>
      <w:r>
        <w:tab/>
      </w:r>
      <w:r w:rsidR="00BC5760">
        <w:rPr>
          <w:rFonts w:hint="eastAsia"/>
        </w:rPr>
        <w:t>对于如图</w:t>
      </w:r>
      <w:r w:rsidR="00BC5760">
        <w:rPr>
          <w:rFonts w:hint="eastAsia"/>
        </w:rPr>
        <w:t>1</w:t>
      </w:r>
      <w:r w:rsidR="00BC5760">
        <w:rPr>
          <w:rFonts w:hint="eastAsia"/>
        </w:rPr>
        <w:t>的</w:t>
      </w:r>
      <w:r w:rsidR="00BC5760" w:rsidRPr="00BC5760">
        <w:rPr>
          <w:rFonts w:hint="eastAsia"/>
          <w:i/>
          <w:iCs/>
        </w:rPr>
        <w:t>RLC</w:t>
      </w:r>
      <w:r w:rsidR="00BC5760">
        <w:rPr>
          <w:rFonts w:hint="eastAsia"/>
        </w:rPr>
        <w:t>二阶串联电路</w:t>
      </w:r>
      <w:r w:rsidR="00E2573C">
        <w:rPr>
          <w:rFonts w:hint="eastAsia"/>
        </w:rPr>
        <w:t>亦可以使用两个一阶微分方程</w:t>
      </w:r>
      <w:r w:rsidR="00114B7A">
        <w:rPr>
          <w:rFonts w:hint="eastAsia"/>
        </w:rPr>
        <w:t>组</w:t>
      </w:r>
      <w:r w:rsidR="00E2573C">
        <w:rPr>
          <w:rFonts w:hint="eastAsia"/>
        </w:rPr>
        <w:t>，即状态方程</w:t>
      </w:r>
      <w:r w:rsidR="00114B7A">
        <w:rPr>
          <w:rFonts w:hint="eastAsia"/>
        </w:rPr>
        <w:t>来描述。再</w:t>
      </w:r>
      <w:r w:rsidR="009A0C45">
        <w:rPr>
          <w:rFonts w:hint="eastAsia"/>
        </w:rPr>
        <w:t>结合初始条件</w:t>
      </w:r>
      <w:r w:rsidR="00E2573C">
        <w:rPr>
          <w:rFonts w:hint="eastAsia"/>
        </w:rPr>
        <w:t>求解：</w:t>
      </w:r>
    </w:p>
    <w:p w14:paraId="3A851121" w14:textId="21C3D3FB" w:rsidR="00E2573C" w:rsidRPr="00D3349E" w:rsidRDefault="00000000" w:rsidP="00AD6133">
      <w:pPr>
        <w:pStyle w:val="af6"/>
      </w:pPr>
      <m:oMathPara>
        <m:oMath>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m:rPr>
                          <m:sty m:val="p"/>
                        </m:rPr>
                        <w:rPr>
                          <w:rFonts w:ascii="Cambria Math" w:hAnsi="Cambria Math"/>
                        </w:rPr>
                        <m:t>ⅆ</m:t>
                      </m:r>
                      <m:sSub>
                        <m:sSubPr>
                          <m:ctrlPr>
                            <w:rPr>
                              <w:rFonts w:ascii="Cambria Math" w:hAnsi="Cambria Math" w:cs="Cambria Math"/>
                              <w:i/>
                            </w:rPr>
                          </m:ctrlPr>
                        </m:sSubPr>
                        <m:e>
                          <m:r>
                            <w:rPr>
                              <w:rFonts w:ascii="Cambria Math" w:hAnsi="Cambria Math" w:hint="eastAsia"/>
                            </w:rPr>
                            <m:t>u</m:t>
                          </m:r>
                          <m:ctrlPr>
                            <w:rPr>
                              <w:rFonts w:ascii="Cambria Math" w:hAnsi="Cambria Math" w:hint="eastAsia"/>
                              <w:i/>
                            </w:rPr>
                          </m:ctrlPr>
                        </m:e>
                        <m:sub>
                          <m:r>
                            <w:rPr>
                              <w:rFonts w:ascii="Cambria Math" w:hAnsi="Cambria Math" w:cs="Cambria Math"/>
                            </w:rPr>
                            <m:t>c</m:t>
                          </m:r>
                        </m:sub>
                      </m:sSub>
                    </m:num>
                    <m:den>
                      <m:r>
                        <m:rPr>
                          <m:sty m:val="p"/>
                        </m:rPr>
                        <w:rPr>
                          <w:rFonts w:ascii="Cambria Math" w:hAnsi="Cambria Math"/>
                        </w:rPr>
                        <m:t>ⅆ</m:t>
                      </m:r>
                      <m:r>
                        <w:rPr>
                          <w:rFonts w:ascii="Cambria Math" w:hAnsi="Cambria Math" w:hint="eastAsia"/>
                        </w:rPr>
                        <m:t>t</m:t>
                      </m:r>
                    </m:den>
                  </m:f>
                  <m:r>
                    <m:rPr>
                      <m:sty m:val="p"/>
                    </m:rPr>
                    <w:rPr>
                      <w:rFonts w:ascii="Cambria Math" w:hAnsi="Cambria Math" w:hint="eastAsia"/>
                    </w:rPr>
                    <m:t>=</m:t>
                  </m:r>
                  <m:r>
                    <w:rPr>
                      <w:rFonts w:ascii="Cambria Math" w:hAnsi="Cambria Math" w:hint="eastAsia"/>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L</m:t>
                          </m:r>
                        </m:sub>
                      </m:sSub>
                    </m:num>
                    <m:den>
                      <m:r>
                        <w:rPr>
                          <w:rFonts w:ascii="Cambria Math" w:hAnsi="Cambria Math"/>
                        </w:rPr>
                        <m:t>C</m:t>
                      </m:r>
                    </m:den>
                  </m:f>
                </m:e>
                <m:e>
                  <m:f>
                    <m:fPr>
                      <m:ctrlPr>
                        <w:rPr>
                          <w:rFonts w:ascii="Cambria Math" w:hAnsi="Cambria Math"/>
                          <w:i/>
                        </w:rPr>
                      </m:ctrlPr>
                    </m:fPr>
                    <m:num>
                      <m:r>
                        <m:rPr>
                          <m:sty m:val="p"/>
                        </m:rPr>
                        <w:rPr>
                          <w:rFonts w:ascii="Cambria Math" w:hAnsi="Cambria Math"/>
                        </w:rPr>
                        <m:t>ⅆ</m:t>
                      </m:r>
                      <m:sSub>
                        <m:sSubPr>
                          <m:ctrlPr>
                            <w:rPr>
                              <w:rFonts w:ascii="Cambria Math" w:hAnsi="Cambria Math" w:cs="Cambria Math"/>
                              <w:i/>
                            </w:rPr>
                          </m:ctrlPr>
                        </m:sSubPr>
                        <m:e>
                          <m:r>
                            <w:rPr>
                              <w:rFonts w:ascii="Cambria Math" w:hAnsi="Cambria Math" w:cs="Cambria Math" w:hint="eastAsia"/>
                            </w:rPr>
                            <m:t>i</m:t>
                          </m:r>
                          <m:ctrlPr>
                            <w:rPr>
                              <w:rFonts w:ascii="Cambria Math" w:hAnsi="Cambria Math" w:cs="Cambria Math" w:hint="eastAsia"/>
                              <w:i/>
                            </w:rPr>
                          </m:ctrlPr>
                        </m:e>
                        <m:sub>
                          <m:r>
                            <w:rPr>
                              <w:rFonts w:ascii="Cambria Math" w:hAnsi="Cambria Math" w:cs="Cambria Math"/>
                            </w:rPr>
                            <m:t>L</m:t>
                          </m:r>
                        </m:sub>
                      </m:sSub>
                    </m:num>
                    <m:den>
                      <m:r>
                        <m:rPr>
                          <m:sty m:val="p"/>
                        </m:rPr>
                        <w:rPr>
                          <w:rFonts w:ascii="Cambria Math" w:hAnsi="Cambria Math"/>
                        </w:rPr>
                        <m:t>ⅆ</m:t>
                      </m:r>
                      <m:r>
                        <w:rPr>
                          <w:rFonts w:ascii="Cambria Math" w:hAnsi="Cambria Math" w:hint="eastAsia"/>
                        </w:rPr>
                        <m:t>t</m:t>
                      </m:r>
                    </m:den>
                  </m:f>
                  <m:r>
                    <w:rPr>
                      <w:rFonts w:ascii="Cambria Math" w:hAnsi="Cambria Math"/>
                    </w:rPr>
                    <m:t>=</m:t>
                  </m:r>
                  <m:r>
                    <w:rPr>
                      <w:rFonts w:ascii="Cambria Math" w:hAnsi="Cambria Math" w:cs="Cambria Math"/>
                    </w:rPr>
                    <m:t>-</m:t>
                  </m:r>
                  <m:f>
                    <m:fPr>
                      <m:ctrlPr>
                        <w:rPr>
                          <w:rFonts w:ascii="Cambria Math" w:hAnsi="Cambria Math"/>
                        </w:rPr>
                      </m:ctrlPr>
                    </m:fPr>
                    <m:num>
                      <m:sSub>
                        <m:sSubPr>
                          <m:ctrlPr>
                            <w:rPr>
                              <w:rFonts w:ascii="Cambria Math" w:hAnsi="Cambria Math"/>
                              <w:i/>
                            </w:rPr>
                          </m:ctrlPr>
                        </m:sSubPr>
                        <m:e>
                          <m:r>
                            <w:rPr>
                              <w:rFonts w:ascii="Cambria Math" w:hAnsi="Cambria Math"/>
                            </w:rPr>
                            <m:t>u</m:t>
                          </m:r>
                        </m:e>
                        <m:sub>
                          <m:r>
                            <w:rPr>
                              <w:rFonts w:ascii="Cambria Math" w:hAnsi="Cambria Math"/>
                            </w:rPr>
                            <m:t>C</m:t>
                          </m:r>
                        </m:sub>
                      </m:sSub>
                      <m:ctrlPr>
                        <w:rPr>
                          <w:rFonts w:ascii="Cambria Math" w:hAnsi="Cambria Math"/>
                          <w:i/>
                        </w:rPr>
                      </m:ctrlPr>
                    </m:num>
                    <m:den>
                      <m:r>
                        <w:rPr>
                          <w:rFonts w:ascii="Cambria Math" w:hAnsi="Cambria Math"/>
                        </w:rPr>
                        <m:t>L</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R</m:t>
                      </m:r>
                      <m:sSub>
                        <m:sSubPr>
                          <m:ctrlPr>
                            <w:rPr>
                              <w:rFonts w:ascii="Cambria Math" w:hAnsi="Cambria Math"/>
                              <w:i/>
                            </w:rPr>
                          </m:ctrlPr>
                        </m:sSubPr>
                        <m:e>
                          <m:r>
                            <w:rPr>
                              <w:rFonts w:ascii="Cambria Math" w:hAnsi="Cambria Math"/>
                            </w:rPr>
                            <m:t>i</m:t>
                          </m:r>
                        </m:e>
                        <m:sub>
                          <m:r>
                            <w:rPr>
                              <w:rFonts w:ascii="Cambria Math" w:hAnsi="Cambria Math"/>
                            </w:rPr>
                            <m:t>L</m:t>
                          </m:r>
                        </m:sub>
                      </m:sSub>
                      <m:ctrlPr>
                        <w:rPr>
                          <w:rFonts w:ascii="Cambria Math" w:hAnsi="Cambria Math"/>
                          <w:i/>
                        </w:rPr>
                      </m:ctrlPr>
                    </m:num>
                    <m:den>
                      <m:r>
                        <w:rPr>
                          <w:rFonts w:ascii="Cambria Math" w:hAnsi="Cambria Math"/>
                        </w:rPr>
                        <m:t>L</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u</m:t>
                      </m:r>
                      <m:d>
                        <m:dPr>
                          <m:ctrlPr>
                            <w:rPr>
                              <w:rFonts w:ascii="Cambria Math" w:hAnsi="Cambria Math"/>
                              <w:i/>
                            </w:rPr>
                          </m:ctrlPr>
                        </m:dPr>
                        <m:e>
                          <m:r>
                            <w:rPr>
                              <w:rFonts w:ascii="Cambria Math" w:hAnsi="Cambria Math"/>
                            </w:rPr>
                            <m:t>t</m:t>
                          </m:r>
                        </m:e>
                      </m:d>
                      <m:ctrlPr>
                        <w:rPr>
                          <w:rFonts w:ascii="Cambria Math" w:hAnsi="Cambria Math"/>
                          <w:i/>
                        </w:rPr>
                      </m:ctrlPr>
                    </m:num>
                    <m:den>
                      <m:r>
                        <w:rPr>
                          <w:rFonts w:ascii="Cambria Math" w:hAnsi="Cambria Math"/>
                        </w:rPr>
                        <m:t>L</m:t>
                      </m:r>
                      <m:ctrlPr>
                        <w:rPr>
                          <w:rFonts w:ascii="Cambria Math" w:hAnsi="Cambria Math"/>
                          <w:i/>
                        </w:rPr>
                      </m:ctrlPr>
                    </m:den>
                  </m:f>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Theme="minorEastAsia" w:hAnsi="Cambria Math" w:cs="Cambria Math" w:hint="eastAsia"/>
                        </w:rPr>
                        <m:t>u</m:t>
                      </m:r>
                      <m:ctrlPr>
                        <w:rPr>
                          <w:rFonts w:ascii="Cambria Math" w:eastAsiaTheme="minorEastAsia" w:hAnsi="Cambria Math" w:cs="Cambria Math" w:hint="eastAsia"/>
                          <w:i/>
                        </w:rPr>
                      </m:ctrlPr>
                    </m:e>
                    <m:sub>
                      <m:r>
                        <w:rPr>
                          <w:rFonts w:ascii="Cambria Math" w:eastAsiaTheme="minorEastAsia" w:hAnsi="Cambria Math" w:cs="Cambria Math"/>
                        </w:rPr>
                        <m:t>C</m:t>
                      </m:r>
                    </m:sub>
                  </m:sSub>
                  <m:d>
                    <m:dPr>
                      <m:ctrlPr>
                        <w:rPr>
                          <w:rFonts w:ascii="Cambria Math" w:eastAsiaTheme="minorEastAsia" w:hAnsi="Cambria Math" w:cs="Cambria Math"/>
                          <w:i/>
                        </w:rPr>
                      </m:ctrlPr>
                    </m:dPr>
                    <m:e>
                      <m:sSub>
                        <m:sSubPr>
                          <m:ctrlPr>
                            <w:rPr>
                              <w:rFonts w:ascii="Cambria Math" w:eastAsiaTheme="minorEastAsia" w:hAnsi="Cambria Math" w:cs="Cambria Math"/>
                              <w:i/>
                            </w:rPr>
                          </m:ctrlPr>
                        </m:sSubPr>
                        <m:e>
                          <m:r>
                            <w:rPr>
                              <w:rFonts w:ascii="Cambria Math" w:eastAsiaTheme="minorEastAsia" w:hAnsi="Cambria Math" w:cs="Cambria Math"/>
                            </w:rPr>
                            <m:t>0</m:t>
                          </m:r>
                        </m:e>
                        <m:sub>
                          <m:r>
                            <w:rPr>
                              <w:rFonts w:ascii="Cambria Math" w:eastAsiaTheme="minorEastAsia" w:hAnsi="Cambria Math" w:cs="Cambria Math"/>
                            </w:rPr>
                            <m:t>-</m:t>
                          </m:r>
                        </m:sub>
                      </m:sSub>
                    </m:e>
                  </m:d>
                  <m:r>
                    <w:rPr>
                      <w:rFonts w:ascii="Cambria Math" w:eastAsiaTheme="minorEastAsia" w:hAnsi="Cambria Math" w:cs="Cambria Math"/>
                    </w:rPr>
                    <m:t>=</m:t>
                  </m:r>
                  <m:sSub>
                    <m:sSubPr>
                      <m:ctrlPr>
                        <w:rPr>
                          <w:rFonts w:ascii="Cambria Math" w:eastAsiaTheme="minorEastAsia" w:hAnsi="Cambria Math" w:cs="Cambria Math"/>
                          <w:i/>
                        </w:rPr>
                      </m:ctrlPr>
                    </m:sSubPr>
                    <m:e>
                      <m:r>
                        <w:rPr>
                          <w:rFonts w:ascii="Cambria Math" w:eastAsiaTheme="minorEastAsia" w:hAnsi="Cambria Math" w:cs="Cambria Math"/>
                        </w:rPr>
                        <m:t>U</m:t>
                      </m:r>
                    </m:e>
                    <m:sub>
                      <m:r>
                        <w:rPr>
                          <w:rFonts w:ascii="Cambria Math" w:eastAsiaTheme="minorEastAsia" w:hAnsi="Cambria Math" w:cs="Cambria Math"/>
                        </w:rPr>
                        <m:t>0</m:t>
                      </m:r>
                    </m:sub>
                  </m:sSub>
                  <m:ctrlPr>
                    <w:rPr>
                      <w:rFonts w:ascii="Cambria Math" w:eastAsia="Cambria Math" w:hAnsi="Cambria Math" w:cs="Cambria Math"/>
                      <w:i/>
                    </w:rPr>
                  </m:ctrlPr>
                </m:e>
                <m:e>
                  <m:sSub>
                    <m:sSubPr>
                      <m:ctrlPr>
                        <w:rPr>
                          <w:rFonts w:ascii="Cambria Math" w:eastAsiaTheme="minorEastAsia" w:hAnsi="Cambria Math" w:cs="Cambria Math"/>
                          <w:i/>
                        </w:rPr>
                      </m:ctrlPr>
                    </m:sSubPr>
                    <m:e>
                      <m:r>
                        <w:rPr>
                          <w:rFonts w:ascii="Cambria Math" w:eastAsia="Cambria Math" w:hAnsi="Cambria Math" w:cs="Cambria Math"/>
                        </w:rPr>
                        <m:t>i</m:t>
                      </m:r>
                      <m:ctrlPr>
                        <w:rPr>
                          <w:rFonts w:ascii="Cambria Math" w:eastAsia="Cambria Math" w:hAnsi="Cambria Math" w:cs="Cambria Math"/>
                          <w:i/>
                        </w:rPr>
                      </m:ctrlPr>
                    </m:e>
                    <m:sub>
                      <m:r>
                        <w:rPr>
                          <w:rFonts w:ascii="Cambria Math" w:eastAsiaTheme="minorEastAsia" w:hAnsi="Cambria Math" w:cs="Cambria Math"/>
                        </w:rPr>
                        <m:t>L</m:t>
                      </m:r>
                    </m:sub>
                  </m:sSub>
                  <m:d>
                    <m:dPr>
                      <m:ctrlPr>
                        <w:rPr>
                          <w:rFonts w:ascii="Cambria Math" w:eastAsiaTheme="minorEastAsia" w:hAnsi="Cambria Math" w:cs="Cambria Math"/>
                          <w:i/>
                        </w:rPr>
                      </m:ctrlPr>
                    </m:dPr>
                    <m:e>
                      <m:sSub>
                        <m:sSubPr>
                          <m:ctrlPr>
                            <w:rPr>
                              <w:rFonts w:ascii="Cambria Math" w:eastAsiaTheme="minorEastAsia" w:hAnsi="Cambria Math" w:cs="Cambria Math"/>
                              <w:i/>
                            </w:rPr>
                          </m:ctrlPr>
                        </m:sSubPr>
                        <m:e>
                          <m:r>
                            <w:rPr>
                              <w:rFonts w:ascii="Cambria Math" w:eastAsiaTheme="minorEastAsia" w:hAnsi="Cambria Math" w:cs="Cambria Math"/>
                            </w:rPr>
                            <m:t>0</m:t>
                          </m:r>
                        </m:e>
                        <m:sub>
                          <m:r>
                            <w:rPr>
                              <w:rFonts w:ascii="Cambria Math" w:eastAsiaTheme="minorEastAsia" w:hAnsi="Cambria Math" w:cs="Cambria Math"/>
                            </w:rPr>
                            <m:t>-</m:t>
                          </m:r>
                        </m:sub>
                      </m:sSub>
                    </m:e>
                  </m:d>
                  <m:r>
                    <w:rPr>
                      <w:rFonts w:ascii="Cambria Math" w:eastAsiaTheme="minorEastAsia" w:hAnsi="Cambria Math" w:cs="Cambria Math"/>
                    </w:rPr>
                    <m:t>=</m:t>
                  </m:r>
                  <m:sSub>
                    <m:sSubPr>
                      <m:ctrlPr>
                        <w:rPr>
                          <w:rFonts w:ascii="Cambria Math" w:eastAsiaTheme="minorEastAsia" w:hAnsi="Cambria Math" w:cs="Cambria Math"/>
                          <w:i/>
                        </w:rPr>
                      </m:ctrlPr>
                    </m:sSubPr>
                    <m:e>
                      <m:r>
                        <w:rPr>
                          <w:rFonts w:ascii="Cambria Math" w:eastAsiaTheme="minorEastAsia" w:hAnsi="Cambria Math" w:cs="Cambria Math"/>
                        </w:rPr>
                        <m:t>I</m:t>
                      </m:r>
                    </m:e>
                    <m:sub>
                      <m:r>
                        <w:rPr>
                          <w:rFonts w:ascii="Cambria Math" w:eastAsiaTheme="minorEastAsia" w:hAnsi="Cambria Math" w:cs="Cambria Math"/>
                        </w:rPr>
                        <m:t>0</m:t>
                      </m:r>
                    </m:sub>
                  </m:sSub>
                </m:e>
              </m:eqArr>
            </m:e>
          </m:d>
        </m:oMath>
      </m:oMathPara>
    </w:p>
    <w:p w14:paraId="4CD5ABA0" w14:textId="5158074B" w:rsidR="00FD178D" w:rsidRDefault="009A0C45" w:rsidP="00AD6133">
      <w:pPr>
        <w:pStyle w:val="af6"/>
      </w:pPr>
      <w:r>
        <w:rPr>
          <w:rFonts w:hint="eastAsia"/>
        </w:rPr>
        <w:t>其中</w:t>
      </w:r>
      <m:oMath>
        <m:sSub>
          <m:sSubPr>
            <m:ctrlPr>
              <w:rPr>
                <w:rFonts w:ascii="Cambria Math" w:hAnsi="Cambria Math" w:cs="Cambria Math"/>
                <w:i/>
              </w:rPr>
            </m:ctrlPr>
          </m:sSubPr>
          <m:e>
            <m:r>
              <w:rPr>
                <w:rFonts w:ascii="Cambria Math" w:hAnsi="Cambria Math" w:hint="eastAsia"/>
              </w:rPr>
              <m:t>u</m:t>
            </m:r>
            <m:ctrlPr>
              <w:rPr>
                <w:rFonts w:ascii="Cambria Math" w:hAnsi="Cambria Math" w:hint="eastAsia"/>
                <w:i/>
              </w:rPr>
            </m:ctrlPr>
          </m:e>
          <m:sub>
            <m:r>
              <w:rPr>
                <w:rFonts w:ascii="Cambria Math" w:hAnsi="Cambria Math" w:cs="Cambria Math"/>
              </w:rPr>
              <m:t>c</m:t>
            </m:r>
          </m:sub>
        </m:sSub>
      </m:oMath>
      <w:r>
        <w:rPr>
          <w:rFonts w:hint="eastAsia"/>
        </w:rPr>
        <w:t>和</w:t>
      </w:r>
      <m:oMath>
        <m:sSub>
          <m:sSubPr>
            <m:ctrlPr>
              <w:rPr>
                <w:rFonts w:ascii="Cambria Math" w:hAnsi="Cambria Math"/>
                <w:i/>
                <w:iCs/>
              </w:rPr>
            </m:ctrlPr>
          </m:sSubPr>
          <m:e>
            <m:r>
              <w:rPr>
                <w:rFonts w:ascii="Cambria Math" w:hAnsi="Cambria Math"/>
              </w:rPr>
              <m:t>i</m:t>
            </m:r>
          </m:e>
          <m:sub>
            <m:r>
              <w:rPr>
                <w:rFonts w:ascii="Cambria Math" w:hAnsi="Cambria Math"/>
              </w:rPr>
              <m:t>L</m:t>
            </m:r>
          </m:sub>
        </m:sSub>
      </m:oMath>
      <w:r>
        <w:rPr>
          <w:rFonts w:hint="eastAsia"/>
        </w:rPr>
        <w:t>是状态变量。选取</w:t>
      </w:r>
      <w:r w:rsidRPr="009A0C45">
        <w:rPr>
          <w:rFonts w:hint="eastAsia"/>
          <w:i/>
          <w:iCs/>
        </w:rPr>
        <w:t>XY</w:t>
      </w:r>
      <w:r w:rsidRPr="009A0C45">
        <w:rPr>
          <w:rFonts w:hint="eastAsia"/>
        </w:rPr>
        <w:t>平面作为状态平面</w:t>
      </w:r>
      <w:r w:rsidR="00934CAF">
        <w:rPr>
          <w:rFonts w:hint="eastAsia"/>
        </w:rPr>
        <w:t>，以</w:t>
      </w:r>
      <m:oMath>
        <m:sSub>
          <m:sSubPr>
            <m:ctrlPr>
              <w:rPr>
                <w:rFonts w:ascii="Cambria Math" w:eastAsia="Cambria Math" w:hAnsi="Cambria Math" w:cs="Cambria Math"/>
                <w:i/>
              </w:rPr>
            </m:ctrlPr>
          </m:sSubPr>
          <m:e>
            <m:r>
              <w:rPr>
                <w:rFonts w:ascii="Cambria Math" w:eastAsiaTheme="minorEastAsia" w:hAnsi="Cambria Math" w:cs="Cambria Math" w:hint="eastAsia"/>
              </w:rPr>
              <m:t>u</m:t>
            </m:r>
            <m:ctrlPr>
              <w:rPr>
                <w:rFonts w:ascii="Cambria Math" w:eastAsiaTheme="minorEastAsia" w:hAnsi="Cambria Math" w:cs="Cambria Math" w:hint="eastAsia"/>
                <w:i/>
              </w:rPr>
            </m:ctrlPr>
          </m:e>
          <m:sub>
            <m:r>
              <w:rPr>
                <w:rFonts w:ascii="Cambria Math" w:eastAsiaTheme="minorEastAsia" w:hAnsi="Cambria Math" w:cs="Cambria Math"/>
              </w:rPr>
              <m:t>C</m:t>
            </m:r>
          </m:sub>
        </m:sSub>
        <m:d>
          <m:dPr>
            <m:ctrlPr>
              <w:rPr>
                <w:rFonts w:ascii="Cambria Math" w:eastAsiaTheme="minorEastAsia" w:hAnsi="Cambria Math" w:cs="Cambria Math"/>
                <w:i/>
              </w:rPr>
            </m:ctrlPr>
          </m:dPr>
          <m:e>
            <m:r>
              <w:rPr>
                <w:rFonts w:ascii="Cambria Math" w:eastAsiaTheme="minorEastAsia" w:hAnsi="Cambria Math" w:cs="Cambria Math" w:hint="eastAsia"/>
              </w:rPr>
              <m:t>t</m:t>
            </m:r>
          </m:e>
        </m:d>
      </m:oMath>
      <w:r w:rsidR="00202187">
        <w:rPr>
          <w:rFonts w:hint="eastAsia"/>
        </w:rPr>
        <w:t>为</w:t>
      </w:r>
      <w:r w:rsidR="00202187" w:rsidRPr="00202187">
        <w:rPr>
          <w:rFonts w:hint="eastAsia"/>
          <w:i/>
          <w:iCs/>
        </w:rPr>
        <w:t>X</w:t>
      </w:r>
      <w:r w:rsidR="00202187">
        <w:rPr>
          <w:rFonts w:hint="eastAsia"/>
        </w:rPr>
        <w:t>轴，以</w:t>
      </w:r>
      <m:oMath>
        <m:sSub>
          <m:sSubPr>
            <m:ctrlPr>
              <w:rPr>
                <w:rFonts w:ascii="Cambria Math" w:hAnsi="Cambria Math" w:cs="Cambria Math"/>
                <w:i/>
              </w:rPr>
            </m:ctrlPr>
          </m:sSubPr>
          <m:e>
            <m:r>
              <w:rPr>
                <w:rFonts w:ascii="Cambria Math" w:hAnsi="Cambria Math" w:cs="Cambria Math" w:hint="eastAsia"/>
              </w:rPr>
              <m:t>i</m:t>
            </m:r>
            <m:ctrlPr>
              <w:rPr>
                <w:rFonts w:ascii="Cambria Math" w:hAnsi="Cambria Math" w:cs="Cambria Math" w:hint="eastAsia"/>
                <w:i/>
              </w:rPr>
            </m:ctrlPr>
          </m:e>
          <m:sub>
            <m:r>
              <w:rPr>
                <w:rFonts w:ascii="Cambria Math" w:hAnsi="Cambria Math" w:cs="Cambria Math"/>
              </w:rPr>
              <m:t>L</m:t>
            </m:r>
          </m:sub>
        </m:sSub>
        <m:r>
          <w:rPr>
            <w:rFonts w:ascii="Cambria Math" w:hAnsi="Cambria Math" w:cs="Cambria Math"/>
          </w:rPr>
          <m:t>(t)</m:t>
        </m:r>
      </m:oMath>
      <w:r w:rsidR="00202187">
        <w:rPr>
          <w:rFonts w:hint="eastAsia"/>
        </w:rPr>
        <w:t>为</w:t>
      </w:r>
      <w:r w:rsidR="00202187" w:rsidRPr="00202187">
        <w:rPr>
          <w:rFonts w:hint="eastAsia"/>
          <w:i/>
          <w:iCs/>
        </w:rPr>
        <w:t>Y</w:t>
      </w:r>
      <w:r w:rsidR="00202187">
        <w:rPr>
          <w:rFonts w:hint="eastAsia"/>
        </w:rPr>
        <w:t>轴。则在</w:t>
      </w: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0</m:t>
            </m:r>
          </m:sub>
        </m:sSub>
      </m:oMath>
      <w:r w:rsidR="00202187">
        <w:rPr>
          <w:rFonts w:hint="eastAsia"/>
        </w:rPr>
        <w:t>不同时刻</w:t>
      </w:r>
      <w:r w:rsidR="0056046E">
        <w:rPr>
          <w:rFonts w:hint="eastAsia"/>
        </w:rPr>
        <w:t>，由状态变量在状态平面确定的点的集合就是状态轨迹。</w:t>
      </w:r>
    </w:p>
    <w:p w14:paraId="5B06FAA3" w14:textId="1C014677" w:rsidR="00D161C3" w:rsidRDefault="00D161C3" w:rsidP="00AD6133">
      <w:pPr>
        <w:pStyle w:val="af6"/>
      </w:pPr>
      <w:r>
        <w:tab/>
      </w:r>
      <w:r w:rsidRPr="00D161C3">
        <w:t>当电路处于欠阻尼状态时，由于电阻较小、能量耗散较慢，系统响应呈现振荡衰减。在相平面中，状态轨迹表现为一条逆时针旋转的收缩螺旋线：轨迹从初始点出发，围绕平衡点（原点）以椭圆状路径不断旋转，同时因能量损耗，螺旋半径逐渐减小，最终趋于原点。</w:t>
      </w:r>
      <w:r w:rsidR="00132D50">
        <w:rPr>
          <w:rFonts w:hint="eastAsia"/>
        </w:rPr>
        <w:t>而</w:t>
      </w:r>
      <w:r w:rsidRPr="00D161C3">
        <w:t>当过阻尼时，电阻较大，能量被迅速消耗，系统响应为非振荡的单调衰减。此时相</w:t>
      </w:r>
      <w:r w:rsidRPr="00D161C3">
        <w:lastRenderedPageBreak/>
        <w:t>轨迹呈现为一条从初始点平滑、直接地趋向原点的单弯曲曲线，无任何旋转或交叉，形如一条渐近的抛物线或指数衰减路径，对应两个不相等的负实特征根，表明系统以两种不同的衰减速率</w:t>
      </w:r>
      <w:r w:rsidR="00114B7A">
        <w:rPr>
          <w:rFonts w:hint="eastAsia"/>
        </w:rPr>
        <w:t>衰减</w:t>
      </w:r>
      <w:r w:rsidRPr="00D161C3">
        <w:t>至平衡。</w:t>
      </w:r>
    </w:p>
    <w:p w14:paraId="68422B41" w14:textId="5CC20009" w:rsidR="009F6981" w:rsidRDefault="0088799A" w:rsidP="00132D50">
      <w:pPr>
        <w:pStyle w:val="af6"/>
      </w:pPr>
      <w:r w:rsidRPr="00B609C4">
        <w:rPr>
          <w:noProof/>
        </w:rPr>
        <w:drawing>
          <wp:anchor distT="0" distB="0" distL="114300" distR="114300" simplePos="0" relativeHeight="251664389" behindDoc="0" locked="0" layoutInCell="1" allowOverlap="1" wp14:anchorId="30146742" wp14:editId="0E5BE49C">
            <wp:simplePos x="0" y="0"/>
            <wp:positionH relativeFrom="margin">
              <wp:posOffset>119380</wp:posOffset>
            </wp:positionH>
            <wp:positionV relativeFrom="paragraph">
              <wp:posOffset>656590</wp:posOffset>
            </wp:positionV>
            <wp:extent cx="2392045" cy="1284605"/>
            <wp:effectExtent l="0" t="0" r="8255" b="0"/>
            <wp:wrapSquare wrapText="bothSides"/>
            <wp:docPr id="537128350"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28350" name="图片 1" descr="图表, 折线图&#10;&#10;AI 生成的内容可能不正确。"/>
                    <pic:cNvPicPr/>
                  </pic:nvPicPr>
                  <pic:blipFill>
                    <a:blip r:embed="rId13"/>
                    <a:stretch>
                      <a:fillRect/>
                    </a:stretch>
                  </pic:blipFill>
                  <pic:spPr>
                    <a:xfrm>
                      <a:off x="0" y="0"/>
                      <a:ext cx="2392045" cy="1284605"/>
                    </a:xfrm>
                    <a:prstGeom prst="rect">
                      <a:avLst/>
                    </a:prstGeom>
                  </pic:spPr>
                </pic:pic>
              </a:graphicData>
            </a:graphic>
            <wp14:sizeRelH relativeFrom="margin">
              <wp14:pctWidth>0</wp14:pctWidth>
            </wp14:sizeRelH>
            <wp14:sizeRelV relativeFrom="margin">
              <wp14:pctHeight>0</wp14:pctHeight>
            </wp14:sizeRelV>
          </wp:anchor>
        </w:drawing>
      </w:r>
      <w:r w:rsidRPr="00BE7D71">
        <w:rPr>
          <w:noProof/>
        </w:rPr>
        <w:drawing>
          <wp:anchor distT="0" distB="0" distL="114300" distR="114300" simplePos="0" relativeHeight="251666437" behindDoc="0" locked="0" layoutInCell="1" allowOverlap="1" wp14:anchorId="39561C6A" wp14:editId="765DF7BB">
            <wp:simplePos x="0" y="0"/>
            <wp:positionH relativeFrom="margin">
              <wp:posOffset>2924810</wp:posOffset>
            </wp:positionH>
            <wp:positionV relativeFrom="paragraph">
              <wp:posOffset>624205</wp:posOffset>
            </wp:positionV>
            <wp:extent cx="2224405" cy="1367790"/>
            <wp:effectExtent l="0" t="0" r="4445" b="3810"/>
            <wp:wrapSquare wrapText="bothSides"/>
            <wp:docPr id="945869787"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69787" name="图片 1" descr="图表, 折线图&#10;&#10;AI 生成的内容可能不正确。"/>
                    <pic:cNvPicPr/>
                  </pic:nvPicPr>
                  <pic:blipFill>
                    <a:blip r:embed="rId14"/>
                    <a:stretch>
                      <a:fillRect/>
                    </a:stretch>
                  </pic:blipFill>
                  <pic:spPr>
                    <a:xfrm>
                      <a:off x="0" y="0"/>
                      <a:ext cx="2224405" cy="1367790"/>
                    </a:xfrm>
                    <a:prstGeom prst="rect">
                      <a:avLst/>
                    </a:prstGeom>
                  </pic:spPr>
                </pic:pic>
              </a:graphicData>
            </a:graphic>
            <wp14:sizeRelH relativeFrom="margin">
              <wp14:pctWidth>0</wp14:pctWidth>
            </wp14:sizeRelH>
            <wp14:sizeRelV relativeFrom="margin">
              <wp14:pctHeight>0</wp14:pctHeight>
            </wp14:sizeRelV>
          </wp:anchor>
        </w:drawing>
      </w:r>
      <w:r w:rsidR="00791DB5">
        <w:tab/>
      </w:r>
      <w:r w:rsidR="00791DB5">
        <w:rPr>
          <w:rFonts w:hint="eastAsia"/>
        </w:rPr>
        <w:t>在</w:t>
      </w:r>
      <w:r w:rsidR="00791DB5" w:rsidRPr="00791DB5">
        <w:rPr>
          <w:rFonts w:hint="eastAsia"/>
          <w:i/>
          <w:iCs/>
        </w:rPr>
        <w:t>RLC</w:t>
      </w:r>
      <w:r w:rsidR="00791DB5">
        <w:rPr>
          <w:rFonts w:hint="eastAsia"/>
        </w:rPr>
        <w:t>二阶串联电路中，采用函数电源周期方波作为激励，应用示波器的</w:t>
      </w:r>
      <w:r w:rsidR="00791DB5" w:rsidRPr="00791DB5">
        <w:rPr>
          <w:rFonts w:hint="eastAsia"/>
          <w:i/>
          <w:iCs/>
        </w:rPr>
        <w:t>X-Y</w:t>
      </w:r>
      <w:r w:rsidR="00791DB5" w:rsidRPr="00791DB5">
        <w:rPr>
          <w:rFonts w:hint="eastAsia"/>
        </w:rPr>
        <w:t>输入模数</w:t>
      </w:r>
      <w:r w:rsidR="00791DB5">
        <w:rPr>
          <w:rFonts w:hint="eastAsia"/>
        </w:rPr>
        <w:t>，将</w:t>
      </w:r>
      <m:oMath>
        <m:sSub>
          <m:sSubPr>
            <m:ctrlPr>
              <w:rPr>
                <w:rFonts w:ascii="Cambria Math" w:eastAsia="Cambria Math" w:hAnsi="Cambria Math" w:cs="Cambria Math"/>
                <w:i/>
              </w:rPr>
            </m:ctrlPr>
          </m:sSubPr>
          <m:e>
            <m:r>
              <w:rPr>
                <w:rFonts w:ascii="Cambria Math" w:eastAsiaTheme="minorEastAsia" w:hAnsi="Cambria Math" w:cs="Cambria Math" w:hint="eastAsia"/>
              </w:rPr>
              <m:t>u</m:t>
            </m:r>
            <m:ctrlPr>
              <w:rPr>
                <w:rFonts w:ascii="Cambria Math" w:eastAsiaTheme="minorEastAsia" w:hAnsi="Cambria Math" w:cs="Cambria Math" w:hint="eastAsia"/>
                <w:i/>
              </w:rPr>
            </m:ctrlPr>
          </m:e>
          <m:sub>
            <m:r>
              <w:rPr>
                <w:rFonts w:ascii="Cambria Math" w:eastAsiaTheme="minorEastAsia" w:hAnsi="Cambria Math" w:cs="Cambria Math"/>
              </w:rPr>
              <m:t>C</m:t>
            </m:r>
          </m:sub>
        </m:sSub>
      </m:oMath>
      <w:r w:rsidR="00791DB5">
        <w:rPr>
          <w:rFonts w:hint="eastAsia"/>
        </w:rPr>
        <w:t>作为</w:t>
      </w:r>
      <w:r w:rsidR="00791DB5" w:rsidRPr="00202187">
        <w:rPr>
          <w:rFonts w:hint="eastAsia"/>
          <w:i/>
          <w:iCs/>
        </w:rPr>
        <w:t>X</w:t>
      </w:r>
      <w:r w:rsidR="00791DB5">
        <w:rPr>
          <w:rFonts w:hint="eastAsia"/>
        </w:rPr>
        <w:t>轴的输入，将</w:t>
      </w:r>
      <m:oMath>
        <m:sSub>
          <m:sSubPr>
            <m:ctrlPr>
              <w:rPr>
                <w:rFonts w:ascii="Cambria Math" w:hAnsi="Cambria Math" w:cs="Cambria Math"/>
                <w:i/>
              </w:rPr>
            </m:ctrlPr>
          </m:sSubPr>
          <m:e>
            <m:r>
              <w:rPr>
                <w:rFonts w:ascii="Cambria Math" w:hAnsi="Cambria Math" w:cs="Cambria Math" w:hint="eastAsia"/>
              </w:rPr>
              <m:t>i</m:t>
            </m:r>
            <m:ctrlPr>
              <w:rPr>
                <w:rFonts w:ascii="Cambria Math" w:hAnsi="Cambria Math" w:cs="Cambria Math" w:hint="eastAsia"/>
                <w:i/>
              </w:rPr>
            </m:ctrlPr>
          </m:e>
          <m:sub>
            <m:r>
              <w:rPr>
                <w:rFonts w:ascii="Cambria Math" w:hAnsi="Cambria Math" w:cs="Cambria Math"/>
              </w:rPr>
              <m:t>L</m:t>
            </m:r>
          </m:sub>
        </m:sSub>
      </m:oMath>
      <w:r w:rsidR="00791DB5">
        <w:rPr>
          <w:rFonts w:hint="eastAsia"/>
        </w:rPr>
        <w:t>作为</w:t>
      </w:r>
      <w:r w:rsidR="00791DB5" w:rsidRPr="00202187">
        <w:rPr>
          <w:rFonts w:hint="eastAsia"/>
          <w:i/>
          <w:iCs/>
        </w:rPr>
        <w:t>Y</w:t>
      </w:r>
      <w:r w:rsidR="00791DB5">
        <w:rPr>
          <w:rFonts w:hint="eastAsia"/>
        </w:rPr>
        <w:t>轴的输入</w:t>
      </w:r>
      <w:r w:rsidR="00FA6534">
        <w:rPr>
          <w:rFonts w:hint="eastAsia"/>
        </w:rPr>
        <w:t>，便可得到状态量轨迹，如图</w:t>
      </w:r>
      <w:r w:rsidR="00050601">
        <w:rPr>
          <w:rFonts w:hint="eastAsia"/>
        </w:rPr>
        <w:t>5</w:t>
      </w:r>
      <w:r w:rsidR="00050601">
        <w:rPr>
          <w:rFonts w:hint="eastAsia"/>
        </w:rPr>
        <w:t>和图</w:t>
      </w:r>
      <w:r w:rsidR="00050601">
        <w:rPr>
          <w:rFonts w:hint="eastAsia"/>
        </w:rPr>
        <w:t>6</w:t>
      </w:r>
      <w:r w:rsidR="00050601">
        <w:rPr>
          <w:rFonts w:hint="eastAsia"/>
        </w:rPr>
        <w:t>：</w:t>
      </w:r>
    </w:p>
    <w:p w14:paraId="18168A50" w14:textId="28F03563" w:rsidR="009F6981" w:rsidRDefault="009F6981" w:rsidP="009F6981">
      <w:pPr>
        <w:pStyle w:val="af8"/>
      </w:pPr>
    </w:p>
    <w:p w14:paraId="7E95CF9D" w14:textId="039F827A" w:rsidR="003946D6" w:rsidRPr="00791DB5" w:rsidRDefault="00F67EB3" w:rsidP="009F6981">
      <w:pPr>
        <w:pStyle w:val="af8"/>
      </w:pPr>
      <w:r>
        <w:rPr>
          <w:rFonts w:hint="eastAsia"/>
        </w:rPr>
        <w:t>图</w:t>
      </w:r>
      <w:r>
        <w:rPr>
          <w:rFonts w:hint="eastAsia"/>
        </w:rPr>
        <w:t xml:space="preserve">5 </w:t>
      </w:r>
      <w:r>
        <w:rPr>
          <w:rFonts w:hint="eastAsia"/>
        </w:rPr>
        <w:t>欠阻尼时状态变量轨迹</w:t>
      </w:r>
      <w:r>
        <w:tab/>
      </w:r>
      <w:r w:rsidR="009F6981">
        <w:tab/>
      </w:r>
      <w:r w:rsidR="009F6981">
        <w:tab/>
      </w:r>
      <w:r w:rsidR="009F6981">
        <w:tab/>
      </w:r>
      <w:r w:rsidR="009F6981">
        <w:rPr>
          <w:rFonts w:hint="eastAsia"/>
        </w:rPr>
        <w:t xml:space="preserve">      </w:t>
      </w:r>
      <w:r>
        <w:rPr>
          <w:rFonts w:hint="eastAsia"/>
        </w:rPr>
        <w:t>图</w:t>
      </w:r>
      <w:r>
        <w:rPr>
          <w:rFonts w:hint="eastAsia"/>
        </w:rPr>
        <w:t>6</w:t>
      </w:r>
      <w:r w:rsidR="009F6981">
        <w:rPr>
          <w:rFonts w:hint="eastAsia"/>
        </w:rPr>
        <w:t xml:space="preserve"> </w:t>
      </w:r>
      <w:r>
        <w:rPr>
          <w:rFonts w:hint="eastAsia"/>
        </w:rPr>
        <w:t>过阻尼状态</w:t>
      </w:r>
      <w:r w:rsidR="009F6981">
        <w:rPr>
          <w:rFonts w:hint="eastAsia"/>
        </w:rPr>
        <w:t>的变量轨迹</w:t>
      </w:r>
    </w:p>
    <w:p w14:paraId="46A0A701" w14:textId="2B0F47B5" w:rsidR="002460ED" w:rsidRDefault="002517CE" w:rsidP="002517CE">
      <w:pPr>
        <w:pStyle w:val="af0"/>
        <w:rPr>
          <w:rFonts w:hint="eastAsia"/>
        </w:rPr>
      </w:pPr>
      <w:r>
        <w:rPr>
          <w:rFonts w:hint="eastAsia"/>
        </w:rPr>
        <w:t>三、</w:t>
      </w:r>
      <w:r w:rsidRPr="002517CE">
        <w:t>实验环境与器材</w:t>
      </w:r>
    </w:p>
    <w:p w14:paraId="76F6DB85" w14:textId="0C750ED8" w:rsidR="00D5074C" w:rsidRDefault="00D5074C" w:rsidP="00EA0F3E">
      <w:pPr>
        <w:pStyle w:val="af2"/>
      </w:pPr>
      <w:r w:rsidRPr="00D5074C">
        <w:t xml:space="preserve">3.1 </w:t>
      </w:r>
      <w:r w:rsidRPr="00D5074C">
        <w:t>软件环境</w:t>
      </w:r>
    </w:p>
    <w:p w14:paraId="537355AD" w14:textId="611AE6C4" w:rsidR="002460ED" w:rsidRPr="00D5074C" w:rsidRDefault="00F93F5F" w:rsidP="00AD6133">
      <w:pPr>
        <w:pStyle w:val="af6"/>
      </w:pPr>
      <w:r>
        <w:tab/>
      </w:r>
      <w:r w:rsidR="00527B0E" w:rsidRPr="00527B0E">
        <w:t>Multisim 14.0</w:t>
      </w:r>
      <w:r w:rsidR="00527B0E">
        <w:rPr>
          <w:rFonts w:hint="eastAsia"/>
        </w:rPr>
        <w:t>。</w:t>
      </w:r>
      <w:r w:rsidR="00527B0E" w:rsidRPr="00527B0E">
        <w:t> </w:t>
      </w:r>
    </w:p>
    <w:p w14:paraId="4BB62872" w14:textId="20D931CA" w:rsidR="00D5074C" w:rsidRDefault="00D5074C" w:rsidP="00EA0F3E">
      <w:pPr>
        <w:pStyle w:val="af2"/>
      </w:pPr>
      <w:r w:rsidRPr="00D5074C">
        <w:t xml:space="preserve">3.2 </w:t>
      </w:r>
      <w:r w:rsidR="00477963">
        <w:rPr>
          <w:rFonts w:hint="eastAsia"/>
        </w:rPr>
        <w:t>实验器材</w:t>
      </w:r>
    </w:p>
    <w:p w14:paraId="1D8E0977" w14:textId="310EC1BB" w:rsidR="00D5074C" w:rsidRPr="00D5074C" w:rsidRDefault="00477963" w:rsidP="00AD6133">
      <w:pPr>
        <w:pStyle w:val="af6"/>
      </w:pPr>
      <w:r>
        <w:tab/>
      </w:r>
      <w:r w:rsidR="00F93F5F">
        <w:rPr>
          <w:rFonts w:hint="eastAsia"/>
        </w:rPr>
        <w:t>信号发生器、示波器、电容、电感、电阻箱、电阻、导线。</w:t>
      </w:r>
    </w:p>
    <w:p w14:paraId="66F8D45D" w14:textId="763349FC" w:rsidR="002517CE" w:rsidRDefault="002517CE" w:rsidP="002517CE">
      <w:pPr>
        <w:pStyle w:val="af0"/>
        <w:rPr>
          <w:rFonts w:hint="eastAsia"/>
        </w:rPr>
      </w:pPr>
      <w:r>
        <w:rPr>
          <w:rFonts w:hint="eastAsia"/>
        </w:rPr>
        <w:t>四、</w:t>
      </w:r>
      <w:r w:rsidR="005F7FCA" w:rsidRPr="002517CE">
        <w:t>实验</w:t>
      </w:r>
      <w:r w:rsidR="00BA3FA3">
        <w:rPr>
          <w:rFonts w:hint="eastAsia"/>
        </w:rPr>
        <w:t>方法</w:t>
      </w:r>
      <w:r w:rsidR="005F7FCA" w:rsidRPr="002517CE">
        <w:t>与</w:t>
      </w:r>
      <w:r w:rsidR="004D6391">
        <w:rPr>
          <w:rFonts w:hint="eastAsia"/>
        </w:rPr>
        <w:t>操作</w:t>
      </w:r>
      <w:r w:rsidR="00E04CE3">
        <w:rPr>
          <w:rFonts w:hint="eastAsia"/>
        </w:rPr>
        <w:t>结果</w:t>
      </w:r>
    </w:p>
    <w:p w14:paraId="5A6377BE" w14:textId="200F3AF4" w:rsidR="00D5074C" w:rsidRDefault="00D5074C" w:rsidP="00EA0F3E">
      <w:pPr>
        <w:pStyle w:val="af2"/>
      </w:pPr>
      <w:r w:rsidRPr="00D5074C">
        <w:rPr>
          <w:rFonts w:hint="eastAsia"/>
        </w:rPr>
        <w:t>4.1</w:t>
      </w:r>
      <w:r w:rsidR="005F7FCA">
        <w:rPr>
          <w:rFonts w:hint="eastAsia"/>
        </w:rPr>
        <w:t>实验</w:t>
      </w:r>
      <w:r w:rsidR="00BA3FA3">
        <w:rPr>
          <w:rFonts w:hint="eastAsia"/>
        </w:rPr>
        <w:t>方法</w:t>
      </w:r>
    </w:p>
    <w:p w14:paraId="3060900B" w14:textId="069AAEA6" w:rsidR="00527BCD" w:rsidRDefault="00527BCD" w:rsidP="00527BCD">
      <w:pPr>
        <w:pStyle w:val="af4"/>
      </w:pPr>
      <w:r>
        <w:rPr>
          <w:rFonts w:hint="eastAsia"/>
        </w:rPr>
        <w:t>4.1.1</w:t>
      </w:r>
      <w:r w:rsidRPr="00527BCD">
        <w:rPr>
          <w:rFonts w:hint="eastAsia"/>
          <w:i/>
          <w:iCs/>
        </w:rPr>
        <w:t>RLC</w:t>
      </w:r>
      <w:r>
        <w:rPr>
          <w:rFonts w:hint="eastAsia"/>
        </w:rPr>
        <w:t>暂态响应的观察</w:t>
      </w:r>
    </w:p>
    <w:p w14:paraId="7EA72D62" w14:textId="1F2CE4C4" w:rsidR="006734A6" w:rsidRDefault="00BB5172" w:rsidP="00AD6133">
      <w:pPr>
        <w:pStyle w:val="af6"/>
      </w:pPr>
      <w:r>
        <w:tab/>
      </w:r>
      <w:r w:rsidR="00527BCD">
        <w:rPr>
          <w:rFonts w:hint="eastAsia"/>
        </w:rPr>
        <w:t>（</w:t>
      </w:r>
      <w:r w:rsidR="00527BCD">
        <w:rPr>
          <w:rFonts w:hint="eastAsia"/>
        </w:rPr>
        <w:t>1</w:t>
      </w:r>
      <w:r w:rsidR="00527BCD">
        <w:rPr>
          <w:rFonts w:hint="eastAsia"/>
        </w:rPr>
        <w:t>）</w:t>
      </w:r>
      <w:r>
        <w:rPr>
          <w:rFonts w:hint="eastAsia"/>
        </w:rPr>
        <w:t>依照</w:t>
      </w:r>
      <w:r w:rsidR="00C80F0E">
        <w:rPr>
          <w:rFonts w:hint="eastAsia"/>
        </w:rPr>
        <w:t>图</w:t>
      </w:r>
      <w:r w:rsidR="00C80F0E">
        <w:rPr>
          <w:rFonts w:hint="eastAsia"/>
        </w:rPr>
        <w:t>6</w:t>
      </w:r>
      <w:r w:rsidR="00C80F0E">
        <w:rPr>
          <w:rFonts w:hint="eastAsia"/>
        </w:rPr>
        <w:t>搭建电路，图中</w:t>
      </w:r>
      <w:r w:rsidR="0088799A">
        <w:rPr>
          <w:rFonts w:hint="eastAsia"/>
        </w:rPr>
        <w:t>使</w:t>
      </w:r>
      <w:r w:rsidR="006734A6">
        <w:rPr>
          <w:rFonts w:hint="eastAsia"/>
        </w:rPr>
        <w:t>用函数电源周期正方波作为激励，幅值为</w:t>
      </w:r>
      <w:r w:rsidR="006734A6">
        <w:rPr>
          <w:rFonts w:hint="eastAsia"/>
        </w:rPr>
        <w:t>5</w:t>
      </w:r>
      <m:oMath>
        <m:r>
          <w:rPr>
            <w:rFonts w:ascii="Cambria Math" w:hAnsi="Cambria Math" w:hint="eastAsia"/>
          </w:rPr>
          <m:t>V</m:t>
        </m:r>
      </m:oMath>
      <w:r w:rsidR="006734A6">
        <w:rPr>
          <w:rFonts w:hint="eastAsia"/>
        </w:rPr>
        <w:t>，频率为</w:t>
      </w:r>
      <m:oMath>
        <m:r>
          <w:rPr>
            <w:rFonts w:ascii="Cambria Math" w:hAnsi="Cambria Math" w:hint="eastAsia"/>
          </w:rPr>
          <m:t>f=</m:t>
        </m:r>
      </m:oMath>
      <w:r w:rsidR="005C7CFD">
        <w:rPr>
          <w:rFonts w:hint="eastAsia"/>
        </w:rPr>
        <w:t>1</w:t>
      </w:r>
      <w:r w:rsidR="0097392E">
        <w:rPr>
          <w:rFonts w:hint="eastAsia"/>
        </w:rPr>
        <w:t>0</w:t>
      </w:r>
      <m:oMath>
        <m:r>
          <w:rPr>
            <w:rFonts w:ascii="Cambria Math" w:hAnsi="Cambria Math" w:hint="eastAsia"/>
          </w:rPr>
          <m:t>Hz</m:t>
        </m:r>
      </m:oMath>
      <w:r w:rsidR="0097392E">
        <w:rPr>
          <w:rFonts w:hint="eastAsia"/>
        </w:rPr>
        <w:t>，</w:t>
      </w:r>
      <w:r w:rsidR="005C7CFD">
        <w:rPr>
          <w:rFonts w:hint="eastAsia"/>
        </w:rPr>
        <w:t>电路中电感</w:t>
      </w:r>
      <m:oMath>
        <m:r>
          <w:rPr>
            <w:rFonts w:ascii="Cambria Math" w:hAnsi="Cambria Math" w:hint="eastAsia"/>
          </w:rPr>
          <m:t>L</m:t>
        </m:r>
      </m:oMath>
      <w:r w:rsidR="0097392E">
        <w:rPr>
          <w:rFonts w:hint="eastAsia"/>
        </w:rPr>
        <w:t>=10</w:t>
      </w:r>
      <m:oMath>
        <m:r>
          <w:rPr>
            <w:rFonts w:ascii="Cambria Math" w:hAnsi="Cambria Math" w:hint="eastAsia"/>
          </w:rPr>
          <m:t>mH</m:t>
        </m:r>
      </m:oMath>
      <w:r w:rsidR="0097392E">
        <w:rPr>
          <w:rFonts w:hint="eastAsia"/>
        </w:rPr>
        <w:t>，</w:t>
      </w:r>
      <w:r w:rsidR="005C7CFD">
        <w:rPr>
          <w:rFonts w:hint="eastAsia"/>
        </w:rPr>
        <w:t>电容</w:t>
      </w:r>
      <m:oMath>
        <m:r>
          <w:rPr>
            <w:rFonts w:ascii="Cambria Math" w:hAnsi="Cambria Math" w:hint="eastAsia"/>
          </w:rPr>
          <m:t>C=</m:t>
        </m:r>
      </m:oMath>
      <w:r w:rsidR="00132D50">
        <w:rPr>
          <w:rFonts w:hint="eastAsia"/>
        </w:rPr>
        <w:t>1</w:t>
      </w:r>
      <m:oMath>
        <m:r>
          <w:rPr>
            <w:rFonts w:ascii="Cambria Math" w:hAnsi="Cambria Math" w:hint="eastAsia"/>
          </w:rPr>
          <m:t>μF</m:t>
        </m:r>
      </m:oMath>
      <w:r w:rsidR="007D1891">
        <w:rPr>
          <w:rFonts w:hint="eastAsia"/>
        </w:rPr>
        <w:t>，</w:t>
      </w:r>
      <w:r w:rsidR="005C7CFD">
        <w:rPr>
          <w:rFonts w:hint="eastAsia"/>
        </w:rPr>
        <w:t>电阻</w:t>
      </w:r>
      <m:oMath>
        <m:r>
          <w:rPr>
            <w:rFonts w:ascii="Cambria Math" w:hAnsi="Cambria Math" w:hint="eastAsia"/>
          </w:rPr>
          <m:t>R</m:t>
        </m:r>
      </m:oMath>
      <w:r w:rsidR="007D1891">
        <w:rPr>
          <w:rFonts w:hint="eastAsia"/>
        </w:rPr>
        <w:t>为可调电阻</w:t>
      </w:r>
      <w:r w:rsidR="004A7409">
        <w:rPr>
          <w:rFonts w:hint="eastAsia"/>
        </w:rPr>
        <w:t>。示波器接电容两端</w:t>
      </w:r>
      <w:r w:rsidR="004A7409" w:rsidRPr="005E0A33">
        <w:rPr>
          <w:rFonts w:hint="eastAsia"/>
          <w:i/>
          <w:iCs/>
        </w:rPr>
        <w:t>a</w:t>
      </w:r>
      <w:r w:rsidR="004A7409" w:rsidRPr="005E0A33">
        <w:rPr>
          <w:rFonts w:hint="eastAsia"/>
          <w:i/>
          <w:iCs/>
        </w:rPr>
        <w:t>、</w:t>
      </w:r>
      <w:r w:rsidR="004A7409" w:rsidRPr="005E0A33">
        <w:rPr>
          <w:rFonts w:hint="eastAsia"/>
          <w:i/>
          <w:iCs/>
        </w:rPr>
        <w:t>b</w:t>
      </w:r>
      <w:r w:rsidR="004A7409">
        <w:rPr>
          <w:rFonts w:hint="eastAsia"/>
        </w:rPr>
        <w:t>节点以观察</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C</m:t>
            </m:r>
          </m:sub>
        </m:sSub>
      </m:oMath>
      <w:r w:rsidR="004A7409">
        <w:rPr>
          <w:rFonts w:hint="eastAsia"/>
        </w:rPr>
        <w:t>。</w:t>
      </w:r>
    </w:p>
    <w:p w14:paraId="5D66AC9A" w14:textId="77777777" w:rsidR="00EF3FCC" w:rsidRDefault="00EF3FCC" w:rsidP="00EF3FCC">
      <w:pPr>
        <w:pStyle w:val="af6"/>
      </w:pPr>
      <w:r>
        <w:tab/>
      </w:r>
      <w:r>
        <w:rPr>
          <w:rFonts w:hint="eastAsia"/>
        </w:rPr>
        <w:t>（</w:t>
      </w:r>
      <w:r>
        <w:rPr>
          <w:rFonts w:hint="eastAsia"/>
        </w:rPr>
        <w:t>2</w:t>
      </w:r>
      <w:r>
        <w:rPr>
          <w:rFonts w:hint="eastAsia"/>
        </w:rPr>
        <w:t>）从零开始增大</w:t>
      </w:r>
      <m:oMath>
        <m:r>
          <w:rPr>
            <w:rFonts w:ascii="Cambria Math" w:hAnsi="Cambria Math" w:hint="eastAsia"/>
          </w:rPr>
          <m:t>R</m:t>
        </m:r>
      </m:oMath>
      <w:r>
        <w:rPr>
          <w:rFonts w:hint="eastAsia"/>
        </w:rPr>
        <w:t>的值，使用示波器观察电容电压</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C</m:t>
            </m:r>
          </m:sub>
        </m:sSub>
      </m:oMath>
      <w:r>
        <w:rPr>
          <w:rFonts w:hint="eastAsia"/>
        </w:rPr>
        <w:t>在欠阻尼、临界阻尼和过阻尼三种情况下的三种响应，并记录所观察的波形。</w:t>
      </w:r>
    </w:p>
    <w:p w14:paraId="4B2F4EDF" w14:textId="1F5927A3" w:rsidR="0088799A" w:rsidRDefault="0088799A" w:rsidP="00AD6133">
      <w:pPr>
        <w:pStyle w:val="af6"/>
      </w:pPr>
    </w:p>
    <w:p w14:paraId="02F62A88" w14:textId="77777777" w:rsidR="0088799A" w:rsidRDefault="0088799A" w:rsidP="00AD6133">
      <w:pPr>
        <w:pStyle w:val="af6"/>
      </w:pPr>
    </w:p>
    <w:p w14:paraId="44547AB5" w14:textId="4A75EC9D" w:rsidR="0088799A" w:rsidRDefault="00EF3FCC" w:rsidP="00AD6133">
      <w:pPr>
        <w:pStyle w:val="af6"/>
      </w:pPr>
      <w:r w:rsidRPr="00E23EB8">
        <w:rPr>
          <w:noProof/>
        </w:rPr>
        <w:lastRenderedPageBreak/>
        <w:drawing>
          <wp:anchor distT="0" distB="0" distL="114300" distR="114300" simplePos="0" relativeHeight="251721733" behindDoc="0" locked="0" layoutInCell="1" allowOverlap="1" wp14:anchorId="29032651" wp14:editId="5B8B0D9B">
            <wp:simplePos x="0" y="0"/>
            <wp:positionH relativeFrom="margin">
              <wp:align>center</wp:align>
            </wp:positionH>
            <wp:positionV relativeFrom="paragraph">
              <wp:posOffset>0</wp:posOffset>
            </wp:positionV>
            <wp:extent cx="3666490" cy="1223645"/>
            <wp:effectExtent l="0" t="0" r="0" b="0"/>
            <wp:wrapSquare wrapText="bothSides"/>
            <wp:docPr id="860134553" name="图片 1"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34553" name="图片 1" descr="图表, 箱线图&#10;&#10;AI 生成的内容可能不正确。"/>
                    <pic:cNvPicPr/>
                  </pic:nvPicPr>
                  <pic:blipFill>
                    <a:blip r:embed="rId15"/>
                    <a:stretch>
                      <a:fillRect/>
                    </a:stretch>
                  </pic:blipFill>
                  <pic:spPr>
                    <a:xfrm>
                      <a:off x="0" y="0"/>
                      <a:ext cx="3666490" cy="1223645"/>
                    </a:xfrm>
                    <a:prstGeom prst="rect">
                      <a:avLst/>
                    </a:prstGeom>
                  </pic:spPr>
                </pic:pic>
              </a:graphicData>
            </a:graphic>
            <wp14:sizeRelH relativeFrom="margin">
              <wp14:pctWidth>0</wp14:pctWidth>
            </wp14:sizeRelH>
            <wp14:sizeRelV relativeFrom="margin">
              <wp14:pctHeight>0</wp14:pctHeight>
            </wp14:sizeRelV>
          </wp:anchor>
        </w:drawing>
      </w:r>
    </w:p>
    <w:p w14:paraId="25CDC8D5" w14:textId="77777777" w:rsidR="005C7CFD" w:rsidRDefault="005C7CFD" w:rsidP="00AD6133">
      <w:pPr>
        <w:pStyle w:val="af6"/>
      </w:pPr>
    </w:p>
    <w:p w14:paraId="3C7B2151" w14:textId="77777777" w:rsidR="00EF3FCC" w:rsidRDefault="00EF3FCC" w:rsidP="00AD6133">
      <w:pPr>
        <w:pStyle w:val="af6"/>
      </w:pPr>
    </w:p>
    <w:p w14:paraId="290853CE" w14:textId="77777777" w:rsidR="00EF3FCC" w:rsidRDefault="00EF3FCC" w:rsidP="00AD6133">
      <w:pPr>
        <w:pStyle w:val="af6"/>
      </w:pPr>
    </w:p>
    <w:p w14:paraId="3BF01DA8" w14:textId="77777777" w:rsidR="00EF3FCC" w:rsidRDefault="00EF3FCC" w:rsidP="00AD6133">
      <w:pPr>
        <w:pStyle w:val="af6"/>
        <w:rPr>
          <w:rFonts w:hint="eastAsia"/>
        </w:rPr>
      </w:pPr>
    </w:p>
    <w:p w14:paraId="59955286" w14:textId="42A2737F" w:rsidR="00E962D8" w:rsidRPr="00D5074C" w:rsidRDefault="00E962D8" w:rsidP="00E962D8">
      <w:pPr>
        <w:pStyle w:val="af8"/>
      </w:pPr>
      <w:r>
        <w:rPr>
          <w:rFonts w:hint="eastAsia"/>
        </w:rPr>
        <w:t>图</w:t>
      </w:r>
      <w:r>
        <w:rPr>
          <w:rFonts w:hint="eastAsia"/>
        </w:rPr>
        <w:t xml:space="preserve">6 </w:t>
      </w:r>
      <w:r w:rsidR="004A6E40">
        <w:rPr>
          <w:rFonts w:hint="eastAsia"/>
        </w:rPr>
        <w:t xml:space="preserve"> </w:t>
      </w:r>
      <w:r w:rsidRPr="00E962D8">
        <w:rPr>
          <w:rFonts w:hint="eastAsia"/>
          <w:i/>
          <w:iCs/>
        </w:rPr>
        <w:t>RLC</w:t>
      </w:r>
      <w:r>
        <w:rPr>
          <w:rFonts w:hint="eastAsia"/>
        </w:rPr>
        <w:t>暂态响应电路</w:t>
      </w:r>
    </w:p>
    <w:p w14:paraId="29E07190" w14:textId="6940F0EE" w:rsidR="00753063" w:rsidRPr="002A4F82" w:rsidRDefault="00753063" w:rsidP="00753063">
      <w:pPr>
        <w:pStyle w:val="af4"/>
      </w:pPr>
      <w:r>
        <w:rPr>
          <w:rFonts w:hint="eastAsia"/>
        </w:rPr>
        <w:t>4.1.2</w:t>
      </w:r>
      <w:r w:rsidR="002A4F82" w:rsidRPr="002A4F82">
        <w:rPr>
          <w:rFonts w:hint="eastAsia"/>
        </w:rPr>
        <w:t>记录实验结果</w:t>
      </w:r>
    </w:p>
    <w:p w14:paraId="21A1325B" w14:textId="77777777" w:rsidR="004A574A" w:rsidRDefault="002A4F82" w:rsidP="005F7FCA">
      <w:pPr>
        <w:pStyle w:val="af6"/>
      </w:pPr>
      <w:r>
        <w:tab/>
      </w:r>
      <w:r w:rsidR="00815EAA">
        <w:rPr>
          <w:rFonts w:hint="eastAsia"/>
        </w:rPr>
        <w:t>通过示波器观测实验曲线判定电路状态</w:t>
      </w:r>
      <w:r w:rsidR="008C6083">
        <w:rPr>
          <w:rFonts w:hint="eastAsia"/>
        </w:rPr>
        <w:t>，并记录下三种状态下的电阻值、波形信息。</w:t>
      </w:r>
      <w:r w:rsidR="00A257D5">
        <w:rPr>
          <w:rFonts w:hint="eastAsia"/>
        </w:rPr>
        <w:t>特别地在欠阻尼情况下，取</w:t>
      </w:r>
      <m:oMath>
        <m:r>
          <w:rPr>
            <w:rFonts w:ascii="Cambria Math" w:hAnsi="Cambria Math" w:hint="eastAsia"/>
          </w:rPr>
          <m:t>R=</m:t>
        </m:r>
      </m:oMath>
      <w:r w:rsidR="00A257D5">
        <w:rPr>
          <w:rFonts w:hint="eastAsia"/>
        </w:rPr>
        <w:t>10</w:t>
      </w:r>
      <m:oMath>
        <m:r>
          <w:rPr>
            <w:rFonts w:ascii="Cambria Math" w:hAnsi="Cambria Math" w:hint="eastAsia"/>
          </w:rPr>
          <m:t>Ω</m:t>
        </m:r>
      </m:oMath>
      <w:r w:rsidR="004A574A">
        <w:rPr>
          <w:rFonts w:hint="eastAsia"/>
        </w:rPr>
        <w:t>计算电路的衰减振荡角频率</w:t>
      </w:r>
      <m:oMath>
        <m:r>
          <w:rPr>
            <w:rFonts w:ascii="Cambria Math" w:hAnsi="Cambria Math" w:hint="eastAsia"/>
          </w:rPr>
          <m:t>ω</m:t>
        </m:r>
      </m:oMath>
      <w:r w:rsidR="004A574A">
        <w:rPr>
          <w:rFonts w:hint="eastAsia"/>
        </w:rPr>
        <w:t>和衰减系数</w:t>
      </w:r>
      <m:oMath>
        <m:r>
          <w:rPr>
            <w:rFonts w:ascii="Cambria Math" w:hAnsi="Cambria Math" w:hint="eastAsia"/>
          </w:rPr>
          <m:t>δ</m:t>
        </m:r>
      </m:oMath>
      <w:r w:rsidR="004A574A">
        <w:rPr>
          <w:rFonts w:hint="eastAsia"/>
        </w:rPr>
        <w:t>。</w:t>
      </w:r>
    </w:p>
    <w:p w14:paraId="1959FC33" w14:textId="40158508" w:rsidR="00132D50" w:rsidRDefault="004A574A" w:rsidP="005F7FCA">
      <w:pPr>
        <w:pStyle w:val="af6"/>
      </w:pPr>
      <w:r>
        <w:tab/>
      </w:r>
      <w:r w:rsidR="00132D50">
        <w:rPr>
          <w:rFonts w:hint="eastAsia"/>
        </w:rPr>
        <w:t>临界电阻</w:t>
      </w:r>
      <m:oMath>
        <m:sSub>
          <m:sSubPr>
            <m:ctrlPr>
              <w:rPr>
                <w:rFonts w:ascii="Cambria Math" w:hAnsi="Cambria Math"/>
                <w:bCs/>
                <w:i/>
              </w:rPr>
            </m:ctrlPr>
          </m:sSubPr>
          <m:e>
            <m:r>
              <w:rPr>
                <w:rFonts w:ascii="Cambria Math" w:hAnsi="Cambria Math" w:hint="eastAsia"/>
              </w:rPr>
              <m:t>R</m:t>
            </m:r>
            <m:ctrlPr>
              <w:rPr>
                <w:rFonts w:ascii="Cambria Math" w:hAnsi="Cambria Math" w:hint="eastAsia"/>
                <w:bCs/>
                <w:i/>
              </w:rPr>
            </m:ctrlPr>
          </m:e>
          <m:sub>
            <m:r>
              <w:rPr>
                <w:rFonts w:ascii="Cambria Math" w:hAnsi="Cambria Math" w:hint="eastAsia"/>
              </w:rPr>
              <m:t>k</m:t>
            </m:r>
          </m:sub>
        </m:sSub>
      </m:oMath>
      <w:r w:rsidR="00132D50">
        <w:rPr>
          <w:rFonts w:hint="eastAsia"/>
        </w:rPr>
        <w:t>，欠阻尼情况下衰减系数</w:t>
      </w:r>
      <m:oMath>
        <m:r>
          <w:rPr>
            <w:rFonts w:ascii="Cambria Math" w:hAnsi="Cambria Math" w:hint="eastAsia"/>
          </w:rPr>
          <m:t>δ</m:t>
        </m:r>
      </m:oMath>
      <w:r w:rsidR="00132D50">
        <w:rPr>
          <w:rFonts w:hint="eastAsia"/>
        </w:rPr>
        <w:t>和振荡角频率</w:t>
      </w:r>
      <m:oMath>
        <m:r>
          <w:rPr>
            <w:rFonts w:ascii="Cambria Math" w:hAnsi="Cambria Math" w:hint="eastAsia"/>
          </w:rPr>
          <m:t>ω</m:t>
        </m:r>
      </m:oMath>
      <w:r w:rsidR="00132D50">
        <w:rPr>
          <w:rFonts w:hint="eastAsia"/>
          <w:bCs/>
        </w:rPr>
        <w:t>的计算公式和理论值分别为</w:t>
      </w:r>
    </w:p>
    <w:p w14:paraId="53C8EE4A" w14:textId="4032662C" w:rsidR="00132D50" w:rsidRDefault="00000000" w:rsidP="005F7FCA">
      <w:pPr>
        <w:pStyle w:val="af6"/>
      </w:pPr>
      <m:oMathPara>
        <m:oMath>
          <m:sSub>
            <m:sSubPr>
              <m:ctrlPr>
                <w:rPr>
                  <w:rFonts w:ascii="Cambria Math" w:hAnsi="Cambria Math"/>
                </w:rPr>
              </m:ctrlPr>
            </m:sSubPr>
            <m:e>
              <m:r>
                <w:rPr>
                  <w:rFonts w:ascii="Cambria Math" w:hAnsi="Cambria Math" w:hint="eastAsia"/>
                </w:rPr>
                <m:t>R</m:t>
              </m:r>
              <m:ctrlPr>
                <w:rPr>
                  <w:rFonts w:ascii="Cambria Math" w:hAnsi="Cambria Math" w:hint="eastAsia"/>
                </w:rPr>
              </m:ctrlPr>
            </m:e>
            <m:sub>
              <m:r>
                <w:rPr>
                  <w:rFonts w:ascii="Cambria Math" w:hAnsi="Cambria Math" w:hint="eastAsia"/>
                </w:rPr>
                <m:t>k</m:t>
              </m:r>
            </m:sub>
          </m:sSub>
          <m:r>
            <w:rPr>
              <w:rStyle w:val="af7"/>
              <w:rFonts w:ascii="Cambria Math" w:hAnsi="Cambria Math" w:hint="eastAsia"/>
            </w:rPr>
            <m:t>=2</m:t>
          </m:r>
          <m:rad>
            <m:radPr>
              <m:degHide m:val="1"/>
              <m:ctrlPr>
                <w:rPr>
                  <w:rStyle w:val="af7"/>
                  <w:rFonts w:ascii="Cambria Math" w:hAnsi="Cambria Math"/>
                </w:rPr>
              </m:ctrlPr>
            </m:radPr>
            <m:deg/>
            <m:e>
              <m:f>
                <m:fPr>
                  <m:ctrlPr>
                    <w:rPr>
                      <w:rStyle w:val="af7"/>
                      <w:rFonts w:ascii="Cambria Math" w:hAnsi="Cambria Math"/>
                    </w:rPr>
                  </m:ctrlPr>
                </m:fPr>
                <m:num>
                  <m:r>
                    <w:rPr>
                      <w:rStyle w:val="af7"/>
                      <w:rFonts w:ascii="Cambria Math" w:hAnsi="Cambria Math"/>
                    </w:rPr>
                    <m:t>L</m:t>
                  </m:r>
                </m:num>
                <m:den>
                  <m:r>
                    <w:rPr>
                      <w:rStyle w:val="af7"/>
                      <w:rFonts w:ascii="Cambria Math" w:hAnsi="Cambria Math"/>
                    </w:rPr>
                    <m:t>C</m:t>
                  </m:r>
                </m:den>
              </m:f>
            </m:e>
          </m:rad>
          <m:r>
            <w:rPr>
              <w:rStyle w:val="af7"/>
              <w:rFonts w:ascii="Cambria Math" w:hAnsi="Cambria Math" w:hint="eastAsia"/>
            </w:rPr>
            <m:t>=</m:t>
          </m:r>
          <m:r>
            <w:rPr>
              <w:rStyle w:val="af7"/>
              <w:rFonts w:ascii="Cambria Math" w:hAnsi="Cambria Math"/>
            </w:rPr>
            <m:t>2</m:t>
          </m:r>
          <m:rad>
            <m:radPr>
              <m:degHide m:val="1"/>
              <m:ctrlPr>
                <w:rPr>
                  <w:rStyle w:val="af7"/>
                  <w:rFonts w:ascii="Cambria Math" w:hAnsi="Cambria Math"/>
                </w:rPr>
              </m:ctrlPr>
            </m:radPr>
            <m:deg/>
            <m:e>
              <m:f>
                <m:fPr>
                  <m:ctrlPr>
                    <w:rPr>
                      <w:rStyle w:val="af7"/>
                      <w:rFonts w:ascii="Cambria Math" w:hAnsi="Cambria Math"/>
                    </w:rPr>
                  </m:ctrlPr>
                </m:fPr>
                <m:num>
                  <m:r>
                    <w:rPr>
                      <w:rStyle w:val="af7"/>
                      <w:rFonts w:ascii="Cambria Math" w:hAnsi="Cambria Math"/>
                    </w:rPr>
                    <m:t>10</m:t>
                  </m:r>
                  <m:r>
                    <w:rPr>
                      <w:rStyle w:val="af7"/>
                      <w:rFonts w:ascii="Cambria Math" w:hAnsi="Cambria Math" w:hint="eastAsia"/>
                    </w:rPr>
                    <m:t>×</m:t>
                  </m:r>
                  <m:sSup>
                    <m:sSupPr>
                      <m:ctrlPr>
                        <w:rPr>
                          <w:rStyle w:val="af7"/>
                          <w:rFonts w:ascii="Cambria Math" w:hAnsi="Cambria Math"/>
                          <w:i/>
                        </w:rPr>
                      </m:ctrlPr>
                    </m:sSupPr>
                    <m:e>
                      <m:r>
                        <w:rPr>
                          <w:rStyle w:val="af7"/>
                          <w:rFonts w:ascii="Cambria Math" w:hAnsi="Cambria Math"/>
                        </w:rPr>
                        <m:t>10</m:t>
                      </m:r>
                    </m:e>
                    <m:sup>
                      <m:r>
                        <w:rPr>
                          <w:rStyle w:val="af7"/>
                          <w:rFonts w:ascii="Cambria Math" w:hAnsi="Cambria Math"/>
                        </w:rPr>
                        <m:t>-3</m:t>
                      </m:r>
                    </m:sup>
                  </m:sSup>
                </m:num>
                <m:den>
                  <m:r>
                    <w:rPr>
                      <w:rStyle w:val="af7"/>
                      <w:rFonts w:ascii="Cambria Math" w:hAnsi="Cambria Math"/>
                    </w:rPr>
                    <m:t>1</m:t>
                  </m:r>
                  <m:r>
                    <w:rPr>
                      <w:rStyle w:val="af7"/>
                      <w:rFonts w:ascii="Cambria Math" w:hAnsi="Cambria Math" w:hint="eastAsia"/>
                    </w:rPr>
                    <m:t>×</m:t>
                  </m:r>
                  <m:sSup>
                    <m:sSupPr>
                      <m:ctrlPr>
                        <w:rPr>
                          <w:rStyle w:val="af7"/>
                          <w:rFonts w:ascii="Cambria Math" w:hAnsi="Cambria Math"/>
                          <w:i/>
                        </w:rPr>
                      </m:ctrlPr>
                    </m:sSupPr>
                    <m:e>
                      <m:r>
                        <w:rPr>
                          <w:rStyle w:val="af7"/>
                          <w:rFonts w:ascii="Cambria Math" w:hAnsi="Cambria Math"/>
                        </w:rPr>
                        <m:t>10</m:t>
                      </m:r>
                    </m:e>
                    <m:sup>
                      <m:r>
                        <w:rPr>
                          <w:rStyle w:val="af7"/>
                          <w:rFonts w:ascii="Cambria Math" w:hAnsi="Cambria Math"/>
                        </w:rPr>
                        <m:t>-6</m:t>
                      </m:r>
                    </m:sup>
                  </m:sSup>
                </m:den>
              </m:f>
            </m:e>
          </m:rad>
          <m:r>
            <w:rPr>
              <w:rStyle w:val="af7"/>
              <w:rFonts w:ascii="Cambria Math" w:hAnsi="Cambria Math"/>
            </w:rPr>
            <m:t>=200</m:t>
          </m:r>
          <m:r>
            <w:rPr>
              <w:rStyle w:val="af7"/>
              <w:rFonts w:ascii="Cambria Math" w:hAnsi="Cambria Math" w:hint="eastAsia"/>
            </w:rPr>
            <m:t>Ω</m:t>
          </m:r>
        </m:oMath>
      </m:oMathPara>
    </w:p>
    <w:p w14:paraId="17ED2FD9" w14:textId="30118D46" w:rsidR="00A257D5" w:rsidRPr="00A257D5" w:rsidRDefault="00A257D5" w:rsidP="00132D50">
      <w:pPr>
        <w:rPr>
          <w:rFonts w:ascii="Times New Roman" w:eastAsia="宋体" w:hAnsi="Times New Roman" w:cs="Times New Roman"/>
        </w:rPr>
      </w:pPr>
      <m:oMathPara>
        <m:oMath>
          <m:r>
            <w:rPr>
              <w:rFonts w:ascii="Cambria Math" w:hAnsi="Cambria Math"/>
            </w:rPr>
            <m:t>δ</m:t>
          </m:r>
          <m:r>
            <w:rPr>
              <w:rFonts w:ascii="Cambria Math" w:hAnsi="Cambria Math" w:hint="eastAsia"/>
            </w:rPr>
            <m:t>=</m:t>
          </m:r>
          <m:f>
            <m:fPr>
              <m:ctrlPr>
                <w:rPr>
                  <w:rFonts w:ascii="Cambria Math" w:hAnsi="Cambria Math"/>
                </w:rPr>
              </m:ctrlPr>
            </m:fPr>
            <m:num>
              <m:r>
                <w:rPr>
                  <w:rFonts w:ascii="Cambria Math" w:hAnsi="Cambria Math"/>
                </w:rPr>
                <m:t>R</m:t>
              </m:r>
            </m:num>
            <m:den>
              <m:r>
                <m:rPr>
                  <m:sty m:val="p"/>
                </m:rPr>
                <w:rPr>
                  <w:rFonts w:ascii="Cambria Math" w:hAnsi="Cambria Math"/>
                </w:rPr>
                <m:t>2</m:t>
              </m:r>
              <m:r>
                <w:rPr>
                  <w:rFonts w:ascii="Cambria Math" w:hAnsi="Cambria Math"/>
                </w:rPr>
                <m:t>L</m:t>
              </m:r>
            </m:den>
          </m:f>
          <m:r>
            <w:rPr>
              <w:rFonts w:ascii="Cambria Math" w:hAnsi="Cambria Math"/>
            </w:rPr>
            <m:t>=</m:t>
          </m:r>
          <m:f>
            <m:fPr>
              <m:ctrlPr>
                <w:rPr>
                  <w:rFonts w:ascii="Cambria Math" w:hAnsi="Cambria Math"/>
                </w:rPr>
              </m:ctrlPr>
            </m:fPr>
            <m:num>
              <m:r>
                <w:rPr>
                  <w:rFonts w:ascii="Cambria Math" w:hAnsi="Cambria Math"/>
                </w:rPr>
                <m:t>10</m:t>
              </m:r>
              <m:ctrlPr>
                <w:rPr>
                  <w:rFonts w:ascii="Cambria Math" w:hAnsi="Cambria Math"/>
                  <w:i/>
                </w:rPr>
              </m:ctrlPr>
            </m:num>
            <m:den>
              <m:r>
                <w:rPr>
                  <w:rStyle w:val="af7"/>
                  <w:rFonts w:ascii="Cambria Math" w:hAnsi="Cambria Math"/>
                </w:rPr>
                <m:t>2</m:t>
              </m:r>
              <m:r>
                <w:rPr>
                  <w:rStyle w:val="af7"/>
                  <w:rFonts w:ascii="Cambria Math" w:hAnsi="Cambria Math" w:hint="eastAsia"/>
                </w:rPr>
                <m:t>×</m:t>
              </m:r>
              <m:r>
                <w:rPr>
                  <w:rStyle w:val="af7"/>
                  <w:rFonts w:ascii="Cambria Math" w:hAnsi="Cambria Math"/>
                </w:rPr>
                <m:t>10</m:t>
              </m:r>
              <m:r>
                <w:rPr>
                  <w:rStyle w:val="af7"/>
                  <w:rFonts w:ascii="Cambria Math" w:hAnsi="Cambria Math" w:hint="eastAsia"/>
                </w:rPr>
                <m:t>×</m:t>
              </m:r>
              <m:sSup>
                <m:sSupPr>
                  <m:ctrlPr>
                    <w:rPr>
                      <w:rStyle w:val="af7"/>
                      <w:rFonts w:ascii="Cambria Math" w:hAnsi="Cambria Math"/>
                      <w:i/>
                    </w:rPr>
                  </m:ctrlPr>
                </m:sSupPr>
                <m:e>
                  <m:r>
                    <w:rPr>
                      <w:rStyle w:val="af7"/>
                      <w:rFonts w:ascii="Cambria Math" w:hAnsi="Cambria Math"/>
                    </w:rPr>
                    <m:t>10</m:t>
                  </m:r>
                </m:e>
                <m:sup>
                  <m:r>
                    <w:rPr>
                      <w:rStyle w:val="af7"/>
                      <w:rFonts w:ascii="Cambria Math" w:hAnsi="Cambria Math"/>
                    </w:rPr>
                    <m:t>-3</m:t>
                  </m:r>
                </m:sup>
              </m:sSup>
              <m:ctrlPr>
                <w:rPr>
                  <w:rFonts w:ascii="Cambria Math" w:hAnsi="Cambria Math"/>
                  <w:i/>
                </w:rPr>
              </m:ctrlPr>
            </m:den>
          </m:f>
          <m:r>
            <w:rPr>
              <w:rFonts w:ascii="Cambria Math" w:eastAsia="宋体" w:hAnsi="Cambria Math" w:cs="Times New Roman"/>
            </w:rPr>
            <m:t>=</m:t>
          </m:r>
          <m:r>
            <m:rPr>
              <m:sty m:val="p"/>
            </m:rPr>
            <w:rPr>
              <w:rFonts w:ascii="Cambria Math" w:hAnsi="Cambria Math"/>
            </w:rPr>
            <m:t>500</m:t>
          </m:r>
          <m:r>
            <m:rPr>
              <m:sty m:val="p"/>
            </m:rPr>
            <w:rPr>
              <w:rFonts w:ascii="Cambria Math" w:hAnsi="Cambria Math" w:hint="eastAsia"/>
            </w:rPr>
            <m:t>.000</m:t>
          </m:r>
          <m:r>
            <w:rPr>
              <w:rFonts w:ascii="Cambria Math" w:hAnsi="Cambria Math" w:hint="eastAsia"/>
            </w:rPr>
            <m:t>rad</m:t>
          </m:r>
          <m:r>
            <m:rPr>
              <m:sty m:val="p"/>
            </m:rPr>
            <w:rPr>
              <w:rFonts w:ascii="Cambria Math" w:hAnsi="Cambria Math"/>
            </w:rPr>
            <m:t>∙</m:t>
          </m:r>
          <m:sSup>
            <m:sSupPr>
              <m:ctrlPr>
                <w:rPr>
                  <w:rFonts w:ascii="Cambria Math" w:hAnsi="Cambria Math"/>
                </w:rPr>
              </m:ctrlPr>
            </m:sSupPr>
            <m:e>
              <m:r>
                <w:rPr>
                  <w:rFonts w:ascii="Cambria Math" w:hAnsi="Cambria Math" w:hint="eastAsia"/>
                </w:rPr>
                <m:t>s</m:t>
              </m:r>
            </m:e>
            <m:sup>
              <m:r>
                <m:rPr>
                  <m:sty m:val="p"/>
                </m:rPr>
                <w:rPr>
                  <w:rFonts w:ascii="Cambria Math" w:hAnsi="Cambria Math"/>
                </w:rPr>
                <m:t>-1</m:t>
              </m:r>
            </m:sup>
          </m:sSup>
        </m:oMath>
      </m:oMathPara>
    </w:p>
    <w:p w14:paraId="34918642" w14:textId="216293A7" w:rsidR="00132D50" w:rsidRPr="00AE27AE" w:rsidRDefault="00A257D5" w:rsidP="005F7FCA">
      <w:pPr>
        <w:pStyle w:val="af6"/>
      </w:pPr>
      <m:oMathPara>
        <m:oMath>
          <m:r>
            <w:rPr>
              <w:rFonts w:ascii="Cambria Math" w:hAnsi="Cambria Math" w:hint="eastAsia"/>
            </w:rPr>
            <m:t>ω=</m:t>
          </m:r>
          <m:rad>
            <m:radPr>
              <m:degHide m:val="1"/>
              <m:ctrlPr>
                <w:rPr>
                  <w:rFonts w:ascii="Cambria Math" w:hAnsi="Cambria Math"/>
                </w:rPr>
              </m:ctrlPr>
            </m:radPr>
            <m:deg/>
            <m:e>
              <m:r>
                <w:rPr>
                  <w:rFonts w:ascii="Cambria Math" w:hAnsi="Cambria Math" w:cs="Cambria Math"/>
                </w:rPr>
                <m:t>-</m:t>
              </m:r>
              <m:f>
                <m:fPr>
                  <m:ctrlPr>
                    <w:rPr>
                      <w:rFonts w:ascii="Cambria Math" w:hAnsi="Cambria Math"/>
                    </w:rPr>
                  </m:ctrlPr>
                </m:fPr>
                <m:num>
                  <m:r>
                    <m:rPr>
                      <m:sty m:val="p"/>
                    </m:rPr>
                    <w:rPr>
                      <w:rFonts w:ascii="Cambria Math" w:hAnsi="Cambria Math"/>
                    </w:rPr>
                    <m:t>1</m:t>
                  </m:r>
                </m:num>
                <m:den>
                  <m:r>
                    <w:rPr>
                      <w:rFonts w:ascii="Cambria Math" w:hAnsi="Cambria Math"/>
                    </w:rPr>
                    <m:t>LC</m:t>
                  </m:r>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R</m:t>
                          </m:r>
                        </m:num>
                        <m:den>
                          <m:r>
                            <m:rPr>
                              <m:sty m:val="p"/>
                            </m:rPr>
                            <w:rPr>
                              <w:rFonts w:ascii="Cambria Math" w:hAnsi="Cambria Math"/>
                            </w:rPr>
                            <m:t>2</m:t>
                          </m:r>
                          <m:r>
                            <w:rPr>
                              <w:rFonts w:ascii="Cambria Math" w:hAnsi="Cambria Math"/>
                            </w:rPr>
                            <m:t>L</m:t>
                          </m:r>
                        </m:den>
                      </m:f>
                    </m:e>
                  </m:d>
                </m:e>
                <m:sup>
                  <m:r>
                    <m:rPr>
                      <m:sty m:val="p"/>
                    </m:rP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r>
                <w:rPr>
                  <w:rFonts w:ascii="Cambria Math" w:hAnsi="Cambria Math" w:cs="Cambria Math"/>
                </w:rPr>
                <m:t>-</m:t>
              </m:r>
              <m:f>
                <m:fPr>
                  <m:ctrlPr>
                    <w:rPr>
                      <w:rFonts w:ascii="Cambria Math" w:hAnsi="Cambria Math"/>
                    </w:rPr>
                  </m:ctrlPr>
                </m:fPr>
                <m:num>
                  <m:r>
                    <m:rPr>
                      <m:sty m:val="p"/>
                    </m:rPr>
                    <w:rPr>
                      <w:rFonts w:ascii="Cambria Math" w:hAnsi="Cambria Math"/>
                    </w:rPr>
                    <m:t>1</m:t>
                  </m:r>
                </m:num>
                <m:den>
                  <m:r>
                    <w:rPr>
                      <w:rStyle w:val="af7"/>
                      <w:rFonts w:ascii="Cambria Math" w:hAnsi="Cambria Math"/>
                    </w:rPr>
                    <m:t>10</m:t>
                  </m:r>
                  <m:r>
                    <w:rPr>
                      <w:rStyle w:val="af7"/>
                      <w:rFonts w:ascii="Cambria Math" w:hAnsi="Cambria Math" w:hint="eastAsia"/>
                    </w:rPr>
                    <m:t>×</m:t>
                  </m:r>
                  <m:sSup>
                    <m:sSupPr>
                      <m:ctrlPr>
                        <w:rPr>
                          <w:rStyle w:val="af7"/>
                          <w:rFonts w:ascii="Cambria Math" w:hAnsi="Cambria Math"/>
                          <w:i/>
                        </w:rPr>
                      </m:ctrlPr>
                    </m:sSupPr>
                    <m:e>
                      <m:r>
                        <w:rPr>
                          <w:rStyle w:val="af7"/>
                          <w:rFonts w:ascii="Cambria Math" w:hAnsi="Cambria Math"/>
                        </w:rPr>
                        <m:t>10</m:t>
                      </m:r>
                    </m:e>
                    <m:sup>
                      <m:r>
                        <w:rPr>
                          <w:rStyle w:val="af7"/>
                          <w:rFonts w:ascii="Cambria Math" w:hAnsi="Cambria Math"/>
                        </w:rPr>
                        <m:t>-3</m:t>
                      </m:r>
                    </m:sup>
                  </m:sSup>
                  <m:r>
                    <w:rPr>
                      <w:rStyle w:val="af7"/>
                      <w:rFonts w:ascii="Cambria Math" w:hAnsi="Cambria Math" w:hint="eastAsia"/>
                    </w:rPr>
                    <m:t>×</m:t>
                  </m:r>
                  <m:r>
                    <w:rPr>
                      <w:rStyle w:val="af7"/>
                      <w:rFonts w:ascii="Cambria Math" w:hAnsi="Cambria Math"/>
                    </w:rPr>
                    <m:t>1</m:t>
                  </m:r>
                  <m:r>
                    <w:rPr>
                      <w:rStyle w:val="af7"/>
                      <w:rFonts w:ascii="Cambria Math" w:hAnsi="Cambria Math" w:hint="eastAsia"/>
                    </w:rPr>
                    <m:t>×</m:t>
                  </m:r>
                  <m:sSup>
                    <m:sSupPr>
                      <m:ctrlPr>
                        <w:rPr>
                          <w:rStyle w:val="af7"/>
                          <w:rFonts w:ascii="Cambria Math" w:hAnsi="Cambria Math"/>
                          <w:i/>
                        </w:rPr>
                      </m:ctrlPr>
                    </m:sSupPr>
                    <m:e>
                      <m:r>
                        <w:rPr>
                          <w:rStyle w:val="af7"/>
                          <w:rFonts w:ascii="Cambria Math" w:hAnsi="Cambria Math"/>
                        </w:rPr>
                        <m:t>10</m:t>
                      </m:r>
                    </m:e>
                    <m:sup>
                      <m:r>
                        <w:rPr>
                          <w:rStyle w:val="af7"/>
                          <w:rFonts w:ascii="Cambria Math" w:hAnsi="Cambria Math"/>
                        </w:rPr>
                        <m:t>-6</m:t>
                      </m:r>
                    </m:sup>
                  </m:sSup>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10</m:t>
                          </m:r>
                        </m:num>
                        <m:den>
                          <m:r>
                            <m:rPr>
                              <m:sty m:val="p"/>
                            </m:rPr>
                            <w:rPr>
                              <w:rFonts w:ascii="Cambria Math" w:hAnsi="Cambria Math"/>
                            </w:rPr>
                            <m:t>2</m:t>
                          </m:r>
                          <m:r>
                            <w:rPr>
                              <w:rStyle w:val="af7"/>
                              <w:rFonts w:ascii="Cambria Math" w:hAnsi="Cambria Math" w:hint="eastAsia"/>
                            </w:rPr>
                            <m:t>×</m:t>
                          </m:r>
                          <m:r>
                            <w:rPr>
                              <w:rStyle w:val="af7"/>
                              <w:rFonts w:ascii="Cambria Math" w:hAnsi="Cambria Math"/>
                            </w:rPr>
                            <m:t>1</m:t>
                          </m:r>
                          <m:r>
                            <w:rPr>
                              <w:rStyle w:val="af7"/>
                              <w:rFonts w:ascii="Cambria Math" w:hAnsi="Cambria Math" w:hint="eastAsia"/>
                            </w:rPr>
                            <m:t>×</m:t>
                          </m:r>
                          <m:sSup>
                            <m:sSupPr>
                              <m:ctrlPr>
                                <w:rPr>
                                  <w:rStyle w:val="af7"/>
                                  <w:rFonts w:ascii="Cambria Math" w:hAnsi="Cambria Math"/>
                                  <w:i/>
                                </w:rPr>
                              </m:ctrlPr>
                            </m:sSupPr>
                            <m:e>
                              <m:r>
                                <w:rPr>
                                  <w:rStyle w:val="af7"/>
                                  <w:rFonts w:ascii="Cambria Math" w:hAnsi="Cambria Math"/>
                                </w:rPr>
                                <m:t>10</m:t>
                              </m:r>
                            </m:e>
                            <m:sup>
                              <m:r>
                                <w:rPr>
                                  <w:rStyle w:val="af7"/>
                                  <w:rFonts w:ascii="Cambria Math" w:hAnsi="Cambria Math"/>
                                </w:rPr>
                                <m:t>-6</m:t>
                              </m:r>
                            </m:sup>
                          </m:sSup>
                        </m:den>
                      </m:f>
                    </m:e>
                  </m:d>
                </m:e>
                <m:sup>
                  <m:r>
                    <m:rPr>
                      <m:sty m:val="p"/>
                    </m:rPr>
                    <w:rPr>
                      <w:rFonts w:ascii="Cambria Math" w:hAnsi="Cambria Math"/>
                    </w:rPr>
                    <m:t>2</m:t>
                  </m:r>
                </m:sup>
              </m:sSup>
            </m:e>
          </m:rad>
          <m:r>
            <w:rPr>
              <w:rFonts w:ascii="Cambria Math" w:hAnsi="Cambria Math" w:hint="eastAsia"/>
            </w:rPr>
            <m:t>=</m:t>
          </m:r>
          <m:r>
            <m:rPr>
              <m:sty m:val="p"/>
            </m:rPr>
            <w:rPr>
              <w:rFonts w:ascii="Cambria Math" w:hAnsi="Cambria Math" w:hint="eastAsia"/>
            </w:rPr>
            <m:t>9987.492</m:t>
          </m:r>
          <m:r>
            <w:rPr>
              <w:rFonts w:ascii="Cambria Math" w:hAnsi="Cambria Math" w:hint="eastAsia"/>
            </w:rPr>
            <m:t xml:space="preserve"> rad</m:t>
          </m:r>
          <m:r>
            <m:rPr>
              <m:sty m:val="p"/>
            </m:rPr>
            <w:rPr>
              <w:rFonts w:ascii="Cambria Math" w:hAnsi="Cambria Math"/>
            </w:rPr>
            <m:t>∙</m:t>
          </m:r>
          <m:sSup>
            <m:sSupPr>
              <m:ctrlPr>
                <w:rPr>
                  <w:rFonts w:ascii="Cambria Math" w:hAnsi="Cambria Math"/>
                </w:rPr>
              </m:ctrlPr>
            </m:sSupPr>
            <m:e>
              <m:r>
                <w:rPr>
                  <w:rFonts w:ascii="Cambria Math" w:hAnsi="Cambria Math" w:hint="eastAsia"/>
                </w:rPr>
                <m:t>s</m:t>
              </m:r>
            </m:e>
            <m:sup>
              <m:r>
                <m:rPr>
                  <m:sty m:val="p"/>
                </m:rPr>
                <w:rPr>
                  <w:rFonts w:ascii="Cambria Math" w:hAnsi="Cambria Math"/>
                </w:rPr>
                <m:t>-1</m:t>
              </m:r>
            </m:sup>
          </m:sSup>
        </m:oMath>
      </m:oMathPara>
    </w:p>
    <w:p w14:paraId="0FDB346F" w14:textId="377E29AB" w:rsidR="00AE27AE" w:rsidRDefault="00AE27AE" w:rsidP="005F7FCA">
      <w:pPr>
        <w:pStyle w:val="af6"/>
      </w:pPr>
      <w:r>
        <w:rPr>
          <w:rFonts w:hint="eastAsia"/>
        </w:rPr>
        <w:t>则理论值如表一：</w:t>
      </w:r>
    </w:p>
    <w:p w14:paraId="3F509B3A" w14:textId="31B627FA" w:rsidR="00D5074C" w:rsidRDefault="00A717E6" w:rsidP="00835AAB">
      <w:pPr>
        <w:pStyle w:val="af8"/>
      </w:pPr>
      <w:r>
        <w:rPr>
          <w:rFonts w:hint="eastAsia"/>
        </w:rPr>
        <w:t>表</w:t>
      </w:r>
      <w:r>
        <w:rPr>
          <w:rFonts w:hint="eastAsia"/>
        </w:rPr>
        <w:t>1</w:t>
      </w:r>
      <w:r w:rsidR="00835AAB">
        <w:rPr>
          <w:rFonts w:hint="eastAsia"/>
        </w:rPr>
        <w:t xml:space="preserve"> </w:t>
      </w:r>
      <w:r w:rsidR="00835AAB">
        <w:rPr>
          <w:rFonts w:hint="eastAsia"/>
        </w:rPr>
        <w:t>临界电阻</w:t>
      </w:r>
      <m:oMath>
        <m:sSub>
          <m:sSubPr>
            <m:ctrlPr>
              <w:rPr>
                <w:rFonts w:ascii="Cambria Math" w:hAnsi="Cambria Math"/>
                <w:i/>
              </w:rPr>
            </m:ctrlPr>
          </m:sSubPr>
          <m:e>
            <m:r>
              <m:rPr>
                <m:sty m:val="bi"/>
              </m:rPr>
              <w:rPr>
                <w:rFonts w:ascii="Cambria Math" w:hAnsi="Cambria Math" w:hint="eastAsia"/>
              </w:rPr>
              <m:t>R</m:t>
            </m:r>
            <m:ctrlPr>
              <w:rPr>
                <w:rFonts w:ascii="Cambria Math" w:hAnsi="Cambria Math" w:hint="eastAsia"/>
                <w:i/>
              </w:rPr>
            </m:ctrlPr>
          </m:e>
          <m:sub>
            <m:r>
              <m:rPr>
                <m:sty m:val="bi"/>
              </m:rPr>
              <w:rPr>
                <w:rFonts w:ascii="Cambria Math" w:hAnsi="Cambria Math" w:hint="eastAsia"/>
              </w:rPr>
              <m:t>k</m:t>
            </m:r>
          </m:sub>
        </m:sSub>
      </m:oMath>
      <w:r w:rsidR="00835AAB">
        <w:rPr>
          <w:rFonts w:hint="eastAsia"/>
        </w:rPr>
        <w:t>，欠阻尼情况下衰减系数</w:t>
      </w:r>
      <m:oMath>
        <m:r>
          <m:rPr>
            <m:sty m:val="bi"/>
          </m:rPr>
          <w:rPr>
            <w:rFonts w:ascii="Cambria Math" w:hAnsi="Cambria Math" w:hint="eastAsia"/>
          </w:rPr>
          <m:t>δ</m:t>
        </m:r>
      </m:oMath>
      <w:r w:rsidR="00835AAB">
        <w:rPr>
          <w:rFonts w:hint="eastAsia"/>
        </w:rPr>
        <w:t>和振荡角频率</w:t>
      </w:r>
      <m:oMath>
        <m:r>
          <m:rPr>
            <m:sty m:val="bi"/>
          </m:rPr>
          <w:rPr>
            <w:rFonts w:ascii="Cambria Math" w:hAnsi="Cambria Math" w:hint="eastAsia"/>
          </w:rPr>
          <m:t>ω</m:t>
        </m:r>
      </m:oMath>
      <w:r w:rsidR="00835AAB">
        <w:rPr>
          <w:rFonts w:hint="eastAsia"/>
        </w:rPr>
        <w:t>理论值</w:t>
      </w:r>
    </w:p>
    <w:tbl>
      <w:tblPr>
        <w:tblStyle w:val="aff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69580D" w14:paraId="01B3F5B6" w14:textId="77777777" w:rsidTr="00F3533F">
        <w:tc>
          <w:tcPr>
            <w:tcW w:w="2765" w:type="dxa"/>
            <w:tcBorders>
              <w:top w:val="single" w:sz="12" w:space="0" w:color="auto"/>
              <w:bottom w:val="single" w:sz="6" w:space="0" w:color="auto"/>
            </w:tcBorders>
          </w:tcPr>
          <w:p w14:paraId="74F64F02" w14:textId="1CC0C05C" w:rsidR="0069580D" w:rsidRPr="007C36B5" w:rsidRDefault="00000000" w:rsidP="00B34942">
            <w:pPr>
              <w:pStyle w:val="afa"/>
            </w:pPr>
            <m:oMath>
              <m:sSub>
                <m:sSubPr>
                  <m:ctrlPr/>
                </m:sSubPr>
                <m:e>
                  <m:r>
                    <w:rPr>
                      <w:rFonts w:hint="eastAsia"/>
                    </w:rPr>
                    <m:t>R</m:t>
                  </m:r>
                  <m:ctrlPr>
                    <w:rPr>
                      <w:rFonts w:hint="eastAsia"/>
                    </w:rPr>
                  </m:ctrlPr>
                </m:e>
                <m:sub>
                  <m:r>
                    <w:rPr>
                      <w:rFonts w:hint="eastAsia"/>
                    </w:rPr>
                    <m:t>k</m:t>
                  </m:r>
                </m:sub>
              </m:sSub>
            </m:oMath>
            <w:r w:rsidRPr="007C36B5">
              <w:t>/</w:t>
            </w:r>
            <w:r w:rsidRPr="00132D50">
              <w:rPr>
                <w:rFonts w:hint="eastAsia"/>
              </w:rPr>
              <w:t>𝜴</w:t>
            </w:r>
          </w:p>
        </w:tc>
        <w:tc>
          <w:tcPr>
            <w:tcW w:w="2765" w:type="dxa"/>
            <w:tcBorders>
              <w:top w:val="single" w:sz="12" w:space="0" w:color="auto"/>
              <w:bottom w:val="single" w:sz="6" w:space="0" w:color="auto"/>
            </w:tcBorders>
          </w:tcPr>
          <w:p w14:paraId="2841ED46" w14:textId="2049C46C" w:rsidR="0069580D" w:rsidRPr="007C36B5" w:rsidRDefault="007C36B5" w:rsidP="00B34942">
            <w:pPr>
              <w:pStyle w:val="afa"/>
            </w:pPr>
            <m:oMathPara>
              <m:oMath>
                <m:r>
                  <w:rPr>
                    <w:rFonts w:hint="eastAsia"/>
                  </w:rPr>
                  <m:t>δ</m:t>
                </m:r>
                <m:r>
                  <m:rPr>
                    <m:lit/>
                    <m:sty m:val="p"/>
                  </m:rPr>
                  <m:t>/</m:t>
                </m:r>
                <m:r>
                  <w:rPr>
                    <w:rFonts w:hint="eastAsia"/>
                  </w:rPr>
                  <m:t>rad</m:t>
                </m:r>
                <m:r>
                  <m:rPr>
                    <m:sty m:val="p"/>
                  </m:rPr>
                  <m:t>∙</m:t>
                </m:r>
                <m:sSup>
                  <m:sSupPr>
                    <m:ctrlPr/>
                  </m:sSupPr>
                  <m:e>
                    <m:r>
                      <w:rPr>
                        <w:rFonts w:hint="eastAsia"/>
                      </w:rPr>
                      <m:t>s</m:t>
                    </m:r>
                  </m:e>
                  <m:sup>
                    <m:r>
                      <m:rPr>
                        <m:sty m:val="p"/>
                      </m:rPr>
                      <m:t>-1</m:t>
                    </m:r>
                  </m:sup>
                </m:sSup>
              </m:oMath>
            </m:oMathPara>
          </w:p>
        </w:tc>
        <w:tc>
          <w:tcPr>
            <w:tcW w:w="2766" w:type="dxa"/>
            <w:tcBorders>
              <w:top w:val="single" w:sz="12" w:space="0" w:color="auto"/>
              <w:bottom w:val="single" w:sz="6" w:space="0" w:color="auto"/>
            </w:tcBorders>
          </w:tcPr>
          <w:p w14:paraId="04385F7D" w14:textId="5868E5C7" w:rsidR="0069580D" w:rsidRPr="007C36B5" w:rsidRDefault="007C36B5" w:rsidP="00B34942">
            <w:pPr>
              <w:pStyle w:val="afa"/>
            </w:pPr>
            <m:oMathPara>
              <m:oMath>
                <m:r>
                  <w:rPr>
                    <w:rFonts w:hint="eastAsia"/>
                  </w:rPr>
                  <m:t>ω</m:t>
                </m:r>
                <m:r>
                  <m:rPr>
                    <m:lit/>
                    <m:sty m:val="p"/>
                  </m:rPr>
                  <m:t>/</m:t>
                </m:r>
                <m:r>
                  <w:rPr>
                    <w:rFonts w:hint="eastAsia"/>
                  </w:rPr>
                  <m:t>rad</m:t>
                </m:r>
                <m:r>
                  <m:rPr>
                    <m:sty m:val="p"/>
                  </m:rPr>
                  <m:t>∙</m:t>
                </m:r>
                <m:sSup>
                  <m:sSupPr>
                    <m:ctrlPr/>
                  </m:sSupPr>
                  <m:e>
                    <m:r>
                      <w:rPr>
                        <w:rFonts w:hint="eastAsia"/>
                      </w:rPr>
                      <m:t>s</m:t>
                    </m:r>
                  </m:e>
                  <m:sup>
                    <m:r>
                      <m:rPr>
                        <m:sty m:val="p"/>
                      </m:rPr>
                      <m:t>-1</m:t>
                    </m:r>
                  </m:sup>
                </m:sSup>
              </m:oMath>
            </m:oMathPara>
          </w:p>
        </w:tc>
      </w:tr>
      <w:tr w:rsidR="0069580D" w14:paraId="35EF5E02" w14:textId="77777777" w:rsidTr="00F3533F">
        <w:tc>
          <w:tcPr>
            <w:tcW w:w="2765" w:type="dxa"/>
            <w:tcBorders>
              <w:top w:val="single" w:sz="6" w:space="0" w:color="auto"/>
            </w:tcBorders>
          </w:tcPr>
          <w:p w14:paraId="6FE5FC8A" w14:textId="13843670" w:rsidR="0069580D" w:rsidRDefault="0091540B" w:rsidP="004F4874">
            <w:pPr>
              <w:pStyle w:val="afc"/>
            </w:pPr>
            <w:r>
              <w:rPr>
                <w:rFonts w:hint="eastAsia"/>
              </w:rPr>
              <w:t>200</w:t>
            </w:r>
          </w:p>
        </w:tc>
        <w:tc>
          <w:tcPr>
            <w:tcW w:w="2765" w:type="dxa"/>
            <w:tcBorders>
              <w:top w:val="single" w:sz="6" w:space="0" w:color="auto"/>
            </w:tcBorders>
          </w:tcPr>
          <w:p w14:paraId="65162787" w14:textId="2B8F5B1D" w:rsidR="0069580D" w:rsidRDefault="00241873" w:rsidP="004F4874">
            <w:pPr>
              <w:pStyle w:val="afc"/>
            </w:pPr>
            <w:r w:rsidRPr="00241873">
              <w:t>500</w:t>
            </w:r>
            <w:r w:rsidR="009D5949">
              <w:rPr>
                <w:rFonts w:hint="eastAsia"/>
              </w:rPr>
              <w:t>.000</w:t>
            </w:r>
          </w:p>
        </w:tc>
        <w:tc>
          <w:tcPr>
            <w:tcW w:w="2766" w:type="dxa"/>
            <w:tcBorders>
              <w:top w:val="single" w:sz="6" w:space="0" w:color="auto"/>
            </w:tcBorders>
          </w:tcPr>
          <w:p w14:paraId="1DF75E75" w14:textId="69EB004D" w:rsidR="0069580D" w:rsidRDefault="002804A0" w:rsidP="004F4874">
            <w:pPr>
              <w:pStyle w:val="afc"/>
            </w:pPr>
            <w:r>
              <w:rPr>
                <w:rFonts w:hint="eastAsia"/>
              </w:rPr>
              <w:t>9987.492</w:t>
            </w:r>
          </w:p>
        </w:tc>
      </w:tr>
    </w:tbl>
    <w:p w14:paraId="01C28452" w14:textId="372ADB0A" w:rsidR="00AE27AE" w:rsidRDefault="00AE27AE" w:rsidP="00AE27AE">
      <w:pPr>
        <w:pStyle w:val="af6"/>
      </w:pPr>
      <w:r>
        <w:rPr>
          <w:rFonts w:hint="eastAsia"/>
        </w:rPr>
        <w:t>分析临界电阻值</w:t>
      </w:r>
      <m:oMath>
        <m:sSub>
          <m:sSubPr>
            <m:ctrlPr>
              <w:rPr>
                <w:rFonts w:ascii="Cambria Math" w:hAnsi="Cambria Math"/>
              </w:rPr>
            </m:ctrlPr>
          </m:sSubPr>
          <m:e>
            <m:r>
              <w:rPr>
                <w:rFonts w:ascii="Cambria Math" w:hAnsi="Cambria Math" w:hint="eastAsia"/>
              </w:rPr>
              <m:t>R</m:t>
            </m:r>
            <m:ctrlPr>
              <w:rPr>
                <w:rFonts w:ascii="Cambria Math" w:hAnsi="Cambria Math" w:hint="eastAsia"/>
              </w:rPr>
            </m:ctrlPr>
          </m:e>
          <m:sub>
            <m:r>
              <w:rPr>
                <w:rFonts w:ascii="Cambria Math" w:hAnsi="Cambria Math" w:hint="eastAsia"/>
              </w:rPr>
              <m:t>k</m:t>
            </m:r>
          </m:sub>
        </m:sSub>
      </m:oMath>
      <w:r>
        <w:rPr>
          <w:rFonts w:hint="eastAsia"/>
        </w:rPr>
        <w:t>、衰减振荡角频率</w:t>
      </w:r>
      <m:oMath>
        <m:r>
          <w:rPr>
            <w:rFonts w:ascii="Cambria Math" w:hAnsi="Cambria Math" w:hint="eastAsia"/>
          </w:rPr>
          <m:t>ω</m:t>
        </m:r>
      </m:oMath>
      <w:r>
        <w:rPr>
          <w:rFonts w:hint="eastAsia"/>
        </w:rPr>
        <w:t>和衰减系数</w:t>
      </w:r>
      <m:oMath>
        <m:r>
          <w:rPr>
            <w:rFonts w:ascii="Cambria Math" w:hAnsi="Cambria Math" w:hint="eastAsia"/>
          </w:rPr>
          <m:t>δ</m:t>
        </m:r>
      </m:oMath>
      <w:r>
        <w:rPr>
          <w:rFonts w:hint="eastAsia"/>
        </w:rPr>
        <w:t>，并将</w:t>
      </w:r>
      <w:r w:rsidR="004A574A">
        <w:rPr>
          <w:rFonts w:hint="eastAsia"/>
        </w:rPr>
        <w:t>实验测量值</w:t>
      </w:r>
      <w:r>
        <w:rPr>
          <w:rFonts w:hint="eastAsia"/>
        </w:rPr>
        <w:t>与表</w:t>
      </w:r>
      <w:r>
        <w:rPr>
          <w:rFonts w:hint="eastAsia"/>
        </w:rPr>
        <w:t>1</w:t>
      </w:r>
      <w:r>
        <w:rPr>
          <w:rFonts w:hint="eastAsia"/>
        </w:rPr>
        <w:t>中的理论值进行比较。</w:t>
      </w:r>
    </w:p>
    <w:p w14:paraId="47DE2B88" w14:textId="7E492D9C" w:rsidR="00732B5E" w:rsidRPr="002A4F82" w:rsidRDefault="00732B5E" w:rsidP="00732B5E">
      <w:pPr>
        <w:pStyle w:val="af4"/>
      </w:pPr>
      <w:r>
        <w:rPr>
          <w:rFonts w:hint="eastAsia"/>
        </w:rPr>
        <w:t>4.1.3</w:t>
      </w:r>
      <w:r>
        <w:rPr>
          <w:rFonts w:hint="eastAsia"/>
        </w:rPr>
        <w:t>状态变量的观察</w:t>
      </w:r>
    </w:p>
    <w:p w14:paraId="2C184787" w14:textId="6AAF274A" w:rsidR="00823799" w:rsidRDefault="008F06A0" w:rsidP="007F40EB">
      <w:pPr>
        <w:pStyle w:val="af6"/>
      </w:pPr>
      <w:r w:rsidRPr="00823799">
        <w:rPr>
          <w:noProof/>
        </w:rPr>
        <w:drawing>
          <wp:anchor distT="0" distB="0" distL="114300" distR="114300" simplePos="0" relativeHeight="251662341" behindDoc="0" locked="0" layoutInCell="1" allowOverlap="1" wp14:anchorId="5F0A74AA" wp14:editId="08645DD7">
            <wp:simplePos x="0" y="0"/>
            <wp:positionH relativeFrom="margin">
              <wp:align>center</wp:align>
            </wp:positionH>
            <wp:positionV relativeFrom="paragraph">
              <wp:posOffset>576580</wp:posOffset>
            </wp:positionV>
            <wp:extent cx="3632200" cy="1205865"/>
            <wp:effectExtent l="0" t="0" r="6350" b="0"/>
            <wp:wrapSquare wrapText="bothSides"/>
            <wp:docPr id="134173586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35861" name="图片 1" descr="图示&#10;&#10;AI 生成的内容可能不正确。"/>
                    <pic:cNvPicPr/>
                  </pic:nvPicPr>
                  <pic:blipFill>
                    <a:blip r:embed="rId16"/>
                    <a:stretch>
                      <a:fillRect/>
                    </a:stretch>
                  </pic:blipFill>
                  <pic:spPr>
                    <a:xfrm>
                      <a:off x="0" y="0"/>
                      <a:ext cx="3632200" cy="1205865"/>
                    </a:xfrm>
                    <a:prstGeom prst="rect">
                      <a:avLst/>
                    </a:prstGeom>
                  </pic:spPr>
                </pic:pic>
              </a:graphicData>
            </a:graphic>
            <wp14:sizeRelH relativeFrom="margin">
              <wp14:pctWidth>0</wp14:pctWidth>
            </wp14:sizeRelH>
            <wp14:sizeRelV relativeFrom="margin">
              <wp14:pctHeight>0</wp14:pctHeight>
            </wp14:sizeRelV>
          </wp:anchor>
        </w:drawing>
      </w:r>
      <w:r w:rsidR="00732B5E">
        <w:tab/>
      </w:r>
      <w:r w:rsidR="002E4076">
        <w:rPr>
          <w:rFonts w:hint="eastAsia"/>
        </w:rPr>
        <w:t>按照图</w:t>
      </w:r>
      <w:r w:rsidR="002E4076">
        <w:rPr>
          <w:rFonts w:hint="eastAsia"/>
        </w:rPr>
        <w:t>7</w:t>
      </w:r>
      <w:r w:rsidR="002E4076">
        <w:rPr>
          <w:rFonts w:hint="eastAsia"/>
        </w:rPr>
        <w:t>搭建</w:t>
      </w:r>
      <w:r w:rsidR="007C6424">
        <w:rPr>
          <w:rFonts w:hint="eastAsia"/>
        </w:rPr>
        <w:t>电路图，将示波器置于</w:t>
      </w:r>
      <w:r w:rsidR="007C6424" w:rsidRPr="007C6424">
        <w:rPr>
          <w:rFonts w:hint="eastAsia"/>
          <w:i/>
          <w:iCs/>
        </w:rPr>
        <w:t>X-Y</w:t>
      </w:r>
      <w:r w:rsidR="007C6424">
        <w:rPr>
          <w:rFonts w:hint="eastAsia"/>
        </w:rPr>
        <w:t>工作方式，使</w:t>
      </w:r>
      <w:r w:rsidR="007C6424" w:rsidRPr="007C6424">
        <w:rPr>
          <w:rFonts w:hint="eastAsia"/>
          <w:i/>
          <w:iCs/>
        </w:rPr>
        <w:t>X</w:t>
      </w:r>
      <w:r w:rsidR="007C6424">
        <w:rPr>
          <w:rFonts w:hint="eastAsia"/>
        </w:rPr>
        <w:t>轴输入</w:t>
      </w:r>
      <m:oMath>
        <m:r>
          <w:rPr>
            <w:rFonts w:ascii="Cambria Math" w:hAnsi="Cambria Math" w:hint="eastAsia"/>
          </w:rPr>
          <m:t>a</m:t>
        </m:r>
      </m:oMath>
      <w:r w:rsidR="007C6424">
        <w:rPr>
          <w:rFonts w:hint="eastAsia"/>
        </w:rPr>
        <w:t>点电压波形，</w:t>
      </w:r>
      <w:r w:rsidR="007C6424" w:rsidRPr="007C6424">
        <w:rPr>
          <w:rFonts w:hint="eastAsia"/>
          <w:i/>
          <w:iCs/>
        </w:rPr>
        <w:t>Y</w:t>
      </w:r>
      <w:r w:rsidR="007C6424">
        <w:rPr>
          <w:rFonts w:hint="eastAsia"/>
        </w:rPr>
        <w:t>轴输入</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L</m:t>
            </m:r>
          </m:sub>
        </m:sSub>
        <m:d>
          <m:dPr>
            <m:ctrlPr>
              <w:rPr>
                <w:rFonts w:ascii="Cambria Math" w:hAnsi="Cambria Math"/>
                <w:i/>
              </w:rPr>
            </m:ctrlPr>
          </m:dPr>
          <m:e>
            <m:r>
              <w:rPr>
                <w:rFonts w:ascii="Cambria Math" w:hAnsi="Cambria Math" w:hint="eastAsia"/>
              </w:rPr>
              <m:t>t</m:t>
            </m:r>
          </m:e>
        </m:d>
      </m:oMath>
      <w:r w:rsidR="00436296">
        <w:rPr>
          <w:rFonts w:hint="eastAsia"/>
        </w:rPr>
        <w:t>波形，适当调节</w:t>
      </w:r>
      <w:r w:rsidR="00436296" w:rsidRPr="007F40EB">
        <w:rPr>
          <w:rFonts w:hint="eastAsia"/>
          <w:i/>
          <w:iCs/>
        </w:rPr>
        <w:t>X</w:t>
      </w:r>
      <w:r w:rsidR="00436296">
        <w:rPr>
          <w:rFonts w:hint="eastAsia"/>
        </w:rPr>
        <w:t>轴和</w:t>
      </w:r>
      <w:r w:rsidR="00436296" w:rsidRPr="007F40EB">
        <w:rPr>
          <w:rFonts w:hint="eastAsia"/>
          <w:i/>
          <w:iCs/>
        </w:rPr>
        <w:t>Y</w:t>
      </w:r>
      <w:r w:rsidR="00436296">
        <w:rPr>
          <w:rFonts w:hint="eastAsia"/>
        </w:rPr>
        <w:t>轴幅值，观察过阻尼和欠阻尼两种情况下的轨迹状态图并记录</w:t>
      </w:r>
      <w:r w:rsidR="007F40EB">
        <w:rPr>
          <w:rFonts w:hint="eastAsia"/>
        </w:rPr>
        <w:t>下来。</w:t>
      </w:r>
    </w:p>
    <w:p w14:paraId="6B48929C" w14:textId="2806FE2D" w:rsidR="008F06A0" w:rsidRDefault="008F06A0" w:rsidP="007F40EB">
      <w:pPr>
        <w:pStyle w:val="af6"/>
      </w:pPr>
    </w:p>
    <w:p w14:paraId="170E974E" w14:textId="77777777" w:rsidR="008F06A0" w:rsidRDefault="008F06A0" w:rsidP="007F40EB">
      <w:pPr>
        <w:pStyle w:val="af6"/>
      </w:pPr>
    </w:p>
    <w:p w14:paraId="19CC2D32" w14:textId="77777777" w:rsidR="008F06A0" w:rsidRDefault="008F06A0" w:rsidP="007F40EB">
      <w:pPr>
        <w:pStyle w:val="af6"/>
      </w:pPr>
    </w:p>
    <w:p w14:paraId="2FEFBAC6" w14:textId="1924E061" w:rsidR="004A6E40" w:rsidRDefault="004A6E40" w:rsidP="004A6E40">
      <w:pPr>
        <w:pStyle w:val="af8"/>
      </w:pPr>
      <w:r>
        <w:rPr>
          <w:rFonts w:hint="eastAsia"/>
        </w:rPr>
        <w:t>图</w:t>
      </w:r>
      <w:r>
        <w:rPr>
          <w:rFonts w:hint="eastAsia"/>
        </w:rPr>
        <w:t xml:space="preserve">7  </w:t>
      </w:r>
      <w:r w:rsidRPr="00E962D8">
        <w:rPr>
          <w:rFonts w:hint="eastAsia"/>
          <w:i/>
          <w:iCs/>
        </w:rPr>
        <w:t>RLC</w:t>
      </w:r>
      <w:r>
        <w:rPr>
          <w:rFonts w:hint="eastAsia"/>
        </w:rPr>
        <w:t>暂态响应电路状态轨迹测量电路</w:t>
      </w:r>
    </w:p>
    <w:p w14:paraId="6920811C" w14:textId="14ED212F" w:rsidR="004A6E40" w:rsidRDefault="002D32AF" w:rsidP="002D32AF">
      <w:pPr>
        <w:pStyle w:val="af2"/>
      </w:pPr>
      <w:r>
        <w:rPr>
          <w:rFonts w:hint="eastAsia"/>
        </w:rPr>
        <w:lastRenderedPageBreak/>
        <w:t>4.2</w:t>
      </w:r>
      <w:r w:rsidR="00B974BF">
        <w:rPr>
          <w:rFonts w:hint="eastAsia"/>
        </w:rPr>
        <w:t>操作</w:t>
      </w:r>
      <w:r w:rsidR="00E04CE3">
        <w:rPr>
          <w:rFonts w:hint="eastAsia"/>
        </w:rPr>
        <w:t>结果</w:t>
      </w:r>
    </w:p>
    <w:p w14:paraId="4BE118DC" w14:textId="56BAC2A8" w:rsidR="008F06A0" w:rsidRDefault="005B01F0" w:rsidP="005B01F0">
      <w:pPr>
        <w:pStyle w:val="af6"/>
      </w:pPr>
      <w:r>
        <w:tab/>
      </w:r>
      <w:r w:rsidR="00AD337B">
        <w:rPr>
          <w:rFonts w:hint="eastAsia"/>
        </w:rPr>
        <w:t>（</w:t>
      </w:r>
      <w:r w:rsidR="00AD337B">
        <w:rPr>
          <w:rFonts w:hint="eastAsia"/>
        </w:rPr>
        <w:t>1</w:t>
      </w:r>
      <w:r w:rsidR="00AD337B">
        <w:rPr>
          <w:rFonts w:hint="eastAsia"/>
        </w:rPr>
        <w:t>）</w:t>
      </w:r>
      <w:r w:rsidR="003C04A1" w:rsidRPr="003C04A1">
        <w:rPr>
          <w:rFonts w:hint="eastAsia"/>
        </w:rPr>
        <w:t>在</w:t>
      </w:r>
      <w:r w:rsidR="003C04A1" w:rsidRPr="003C04A1">
        <w:rPr>
          <w:rFonts w:hint="eastAsia"/>
        </w:rPr>
        <w:t>Multisim</w:t>
      </w:r>
      <w:r w:rsidR="003C04A1" w:rsidRPr="003C04A1">
        <w:rPr>
          <w:rFonts w:hint="eastAsia"/>
        </w:rPr>
        <w:t>中搭建</w:t>
      </w:r>
      <w:r w:rsidR="003C04A1" w:rsidRPr="007D6B91">
        <w:rPr>
          <w:rFonts w:hint="eastAsia"/>
          <w:i/>
          <w:iCs/>
        </w:rPr>
        <w:t>RLC</w:t>
      </w:r>
      <w:r w:rsidR="003C04A1" w:rsidRPr="003C04A1">
        <w:rPr>
          <w:rFonts w:hint="eastAsia"/>
        </w:rPr>
        <w:t>串联电路</w:t>
      </w:r>
      <w:r w:rsidR="008F06A0">
        <w:rPr>
          <w:rFonts w:hint="eastAsia"/>
        </w:rPr>
        <w:t>如图</w:t>
      </w:r>
      <w:r w:rsidR="008F06A0">
        <w:rPr>
          <w:rFonts w:hint="eastAsia"/>
        </w:rPr>
        <w:t>8</w:t>
      </w:r>
      <w:r w:rsidR="00AF4F46">
        <w:rPr>
          <w:rFonts w:hint="eastAsia"/>
        </w:rPr>
        <w:t>：</w:t>
      </w:r>
    </w:p>
    <w:p w14:paraId="488B29F0" w14:textId="55CA794D" w:rsidR="007E218F" w:rsidRDefault="00710F58" w:rsidP="00BD25BD">
      <w:pPr>
        <w:pStyle w:val="af8"/>
      </w:pPr>
      <w:r w:rsidRPr="00710F58">
        <w:rPr>
          <w:noProof/>
        </w:rPr>
        <w:drawing>
          <wp:anchor distT="0" distB="0" distL="114300" distR="114300" simplePos="0" relativeHeight="251719685" behindDoc="0" locked="0" layoutInCell="1" allowOverlap="1" wp14:anchorId="103698C2" wp14:editId="36EC57CE">
            <wp:simplePos x="0" y="0"/>
            <wp:positionH relativeFrom="margin">
              <wp:align>center</wp:align>
            </wp:positionH>
            <wp:positionV relativeFrom="paragraph">
              <wp:posOffset>8255</wp:posOffset>
            </wp:positionV>
            <wp:extent cx="3839210" cy="2028825"/>
            <wp:effectExtent l="0" t="0" r="8890" b="9525"/>
            <wp:wrapSquare wrapText="bothSides"/>
            <wp:docPr id="33866764"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6764" name="图片 1" descr="图示, 示意图&#10;&#10;AI 生成的内容可能不正确。"/>
                    <pic:cNvPicPr/>
                  </pic:nvPicPr>
                  <pic:blipFill>
                    <a:blip r:embed="rId17"/>
                    <a:stretch>
                      <a:fillRect/>
                    </a:stretch>
                  </pic:blipFill>
                  <pic:spPr>
                    <a:xfrm>
                      <a:off x="0" y="0"/>
                      <a:ext cx="3839210" cy="2028825"/>
                    </a:xfrm>
                    <a:prstGeom prst="rect">
                      <a:avLst/>
                    </a:prstGeom>
                  </pic:spPr>
                </pic:pic>
              </a:graphicData>
            </a:graphic>
            <wp14:sizeRelH relativeFrom="margin">
              <wp14:pctWidth>0</wp14:pctWidth>
            </wp14:sizeRelH>
            <wp14:sizeRelV relativeFrom="margin">
              <wp14:pctHeight>0</wp14:pctHeight>
            </wp14:sizeRelV>
          </wp:anchor>
        </w:drawing>
      </w:r>
    </w:p>
    <w:p w14:paraId="0202171E" w14:textId="77777777" w:rsidR="007E218F" w:rsidRDefault="007E218F" w:rsidP="00BD25BD">
      <w:pPr>
        <w:pStyle w:val="af8"/>
      </w:pPr>
    </w:p>
    <w:p w14:paraId="474E1790" w14:textId="77777777" w:rsidR="007E218F" w:rsidRDefault="007E218F" w:rsidP="00BD25BD">
      <w:pPr>
        <w:pStyle w:val="af8"/>
      </w:pPr>
    </w:p>
    <w:p w14:paraId="6113B93E" w14:textId="77777777" w:rsidR="007E218F" w:rsidRDefault="007E218F" w:rsidP="00BD25BD">
      <w:pPr>
        <w:pStyle w:val="af8"/>
      </w:pPr>
    </w:p>
    <w:p w14:paraId="0AD6F33A" w14:textId="77777777" w:rsidR="007E218F" w:rsidRDefault="007E218F" w:rsidP="00BD25BD">
      <w:pPr>
        <w:pStyle w:val="af8"/>
      </w:pPr>
    </w:p>
    <w:p w14:paraId="21A8777D" w14:textId="77777777" w:rsidR="007E218F" w:rsidRDefault="007E218F" w:rsidP="00BD25BD">
      <w:pPr>
        <w:pStyle w:val="af8"/>
      </w:pPr>
    </w:p>
    <w:p w14:paraId="55CD6850" w14:textId="77777777" w:rsidR="007E218F" w:rsidRDefault="007E218F" w:rsidP="00BD25BD">
      <w:pPr>
        <w:pStyle w:val="af8"/>
      </w:pPr>
    </w:p>
    <w:p w14:paraId="6CCF49ED" w14:textId="4EDB8014" w:rsidR="008F06A0" w:rsidRDefault="008F06A0" w:rsidP="00BD25BD">
      <w:pPr>
        <w:pStyle w:val="af8"/>
      </w:pPr>
      <w:r>
        <w:rPr>
          <w:rFonts w:hint="eastAsia"/>
        </w:rPr>
        <w:t>图</w:t>
      </w:r>
      <w:r>
        <w:rPr>
          <w:rFonts w:hint="eastAsia"/>
        </w:rPr>
        <w:t>8 Multisim</w:t>
      </w:r>
      <w:r>
        <w:rPr>
          <w:rFonts w:hint="eastAsia"/>
        </w:rPr>
        <w:t>软件仿真电路</w:t>
      </w:r>
    </w:p>
    <w:p w14:paraId="570778EE" w14:textId="1990A556" w:rsidR="006E443A" w:rsidRDefault="00BD25BD" w:rsidP="005B01F0">
      <w:pPr>
        <w:pStyle w:val="af6"/>
        <w:rPr>
          <w:iCs/>
        </w:rPr>
      </w:pPr>
      <w:r>
        <w:rPr>
          <w:rFonts w:hint="eastAsia"/>
        </w:rPr>
        <w:t>其中主要使用一</w:t>
      </w:r>
      <w:r w:rsidR="006E443A">
        <w:rPr>
          <w:rFonts w:hint="eastAsia"/>
        </w:rPr>
        <w:t>个</w:t>
      </w:r>
      <w:r>
        <w:rPr>
          <w:rFonts w:hint="eastAsia"/>
        </w:rPr>
        <w:t>可变电阻</w:t>
      </w:r>
      <m:oMath>
        <m:r>
          <w:rPr>
            <w:rFonts w:ascii="Cambria Math" w:hAnsi="Cambria Math" w:hint="eastAsia"/>
          </w:rPr>
          <m:t>R</m:t>
        </m:r>
      </m:oMath>
      <w:r w:rsidR="005B5677">
        <w:rPr>
          <w:rFonts w:hint="eastAsia"/>
        </w:rPr>
        <w:t>，</w:t>
      </w:r>
      <w:r w:rsidR="006E443A">
        <w:rPr>
          <w:rFonts w:hint="eastAsia"/>
        </w:rPr>
        <w:t>一个值为</w:t>
      </w:r>
      <w:r w:rsidR="006E443A">
        <w:rPr>
          <w:rFonts w:hint="eastAsia"/>
        </w:rPr>
        <w:t>1</w:t>
      </w:r>
      <m:oMath>
        <m:r>
          <w:rPr>
            <w:rFonts w:ascii="Cambria Math" w:hAnsi="Cambria Math" w:hint="eastAsia"/>
          </w:rPr>
          <m:t>μF</m:t>
        </m:r>
      </m:oMath>
      <w:r w:rsidR="006E443A">
        <w:rPr>
          <w:rFonts w:hint="eastAsia"/>
        </w:rPr>
        <w:t>的电容，一个值为</w:t>
      </w:r>
      <w:r w:rsidR="006E443A">
        <w:rPr>
          <w:rFonts w:hint="eastAsia"/>
        </w:rPr>
        <w:t>10</w:t>
      </w:r>
      <m:oMath>
        <m:r>
          <w:rPr>
            <w:rFonts w:ascii="Cambria Math" w:hAnsi="Cambria Math" w:hint="eastAsia"/>
          </w:rPr>
          <m:t>mH</m:t>
        </m:r>
      </m:oMath>
      <w:r w:rsidR="006E443A">
        <w:rPr>
          <w:rFonts w:hint="eastAsia"/>
        </w:rPr>
        <w:t>的电感</w:t>
      </w:r>
      <w:r w:rsidR="00F8615C">
        <w:rPr>
          <w:rFonts w:hint="eastAsia"/>
        </w:rPr>
        <w:t>。使用两个示波器</w:t>
      </w:r>
      <w:r w:rsidR="00CC1414">
        <w:rPr>
          <w:rFonts w:hint="eastAsia"/>
        </w:rPr>
        <w:t>：</w:t>
      </w:r>
      <w:r w:rsidR="00CC1414">
        <w:rPr>
          <w:rFonts w:hint="eastAsia"/>
        </w:rPr>
        <w:t>XSC1</w:t>
      </w:r>
      <w:r w:rsidR="00F8615C">
        <w:rPr>
          <w:rFonts w:hint="eastAsia"/>
        </w:rPr>
        <w:t>用于输出</w:t>
      </w:r>
      <w:r w:rsidR="00D62EC2">
        <w:rPr>
          <w:rFonts w:hint="eastAsia"/>
        </w:rPr>
        <w:t>状态方程的李萨如图形，通过</w:t>
      </w:r>
      <w:r w:rsidR="00D5333D" w:rsidRPr="00D5333D">
        <w:rPr>
          <w:rFonts w:hint="eastAsia"/>
        </w:rPr>
        <w:t>电流探头将电流信号转换为电压信号，</w:t>
      </w:r>
      <w:r w:rsidR="00D5333D">
        <w:rPr>
          <w:rFonts w:hint="eastAsia"/>
        </w:rPr>
        <w:t>使得</w:t>
      </w:r>
      <w:r w:rsidR="00CC1414">
        <w:rPr>
          <w:rFonts w:hint="eastAsia"/>
        </w:rPr>
        <w:t>其</w:t>
      </w:r>
      <w:r w:rsidR="00D5333D">
        <w:rPr>
          <w:rFonts w:hint="eastAsia"/>
        </w:rPr>
        <w:t>能够电路电流测量电路电流</w:t>
      </w:r>
      <w:r w:rsidR="00F24F1A">
        <w:rPr>
          <w:rFonts w:hint="eastAsia"/>
        </w:rPr>
        <w:t>，因此其通道</w:t>
      </w:r>
      <w:r w:rsidR="00F24F1A">
        <w:rPr>
          <w:rFonts w:hint="eastAsia"/>
        </w:rPr>
        <w:t>A</w:t>
      </w:r>
      <w:r w:rsidR="00F24F1A">
        <w:rPr>
          <w:rFonts w:hint="eastAsia"/>
        </w:rPr>
        <w:t>接在电容两端用于读入电容电压，通道</w:t>
      </w:r>
      <w:r w:rsidR="00F24F1A">
        <w:rPr>
          <w:rFonts w:hint="eastAsia"/>
        </w:rPr>
        <w:t>B</w:t>
      </w:r>
      <w:r w:rsidR="00F24F1A">
        <w:rPr>
          <w:rFonts w:hint="eastAsia"/>
        </w:rPr>
        <w:t>接在探头两端用于读入电路电流</w:t>
      </w:r>
      <w:r w:rsidR="00CC1414">
        <w:rPr>
          <w:rFonts w:hint="eastAsia"/>
        </w:rPr>
        <w:t>；</w:t>
      </w:r>
      <w:r w:rsidR="00CC1414">
        <w:rPr>
          <w:rFonts w:hint="eastAsia"/>
        </w:rPr>
        <w:t>XSC2</w:t>
      </w:r>
      <w:r w:rsidR="00CC1414">
        <w:rPr>
          <w:rFonts w:hint="eastAsia"/>
        </w:rPr>
        <w:t>用于输出电容电压</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C</m:t>
            </m:r>
          </m:sub>
        </m:sSub>
      </m:oMath>
      <w:r w:rsidR="00F24F1A">
        <w:rPr>
          <w:rFonts w:hint="eastAsia"/>
        </w:rPr>
        <w:t>，其通道</w:t>
      </w:r>
      <w:r w:rsidR="00F24F1A">
        <w:rPr>
          <w:rFonts w:hint="eastAsia"/>
        </w:rPr>
        <w:t>A</w:t>
      </w:r>
      <w:r w:rsidR="00F24F1A">
        <w:rPr>
          <w:rFonts w:hint="eastAsia"/>
        </w:rPr>
        <w:t>直接接在电容两端</w:t>
      </w:r>
      <w:r w:rsidR="00D5333D" w:rsidRPr="00D5333D">
        <w:rPr>
          <w:rFonts w:hint="eastAsia"/>
        </w:rPr>
        <w:t>。</w:t>
      </w:r>
      <w:r w:rsidR="006139A8">
        <w:rPr>
          <w:rFonts w:hint="eastAsia"/>
        </w:rPr>
        <w:t>以</w:t>
      </w:r>
      <w:r w:rsidR="00AF4F46">
        <w:rPr>
          <w:rFonts w:hint="eastAsia"/>
        </w:rPr>
        <w:t>采用频率</w:t>
      </w:r>
      <w:r w:rsidR="000A2F80">
        <w:rPr>
          <w:rFonts w:hint="eastAsia"/>
        </w:rPr>
        <w:t>为</w:t>
      </w:r>
      <w:r w:rsidR="00AF4F46" w:rsidRPr="00AF4F46">
        <w:t>10</w:t>
      </w:r>
      <m:oMath>
        <m:r>
          <w:rPr>
            <w:rFonts w:ascii="Cambria Math" w:hAnsi="Cambria Math" w:hint="eastAsia"/>
          </w:rPr>
          <m:t>Hz</m:t>
        </m:r>
      </m:oMath>
      <w:r w:rsidR="00AF4F46">
        <w:rPr>
          <w:rFonts w:hint="eastAsia"/>
          <w:iCs/>
        </w:rPr>
        <w:t>，幅值为</w:t>
      </w:r>
      <w:r w:rsidR="00AF4F46">
        <w:rPr>
          <w:rFonts w:hint="eastAsia"/>
          <w:iCs/>
        </w:rPr>
        <w:t>5</w:t>
      </w:r>
      <m:oMath>
        <m:r>
          <w:rPr>
            <w:rFonts w:ascii="Cambria Math" w:hAnsi="Cambria Math" w:hint="eastAsia"/>
          </w:rPr>
          <m:t>V</m:t>
        </m:r>
      </m:oMath>
      <w:r w:rsidR="00AF4F46">
        <w:rPr>
          <w:rFonts w:hint="eastAsia"/>
          <w:iCs/>
        </w:rPr>
        <w:t>，占空比为</w:t>
      </w:r>
      <w:r w:rsidR="00AF4F46">
        <w:rPr>
          <w:rFonts w:hint="eastAsia"/>
          <w:iCs/>
        </w:rPr>
        <w:t>50%</w:t>
      </w:r>
      <w:r w:rsidR="00AF4F46">
        <w:rPr>
          <w:rFonts w:hint="eastAsia"/>
          <w:iCs/>
        </w:rPr>
        <w:t>的方波</w:t>
      </w:r>
      <w:r w:rsidR="00F24F1A">
        <w:rPr>
          <w:rFonts w:hint="eastAsia"/>
          <w:iCs/>
        </w:rPr>
        <w:t>XFG1</w:t>
      </w:r>
      <w:r w:rsidR="00AF4F46">
        <w:rPr>
          <w:rFonts w:hint="eastAsia"/>
          <w:iCs/>
        </w:rPr>
        <w:t>作为激励。</w:t>
      </w:r>
    </w:p>
    <w:p w14:paraId="3E9D8C41" w14:textId="7CE1A59C" w:rsidR="00E2359B" w:rsidRDefault="007E218F" w:rsidP="005B01F0">
      <w:pPr>
        <w:pStyle w:val="af6"/>
        <w:rPr>
          <w:iCs/>
        </w:rPr>
      </w:pPr>
      <w:r>
        <w:rPr>
          <w:iCs/>
        </w:rPr>
        <w:tab/>
      </w:r>
      <w:r>
        <w:rPr>
          <w:rFonts w:hint="eastAsia"/>
          <w:iCs/>
        </w:rPr>
        <w:t>（</w:t>
      </w:r>
      <w:r>
        <w:rPr>
          <w:rFonts w:hint="eastAsia"/>
          <w:iCs/>
        </w:rPr>
        <w:t>2</w:t>
      </w:r>
      <w:r>
        <w:rPr>
          <w:rFonts w:hint="eastAsia"/>
          <w:iCs/>
        </w:rPr>
        <w:t>）寻找临界阻值</w:t>
      </w:r>
      <m:oMath>
        <m:sSub>
          <m:sSubPr>
            <m:ctrlPr>
              <w:rPr>
                <w:rFonts w:ascii="Cambria Math" w:hAnsi="Cambria Math"/>
                <w:i/>
                <w:iCs/>
              </w:rPr>
            </m:ctrlPr>
          </m:sSubPr>
          <m:e>
            <m:r>
              <w:rPr>
                <w:rFonts w:ascii="Cambria Math" w:hAnsi="Cambria Math" w:hint="eastAsia"/>
              </w:rPr>
              <m:t>R</m:t>
            </m:r>
            <m:ctrlPr>
              <w:rPr>
                <w:rFonts w:ascii="Cambria Math" w:hAnsi="Cambria Math" w:hint="eastAsia"/>
                <w:i/>
                <w:iCs/>
              </w:rPr>
            </m:ctrlPr>
          </m:e>
          <m:sub>
            <m:r>
              <w:rPr>
                <w:rFonts w:ascii="Cambria Math" w:hAnsi="Cambria Math" w:hint="eastAsia"/>
              </w:rPr>
              <m:t>k</m:t>
            </m:r>
          </m:sub>
        </m:sSub>
      </m:oMath>
      <w:r>
        <w:rPr>
          <w:rFonts w:hint="eastAsia"/>
          <w:iCs/>
        </w:rPr>
        <w:t>：</w:t>
      </w:r>
      <w:r w:rsidR="002B354A">
        <w:rPr>
          <w:rFonts w:hint="eastAsia"/>
          <w:iCs/>
        </w:rPr>
        <w:t>使用</w:t>
      </w:r>
      <w:r w:rsidR="00073220">
        <w:rPr>
          <w:rFonts w:hint="eastAsia"/>
          <w:iCs/>
        </w:rPr>
        <w:t>参数扫描分析</w:t>
      </w:r>
      <w:r w:rsidR="00434DBB">
        <w:rPr>
          <w:rFonts w:hint="eastAsia"/>
          <w:iCs/>
        </w:rPr>
        <w:t>的瞬态</w:t>
      </w:r>
      <w:r w:rsidR="00853559">
        <w:rPr>
          <w:rFonts w:hint="eastAsia"/>
          <w:iCs/>
        </w:rPr>
        <w:t>分析</w:t>
      </w:r>
      <w:r w:rsidR="009719CB">
        <w:rPr>
          <w:rFonts w:hint="eastAsia"/>
          <w:iCs/>
        </w:rPr>
        <w:t>，</w:t>
      </w:r>
      <w:r w:rsidR="00434DBB">
        <w:rPr>
          <w:rFonts w:hint="eastAsia"/>
          <w:iCs/>
        </w:rPr>
        <w:t>选择对电阻</w:t>
      </w:r>
      <m:oMath>
        <m:r>
          <w:rPr>
            <w:rFonts w:ascii="Cambria Math" w:hAnsi="Cambria Math" w:hint="eastAsia"/>
          </w:rPr>
          <m:t>R</m:t>
        </m:r>
      </m:oMath>
      <w:r w:rsidR="00853559">
        <w:rPr>
          <w:rFonts w:hint="eastAsia"/>
          <w:iCs/>
        </w:rPr>
        <w:t>扫描，输出电容电压</w:t>
      </w:r>
      <m:oMath>
        <m:sSub>
          <m:sSubPr>
            <m:ctrlPr>
              <w:rPr>
                <w:rFonts w:ascii="Cambria Math" w:hAnsi="Cambria Math"/>
                <w:i/>
                <w:iCs/>
              </w:rPr>
            </m:ctrlPr>
          </m:sSubPr>
          <m:e>
            <m:r>
              <w:rPr>
                <w:rFonts w:ascii="Cambria Math" w:hAnsi="Cambria Math" w:hint="eastAsia"/>
              </w:rPr>
              <m:t>u</m:t>
            </m:r>
            <m:ctrlPr>
              <w:rPr>
                <w:rFonts w:ascii="Cambria Math" w:hAnsi="Cambria Math" w:hint="eastAsia"/>
                <w:i/>
                <w:iCs/>
              </w:rPr>
            </m:ctrlPr>
          </m:e>
          <m:sub>
            <m:r>
              <w:rPr>
                <w:rFonts w:ascii="Cambria Math" w:hAnsi="Cambria Math" w:hint="eastAsia"/>
              </w:rPr>
              <m:t>C</m:t>
            </m:r>
          </m:sub>
        </m:sSub>
      </m:oMath>
      <w:r w:rsidR="00853559">
        <w:rPr>
          <w:rFonts w:hint="eastAsia"/>
          <w:iCs/>
        </w:rPr>
        <w:t>。</w:t>
      </w:r>
    </w:p>
    <w:p w14:paraId="19D1BC9B" w14:textId="5EBCE7EB" w:rsidR="00430FAD" w:rsidRDefault="00E2359B" w:rsidP="005B01F0">
      <w:pPr>
        <w:pStyle w:val="af6"/>
        <w:rPr>
          <w:iCs/>
        </w:rPr>
      </w:pPr>
      <w:r>
        <w:rPr>
          <w:iCs/>
        </w:rPr>
        <w:tab/>
      </w:r>
      <w:r w:rsidR="00853559">
        <w:rPr>
          <w:rFonts w:hint="eastAsia"/>
          <w:iCs/>
        </w:rPr>
        <w:t>而通过</w:t>
      </w:r>
      <w:r w:rsidR="00A80077">
        <w:rPr>
          <w:rFonts w:hint="eastAsia"/>
          <w:iCs/>
        </w:rPr>
        <w:t>实验原理中</w:t>
      </w:r>
      <w:r w:rsidR="00853559">
        <w:rPr>
          <w:rFonts w:hint="eastAsia"/>
          <w:iCs/>
        </w:rPr>
        <w:t>的分析知</w:t>
      </w:r>
      <w:r w:rsidR="00014930">
        <w:rPr>
          <w:rFonts w:hint="eastAsia"/>
          <w:iCs/>
        </w:rPr>
        <w:t>，</w:t>
      </w:r>
      <w:r w:rsidR="006257DB" w:rsidRPr="006257DB">
        <w:rPr>
          <w:iCs/>
        </w:rPr>
        <w:t>在采用幅值为</w:t>
      </w:r>
      <w:r w:rsidR="006257DB" w:rsidRPr="006257DB">
        <w:rPr>
          <w:iCs/>
        </w:rPr>
        <w:t>5</w:t>
      </w:r>
      <m:oMath>
        <m:r>
          <w:rPr>
            <w:rFonts w:ascii="Cambria Math" w:hAnsi="Cambria Math"/>
          </w:rPr>
          <m:t>V</m:t>
        </m:r>
      </m:oMath>
      <w:r w:rsidR="006257DB" w:rsidRPr="006257DB">
        <w:rPr>
          <w:iCs/>
        </w:rPr>
        <w:t>、频率为</w:t>
      </w:r>
      <w:r w:rsidR="006257DB">
        <w:rPr>
          <w:rFonts w:hint="eastAsia"/>
          <w:iCs/>
        </w:rPr>
        <w:t>10</w:t>
      </w:r>
      <m:oMath>
        <m:r>
          <w:rPr>
            <w:rFonts w:ascii="Cambria Math" w:hAnsi="Cambria Math"/>
          </w:rPr>
          <m:t>Hz</m:t>
        </m:r>
      </m:oMath>
      <w:r w:rsidR="006257DB" w:rsidRPr="006257DB">
        <w:rPr>
          <w:iCs/>
        </w:rPr>
        <w:t>的方波激励的</w:t>
      </w:r>
      <w:r w:rsidR="006257DB" w:rsidRPr="006257DB">
        <w:rPr>
          <w:i/>
        </w:rPr>
        <w:t>RLC</w:t>
      </w:r>
      <w:r w:rsidR="006257DB" w:rsidRPr="006257DB">
        <w:rPr>
          <w:iCs/>
        </w:rPr>
        <w:t>串联电路中，电容电压</w:t>
      </w:r>
      <w:r w:rsidR="006257DB" w:rsidRPr="006257DB">
        <w:rPr>
          <w:iCs/>
        </w:rPr>
        <w:t> </w:t>
      </w:r>
      <m:oMath>
        <m:sSub>
          <m:sSubPr>
            <m:ctrlPr>
              <w:rPr>
                <w:rFonts w:ascii="Cambria Math" w:hAnsi="Cambria Math"/>
                <w:iCs/>
              </w:rPr>
            </m:ctrlPr>
          </m:sSubPr>
          <m:e>
            <m:r>
              <w:rPr>
                <w:rFonts w:ascii="Cambria Math" w:hAnsi="Cambria Math"/>
              </w:rPr>
              <m:t>u</m:t>
            </m:r>
          </m:e>
          <m:sub>
            <m:r>
              <w:rPr>
                <w:rFonts w:ascii="Cambria Math" w:hAnsi="Cambria Math"/>
              </w:rPr>
              <m:t>C</m:t>
            </m:r>
          </m:sub>
        </m:sSub>
      </m:oMath>
      <w:r w:rsidR="006257DB" w:rsidRPr="006257DB">
        <w:rPr>
          <w:iCs/>
        </w:rPr>
        <w:t> </w:t>
      </w:r>
      <w:r w:rsidR="006257DB" w:rsidRPr="006257DB">
        <w:rPr>
          <w:iCs/>
        </w:rPr>
        <w:t>在</w:t>
      </w:r>
      <w:r w:rsidR="00430FAD">
        <w:rPr>
          <w:rFonts w:hint="eastAsia"/>
          <w:iCs/>
        </w:rPr>
        <w:t>任意一个</w:t>
      </w:r>
      <w:r w:rsidR="006257DB" w:rsidRPr="006257DB">
        <w:rPr>
          <w:iCs/>
        </w:rPr>
        <w:t>暂态过程中最终都会趋近于激励的幅值</w:t>
      </w:r>
      <w:r w:rsidR="00430FAD">
        <w:rPr>
          <w:rFonts w:hint="eastAsia"/>
          <w:iCs/>
        </w:rPr>
        <w:t>，即</w:t>
      </w:r>
      <m:oMath>
        <m:r>
          <w:rPr>
            <w:rFonts w:ascii="Cambria Math" w:hAnsi="Cambria Math"/>
          </w:rPr>
          <m:t>±</m:t>
        </m:r>
      </m:oMath>
      <w:r w:rsidR="006257DB" w:rsidRPr="006257DB">
        <w:rPr>
          <w:iCs/>
        </w:rPr>
        <w:t>5</w:t>
      </w:r>
      <m:oMath>
        <m:r>
          <w:rPr>
            <w:rFonts w:ascii="Cambria Math" w:hAnsi="Cambria Math"/>
          </w:rPr>
          <m:t>V</m:t>
        </m:r>
      </m:oMath>
      <w:r w:rsidR="00AE6E5B">
        <w:rPr>
          <w:rFonts w:hint="eastAsia"/>
          <w:iCs/>
        </w:rPr>
        <w:t>。不妨分析趋于</w:t>
      </w:r>
      <w:r w:rsidR="00AE6E5B">
        <w:rPr>
          <w:rFonts w:hint="eastAsia"/>
          <w:iCs/>
        </w:rPr>
        <w:t>5</w:t>
      </w:r>
      <m:oMath>
        <m:r>
          <w:rPr>
            <w:rFonts w:ascii="Cambria Math" w:hAnsi="Cambria Math" w:hint="eastAsia"/>
          </w:rPr>
          <m:t>V</m:t>
        </m:r>
      </m:oMath>
      <w:r w:rsidR="00AE6E5B">
        <w:rPr>
          <w:rFonts w:hint="eastAsia"/>
          <w:iCs/>
        </w:rPr>
        <w:t>时的情况。</w:t>
      </w:r>
      <w:r w:rsidR="00AE6E5B" w:rsidRPr="006257DB">
        <w:rPr>
          <w:iCs/>
        </w:rPr>
        <w:t>电容电压</w:t>
      </w:r>
      <w:r w:rsidR="00AE6E5B" w:rsidRPr="006257DB">
        <w:rPr>
          <w:iCs/>
        </w:rPr>
        <w:t> </w:t>
      </w:r>
      <m:oMath>
        <m:sSub>
          <m:sSubPr>
            <m:ctrlPr>
              <w:rPr>
                <w:rFonts w:ascii="Cambria Math" w:hAnsi="Cambria Math"/>
                <w:iCs/>
              </w:rPr>
            </m:ctrlPr>
          </m:sSubPr>
          <m:e>
            <m:r>
              <w:rPr>
                <w:rFonts w:ascii="Cambria Math" w:hAnsi="Cambria Math"/>
              </w:rPr>
              <m:t>u</m:t>
            </m:r>
          </m:e>
          <m:sub>
            <m:r>
              <w:rPr>
                <w:rFonts w:ascii="Cambria Math" w:hAnsi="Cambria Math"/>
              </w:rPr>
              <m:t>C</m:t>
            </m:r>
          </m:sub>
        </m:sSub>
      </m:oMath>
      <w:r w:rsidR="00AE6E5B">
        <w:rPr>
          <w:rFonts w:hint="eastAsia"/>
          <w:iCs/>
        </w:rPr>
        <w:t>的</w:t>
      </w:r>
      <w:r w:rsidR="006257DB" w:rsidRPr="006257DB">
        <w:rPr>
          <w:iCs/>
        </w:rPr>
        <w:t>趋近方式</w:t>
      </w:r>
      <w:r w:rsidR="00430FAD">
        <w:rPr>
          <w:rFonts w:hint="eastAsia"/>
          <w:iCs/>
        </w:rPr>
        <w:t>与</w:t>
      </w:r>
      <w:r w:rsidR="006257DB" w:rsidRPr="006257DB">
        <w:rPr>
          <w:iCs/>
        </w:rPr>
        <w:t>阻尼状态不同</w:t>
      </w:r>
      <w:r w:rsidR="00AE6E5B">
        <w:rPr>
          <w:rFonts w:hint="eastAsia"/>
          <w:iCs/>
        </w:rPr>
        <w:t>息息相关</w:t>
      </w:r>
      <w:r w:rsidR="006257DB" w:rsidRPr="006257DB">
        <w:rPr>
          <w:iCs/>
        </w:rPr>
        <w:t>：欠阻尼时，</w:t>
      </w:r>
      <m:oMath>
        <m:sSub>
          <m:sSubPr>
            <m:ctrlPr>
              <w:rPr>
                <w:rFonts w:ascii="Cambria Math" w:hAnsi="Cambria Math"/>
                <w:iCs/>
              </w:rPr>
            </m:ctrlPr>
          </m:sSubPr>
          <m:e>
            <m:r>
              <w:rPr>
                <w:rFonts w:ascii="Cambria Math" w:hAnsi="Cambria Math"/>
              </w:rPr>
              <m:t>u</m:t>
            </m:r>
          </m:e>
          <m:sub>
            <m:r>
              <w:rPr>
                <w:rFonts w:ascii="Cambria Math" w:hAnsi="Cambria Math"/>
              </w:rPr>
              <m:t>C</m:t>
            </m:r>
          </m:sub>
        </m:sSub>
      </m:oMath>
      <w:r w:rsidR="006257DB" w:rsidRPr="006257DB">
        <w:rPr>
          <w:iCs/>
        </w:rPr>
        <w:t>会反复超过</w:t>
      </w:r>
      <w:r w:rsidR="00430FAD" w:rsidRPr="006257DB">
        <w:rPr>
          <w:iCs/>
        </w:rPr>
        <w:t>5</w:t>
      </w:r>
      <m:oMath>
        <m:r>
          <w:rPr>
            <w:rFonts w:ascii="Cambria Math" w:hAnsi="Cambria Math"/>
          </w:rPr>
          <m:t>V</m:t>
        </m:r>
      </m:oMath>
      <w:r w:rsidR="006257DB" w:rsidRPr="006257DB">
        <w:rPr>
          <w:iCs/>
        </w:rPr>
        <w:t>并</w:t>
      </w:r>
      <w:r w:rsidR="00AE6E5B">
        <w:rPr>
          <w:rFonts w:hint="eastAsia"/>
          <w:iCs/>
        </w:rPr>
        <w:t>即</w:t>
      </w:r>
      <w:r w:rsidR="006257DB" w:rsidRPr="006257DB">
        <w:rPr>
          <w:iCs/>
        </w:rPr>
        <w:t>形成衰减振荡；临界阻尼和过阻尼状态下，</w:t>
      </w:r>
      <m:oMath>
        <m:sSub>
          <m:sSubPr>
            <m:ctrlPr>
              <w:rPr>
                <w:rFonts w:ascii="Cambria Math" w:hAnsi="Cambria Math"/>
                <w:iCs/>
              </w:rPr>
            </m:ctrlPr>
          </m:sSubPr>
          <m:e>
            <m:r>
              <w:rPr>
                <w:rFonts w:ascii="Cambria Math" w:hAnsi="Cambria Math"/>
              </w:rPr>
              <m:t>u</m:t>
            </m:r>
          </m:e>
          <m:sub>
            <m:r>
              <w:rPr>
                <w:rFonts w:ascii="Cambria Math" w:hAnsi="Cambria Math"/>
              </w:rPr>
              <m:t>C</m:t>
            </m:r>
          </m:sub>
        </m:sSub>
      </m:oMath>
      <w:r w:rsidR="006257DB" w:rsidRPr="006257DB">
        <w:rPr>
          <w:iCs/>
        </w:rPr>
        <w:t>均单调</w:t>
      </w:r>
      <w:r w:rsidR="00AE6E5B">
        <w:rPr>
          <w:rFonts w:hint="eastAsia"/>
          <w:iCs/>
        </w:rPr>
        <w:t>递增</w:t>
      </w:r>
      <w:r w:rsidR="006257DB" w:rsidRPr="006257DB">
        <w:rPr>
          <w:iCs/>
        </w:rPr>
        <w:t>趋近</w:t>
      </w:r>
      <w:r w:rsidR="00430FAD" w:rsidRPr="006257DB">
        <w:rPr>
          <w:iCs/>
        </w:rPr>
        <w:t>5</w:t>
      </w:r>
      <m:oMath>
        <m:r>
          <w:rPr>
            <w:rFonts w:ascii="Cambria Math" w:hAnsi="Cambria Math"/>
          </w:rPr>
          <m:t>V</m:t>
        </m:r>
      </m:oMath>
      <w:r w:rsidR="00430FAD">
        <w:rPr>
          <w:rFonts w:hint="eastAsia"/>
          <w:iCs/>
        </w:rPr>
        <w:t>而</w:t>
      </w:r>
      <w:r w:rsidR="006257DB" w:rsidRPr="006257DB">
        <w:rPr>
          <w:iCs/>
        </w:rPr>
        <w:t>不会</w:t>
      </w:r>
      <w:r w:rsidR="00430FAD">
        <w:rPr>
          <w:rFonts w:hint="eastAsia"/>
          <w:iCs/>
        </w:rPr>
        <w:t>超过</w:t>
      </w:r>
      <w:r w:rsidR="00A80077">
        <w:rPr>
          <w:rFonts w:hint="eastAsia"/>
          <w:iCs/>
        </w:rPr>
        <w:t>5</w:t>
      </w:r>
      <m:oMath>
        <m:r>
          <w:rPr>
            <w:rFonts w:ascii="Cambria Math" w:hAnsi="Cambria Math"/>
          </w:rPr>
          <m:t>V</m:t>
        </m:r>
      </m:oMath>
      <w:r w:rsidR="006257DB" w:rsidRPr="006257DB">
        <w:rPr>
          <w:iCs/>
        </w:rPr>
        <w:t>，但</w:t>
      </w:r>
      <w:r w:rsidR="00AE6E5B">
        <w:rPr>
          <w:rFonts w:hint="eastAsia"/>
          <w:iCs/>
        </w:rPr>
        <w:t>不同的是</w:t>
      </w:r>
      <w:r w:rsidR="006257DB" w:rsidRPr="006257DB">
        <w:rPr>
          <w:iCs/>
        </w:rPr>
        <w:t>临界阻尼的</w:t>
      </w:r>
      <w:r w:rsidR="00AE6E5B">
        <w:rPr>
          <w:rFonts w:hint="eastAsia"/>
          <w:iCs/>
        </w:rPr>
        <w:t>趋近速度</w:t>
      </w:r>
      <w:r w:rsidR="006257DB" w:rsidRPr="006257DB">
        <w:rPr>
          <w:iCs/>
        </w:rPr>
        <w:t>最快。因此，在实验中可通过调节电阻</w:t>
      </w:r>
      <m:oMath>
        <m:r>
          <w:rPr>
            <w:rFonts w:ascii="Cambria Math" w:hAnsi="Cambria Math"/>
          </w:rPr>
          <m:t>R</m:t>
        </m:r>
      </m:oMath>
      <w:r w:rsidR="00430FAD">
        <w:rPr>
          <w:rFonts w:hint="eastAsia"/>
          <w:iCs/>
        </w:rPr>
        <w:t>的阻值</w:t>
      </w:r>
      <w:r w:rsidR="006257DB" w:rsidRPr="006257DB">
        <w:rPr>
          <w:iCs/>
        </w:rPr>
        <w:t>并观察示波器上</w:t>
      </w:r>
      <w:r w:rsidR="006257DB" w:rsidRPr="006257DB">
        <w:rPr>
          <w:iCs/>
        </w:rPr>
        <w:t> </w:t>
      </w:r>
      <m:oMath>
        <m:sSub>
          <m:sSubPr>
            <m:ctrlPr>
              <w:rPr>
                <w:rFonts w:ascii="Cambria Math" w:hAnsi="Cambria Math"/>
                <w:iCs/>
              </w:rPr>
            </m:ctrlPr>
          </m:sSubPr>
          <m:e>
            <m:r>
              <w:rPr>
                <w:rFonts w:ascii="Cambria Math" w:hAnsi="Cambria Math"/>
              </w:rPr>
              <m:t>u</m:t>
            </m:r>
          </m:e>
          <m:sub>
            <m:r>
              <w:rPr>
                <w:rFonts w:ascii="Cambria Math" w:hAnsi="Cambria Math"/>
              </w:rPr>
              <m:t>C</m:t>
            </m:r>
          </m:sub>
        </m:sSub>
      </m:oMath>
      <w:r w:rsidR="006257DB" w:rsidRPr="006257DB">
        <w:rPr>
          <w:iCs/>
        </w:rPr>
        <w:t>的波形变化</w:t>
      </w:r>
      <w:r w:rsidR="00430FAD">
        <w:rPr>
          <w:rFonts w:hint="eastAsia"/>
          <w:iCs/>
        </w:rPr>
        <w:t>以</w:t>
      </w:r>
      <w:r w:rsidR="006257DB" w:rsidRPr="006257DB">
        <w:rPr>
          <w:iCs/>
        </w:rPr>
        <w:t>确定临界电阻</w:t>
      </w:r>
      <m:oMath>
        <m:sSub>
          <m:sSubPr>
            <m:ctrlPr>
              <w:rPr>
                <w:rFonts w:ascii="Cambria Math" w:hAnsi="Cambria Math"/>
                <w:iCs/>
              </w:rPr>
            </m:ctrlPr>
          </m:sSubPr>
          <m:e>
            <m:r>
              <w:rPr>
                <w:rFonts w:ascii="Cambria Math" w:hAnsi="Cambria Math"/>
              </w:rPr>
              <m:t>R</m:t>
            </m:r>
          </m:e>
          <m:sub>
            <m:r>
              <w:rPr>
                <w:rFonts w:ascii="Cambria Math" w:hAnsi="Cambria Math"/>
              </w:rPr>
              <m:t>k</m:t>
            </m:r>
          </m:sub>
        </m:sSub>
      </m:oMath>
      <w:r w:rsidR="006257DB" w:rsidRPr="006257DB">
        <w:rPr>
          <w:iCs/>
        </w:rPr>
        <w:t>——</w:t>
      </w:r>
      <w:r w:rsidR="006257DB" w:rsidRPr="006257DB">
        <w:rPr>
          <w:iCs/>
        </w:rPr>
        <w:t>当曲线以最快速度上升且恰好不出现</w:t>
      </w:r>
      <w:r w:rsidR="00430FAD">
        <w:rPr>
          <w:rFonts w:hint="eastAsia"/>
          <w:iCs/>
        </w:rPr>
        <w:t>振荡</w:t>
      </w:r>
      <w:r w:rsidR="006257DB" w:rsidRPr="006257DB">
        <w:rPr>
          <w:iCs/>
        </w:rPr>
        <w:t>时，对应的电阻值即为临界阻尼电阻。</w:t>
      </w:r>
      <w:r w:rsidR="00553560">
        <w:rPr>
          <w:iCs/>
        </w:rPr>
        <w:tab/>
      </w:r>
    </w:p>
    <w:p w14:paraId="543B0A29" w14:textId="114E6BE1" w:rsidR="007E218F" w:rsidRDefault="00430FAD" w:rsidP="005B01F0">
      <w:pPr>
        <w:pStyle w:val="af6"/>
      </w:pPr>
      <w:r w:rsidRPr="00840983">
        <w:rPr>
          <w:noProof/>
        </w:rPr>
        <w:lastRenderedPageBreak/>
        <w:drawing>
          <wp:anchor distT="0" distB="0" distL="114300" distR="114300" simplePos="0" relativeHeight="251697157" behindDoc="0" locked="0" layoutInCell="1" allowOverlap="1" wp14:anchorId="497B2167" wp14:editId="5DBF5491">
            <wp:simplePos x="0" y="0"/>
            <wp:positionH relativeFrom="margin">
              <wp:align>center</wp:align>
            </wp:positionH>
            <wp:positionV relativeFrom="paragraph">
              <wp:posOffset>570230</wp:posOffset>
            </wp:positionV>
            <wp:extent cx="4333875" cy="1828800"/>
            <wp:effectExtent l="0" t="0" r="9525" b="0"/>
            <wp:wrapSquare wrapText="bothSides"/>
            <wp:docPr id="1528357367"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57367" name="图片 1" descr="图表&#10;&#10;AI 生成的内容可能不正确。"/>
                    <pic:cNvPicPr/>
                  </pic:nvPicPr>
                  <pic:blipFill>
                    <a:blip r:embed="rId18"/>
                    <a:stretch>
                      <a:fillRect/>
                    </a:stretch>
                  </pic:blipFill>
                  <pic:spPr>
                    <a:xfrm>
                      <a:off x="0" y="0"/>
                      <a:ext cx="4333875" cy="1828800"/>
                    </a:xfrm>
                    <a:prstGeom prst="rect">
                      <a:avLst/>
                    </a:prstGeom>
                  </pic:spPr>
                </pic:pic>
              </a:graphicData>
            </a:graphic>
            <wp14:sizeRelH relativeFrom="margin">
              <wp14:pctWidth>0</wp14:pctWidth>
            </wp14:sizeRelH>
            <wp14:sizeRelV relativeFrom="margin">
              <wp14:pctHeight>0</wp14:pctHeight>
            </wp14:sizeRelV>
          </wp:anchor>
        </w:drawing>
      </w:r>
      <w:r>
        <w:rPr>
          <w:iCs/>
        </w:rPr>
        <w:tab/>
      </w:r>
      <w:r>
        <w:rPr>
          <w:rFonts w:hint="eastAsia"/>
          <w:iCs/>
        </w:rPr>
        <w:t>利用参数扫描功能，</w:t>
      </w:r>
      <w:r w:rsidR="009719CB">
        <w:rPr>
          <w:rFonts w:hint="eastAsia"/>
          <w:iCs/>
        </w:rPr>
        <w:t>先设置</w:t>
      </w:r>
      <w:r w:rsidR="00434DBB">
        <w:rPr>
          <w:rFonts w:hint="eastAsia"/>
          <w:iCs/>
        </w:rPr>
        <w:t>起始值为</w:t>
      </w:r>
      <w:r w:rsidR="00434DBB">
        <w:rPr>
          <w:rFonts w:hint="eastAsia"/>
          <w:iCs/>
        </w:rPr>
        <w:t>180</w:t>
      </w:r>
      <m:oMath>
        <m:r>
          <w:rPr>
            <w:rFonts w:ascii="Cambria Math" w:hAnsi="Cambria Math" w:hint="eastAsia"/>
          </w:rPr>
          <m:t>Ω</m:t>
        </m:r>
      </m:oMath>
      <w:r w:rsidR="00434DBB">
        <w:rPr>
          <w:rFonts w:hint="eastAsia"/>
          <w:iCs/>
        </w:rPr>
        <w:t>，终止值为</w:t>
      </w:r>
      <w:r w:rsidR="00434DBB">
        <w:rPr>
          <w:rFonts w:hint="eastAsia"/>
          <w:iCs/>
        </w:rPr>
        <w:t>220</w:t>
      </w:r>
      <m:oMath>
        <m:r>
          <w:rPr>
            <w:rFonts w:ascii="Cambria Math" w:hAnsi="Cambria Math" w:hint="eastAsia"/>
          </w:rPr>
          <m:t>Ω</m:t>
        </m:r>
      </m:oMath>
      <w:r w:rsidR="00434DBB">
        <w:rPr>
          <w:rFonts w:hint="eastAsia"/>
        </w:rPr>
        <w:t>，步长为</w:t>
      </w:r>
      <w:r w:rsidR="00434DBB">
        <w:rPr>
          <w:rFonts w:hint="eastAsia"/>
        </w:rPr>
        <w:t>5</w:t>
      </w:r>
      <m:oMath>
        <m:r>
          <w:rPr>
            <w:rFonts w:ascii="Cambria Math" w:hAnsi="Cambria Math" w:hint="eastAsia"/>
          </w:rPr>
          <m:t>Ω</m:t>
        </m:r>
      </m:oMath>
      <w:r w:rsidR="00434DBB">
        <w:rPr>
          <w:rFonts w:hint="eastAsia"/>
        </w:rPr>
        <w:t>，在理论值</w:t>
      </w:r>
      <w:r w:rsidR="00955632">
        <w:rPr>
          <w:rFonts w:hint="eastAsia"/>
        </w:rPr>
        <w:t>200</w:t>
      </w:r>
      <m:oMath>
        <m:r>
          <w:rPr>
            <w:rFonts w:ascii="Cambria Math" w:hAnsi="Cambria Math" w:hint="eastAsia"/>
          </w:rPr>
          <m:t>Ω</m:t>
        </m:r>
      </m:oMath>
      <w:r w:rsidR="00434DBB">
        <w:rPr>
          <w:rFonts w:hint="eastAsia"/>
        </w:rPr>
        <w:t>附近</w:t>
      </w:r>
      <w:r w:rsidR="007E16EB">
        <w:rPr>
          <w:rFonts w:hint="eastAsia"/>
        </w:rPr>
        <w:t>粗略</w:t>
      </w:r>
      <w:r w:rsidR="00434DBB">
        <w:rPr>
          <w:rFonts w:hint="eastAsia"/>
        </w:rPr>
        <w:t>扫描</w:t>
      </w:r>
      <w:r w:rsidR="007E16EB">
        <w:rPr>
          <w:rFonts w:hint="eastAsia"/>
        </w:rPr>
        <w:t>：</w:t>
      </w:r>
    </w:p>
    <w:p w14:paraId="69627320" w14:textId="1CCAAF62" w:rsidR="0088700B" w:rsidRDefault="0088700B" w:rsidP="005B01F0">
      <w:pPr>
        <w:pStyle w:val="af6"/>
      </w:pPr>
    </w:p>
    <w:p w14:paraId="4F435D53" w14:textId="2CA593B5" w:rsidR="0088700B" w:rsidRDefault="0088700B" w:rsidP="005B01F0">
      <w:pPr>
        <w:pStyle w:val="af6"/>
      </w:pPr>
    </w:p>
    <w:p w14:paraId="0FE4EA7B" w14:textId="77777777" w:rsidR="0088700B" w:rsidRDefault="0088700B" w:rsidP="005B01F0">
      <w:pPr>
        <w:pStyle w:val="af6"/>
      </w:pPr>
    </w:p>
    <w:p w14:paraId="2622A81C" w14:textId="77777777" w:rsidR="0088700B" w:rsidRDefault="0088700B" w:rsidP="005B01F0">
      <w:pPr>
        <w:pStyle w:val="af6"/>
      </w:pPr>
    </w:p>
    <w:p w14:paraId="56F6EC41" w14:textId="77777777" w:rsidR="0088700B" w:rsidRPr="006257DB" w:rsidRDefault="0088700B" w:rsidP="005B01F0">
      <w:pPr>
        <w:pStyle w:val="af6"/>
      </w:pPr>
    </w:p>
    <w:p w14:paraId="7434822E" w14:textId="77777777" w:rsidR="0088700B" w:rsidRDefault="0088700B" w:rsidP="005B01F0">
      <w:pPr>
        <w:pStyle w:val="af6"/>
      </w:pPr>
    </w:p>
    <w:p w14:paraId="018B0D64" w14:textId="77777777" w:rsidR="006257DB" w:rsidRDefault="006257DB" w:rsidP="005B01F0">
      <w:pPr>
        <w:pStyle w:val="af6"/>
      </w:pPr>
    </w:p>
    <w:p w14:paraId="510D92CA" w14:textId="1BB967D8" w:rsidR="009719CB" w:rsidRDefault="00E50629" w:rsidP="00E50629">
      <w:pPr>
        <w:pStyle w:val="af8"/>
      </w:pPr>
      <w:r>
        <w:rPr>
          <w:rFonts w:hint="eastAsia"/>
        </w:rPr>
        <w:t>(a)</w:t>
      </w:r>
      <w:r>
        <w:tab/>
      </w:r>
      <w:r w:rsidR="004E27B8">
        <w:rPr>
          <w:rFonts w:hint="eastAsia"/>
        </w:rPr>
        <w:t>单一周期内整体图</w:t>
      </w:r>
    </w:p>
    <w:p w14:paraId="32957353" w14:textId="32D1814B" w:rsidR="00E50629" w:rsidRDefault="0088700B" w:rsidP="00E50629">
      <w:pPr>
        <w:pStyle w:val="af6"/>
        <w:jc w:val="center"/>
      </w:pPr>
      <w:r w:rsidRPr="00657FB1">
        <w:rPr>
          <w:noProof/>
        </w:rPr>
        <w:drawing>
          <wp:anchor distT="0" distB="0" distL="114300" distR="114300" simplePos="0" relativeHeight="251699205" behindDoc="0" locked="0" layoutInCell="1" allowOverlap="1" wp14:anchorId="75FCE9AA" wp14:editId="2A59DA16">
            <wp:simplePos x="0" y="0"/>
            <wp:positionH relativeFrom="margin">
              <wp:align>center</wp:align>
            </wp:positionH>
            <wp:positionV relativeFrom="paragraph">
              <wp:posOffset>13335</wp:posOffset>
            </wp:positionV>
            <wp:extent cx="2717800" cy="2722245"/>
            <wp:effectExtent l="0" t="0" r="6350" b="1905"/>
            <wp:wrapSquare wrapText="bothSides"/>
            <wp:docPr id="1462996412"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96412" name="图片 1" descr="表格&#10;&#10;AI 生成的内容可能不正确。"/>
                    <pic:cNvPicPr/>
                  </pic:nvPicPr>
                  <pic:blipFill>
                    <a:blip r:embed="rId19"/>
                    <a:stretch>
                      <a:fillRect/>
                    </a:stretch>
                  </pic:blipFill>
                  <pic:spPr>
                    <a:xfrm>
                      <a:off x="0" y="0"/>
                      <a:ext cx="2717800" cy="2722245"/>
                    </a:xfrm>
                    <a:prstGeom prst="rect">
                      <a:avLst/>
                    </a:prstGeom>
                  </pic:spPr>
                </pic:pic>
              </a:graphicData>
            </a:graphic>
            <wp14:sizeRelH relativeFrom="margin">
              <wp14:pctWidth>0</wp14:pctWidth>
            </wp14:sizeRelH>
            <wp14:sizeRelV relativeFrom="margin">
              <wp14:pctHeight>0</wp14:pctHeight>
            </wp14:sizeRelV>
          </wp:anchor>
        </w:drawing>
      </w:r>
    </w:p>
    <w:p w14:paraId="0F682716" w14:textId="594E8969" w:rsidR="00E50629" w:rsidRDefault="00E50629" w:rsidP="00E50629">
      <w:pPr>
        <w:pStyle w:val="af6"/>
        <w:jc w:val="center"/>
      </w:pPr>
    </w:p>
    <w:p w14:paraId="2716CC6D" w14:textId="25684774" w:rsidR="00E50629" w:rsidRDefault="00E50629" w:rsidP="00E50629">
      <w:pPr>
        <w:pStyle w:val="af8"/>
      </w:pPr>
    </w:p>
    <w:p w14:paraId="10A1E817" w14:textId="77777777" w:rsidR="0088700B" w:rsidRDefault="0088700B" w:rsidP="00E50629">
      <w:pPr>
        <w:pStyle w:val="af8"/>
      </w:pPr>
    </w:p>
    <w:p w14:paraId="06B5819F" w14:textId="77777777" w:rsidR="0088700B" w:rsidRDefault="0088700B" w:rsidP="00E50629">
      <w:pPr>
        <w:pStyle w:val="af8"/>
      </w:pPr>
    </w:p>
    <w:p w14:paraId="673B48CC" w14:textId="77777777" w:rsidR="0088700B" w:rsidRDefault="0088700B" w:rsidP="00E50629">
      <w:pPr>
        <w:pStyle w:val="af8"/>
      </w:pPr>
    </w:p>
    <w:p w14:paraId="76501A27" w14:textId="77777777" w:rsidR="0088700B" w:rsidRDefault="0088700B" w:rsidP="00E50629">
      <w:pPr>
        <w:pStyle w:val="af8"/>
      </w:pPr>
    </w:p>
    <w:p w14:paraId="29484536" w14:textId="77777777" w:rsidR="0088700B" w:rsidRDefault="0088700B" w:rsidP="00E50629">
      <w:pPr>
        <w:pStyle w:val="af8"/>
      </w:pPr>
    </w:p>
    <w:p w14:paraId="4ABC705E" w14:textId="77777777" w:rsidR="0088700B" w:rsidRDefault="0088700B" w:rsidP="00E50629">
      <w:pPr>
        <w:pStyle w:val="af8"/>
      </w:pPr>
    </w:p>
    <w:p w14:paraId="526F63AE" w14:textId="77777777" w:rsidR="0088700B" w:rsidRDefault="0088700B" w:rsidP="00E50629">
      <w:pPr>
        <w:pStyle w:val="af8"/>
      </w:pPr>
    </w:p>
    <w:p w14:paraId="7DE578B1" w14:textId="3F48F389" w:rsidR="009719CB" w:rsidRDefault="00E50629" w:rsidP="00E50629">
      <w:pPr>
        <w:pStyle w:val="af8"/>
      </w:pPr>
      <w:r>
        <w:rPr>
          <w:rFonts w:hint="eastAsia"/>
        </w:rPr>
        <w:t>(b)</w:t>
      </w:r>
      <w:r w:rsidR="00CD090E">
        <w:rPr>
          <w:rFonts w:hint="eastAsia"/>
        </w:rPr>
        <w:t xml:space="preserve"> </w:t>
      </w:r>
      <w:r w:rsidR="00CD090E">
        <w:rPr>
          <w:rFonts w:hint="eastAsia"/>
        </w:rPr>
        <w:t>放大效果图</w:t>
      </w:r>
    </w:p>
    <w:p w14:paraId="43BCD5D1" w14:textId="4E7B3B4B" w:rsidR="00E50629" w:rsidRDefault="00E50629" w:rsidP="00E50629">
      <w:pPr>
        <w:pStyle w:val="af8"/>
      </w:pPr>
      <w:r>
        <w:rPr>
          <w:rFonts w:hint="eastAsia"/>
        </w:rPr>
        <w:t>图</w:t>
      </w:r>
      <w:r>
        <w:rPr>
          <w:rFonts w:hint="eastAsia"/>
        </w:rPr>
        <w:t xml:space="preserve">9 </w:t>
      </w:r>
      <w:r>
        <w:rPr>
          <w:rFonts w:hint="eastAsia"/>
        </w:rPr>
        <w:t>粗略扫描结果图</w:t>
      </w:r>
    </w:p>
    <w:p w14:paraId="71B0968A" w14:textId="7671C6E5" w:rsidR="00BC02A7" w:rsidRDefault="00E50629" w:rsidP="00BC02A7">
      <w:pPr>
        <w:pStyle w:val="af6"/>
        <w:rPr>
          <w:iCs/>
        </w:rPr>
      </w:pPr>
      <w:r>
        <w:tab/>
      </w:r>
      <w:r>
        <w:rPr>
          <w:rFonts w:hint="eastAsia"/>
        </w:rPr>
        <w:t>此时放大可以发现</w:t>
      </w:r>
      <m:oMath>
        <m:r>
          <w:rPr>
            <w:rFonts w:ascii="Cambria Math" w:hAnsi="Cambria Math" w:hint="eastAsia"/>
          </w:rPr>
          <m:t>u=</m:t>
        </m:r>
      </m:oMath>
      <w:r>
        <w:rPr>
          <w:rFonts w:hint="eastAsia"/>
        </w:rPr>
        <w:t>5</w:t>
      </w:r>
      <m:oMath>
        <m:r>
          <w:rPr>
            <w:rFonts w:ascii="Cambria Math" w:hAnsi="Cambria Math" w:hint="eastAsia"/>
          </w:rPr>
          <m:t>V</m:t>
        </m:r>
      </m:oMath>
      <w:r>
        <w:rPr>
          <w:rFonts w:hint="eastAsia"/>
        </w:rPr>
        <w:t>恰好</w:t>
      </w:r>
      <w:r w:rsidR="00430FAD">
        <w:rPr>
          <w:rFonts w:hint="eastAsia"/>
        </w:rPr>
        <w:t>位于</w:t>
      </w:r>
      <w:r>
        <w:rPr>
          <w:rFonts w:hint="eastAsia"/>
        </w:rPr>
        <w:t>在</w:t>
      </w:r>
      <m:oMath>
        <m:r>
          <w:rPr>
            <w:rFonts w:ascii="Cambria Math" w:hAnsi="Cambria Math" w:hint="eastAsia"/>
          </w:rPr>
          <m:t>R=</m:t>
        </m:r>
      </m:oMath>
      <w:r>
        <w:rPr>
          <w:rFonts w:hint="eastAsia"/>
        </w:rPr>
        <w:t>185</w:t>
      </w:r>
      <m:oMath>
        <m:r>
          <w:rPr>
            <w:rFonts w:ascii="Cambria Math" w:hAnsi="Cambria Math" w:hint="eastAsia"/>
          </w:rPr>
          <m:t>Ω</m:t>
        </m:r>
      </m:oMath>
      <w:r>
        <w:rPr>
          <w:rFonts w:hint="eastAsia"/>
        </w:rPr>
        <w:t>和</w:t>
      </w:r>
      <m:oMath>
        <m:r>
          <w:rPr>
            <w:rFonts w:ascii="Cambria Math" w:hAnsi="Cambria Math" w:hint="eastAsia"/>
          </w:rPr>
          <m:t>R=</m:t>
        </m:r>
      </m:oMath>
      <w:r>
        <w:rPr>
          <w:rFonts w:hint="eastAsia"/>
        </w:rPr>
        <w:t>195</w:t>
      </w:r>
      <m:oMath>
        <m:r>
          <w:rPr>
            <w:rFonts w:ascii="Cambria Math" w:hAnsi="Cambria Math" w:hint="eastAsia"/>
          </w:rPr>
          <m:t>Ω</m:t>
        </m:r>
      </m:oMath>
      <w:r>
        <w:rPr>
          <w:rFonts w:hint="eastAsia"/>
        </w:rPr>
        <w:t>之间。</w:t>
      </w:r>
      <w:r w:rsidR="00BC02A7">
        <w:rPr>
          <w:rFonts w:hint="eastAsia"/>
          <w:iCs/>
        </w:rPr>
        <w:t>设置起始值为</w:t>
      </w:r>
      <w:r w:rsidR="00BC02A7">
        <w:rPr>
          <w:rFonts w:hint="eastAsia"/>
          <w:iCs/>
        </w:rPr>
        <w:t>185</w:t>
      </w:r>
      <m:oMath>
        <m:r>
          <w:rPr>
            <w:rFonts w:ascii="Cambria Math" w:hAnsi="Cambria Math" w:hint="eastAsia"/>
          </w:rPr>
          <m:t>Ω</m:t>
        </m:r>
      </m:oMath>
      <w:r w:rsidR="00BC02A7">
        <w:rPr>
          <w:rFonts w:hint="eastAsia"/>
          <w:iCs/>
        </w:rPr>
        <w:t>，终止值为</w:t>
      </w:r>
      <w:r w:rsidR="00BC02A7">
        <w:rPr>
          <w:rFonts w:hint="eastAsia"/>
          <w:iCs/>
        </w:rPr>
        <w:t>195</w:t>
      </w:r>
      <m:oMath>
        <m:r>
          <w:rPr>
            <w:rFonts w:ascii="Cambria Math" w:hAnsi="Cambria Math" w:hint="eastAsia"/>
          </w:rPr>
          <m:t>Ω</m:t>
        </m:r>
      </m:oMath>
      <w:r w:rsidR="00BC02A7">
        <w:rPr>
          <w:rFonts w:hint="eastAsia"/>
        </w:rPr>
        <w:t>，步长为</w:t>
      </w:r>
      <w:r w:rsidR="00BC02A7">
        <w:rPr>
          <w:rFonts w:hint="eastAsia"/>
        </w:rPr>
        <w:t>0.5</w:t>
      </w:r>
      <m:oMath>
        <m:r>
          <w:rPr>
            <w:rFonts w:ascii="Cambria Math" w:hAnsi="Cambria Math" w:hint="eastAsia"/>
          </w:rPr>
          <m:t>Ω</m:t>
        </m:r>
      </m:oMath>
      <w:r w:rsidR="00BC02A7">
        <w:rPr>
          <w:rFonts w:hint="eastAsia"/>
        </w:rPr>
        <w:t>，即在理论值附近细致扫描：</w:t>
      </w:r>
    </w:p>
    <w:p w14:paraId="0F000973" w14:textId="5B756511" w:rsidR="009719CB" w:rsidRPr="00BC02A7" w:rsidRDefault="001974E4" w:rsidP="005B01F0">
      <w:pPr>
        <w:pStyle w:val="af6"/>
      </w:pPr>
      <w:r w:rsidRPr="001974E4">
        <w:rPr>
          <w:noProof/>
        </w:rPr>
        <w:lastRenderedPageBreak/>
        <w:drawing>
          <wp:anchor distT="0" distB="0" distL="114300" distR="114300" simplePos="0" relativeHeight="251701253" behindDoc="0" locked="0" layoutInCell="1" allowOverlap="1" wp14:anchorId="16BDE7CD" wp14:editId="6D00ED8E">
            <wp:simplePos x="0" y="0"/>
            <wp:positionH relativeFrom="margin">
              <wp:align>center</wp:align>
            </wp:positionH>
            <wp:positionV relativeFrom="paragraph">
              <wp:posOffset>1905</wp:posOffset>
            </wp:positionV>
            <wp:extent cx="3927475" cy="1778635"/>
            <wp:effectExtent l="0" t="0" r="0" b="0"/>
            <wp:wrapSquare wrapText="bothSides"/>
            <wp:docPr id="1104367775"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67775" name="图片 1" descr="图表&#10;&#10;AI 生成的内容可能不正确。"/>
                    <pic:cNvPicPr/>
                  </pic:nvPicPr>
                  <pic:blipFill>
                    <a:blip r:embed="rId20"/>
                    <a:stretch>
                      <a:fillRect/>
                    </a:stretch>
                  </pic:blipFill>
                  <pic:spPr>
                    <a:xfrm>
                      <a:off x="0" y="0"/>
                      <a:ext cx="3927475" cy="1778635"/>
                    </a:xfrm>
                    <a:prstGeom prst="rect">
                      <a:avLst/>
                    </a:prstGeom>
                  </pic:spPr>
                </pic:pic>
              </a:graphicData>
            </a:graphic>
            <wp14:sizeRelH relativeFrom="margin">
              <wp14:pctWidth>0</wp14:pctWidth>
            </wp14:sizeRelH>
            <wp14:sizeRelV relativeFrom="margin">
              <wp14:pctHeight>0</wp14:pctHeight>
            </wp14:sizeRelV>
          </wp:anchor>
        </w:drawing>
      </w:r>
    </w:p>
    <w:p w14:paraId="6D023D6D" w14:textId="77777777" w:rsidR="009719CB" w:rsidRDefault="009719CB" w:rsidP="005B01F0">
      <w:pPr>
        <w:pStyle w:val="af6"/>
      </w:pPr>
    </w:p>
    <w:p w14:paraId="0F47FB4A" w14:textId="77777777" w:rsidR="009719CB" w:rsidRDefault="009719CB" w:rsidP="005B01F0">
      <w:pPr>
        <w:pStyle w:val="af6"/>
      </w:pPr>
    </w:p>
    <w:p w14:paraId="66541026" w14:textId="77777777" w:rsidR="009719CB" w:rsidRDefault="009719CB" w:rsidP="005B01F0">
      <w:pPr>
        <w:pStyle w:val="af6"/>
      </w:pPr>
    </w:p>
    <w:p w14:paraId="0BF25C7C" w14:textId="77777777" w:rsidR="009719CB" w:rsidRDefault="009719CB" w:rsidP="005B01F0">
      <w:pPr>
        <w:pStyle w:val="af6"/>
      </w:pPr>
    </w:p>
    <w:p w14:paraId="7BF94EDD" w14:textId="77777777" w:rsidR="001974E4" w:rsidRDefault="001974E4" w:rsidP="005B01F0">
      <w:pPr>
        <w:pStyle w:val="af6"/>
      </w:pPr>
    </w:p>
    <w:p w14:paraId="6AB430A3" w14:textId="3B2712CB" w:rsidR="001974E4" w:rsidRDefault="00B009CE" w:rsidP="001974E4">
      <w:pPr>
        <w:pStyle w:val="af8"/>
      </w:pPr>
      <w:r w:rsidRPr="00B009CE">
        <w:rPr>
          <w:noProof/>
        </w:rPr>
        <w:drawing>
          <wp:anchor distT="0" distB="0" distL="114300" distR="114300" simplePos="0" relativeHeight="251703301" behindDoc="0" locked="0" layoutInCell="1" allowOverlap="1" wp14:anchorId="64B26B74" wp14:editId="2F5088DC">
            <wp:simplePos x="0" y="0"/>
            <wp:positionH relativeFrom="margin">
              <wp:posOffset>1143000</wp:posOffset>
            </wp:positionH>
            <wp:positionV relativeFrom="paragraph">
              <wp:posOffset>240030</wp:posOffset>
            </wp:positionV>
            <wp:extent cx="2921000" cy="2512695"/>
            <wp:effectExtent l="0" t="0" r="0" b="1905"/>
            <wp:wrapSquare wrapText="bothSides"/>
            <wp:docPr id="376996715"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96715" name="图片 1" descr="图片包含 文本&#10;&#10;AI 生成的内容可能不正确。"/>
                    <pic:cNvPicPr/>
                  </pic:nvPicPr>
                  <pic:blipFill>
                    <a:blip r:embed="rId21"/>
                    <a:stretch>
                      <a:fillRect/>
                    </a:stretch>
                  </pic:blipFill>
                  <pic:spPr>
                    <a:xfrm>
                      <a:off x="0" y="0"/>
                      <a:ext cx="2921000" cy="2512695"/>
                    </a:xfrm>
                    <a:prstGeom prst="rect">
                      <a:avLst/>
                    </a:prstGeom>
                  </pic:spPr>
                </pic:pic>
              </a:graphicData>
            </a:graphic>
            <wp14:sizeRelH relativeFrom="margin">
              <wp14:pctWidth>0</wp14:pctWidth>
            </wp14:sizeRelH>
            <wp14:sizeRelV relativeFrom="margin">
              <wp14:pctHeight>0</wp14:pctHeight>
            </wp14:sizeRelV>
          </wp:anchor>
        </w:drawing>
      </w:r>
      <w:r w:rsidR="001974E4">
        <w:rPr>
          <w:rFonts w:hint="eastAsia"/>
        </w:rPr>
        <w:t>(a)</w:t>
      </w:r>
      <w:r w:rsidR="001974E4">
        <w:tab/>
      </w:r>
      <w:r w:rsidR="001974E4">
        <w:rPr>
          <w:rFonts w:hint="eastAsia"/>
        </w:rPr>
        <w:t>单一周期内整体图</w:t>
      </w:r>
    </w:p>
    <w:p w14:paraId="234ED4BF" w14:textId="5CAEDB7C" w:rsidR="001974E4" w:rsidRDefault="001974E4" w:rsidP="005B01F0">
      <w:pPr>
        <w:pStyle w:val="af6"/>
      </w:pPr>
    </w:p>
    <w:p w14:paraId="345A7BB9" w14:textId="77777777" w:rsidR="001974E4" w:rsidRDefault="001974E4" w:rsidP="005B01F0">
      <w:pPr>
        <w:pStyle w:val="af6"/>
      </w:pPr>
    </w:p>
    <w:p w14:paraId="72F34D77" w14:textId="77777777" w:rsidR="00B009CE" w:rsidRDefault="00B009CE" w:rsidP="005B01F0">
      <w:pPr>
        <w:pStyle w:val="af6"/>
      </w:pPr>
    </w:p>
    <w:p w14:paraId="59F80ADD" w14:textId="77777777" w:rsidR="00B009CE" w:rsidRDefault="00B009CE" w:rsidP="005B01F0">
      <w:pPr>
        <w:pStyle w:val="af6"/>
      </w:pPr>
    </w:p>
    <w:p w14:paraId="09C46C20" w14:textId="77777777" w:rsidR="00B009CE" w:rsidRDefault="00B009CE" w:rsidP="005B01F0">
      <w:pPr>
        <w:pStyle w:val="af6"/>
      </w:pPr>
    </w:p>
    <w:p w14:paraId="4AE77561" w14:textId="77777777" w:rsidR="00B009CE" w:rsidRDefault="00B009CE" w:rsidP="005B01F0">
      <w:pPr>
        <w:pStyle w:val="af6"/>
      </w:pPr>
    </w:p>
    <w:p w14:paraId="7EE23B2E" w14:textId="77777777" w:rsidR="00B009CE" w:rsidRDefault="00B009CE" w:rsidP="005B01F0">
      <w:pPr>
        <w:pStyle w:val="af6"/>
      </w:pPr>
    </w:p>
    <w:p w14:paraId="704D4180" w14:textId="77777777" w:rsidR="00B009CE" w:rsidRDefault="00B009CE" w:rsidP="005B01F0">
      <w:pPr>
        <w:pStyle w:val="af6"/>
      </w:pPr>
    </w:p>
    <w:p w14:paraId="15A12DB8" w14:textId="77777777" w:rsidR="0088700B" w:rsidRDefault="0088700B" w:rsidP="005B01F0">
      <w:pPr>
        <w:pStyle w:val="af6"/>
      </w:pPr>
    </w:p>
    <w:p w14:paraId="6B5E897C" w14:textId="0BA4CE6E" w:rsidR="00B009CE" w:rsidRDefault="00B009CE" w:rsidP="00B009CE">
      <w:pPr>
        <w:pStyle w:val="af8"/>
      </w:pPr>
      <w:r>
        <w:rPr>
          <w:rFonts w:hint="eastAsia"/>
        </w:rPr>
        <w:t xml:space="preserve">(b) </w:t>
      </w:r>
      <w:r>
        <w:rPr>
          <w:rFonts w:hint="eastAsia"/>
        </w:rPr>
        <w:t>放大效果图</w:t>
      </w:r>
    </w:p>
    <w:p w14:paraId="6367D853" w14:textId="527952BB" w:rsidR="00B009CE" w:rsidRDefault="00B009CE" w:rsidP="00B009CE">
      <w:pPr>
        <w:pStyle w:val="af8"/>
      </w:pPr>
      <w:r>
        <w:rPr>
          <w:rFonts w:hint="eastAsia"/>
        </w:rPr>
        <w:t>图</w:t>
      </w:r>
      <w:r>
        <w:rPr>
          <w:rFonts w:hint="eastAsia"/>
        </w:rPr>
        <w:t xml:space="preserve">10 </w:t>
      </w:r>
      <w:r w:rsidR="0088700B">
        <w:rPr>
          <w:rFonts w:hint="eastAsia"/>
        </w:rPr>
        <w:t>细致</w:t>
      </w:r>
      <w:r>
        <w:rPr>
          <w:rFonts w:hint="eastAsia"/>
        </w:rPr>
        <w:t>扫描结果图</w:t>
      </w:r>
    </w:p>
    <w:p w14:paraId="2F77FF3F" w14:textId="513B82D3" w:rsidR="00B009CE" w:rsidRPr="00F8615C" w:rsidRDefault="00690C9D" w:rsidP="005B01F0">
      <w:pPr>
        <w:pStyle w:val="af6"/>
      </w:pPr>
      <w:r>
        <w:rPr>
          <w:rFonts w:hint="eastAsia"/>
        </w:rPr>
        <w:t>由于</w:t>
      </w:r>
      <m:oMath>
        <m:r>
          <w:rPr>
            <w:rFonts w:ascii="Cambria Math" w:hAnsi="Cambria Math" w:hint="eastAsia"/>
          </w:rPr>
          <m:t>R</m:t>
        </m:r>
      </m:oMath>
      <w:r>
        <w:rPr>
          <w:rFonts w:hint="eastAsia"/>
        </w:rPr>
        <w:t>=18</w:t>
      </w:r>
      <w:r w:rsidR="00450C0E">
        <w:rPr>
          <w:rFonts w:hint="eastAsia"/>
        </w:rPr>
        <w:t>9.5</w:t>
      </w:r>
      <m:oMath>
        <m:r>
          <w:rPr>
            <w:rFonts w:ascii="Cambria Math" w:hAnsi="Cambria Math" w:hint="eastAsia"/>
          </w:rPr>
          <m:t>Ω</m:t>
        </m:r>
      </m:oMath>
      <w:r w:rsidR="00450C0E">
        <w:rPr>
          <w:rFonts w:hint="eastAsia"/>
        </w:rPr>
        <w:t>更靠近</w:t>
      </w:r>
      <m:oMath>
        <m:r>
          <w:rPr>
            <w:rFonts w:ascii="Cambria Math" w:hAnsi="Cambria Math" w:hint="eastAsia"/>
          </w:rPr>
          <m:t>u</m:t>
        </m:r>
      </m:oMath>
      <w:r w:rsidR="00450C0E">
        <w:rPr>
          <w:rFonts w:hint="eastAsia"/>
        </w:rPr>
        <w:t>=5</w:t>
      </w:r>
      <m:oMath>
        <m:r>
          <w:rPr>
            <w:rFonts w:ascii="Cambria Math" w:hAnsi="Cambria Math" w:hint="eastAsia"/>
          </w:rPr>
          <m:t>V</m:t>
        </m:r>
      </m:oMath>
      <w:r w:rsidR="00450C0E">
        <w:rPr>
          <w:rFonts w:hint="eastAsia"/>
        </w:rPr>
        <w:t>的曲线，所以</w:t>
      </w:r>
      <w:r w:rsidR="007E126B">
        <w:rPr>
          <w:rFonts w:hint="eastAsia"/>
        </w:rPr>
        <w:t>取</w:t>
      </w:r>
      <w:r w:rsidR="00450C0E">
        <w:rPr>
          <w:rFonts w:hint="eastAsia"/>
        </w:rPr>
        <w:t>临界电阻</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k</m:t>
            </m:r>
          </m:sub>
        </m:sSub>
      </m:oMath>
      <w:r w:rsidR="00450C0E">
        <w:rPr>
          <w:rFonts w:hint="eastAsia"/>
        </w:rPr>
        <w:t>=189.5</w:t>
      </w:r>
      <m:oMath>
        <m:r>
          <w:rPr>
            <w:rFonts w:ascii="Cambria Math" w:hAnsi="Cambria Math" w:hint="eastAsia"/>
          </w:rPr>
          <m:t>Ω</m:t>
        </m:r>
      </m:oMath>
      <w:r w:rsidR="00450C0E">
        <w:rPr>
          <w:rFonts w:hint="eastAsia"/>
        </w:rPr>
        <w:t>。</w:t>
      </w:r>
    </w:p>
    <w:p w14:paraId="3A535CBA" w14:textId="30AA945C" w:rsidR="00544598" w:rsidRDefault="00AF4F46" w:rsidP="005B01F0">
      <w:pPr>
        <w:pStyle w:val="af6"/>
      </w:pPr>
      <w:r>
        <w:tab/>
      </w:r>
      <w:r>
        <w:rPr>
          <w:rFonts w:hint="eastAsia"/>
        </w:rPr>
        <w:t>（</w:t>
      </w:r>
      <w:r w:rsidR="007E218F">
        <w:rPr>
          <w:rFonts w:hint="eastAsia"/>
        </w:rPr>
        <w:t>3</w:t>
      </w:r>
      <w:r>
        <w:rPr>
          <w:rFonts w:hint="eastAsia"/>
        </w:rPr>
        <w:t>）</w:t>
      </w:r>
      <w:r w:rsidR="00EF49BF">
        <w:rPr>
          <w:rFonts w:hint="eastAsia"/>
        </w:rPr>
        <w:t>调节</w:t>
      </w:r>
      <w:r w:rsidR="00F46551">
        <w:rPr>
          <w:rFonts w:hint="eastAsia"/>
        </w:rPr>
        <w:t>可变</w:t>
      </w:r>
      <w:r w:rsidR="00EF49BF">
        <w:rPr>
          <w:rFonts w:hint="eastAsia"/>
        </w:rPr>
        <w:t>电阻</w:t>
      </w:r>
      <m:oMath>
        <m:r>
          <w:rPr>
            <w:rFonts w:ascii="Cambria Math" w:hAnsi="Cambria Math" w:hint="eastAsia"/>
          </w:rPr>
          <m:t>R</m:t>
        </m:r>
      </m:oMath>
      <w:r w:rsidR="00EF49BF">
        <w:rPr>
          <w:rFonts w:hint="eastAsia"/>
        </w:rPr>
        <w:t>的阻值</w:t>
      </w:r>
      <w:r w:rsidR="00F46551">
        <w:rPr>
          <w:rFonts w:hint="eastAsia"/>
        </w:rPr>
        <w:t>记录波形</w:t>
      </w:r>
      <w:r w:rsidR="00EF49BF">
        <w:rPr>
          <w:rFonts w:hint="eastAsia"/>
        </w:rPr>
        <w:t>：分别取</w:t>
      </w:r>
      <m:oMath>
        <m:r>
          <w:rPr>
            <w:rFonts w:ascii="Cambria Math" w:hAnsi="Cambria Math" w:hint="eastAsia"/>
          </w:rPr>
          <m:t>R</m:t>
        </m:r>
      </m:oMath>
      <w:r w:rsidR="00EF49BF">
        <w:rPr>
          <w:rFonts w:hint="eastAsia"/>
        </w:rPr>
        <w:t>为</w:t>
      </w:r>
      <w:r w:rsidR="004D2F79">
        <w:rPr>
          <w:rFonts w:hint="eastAsia"/>
        </w:rPr>
        <w:t>1</w:t>
      </w:r>
      <w:r w:rsidR="00EF49BF">
        <w:rPr>
          <w:rFonts w:hint="eastAsia"/>
        </w:rPr>
        <w:t>0</w:t>
      </w:r>
      <m:oMath>
        <m:r>
          <w:rPr>
            <w:rFonts w:ascii="Cambria Math" w:hAnsi="Cambria Math" w:hint="eastAsia"/>
          </w:rPr>
          <m:t>Ω</m:t>
        </m:r>
      </m:oMath>
      <w:r w:rsidR="00EF49BF">
        <w:rPr>
          <w:rFonts w:hint="eastAsia"/>
        </w:rPr>
        <w:t>、</w:t>
      </w:r>
      <w:r w:rsidR="00BA5DED">
        <w:rPr>
          <w:rFonts w:hint="eastAsia"/>
        </w:rPr>
        <w:t>189.5</w:t>
      </w:r>
      <m:oMath>
        <m:r>
          <w:rPr>
            <w:rFonts w:ascii="Cambria Math" w:hAnsi="Cambria Math" w:hint="eastAsia"/>
          </w:rPr>
          <m:t>Ω</m:t>
        </m:r>
      </m:oMath>
      <w:r w:rsidR="00EF49BF">
        <w:rPr>
          <w:rFonts w:hint="eastAsia"/>
        </w:rPr>
        <w:t>和</w:t>
      </w:r>
      <w:r w:rsidR="00EF49BF">
        <w:rPr>
          <w:rFonts w:hint="eastAsia"/>
        </w:rPr>
        <w:t>500</w:t>
      </w:r>
      <m:oMath>
        <m:r>
          <w:rPr>
            <w:rFonts w:ascii="Cambria Math" w:hAnsi="Cambria Math" w:hint="eastAsia"/>
          </w:rPr>
          <m:t>Ω</m:t>
        </m:r>
      </m:oMath>
      <w:r w:rsidR="00EF49BF">
        <w:rPr>
          <w:rFonts w:hint="eastAsia"/>
        </w:rPr>
        <w:t>，即分别对应欠阻尼、</w:t>
      </w:r>
      <w:r w:rsidR="000A2F80">
        <w:rPr>
          <w:rFonts w:hint="eastAsia"/>
        </w:rPr>
        <w:t>临界阻尼和</w:t>
      </w:r>
      <w:r w:rsidR="00EF49BF">
        <w:rPr>
          <w:rFonts w:hint="eastAsia"/>
        </w:rPr>
        <w:t>过阻尼</w:t>
      </w:r>
      <w:r w:rsidR="000A2F80">
        <w:rPr>
          <w:rFonts w:hint="eastAsia"/>
        </w:rPr>
        <w:t>三种状态</w:t>
      </w:r>
      <w:r w:rsidR="00740A27">
        <w:rPr>
          <w:rFonts w:hint="eastAsia"/>
        </w:rPr>
        <w:t>。点击开始仿真的按钮，</w:t>
      </w:r>
      <w:r w:rsidR="00483041">
        <w:rPr>
          <w:rFonts w:hint="eastAsia"/>
        </w:rPr>
        <w:t>则可</w:t>
      </w:r>
      <w:r w:rsidR="00E2038E">
        <w:rPr>
          <w:rFonts w:hint="eastAsia"/>
        </w:rPr>
        <w:t>调节</w:t>
      </w:r>
      <w:r w:rsidR="00F46551">
        <w:rPr>
          <w:rFonts w:hint="eastAsia"/>
        </w:rPr>
        <w:t>XSC1</w:t>
      </w:r>
      <w:r w:rsidR="00F46551">
        <w:rPr>
          <w:rFonts w:hint="eastAsia"/>
        </w:rPr>
        <w:t>示波器</w:t>
      </w:r>
      <w:r w:rsidR="00E2038E">
        <w:rPr>
          <w:rFonts w:hint="eastAsia"/>
        </w:rPr>
        <w:t>的</w:t>
      </w:r>
      <w:r w:rsidR="004849CA">
        <w:rPr>
          <w:rFonts w:hint="eastAsia"/>
        </w:rPr>
        <w:t>坐标轴</w:t>
      </w:r>
      <w:r w:rsidR="00F46551">
        <w:rPr>
          <w:rFonts w:hint="eastAsia"/>
        </w:rPr>
        <w:t>为合适的</w:t>
      </w:r>
      <w:r w:rsidR="004849CA">
        <w:rPr>
          <w:rFonts w:hint="eastAsia"/>
        </w:rPr>
        <w:t>刻度并</w:t>
      </w:r>
      <w:r w:rsidR="00740A27">
        <w:rPr>
          <w:rFonts w:hint="eastAsia"/>
        </w:rPr>
        <w:t>读取</w:t>
      </w:r>
      <w:r w:rsidR="00F46551">
        <w:rPr>
          <w:rFonts w:hint="eastAsia"/>
        </w:rPr>
        <w:t>波形</w:t>
      </w:r>
      <w:r w:rsidR="00E2038E">
        <w:rPr>
          <w:rFonts w:hint="eastAsia"/>
        </w:rPr>
        <w:t>，从而</w:t>
      </w:r>
      <w:r w:rsidR="00483041">
        <w:rPr>
          <w:rFonts w:hint="eastAsia"/>
        </w:rPr>
        <w:t>得到不同状态下</w:t>
      </w:r>
      <w:r w:rsidR="00544598">
        <w:rPr>
          <w:rFonts w:hint="eastAsia"/>
        </w:rPr>
        <w:t>电容电压</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C</m:t>
            </m:r>
          </m:sub>
        </m:sSub>
      </m:oMath>
      <w:r w:rsidR="00544598">
        <w:rPr>
          <w:rFonts w:hint="eastAsia"/>
        </w:rPr>
        <w:t>的波形图</w:t>
      </w:r>
      <w:r w:rsidR="00C2717D">
        <w:rPr>
          <w:rFonts w:hint="eastAsia"/>
        </w:rPr>
        <w:t>，如图</w:t>
      </w:r>
      <w:r w:rsidR="0084101A">
        <w:rPr>
          <w:rFonts w:hint="eastAsia"/>
        </w:rPr>
        <w:t>9</w:t>
      </w:r>
      <w:r w:rsidR="0084101A">
        <w:rPr>
          <w:rFonts w:hint="eastAsia"/>
        </w:rPr>
        <w:t>、图</w:t>
      </w:r>
      <w:r w:rsidR="0084101A">
        <w:rPr>
          <w:rFonts w:hint="eastAsia"/>
        </w:rPr>
        <w:t>10</w:t>
      </w:r>
      <w:r w:rsidR="0084101A">
        <w:rPr>
          <w:rFonts w:hint="eastAsia"/>
        </w:rPr>
        <w:t>和图</w:t>
      </w:r>
      <w:r w:rsidR="0084101A">
        <w:rPr>
          <w:rFonts w:hint="eastAsia"/>
        </w:rPr>
        <w:t>11</w:t>
      </w:r>
      <w:r w:rsidR="0084101A">
        <w:rPr>
          <w:rFonts w:hint="eastAsia"/>
        </w:rPr>
        <w:t>所示：</w:t>
      </w:r>
    </w:p>
    <w:p w14:paraId="002A658C" w14:textId="2E551924" w:rsidR="0084101A" w:rsidRDefault="00450C0E" w:rsidP="005B01F0">
      <w:pPr>
        <w:pStyle w:val="af6"/>
      </w:pPr>
      <w:r w:rsidRPr="00A84462">
        <w:rPr>
          <w:noProof/>
        </w:rPr>
        <w:drawing>
          <wp:anchor distT="0" distB="0" distL="114300" distR="114300" simplePos="0" relativeHeight="251682821" behindDoc="0" locked="0" layoutInCell="1" allowOverlap="1" wp14:anchorId="618D59A7" wp14:editId="4EE5E7E2">
            <wp:simplePos x="0" y="0"/>
            <wp:positionH relativeFrom="column">
              <wp:posOffset>3222625</wp:posOffset>
            </wp:positionH>
            <wp:positionV relativeFrom="paragraph">
              <wp:posOffset>74295</wp:posOffset>
            </wp:positionV>
            <wp:extent cx="1734820" cy="1252220"/>
            <wp:effectExtent l="0" t="0" r="0" b="5080"/>
            <wp:wrapSquare wrapText="bothSides"/>
            <wp:docPr id="914147794"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47794" name="图片 1" descr="图表, 折线图&#10;&#10;AI 生成的内容可能不正确。"/>
                    <pic:cNvPicPr/>
                  </pic:nvPicPr>
                  <pic:blipFill>
                    <a:blip r:embed="rId22"/>
                    <a:stretch>
                      <a:fillRect/>
                    </a:stretch>
                  </pic:blipFill>
                  <pic:spPr>
                    <a:xfrm>
                      <a:off x="0" y="0"/>
                      <a:ext cx="1734820" cy="1252220"/>
                    </a:xfrm>
                    <a:prstGeom prst="rect">
                      <a:avLst/>
                    </a:prstGeom>
                  </pic:spPr>
                </pic:pic>
              </a:graphicData>
            </a:graphic>
            <wp14:sizeRelH relativeFrom="margin">
              <wp14:pctWidth>0</wp14:pctWidth>
            </wp14:sizeRelH>
            <wp14:sizeRelV relativeFrom="margin">
              <wp14:pctHeight>0</wp14:pctHeight>
            </wp14:sizeRelV>
          </wp:anchor>
        </w:drawing>
      </w:r>
      <w:r w:rsidRPr="00A76CED">
        <w:rPr>
          <w:noProof/>
        </w:rPr>
        <w:drawing>
          <wp:anchor distT="0" distB="0" distL="114300" distR="114300" simplePos="0" relativeHeight="251670533" behindDoc="0" locked="0" layoutInCell="1" allowOverlap="1" wp14:anchorId="2C536E98" wp14:editId="455D7537">
            <wp:simplePos x="0" y="0"/>
            <wp:positionH relativeFrom="margin">
              <wp:posOffset>54803</wp:posOffset>
            </wp:positionH>
            <wp:positionV relativeFrom="paragraph">
              <wp:posOffset>74930</wp:posOffset>
            </wp:positionV>
            <wp:extent cx="2202180" cy="1219835"/>
            <wp:effectExtent l="0" t="0" r="7620" b="0"/>
            <wp:wrapSquare wrapText="bothSides"/>
            <wp:docPr id="1741388185"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88185" name="图片 1" descr="图表, 折线图&#10;&#10;AI 生成的内容可能不正确。"/>
                    <pic:cNvPicPr/>
                  </pic:nvPicPr>
                  <pic:blipFill>
                    <a:blip r:embed="rId23"/>
                    <a:stretch>
                      <a:fillRect/>
                    </a:stretch>
                  </pic:blipFill>
                  <pic:spPr>
                    <a:xfrm>
                      <a:off x="0" y="0"/>
                      <a:ext cx="2202180" cy="1219835"/>
                    </a:xfrm>
                    <a:prstGeom prst="rect">
                      <a:avLst/>
                    </a:prstGeom>
                  </pic:spPr>
                </pic:pic>
              </a:graphicData>
            </a:graphic>
            <wp14:sizeRelH relativeFrom="margin">
              <wp14:pctWidth>0</wp14:pctWidth>
            </wp14:sizeRelH>
            <wp14:sizeRelV relativeFrom="margin">
              <wp14:pctHeight>0</wp14:pctHeight>
            </wp14:sizeRelV>
          </wp:anchor>
        </w:drawing>
      </w:r>
    </w:p>
    <w:p w14:paraId="41010106" w14:textId="77777777" w:rsidR="0084101A" w:rsidRDefault="0084101A" w:rsidP="005B01F0">
      <w:pPr>
        <w:pStyle w:val="af6"/>
      </w:pPr>
    </w:p>
    <w:p w14:paraId="02188337" w14:textId="77777777" w:rsidR="0084101A" w:rsidRDefault="0084101A" w:rsidP="005B01F0">
      <w:pPr>
        <w:pStyle w:val="af6"/>
      </w:pPr>
    </w:p>
    <w:p w14:paraId="7EF1DEE1" w14:textId="77777777" w:rsidR="00450C0E" w:rsidRDefault="00450C0E" w:rsidP="005B01F0">
      <w:pPr>
        <w:pStyle w:val="af6"/>
      </w:pPr>
    </w:p>
    <w:p w14:paraId="39C40B6D" w14:textId="77777777" w:rsidR="00450C0E" w:rsidRDefault="00450C0E" w:rsidP="005B01F0">
      <w:pPr>
        <w:pStyle w:val="af6"/>
      </w:pPr>
    </w:p>
    <w:p w14:paraId="6E509973" w14:textId="307D5A8D" w:rsidR="0084101A" w:rsidRDefault="00A84462" w:rsidP="00A84462">
      <w:pPr>
        <w:pStyle w:val="af8"/>
      </w:pPr>
      <w:r>
        <w:rPr>
          <w:rFonts w:hint="eastAsia"/>
        </w:rPr>
        <w:t>(a)</w:t>
      </w:r>
      <w:r w:rsidR="00504B09">
        <w:rPr>
          <w:rFonts w:hint="eastAsia"/>
        </w:rPr>
        <w:t>整体图</w:t>
      </w:r>
      <w:r>
        <w:tab/>
      </w:r>
      <w:r>
        <w:tab/>
      </w:r>
      <w:r>
        <w:tab/>
      </w:r>
      <w:r>
        <w:tab/>
      </w:r>
      <w:r>
        <w:tab/>
      </w:r>
      <w:r>
        <w:tab/>
      </w:r>
      <w:r>
        <w:tab/>
      </w:r>
      <w:r>
        <w:tab/>
      </w:r>
      <w:r>
        <w:tab/>
      </w:r>
      <w:r>
        <w:tab/>
      </w:r>
      <w:r>
        <w:rPr>
          <w:rFonts w:hint="eastAsia"/>
        </w:rPr>
        <w:t>(b)</w:t>
      </w:r>
      <w:r w:rsidR="00504B09">
        <w:rPr>
          <w:rFonts w:hint="eastAsia"/>
        </w:rPr>
        <w:t>放大图</w:t>
      </w:r>
    </w:p>
    <w:p w14:paraId="0DB0A5A1" w14:textId="445AED26" w:rsidR="00450C0E" w:rsidRDefault="00450C0E" w:rsidP="00A84462">
      <w:pPr>
        <w:pStyle w:val="af8"/>
      </w:pPr>
      <w:r>
        <w:rPr>
          <w:rFonts w:hint="eastAsia"/>
        </w:rPr>
        <w:t>图</w:t>
      </w:r>
      <w:r>
        <w:rPr>
          <w:rFonts w:hint="eastAsia"/>
        </w:rPr>
        <w:t xml:space="preserve">11 </w:t>
      </w:r>
      <w:r>
        <w:rPr>
          <w:rFonts w:hint="eastAsia"/>
        </w:rPr>
        <w:t>欠阻尼状态下电容电压</w:t>
      </w:r>
      <m:oMath>
        <m:sSub>
          <m:sSubPr>
            <m:ctrlPr>
              <w:rPr>
                <w:rFonts w:ascii="Cambria Math" w:hAnsi="Cambria Math"/>
                <w:i/>
              </w:rPr>
            </m:ctrlPr>
          </m:sSubPr>
          <m:e>
            <m:r>
              <m:rPr>
                <m:sty m:val="bi"/>
              </m:rPr>
              <w:rPr>
                <w:rFonts w:ascii="Cambria Math" w:hAnsi="Cambria Math" w:hint="eastAsia"/>
              </w:rPr>
              <m:t>u</m:t>
            </m:r>
            <m:ctrlPr>
              <w:rPr>
                <w:rFonts w:ascii="Cambria Math" w:hAnsi="Cambria Math" w:hint="eastAsia"/>
                <w:i/>
              </w:rPr>
            </m:ctrlPr>
          </m:e>
          <m:sub>
            <m:r>
              <m:rPr>
                <m:sty m:val="bi"/>
              </m:rPr>
              <w:rPr>
                <w:rFonts w:ascii="Cambria Math" w:hAnsi="Cambria Math" w:hint="eastAsia"/>
              </w:rPr>
              <m:t>C</m:t>
            </m:r>
          </m:sub>
        </m:sSub>
      </m:oMath>
      <w:r>
        <w:rPr>
          <w:rFonts w:hint="eastAsia"/>
        </w:rPr>
        <w:t>波形图</w:t>
      </w:r>
    </w:p>
    <w:p w14:paraId="4E9D108F" w14:textId="19004E67" w:rsidR="007210F1" w:rsidRDefault="000973CE" w:rsidP="000973CE">
      <w:pPr>
        <w:pStyle w:val="af8"/>
      </w:pPr>
      <w:r w:rsidRPr="00B576B5">
        <w:rPr>
          <w:noProof/>
        </w:rPr>
        <w:lastRenderedPageBreak/>
        <w:drawing>
          <wp:anchor distT="0" distB="0" distL="114300" distR="114300" simplePos="0" relativeHeight="251680773" behindDoc="0" locked="0" layoutInCell="1" allowOverlap="1" wp14:anchorId="2DC01046" wp14:editId="6B84877D">
            <wp:simplePos x="0" y="0"/>
            <wp:positionH relativeFrom="column">
              <wp:posOffset>3122295</wp:posOffset>
            </wp:positionH>
            <wp:positionV relativeFrom="paragraph">
              <wp:posOffset>231140</wp:posOffset>
            </wp:positionV>
            <wp:extent cx="1816735" cy="1245870"/>
            <wp:effectExtent l="0" t="0" r="0" b="0"/>
            <wp:wrapSquare wrapText="bothSides"/>
            <wp:docPr id="508623549"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23549" name="图片 1" descr="图表, 折线图&#10;&#10;AI 生成的内容可能不正确。"/>
                    <pic:cNvPicPr/>
                  </pic:nvPicPr>
                  <pic:blipFill>
                    <a:blip r:embed="rId24"/>
                    <a:stretch>
                      <a:fillRect/>
                    </a:stretch>
                  </pic:blipFill>
                  <pic:spPr>
                    <a:xfrm>
                      <a:off x="0" y="0"/>
                      <a:ext cx="1816735" cy="1245870"/>
                    </a:xfrm>
                    <a:prstGeom prst="rect">
                      <a:avLst/>
                    </a:prstGeom>
                  </pic:spPr>
                </pic:pic>
              </a:graphicData>
            </a:graphic>
            <wp14:sizeRelH relativeFrom="margin">
              <wp14:pctWidth>0</wp14:pctWidth>
            </wp14:sizeRelH>
            <wp14:sizeRelV relativeFrom="margin">
              <wp14:pctHeight>0</wp14:pctHeight>
            </wp14:sizeRelV>
          </wp:anchor>
        </w:drawing>
      </w:r>
    </w:p>
    <w:p w14:paraId="572A323F" w14:textId="40BB75A4" w:rsidR="000973CE" w:rsidRDefault="000973CE" w:rsidP="005B01F0">
      <w:pPr>
        <w:pStyle w:val="af6"/>
      </w:pPr>
      <w:r w:rsidRPr="002728B8">
        <w:rPr>
          <w:noProof/>
        </w:rPr>
        <w:drawing>
          <wp:anchor distT="0" distB="0" distL="114300" distR="114300" simplePos="0" relativeHeight="251678725" behindDoc="0" locked="0" layoutInCell="1" allowOverlap="1" wp14:anchorId="5E1A34FF" wp14:editId="22F729B8">
            <wp:simplePos x="0" y="0"/>
            <wp:positionH relativeFrom="margin">
              <wp:align>left</wp:align>
            </wp:positionH>
            <wp:positionV relativeFrom="paragraph">
              <wp:posOffset>31750</wp:posOffset>
            </wp:positionV>
            <wp:extent cx="2448560" cy="1122045"/>
            <wp:effectExtent l="0" t="0" r="8890" b="1905"/>
            <wp:wrapSquare wrapText="bothSides"/>
            <wp:docPr id="59717814"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7814" name="图片 1" descr="图表, 折线图&#10;&#10;AI 生成的内容可能不正确。"/>
                    <pic:cNvPicPr/>
                  </pic:nvPicPr>
                  <pic:blipFill>
                    <a:blip r:embed="rId25"/>
                    <a:stretch>
                      <a:fillRect/>
                    </a:stretch>
                  </pic:blipFill>
                  <pic:spPr>
                    <a:xfrm>
                      <a:off x="0" y="0"/>
                      <a:ext cx="2448560" cy="1122045"/>
                    </a:xfrm>
                    <a:prstGeom prst="rect">
                      <a:avLst/>
                    </a:prstGeom>
                  </pic:spPr>
                </pic:pic>
              </a:graphicData>
            </a:graphic>
            <wp14:sizeRelH relativeFrom="margin">
              <wp14:pctWidth>0</wp14:pctWidth>
            </wp14:sizeRelH>
            <wp14:sizeRelV relativeFrom="margin">
              <wp14:pctHeight>0</wp14:pctHeight>
            </wp14:sizeRelV>
          </wp:anchor>
        </w:drawing>
      </w:r>
    </w:p>
    <w:p w14:paraId="723F1B02" w14:textId="77777777" w:rsidR="000973CE" w:rsidRDefault="000973CE" w:rsidP="005B01F0">
      <w:pPr>
        <w:pStyle w:val="af6"/>
      </w:pPr>
    </w:p>
    <w:p w14:paraId="2B2AD37B" w14:textId="0A921B4C" w:rsidR="007210F1" w:rsidRDefault="007210F1" w:rsidP="005B01F0">
      <w:pPr>
        <w:pStyle w:val="af6"/>
      </w:pPr>
    </w:p>
    <w:p w14:paraId="04D1F031" w14:textId="77777777" w:rsidR="007210F1" w:rsidRDefault="007210F1" w:rsidP="005B01F0">
      <w:pPr>
        <w:pStyle w:val="af6"/>
      </w:pPr>
    </w:p>
    <w:p w14:paraId="03A01372" w14:textId="77777777" w:rsidR="00504B09" w:rsidRDefault="00504B09" w:rsidP="00504B09">
      <w:pPr>
        <w:pStyle w:val="af8"/>
      </w:pPr>
      <w:r>
        <w:rPr>
          <w:rFonts w:hint="eastAsia"/>
        </w:rPr>
        <w:t>(a)</w:t>
      </w:r>
      <w:r>
        <w:rPr>
          <w:rFonts w:hint="eastAsia"/>
        </w:rPr>
        <w:t>整体图</w:t>
      </w:r>
      <w:r>
        <w:tab/>
      </w:r>
      <w:r>
        <w:tab/>
      </w:r>
      <w:r>
        <w:tab/>
      </w:r>
      <w:r>
        <w:tab/>
      </w:r>
      <w:r>
        <w:tab/>
      </w:r>
      <w:r>
        <w:tab/>
      </w:r>
      <w:r>
        <w:tab/>
      </w:r>
      <w:r>
        <w:tab/>
      </w:r>
      <w:r>
        <w:tab/>
      </w:r>
      <w:r>
        <w:tab/>
      </w:r>
      <w:r>
        <w:rPr>
          <w:rFonts w:hint="eastAsia"/>
        </w:rPr>
        <w:t>(b)</w:t>
      </w:r>
      <w:r>
        <w:rPr>
          <w:rFonts w:hint="eastAsia"/>
        </w:rPr>
        <w:t>放大图</w:t>
      </w:r>
    </w:p>
    <w:p w14:paraId="0D8DCBEE" w14:textId="7CD50362" w:rsidR="000973CE" w:rsidRDefault="000973CE" w:rsidP="000973CE">
      <w:pPr>
        <w:pStyle w:val="af8"/>
      </w:pPr>
      <w:r>
        <w:rPr>
          <w:rFonts w:hint="eastAsia"/>
        </w:rPr>
        <w:t>图</w:t>
      </w:r>
      <w:r>
        <w:rPr>
          <w:rFonts w:hint="eastAsia"/>
        </w:rPr>
        <w:t>1</w:t>
      </w:r>
      <w:r w:rsidR="00450C0E">
        <w:rPr>
          <w:rFonts w:hint="eastAsia"/>
        </w:rPr>
        <w:t>2</w:t>
      </w:r>
      <w:r>
        <w:rPr>
          <w:rFonts w:hint="eastAsia"/>
        </w:rPr>
        <w:t xml:space="preserve"> </w:t>
      </w:r>
      <w:r>
        <w:rPr>
          <w:rFonts w:hint="eastAsia"/>
        </w:rPr>
        <w:t>临界阻尼状态下电容电压</w:t>
      </w:r>
      <m:oMath>
        <m:sSub>
          <m:sSubPr>
            <m:ctrlPr>
              <w:rPr>
                <w:rFonts w:ascii="Cambria Math" w:hAnsi="Cambria Math"/>
                <w:i/>
              </w:rPr>
            </m:ctrlPr>
          </m:sSubPr>
          <m:e>
            <m:r>
              <m:rPr>
                <m:sty m:val="bi"/>
              </m:rPr>
              <w:rPr>
                <w:rFonts w:ascii="Cambria Math" w:hAnsi="Cambria Math" w:hint="eastAsia"/>
              </w:rPr>
              <m:t>u</m:t>
            </m:r>
            <m:ctrlPr>
              <w:rPr>
                <w:rFonts w:ascii="Cambria Math" w:hAnsi="Cambria Math" w:hint="eastAsia"/>
                <w:i/>
              </w:rPr>
            </m:ctrlPr>
          </m:e>
          <m:sub>
            <m:r>
              <m:rPr>
                <m:sty m:val="bi"/>
              </m:rPr>
              <w:rPr>
                <w:rFonts w:ascii="Cambria Math" w:hAnsi="Cambria Math" w:hint="eastAsia"/>
              </w:rPr>
              <m:t>C</m:t>
            </m:r>
          </m:sub>
        </m:sSub>
      </m:oMath>
      <w:r>
        <w:rPr>
          <w:rFonts w:hint="eastAsia"/>
        </w:rPr>
        <w:t>波形图</w:t>
      </w:r>
    </w:p>
    <w:p w14:paraId="3F5AC33F" w14:textId="0CEF6D3B" w:rsidR="007210F1" w:rsidRDefault="00D74237" w:rsidP="005B01F0">
      <w:pPr>
        <w:pStyle w:val="af6"/>
      </w:pPr>
      <w:r w:rsidRPr="00D74237">
        <w:rPr>
          <w:noProof/>
        </w:rPr>
        <w:drawing>
          <wp:anchor distT="0" distB="0" distL="114300" distR="114300" simplePos="0" relativeHeight="251686917" behindDoc="0" locked="0" layoutInCell="1" allowOverlap="1" wp14:anchorId="4D87B024" wp14:editId="587CD311">
            <wp:simplePos x="0" y="0"/>
            <wp:positionH relativeFrom="column">
              <wp:posOffset>3158490</wp:posOffset>
            </wp:positionH>
            <wp:positionV relativeFrom="paragraph">
              <wp:posOffset>174625</wp:posOffset>
            </wp:positionV>
            <wp:extent cx="1780540" cy="1230630"/>
            <wp:effectExtent l="0" t="0" r="0" b="7620"/>
            <wp:wrapSquare wrapText="bothSides"/>
            <wp:docPr id="1910245595"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45595" name="图片 1" descr="图表, 折线图&#10;&#10;AI 生成的内容可能不正确。"/>
                    <pic:cNvPicPr/>
                  </pic:nvPicPr>
                  <pic:blipFill>
                    <a:blip r:embed="rId26"/>
                    <a:stretch>
                      <a:fillRect/>
                    </a:stretch>
                  </pic:blipFill>
                  <pic:spPr>
                    <a:xfrm>
                      <a:off x="0" y="0"/>
                      <a:ext cx="1780540" cy="1230630"/>
                    </a:xfrm>
                    <a:prstGeom prst="rect">
                      <a:avLst/>
                    </a:prstGeom>
                  </pic:spPr>
                </pic:pic>
              </a:graphicData>
            </a:graphic>
            <wp14:sizeRelH relativeFrom="margin">
              <wp14:pctWidth>0</wp14:pctWidth>
            </wp14:sizeRelH>
            <wp14:sizeRelV relativeFrom="margin">
              <wp14:pctHeight>0</wp14:pctHeight>
            </wp14:sizeRelV>
          </wp:anchor>
        </w:drawing>
      </w:r>
    </w:p>
    <w:p w14:paraId="7BE84BBA" w14:textId="0F997378" w:rsidR="007210F1" w:rsidRDefault="001E6DB3" w:rsidP="005B01F0">
      <w:pPr>
        <w:pStyle w:val="af6"/>
      </w:pPr>
      <w:r w:rsidRPr="001E6DB3">
        <w:rPr>
          <w:noProof/>
        </w:rPr>
        <w:drawing>
          <wp:anchor distT="0" distB="0" distL="114300" distR="114300" simplePos="0" relativeHeight="251684869" behindDoc="0" locked="0" layoutInCell="1" allowOverlap="1" wp14:anchorId="08CD7AEC" wp14:editId="2CC7C7C1">
            <wp:simplePos x="0" y="0"/>
            <wp:positionH relativeFrom="margin">
              <wp:align>left</wp:align>
            </wp:positionH>
            <wp:positionV relativeFrom="paragraph">
              <wp:posOffset>4445</wp:posOffset>
            </wp:positionV>
            <wp:extent cx="2675255" cy="1176020"/>
            <wp:effectExtent l="0" t="0" r="0" b="5080"/>
            <wp:wrapSquare wrapText="bothSides"/>
            <wp:docPr id="847178944" name="图片 1" descr="图片包含 看着, 橙子, 灯光, 彩色&#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78944" name="图片 1" descr="图片包含 看着, 橙子, 灯光, 彩色&#10;&#10;AI 生成的内容可能不正确。"/>
                    <pic:cNvPicPr/>
                  </pic:nvPicPr>
                  <pic:blipFill>
                    <a:blip r:embed="rId27"/>
                    <a:stretch>
                      <a:fillRect/>
                    </a:stretch>
                  </pic:blipFill>
                  <pic:spPr>
                    <a:xfrm>
                      <a:off x="0" y="0"/>
                      <a:ext cx="2683759" cy="1179787"/>
                    </a:xfrm>
                    <a:prstGeom prst="rect">
                      <a:avLst/>
                    </a:prstGeom>
                  </pic:spPr>
                </pic:pic>
              </a:graphicData>
            </a:graphic>
            <wp14:sizeRelH relativeFrom="margin">
              <wp14:pctWidth>0</wp14:pctWidth>
            </wp14:sizeRelH>
            <wp14:sizeRelV relativeFrom="margin">
              <wp14:pctHeight>0</wp14:pctHeight>
            </wp14:sizeRelV>
          </wp:anchor>
        </w:drawing>
      </w:r>
    </w:p>
    <w:p w14:paraId="44E2C614" w14:textId="77777777" w:rsidR="007210F1" w:rsidRDefault="007210F1" w:rsidP="005B01F0">
      <w:pPr>
        <w:pStyle w:val="af6"/>
      </w:pPr>
    </w:p>
    <w:p w14:paraId="33EB6470" w14:textId="77777777" w:rsidR="0084101A" w:rsidRDefault="0084101A" w:rsidP="005B01F0">
      <w:pPr>
        <w:pStyle w:val="af6"/>
      </w:pPr>
    </w:p>
    <w:p w14:paraId="3E0BA56C" w14:textId="77777777" w:rsidR="000973CE" w:rsidRDefault="000973CE" w:rsidP="005B01F0">
      <w:pPr>
        <w:pStyle w:val="af6"/>
      </w:pPr>
    </w:p>
    <w:p w14:paraId="2F16BAD5" w14:textId="77777777" w:rsidR="00504B09" w:rsidRDefault="00504B09" w:rsidP="00504B09">
      <w:pPr>
        <w:pStyle w:val="af8"/>
      </w:pPr>
      <w:r>
        <w:rPr>
          <w:rFonts w:hint="eastAsia"/>
        </w:rPr>
        <w:t>(a)</w:t>
      </w:r>
      <w:r>
        <w:rPr>
          <w:rFonts w:hint="eastAsia"/>
        </w:rPr>
        <w:t>整体图</w:t>
      </w:r>
      <w:r>
        <w:tab/>
      </w:r>
      <w:r>
        <w:tab/>
      </w:r>
      <w:r>
        <w:tab/>
      </w:r>
      <w:r>
        <w:tab/>
      </w:r>
      <w:r>
        <w:tab/>
      </w:r>
      <w:r>
        <w:tab/>
      </w:r>
      <w:r>
        <w:tab/>
      </w:r>
      <w:r>
        <w:tab/>
      </w:r>
      <w:r>
        <w:tab/>
      </w:r>
      <w:r>
        <w:tab/>
      </w:r>
      <w:r>
        <w:rPr>
          <w:rFonts w:hint="eastAsia"/>
        </w:rPr>
        <w:t>(b)</w:t>
      </w:r>
      <w:r>
        <w:rPr>
          <w:rFonts w:hint="eastAsia"/>
        </w:rPr>
        <w:t>放大图</w:t>
      </w:r>
    </w:p>
    <w:p w14:paraId="15BC50BD" w14:textId="119116B2" w:rsidR="000973CE" w:rsidRDefault="000973CE" w:rsidP="000973CE">
      <w:pPr>
        <w:pStyle w:val="af8"/>
      </w:pPr>
      <w:r>
        <w:rPr>
          <w:rFonts w:hint="eastAsia"/>
        </w:rPr>
        <w:t>图</w:t>
      </w:r>
      <w:r>
        <w:rPr>
          <w:rFonts w:hint="eastAsia"/>
        </w:rPr>
        <w:t>1</w:t>
      </w:r>
      <w:r w:rsidR="00450C0E">
        <w:rPr>
          <w:rFonts w:hint="eastAsia"/>
        </w:rPr>
        <w:t>3</w:t>
      </w:r>
      <w:r>
        <w:rPr>
          <w:rFonts w:hint="eastAsia"/>
        </w:rPr>
        <w:t xml:space="preserve"> </w:t>
      </w:r>
      <w:r>
        <w:rPr>
          <w:rFonts w:hint="eastAsia"/>
        </w:rPr>
        <w:t>过阻尼状态下电容电压</w:t>
      </w:r>
      <m:oMath>
        <m:sSub>
          <m:sSubPr>
            <m:ctrlPr>
              <w:rPr>
                <w:rFonts w:ascii="Cambria Math" w:hAnsi="Cambria Math"/>
                <w:i/>
              </w:rPr>
            </m:ctrlPr>
          </m:sSubPr>
          <m:e>
            <m:r>
              <m:rPr>
                <m:sty m:val="bi"/>
              </m:rPr>
              <w:rPr>
                <w:rFonts w:ascii="Cambria Math" w:hAnsi="Cambria Math" w:hint="eastAsia"/>
              </w:rPr>
              <m:t>u</m:t>
            </m:r>
            <m:ctrlPr>
              <w:rPr>
                <w:rFonts w:ascii="Cambria Math" w:hAnsi="Cambria Math" w:hint="eastAsia"/>
                <w:i/>
              </w:rPr>
            </m:ctrlPr>
          </m:e>
          <m:sub>
            <m:r>
              <m:rPr>
                <m:sty m:val="bi"/>
              </m:rPr>
              <w:rPr>
                <w:rFonts w:ascii="Cambria Math" w:hAnsi="Cambria Math" w:hint="eastAsia"/>
              </w:rPr>
              <m:t>C</m:t>
            </m:r>
          </m:sub>
        </m:sSub>
      </m:oMath>
      <w:r>
        <w:rPr>
          <w:rFonts w:hint="eastAsia"/>
        </w:rPr>
        <w:t>波形图</w:t>
      </w:r>
    </w:p>
    <w:p w14:paraId="41C97EEC" w14:textId="625A92A3" w:rsidR="00E2513B" w:rsidRDefault="001C3759" w:rsidP="00AF3265">
      <w:pPr>
        <w:pStyle w:val="af6"/>
      </w:pPr>
      <w:r>
        <w:tab/>
      </w:r>
      <w:r>
        <w:rPr>
          <w:rFonts w:hint="eastAsia"/>
        </w:rPr>
        <w:t>（</w:t>
      </w:r>
      <w:r w:rsidR="007E218F">
        <w:rPr>
          <w:rFonts w:hint="eastAsia"/>
        </w:rPr>
        <w:t>4</w:t>
      </w:r>
      <w:r>
        <w:rPr>
          <w:rFonts w:hint="eastAsia"/>
        </w:rPr>
        <w:t>）</w:t>
      </w:r>
      <w:r w:rsidR="00AF3265" w:rsidRPr="00AF3265">
        <w:t>在欠阻尼（</w:t>
      </w:r>
      <m:oMath>
        <m:r>
          <w:rPr>
            <w:rFonts w:ascii="Cambria Math" w:hAnsi="Cambria Math"/>
          </w:rPr>
          <m:t>R=10Ω</m:t>
        </m:r>
      </m:oMath>
      <w:r w:rsidR="00AF3265" w:rsidRPr="00AF3265">
        <w:t>）状态下</w:t>
      </w:r>
      <w:r w:rsidR="0020078C">
        <w:rPr>
          <w:rFonts w:hint="eastAsia"/>
        </w:rPr>
        <w:t>计算</w:t>
      </w:r>
      <w:r w:rsidR="00AF3265" w:rsidRPr="00AF3265">
        <w:t>参数时，为</w:t>
      </w:r>
      <w:r w:rsidR="00E2513B">
        <w:rPr>
          <w:rFonts w:hint="eastAsia"/>
        </w:rPr>
        <w:t>避免</w:t>
      </w:r>
      <w:r w:rsidR="00AF3265" w:rsidRPr="00AF3265">
        <w:t>软件启动初期的暂态不稳定对结果的影响，选取后续稳定激励周期内的波形数据进行</w:t>
      </w:r>
      <w:r w:rsidR="00AF3265">
        <w:rPr>
          <w:rFonts w:hint="eastAsia"/>
        </w:rPr>
        <w:t>记录</w:t>
      </w:r>
      <w:r w:rsidR="00AF3265" w:rsidRPr="00AF3265">
        <w:t>。具体操作如下：从第</w:t>
      </w:r>
      <w:r w:rsidR="00AF3265">
        <w:rPr>
          <w:rFonts w:hint="eastAsia"/>
        </w:rPr>
        <w:t>3</w:t>
      </w:r>
      <w:r w:rsidR="00AF3265" w:rsidRPr="00AF3265">
        <w:t>个波峰开始，连续选取</w:t>
      </w:r>
      <w:r w:rsidR="00AF3265" w:rsidRPr="00AF3265">
        <w:t>20</w:t>
      </w:r>
      <w:r w:rsidR="00AF3265" w:rsidRPr="00AF3265">
        <w:t>个振幅绝对值的最大值（即波峰与波谷）</w:t>
      </w:r>
      <w:r w:rsidR="00AF3265">
        <w:rPr>
          <w:rFonts w:hint="eastAsia"/>
        </w:rPr>
        <w:t>记录下</w:t>
      </w:r>
      <w:r w:rsidR="00AF3265" w:rsidRPr="00AF3265">
        <w:t>其对应的时间。</w:t>
      </w:r>
    </w:p>
    <w:p w14:paraId="13663ECB" w14:textId="34A7BFA7" w:rsidR="002F50A2" w:rsidRDefault="00E2513B" w:rsidP="00AF3265">
      <w:pPr>
        <w:pStyle w:val="af6"/>
      </w:pPr>
      <w:r>
        <w:tab/>
      </w:r>
      <w:r w:rsidR="00AF3265" w:rsidRPr="00AF3265">
        <w:t>读数方法可参照图</w:t>
      </w:r>
      <w:r w:rsidR="00AF3265" w:rsidRPr="00AF3265">
        <w:t>14</w:t>
      </w:r>
      <w:r w:rsidR="00AF3265" w:rsidRPr="00AF3265">
        <w:t>：在波形界面上将左侧竖线标记</w:t>
      </w:r>
      <w:r w:rsidR="0020078C">
        <w:rPr>
          <w:rFonts w:hint="eastAsia"/>
        </w:rPr>
        <w:t>拖拽</w:t>
      </w:r>
      <w:r w:rsidR="00AF3265" w:rsidRPr="00AF3265">
        <w:t>至振幅最大处，下方表格中</w:t>
      </w:r>
      <w:r w:rsidR="00AF3265" w:rsidRPr="00AF3265">
        <w:t xml:space="preserve"> T2</w:t>
      </w:r>
      <w:r w:rsidR="00AF3265" w:rsidRPr="00AF3265">
        <w:t>行所对应的时间与幅值即为该峰值点的读数。依此方法依次获取</w:t>
      </w:r>
      <w:r w:rsidR="00AF3265" w:rsidRPr="00AF3265">
        <w:t>20</w:t>
      </w:r>
      <w:r w:rsidR="00AF3265" w:rsidRPr="00AF3265">
        <w:t>组数据，即可用于计算衰减系数</w:t>
      </w:r>
      <m:oMath>
        <m:r>
          <w:rPr>
            <w:rFonts w:ascii="Cambria Math" w:hAnsi="Cambria Math"/>
          </w:rPr>
          <m:t>δ</m:t>
        </m:r>
      </m:oMath>
      <w:r w:rsidR="00AF3265" w:rsidRPr="00AF3265">
        <w:t>与振荡角频率</w:t>
      </w:r>
      <m:oMath>
        <m:r>
          <w:rPr>
            <w:rFonts w:ascii="Cambria Math" w:hAnsi="Cambria Math"/>
          </w:rPr>
          <m:t>ω</m:t>
        </m:r>
      </m:oMath>
      <w:r w:rsidR="00AF3265" w:rsidRPr="00AF3265">
        <w:t>。</w:t>
      </w:r>
    </w:p>
    <w:p w14:paraId="58359B16" w14:textId="61068820" w:rsidR="002F50A2" w:rsidRDefault="00AF3265" w:rsidP="00A60C2C">
      <w:pPr>
        <w:pStyle w:val="af8"/>
      </w:pPr>
      <w:r w:rsidRPr="004E0851">
        <w:rPr>
          <w:noProof/>
        </w:rPr>
        <w:drawing>
          <wp:anchor distT="0" distB="0" distL="114300" distR="114300" simplePos="0" relativeHeight="251688965" behindDoc="0" locked="0" layoutInCell="1" allowOverlap="1" wp14:anchorId="3707787F" wp14:editId="6E8E5018">
            <wp:simplePos x="0" y="0"/>
            <wp:positionH relativeFrom="margin">
              <wp:posOffset>1097915</wp:posOffset>
            </wp:positionH>
            <wp:positionV relativeFrom="paragraph">
              <wp:posOffset>52705</wp:posOffset>
            </wp:positionV>
            <wp:extent cx="3160395" cy="1750695"/>
            <wp:effectExtent l="0" t="0" r="1905" b="1905"/>
            <wp:wrapSquare wrapText="bothSides"/>
            <wp:docPr id="1833185742"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85742" name="图片 1" descr="图表&#10;&#10;AI 生成的内容可能不正确。"/>
                    <pic:cNvPicPr/>
                  </pic:nvPicPr>
                  <pic:blipFill>
                    <a:blip r:embed="rId28"/>
                    <a:stretch>
                      <a:fillRect/>
                    </a:stretch>
                  </pic:blipFill>
                  <pic:spPr>
                    <a:xfrm>
                      <a:off x="0" y="0"/>
                      <a:ext cx="3160395" cy="1750695"/>
                    </a:xfrm>
                    <a:prstGeom prst="rect">
                      <a:avLst/>
                    </a:prstGeom>
                  </pic:spPr>
                </pic:pic>
              </a:graphicData>
            </a:graphic>
            <wp14:sizeRelH relativeFrom="margin">
              <wp14:pctWidth>0</wp14:pctWidth>
            </wp14:sizeRelH>
            <wp14:sizeRelV relativeFrom="margin">
              <wp14:pctHeight>0</wp14:pctHeight>
            </wp14:sizeRelV>
          </wp:anchor>
        </w:drawing>
      </w:r>
    </w:p>
    <w:p w14:paraId="3DC1E1C5" w14:textId="77F938C1" w:rsidR="002F50A2" w:rsidRDefault="002F50A2" w:rsidP="00A60C2C">
      <w:pPr>
        <w:pStyle w:val="af8"/>
      </w:pPr>
    </w:p>
    <w:p w14:paraId="12B773E4" w14:textId="46CB4799" w:rsidR="002F50A2" w:rsidRDefault="002F50A2" w:rsidP="00A60C2C">
      <w:pPr>
        <w:pStyle w:val="af8"/>
      </w:pPr>
    </w:p>
    <w:p w14:paraId="37766054" w14:textId="77777777" w:rsidR="002F50A2" w:rsidRDefault="002F50A2" w:rsidP="00A60C2C">
      <w:pPr>
        <w:pStyle w:val="af8"/>
      </w:pPr>
    </w:p>
    <w:p w14:paraId="12B596C3" w14:textId="225B2A02" w:rsidR="002F50A2" w:rsidRDefault="002F50A2" w:rsidP="00A60C2C">
      <w:pPr>
        <w:pStyle w:val="af8"/>
      </w:pPr>
    </w:p>
    <w:p w14:paraId="0A76DE69" w14:textId="77777777" w:rsidR="00AF3265" w:rsidRDefault="00AF3265" w:rsidP="00A60C2C">
      <w:pPr>
        <w:pStyle w:val="af8"/>
      </w:pPr>
    </w:p>
    <w:p w14:paraId="49219B71" w14:textId="77777777" w:rsidR="00AF3265" w:rsidRDefault="00AF3265" w:rsidP="00A60C2C">
      <w:pPr>
        <w:pStyle w:val="af8"/>
      </w:pPr>
    </w:p>
    <w:p w14:paraId="183BFFDA" w14:textId="7681BDAE" w:rsidR="00A60C2C" w:rsidRDefault="00A60C2C" w:rsidP="00A60C2C">
      <w:pPr>
        <w:pStyle w:val="af8"/>
      </w:pPr>
      <w:r>
        <w:rPr>
          <w:rFonts w:hint="eastAsia"/>
        </w:rPr>
        <w:t>图</w:t>
      </w:r>
      <w:r>
        <w:rPr>
          <w:rFonts w:hint="eastAsia"/>
        </w:rPr>
        <w:t>1</w:t>
      </w:r>
      <w:r w:rsidR="00450C0E">
        <w:rPr>
          <w:rFonts w:hint="eastAsia"/>
        </w:rPr>
        <w:t>4</w:t>
      </w:r>
      <w:r>
        <w:rPr>
          <w:rFonts w:hint="eastAsia"/>
        </w:rPr>
        <w:t xml:space="preserve"> </w:t>
      </w:r>
      <w:r>
        <w:rPr>
          <w:rFonts w:hint="eastAsia"/>
        </w:rPr>
        <w:t>欠阻尼状态</w:t>
      </w:r>
      <w:r w:rsidR="005B1D5C">
        <w:rPr>
          <w:rFonts w:hint="eastAsia"/>
        </w:rPr>
        <w:t>的波形图读数</w:t>
      </w:r>
    </w:p>
    <w:p w14:paraId="05BF4057" w14:textId="61D3491C" w:rsidR="00BB753B" w:rsidRPr="00394FDA" w:rsidRDefault="009D712D" w:rsidP="00394FDA">
      <w:pPr>
        <w:pStyle w:val="af6"/>
      </w:pPr>
      <w:r w:rsidRPr="00394FDA">
        <w:tab/>
      </w:r>
      <w:r w:rsidRPr="00394FDA">
        <w:rPr>
          <w:rFonts w:hint="eastAsia"/>
        </w:rPr>
        <w:t>针对</w:t>
      </w:r>
      <w:r w:rsidR="0020078C" w:rsidRPr="00394FDA">
        <w:rPr>
          <w:rFonts w:hint="eastAsia"/>
        </w:rPr>
        <w:t>实验所得</w:t>
      </w:r>
      <w:r w:rsidRPr="00394FDA">
        <w:rPr>
          <w:rFonts w:hint="eastAsia"/>
        </w:rPr>
        <w:t>的数据</w:t>
      </w:r>
      <w:r w:rsidR="003B5E3F" w:rsidRPr="00394FDA">
        <w:rPr>
          <w:rFonts w:hint="eastAsia"/>
        </w:rPr>
        <w:t>（</w:t>
      </w:r>
      <w:r w:rsidR="00E2513B" w:rsidRPr="00394FDA">
        <w:rPr>
          <w:rFonts w:hint="eastAsia"/>
        </w:rPr>
        <w:t>详细数据</w:t>
      </w:r>
      <w:r w:rsidR="00E45A30" w:rsidRPr="00394FDA">
        <w:rPr>
          <w:rFonts w:hint="eastAsia"/>
        </w:rPr>
        <w:t>见附件</w:t>
      </w:r>
      <w:r w:rsidR="003B5E3F" w:rsidRPr="00394FDA">
        <w:rPr>
          <w:rFonts w:hint="eastAsia"/>
        </w:rPr>
        <w:t>）</w:t>
      </w:r>
      <w:r w:rsidRPr="00394FDA">
        <w:rPr>
          <w:rFonts w:hint="eastAsia"/>
        </w:rPr>
        <w:t>，</w:t>
      </w:r>
      <w:r w:rsidR="0020078C" w:rsidRPr="00394FDA">
        <w:t>采用逐差法计算振荡周期</w:t>
      </w:r>
      <m:oMath>
        <m:r>
          <w:rPr>
            <w:rFonts w:ascii="Cambria Math" w:hAnsi="Cambria Math" w:hint="eastAsia"/>
          </w:rPr>
          <m:t>T</m:t>
        </m:r>
      </m:oMath>
      <w:r w:rsidR="0020078C" w:rsidRPr="00394FDA">
        <w:rPr>
          <w:rFonts w:hint="eastAsia"/>
        </w:rPr>
        <w:t>，</w:t>
      </w:r>
      <w:r w:rsidR="0020078C" w:rsidRPr="00394FDA">
        <w:t>其计算公式为：</w:t>
      </w:r>
    </w:p>
    <w:p w14:paraId="5594A188" w14:textId="341EC11B" w:rsidR="00BB753B" w:rsidRPr="00394FDA" w:rsidRDefault="00D802ED" w:rsidP="00394FDA">
      <w:pPr>
        <w:pStyle w:val="af6"/>
      </w:pPr>
      <m:oMathPara>
        <m:oMath>
          <m:r>
            <w:rPr>
              <w:rFonts w:ascii="Cambria Math" w:hAnsi="Cambria Math" w:hint="eastAsia"/>
            </w:rPr>
            <w:lastRenderedPageBreak/>
            <m:t>T</m:t>
          </m:r>
          <m:r>
            <m:rPr>
              <m:sty m:val="p"/>
            </m:rPr>
            <w:rPr>
              <w:rFonts w:ascii="Cambria Math" w:hAnsi="Cambria Math" w:hint="eastAsia"/>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=11</m:t>
                  </m:r>
                </m:sub>
                <m:sup>
                  <m:r>
                    <m:rPr>
                      <m:sty m:val="p"/>
                    </m:rPr>
                    <w:rPr>
                      <w:rFonts w:ascii="Cambria Math" w:hAnsi="Cambria Math"/>
                    </w:rPr>
                    <m:t>20</m:t>
                  </m:r>
                </m:sup>
                <m:e>
                  <m:sSub>
                    <m:sSubPr>
                      <m:ctrlPr>
                        <w:rPr>
                          <w:rFonts w:ascii="Cambria Math" w:hAnsi="Cambria Math"/>
                        </w:rPr>
                      </m:ctrlPr>
                    </m:sSubPr>
                    <m:e>
                      <m:r>
                        <w:rPr>
                          <w:rFonts w:ascii="Cambria Math" w:hAnsi="Cambria Math"/>
                        </w:rPr>
                        <m:t>t</m:t>
                      </m:r>
                    </m:e>
                    <m:sub>
                      <m:r>
                        <w:rPr>
                          <w:rFonts w:ascii="Cambria Math" w:hAnsi="Cambria Math"/>
                        </w:rPr>
                        <m:t>i</m:t>
                      </m:r>
                    </m:sub>
                  </m:sSub>
                </m:e>
              </m:nary>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m:rPr>
                      <m:sty m:val="p"/>
                    </m:rPr>
                    <w:rPr>
                      <w:rFonts w:ascii="Cambria Math" w:hAnsi="Cambria Math"/>
                    </w:rPr>
                    <m:t>10</m:t>
                  </m:r>
                </m:sup>
                <m:e>
                  <m:sSub>
                    <m:sSubPr>
                      <m:ctrlPr>
                        <w:rPr>
                          <w:rFonts w:ascii="Cambria Math" w:hAnsi="Cambria Math"/>
                        </w:rPr>
                      </m:ctrlPr>
                    </m:sSubPr>
                    <m:e>
                      <m:r>
                        <w:rPr>
                          <w:rFonts w:ascii="Cambria Math" w:hAnsi="Cambria Math"/>
                        </w:rPr>
                        <m:t>t</m:t>
                      </m:r>
                    </m:e>
                    <m:sub>
                      <m:r>
                        <w:rPr>
                          <w:rFonts w:ascii="Cambria Math" w:hAnsi="Cambria Math"/>
                        </w:rPr>
                        <m:t>i</m:t>
                      </m:r>
                    </m:sub>
                  </m:sSub>
                </m:e>
              </m:nary>
            </m:num>
            <m:den>
              <m:r>
                <m:rPr>
                  <m:sty m:val="p"/>
                </m:rPr>
                <w:rPr>
                  <w:rFonts w:ascii="Cambria Math" w:hAnsi="Cambria Math"/>
                </w:rPr>
                <m:t>100</m:t>
              </m:r>
            </m:den>
          </m:f>
        </m:oMath>
      </m:oMathPara>
    </w:p>
    <w:p w14:paraId="022D2FAD" w14:textId="5B3C581A" w:rsidR="0020078C" w:rsidRPr="00394FDA" w:rsidRDefault="00D802ED" w:rsidP="00394FDA">
      <w:pPr>
        <w:pStyle w:val="af6"/>
      </w:pPr>
      <w:r w:rsidRPr="00394FDA">
        <w:rPr>
          <w:rFonts w:hint="eastAsia"/>
        </w:rPr>
        <w:t>可</w:t>
      </w:r>
      <w:r w:rsidR="00450595" w:rsidRPr="00394FDA">
        <w:rPr>
          <w:rFonts w:hint="eastAsia"/>
        </w:rPr>
        <w:t>解得周期</w:t>
      </w:r>
      <m:oMath>
        <m:r>
          <w:rPr>
            <w:rFonts w:ascii="Cambria Math" w:hAnsi="Cambria Math" w:hint="eastAsia"/>
          </w:rPr>
          <m:t>T</m:t>
        </m:r>
      </m:oMath>
      <w:r w:rsidR="00450595" w:rsidRPr="00394FDA">
        <w:rPr>
          <w:rFonts w:hint="eastAsia"/>
        </w:rPr>
        <w:t>=0.631</w:t>
      </w:r>
      <m:oMath>
        <m:r>
          <w:rPr>
            <w:rFonts w:ascii="Cambria Math" w:hAnsi="Cambria Math" w:hint="eastAsia"/>
          </w:rPr>
          <m:t>s</m:t>
        </m:r>
      </m:oMath>
      <w:r w:rsidR="003808A4">
        <w:rPr>
          <w:rFonts w:hint="eastAsia"/>
        </w:rPr>
        <w:t>（详细计算过程见附件）</w:t>
      </w:r>
      <w:r w:rsidR="00450595" w:rsidRPr="00394FDA">
        <w:rPr>
          <w:rFonts w:hint="eastAsia"/>
        </w:rPr>
        <w:t>，由此</w:t>
      </w:r>
    </w:p>
    <w:p w14:paraId="6FC222D5" w14:textId="3AF0D067" w:rsidR="00BB753B" w:rsidRPr="00394FDA" w:rsidRDefault="00394FDA" w:rsidP="00394FDA">
      <w:pPr>
        <w:pStyle w:val="af6"/>
      </w:pPr>
      <m:oMathPara>
        <m:oMath>
          <m:r>
            <m:rPr>
              <m:sty m:val="p"/>
            </m:rPr>
            <w:rPr>
              <w:rFonts w:ascii="Cambria Math" w:hAnsi="Cambria Math"/>
            </w:rPr>
            <m:t>ω</m:t>
          </m:r>
          <m: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π</m:t>
              </m:r>
              <m:ctrlPr>
                <w:rPr>
                  <w:rFonts w:ascii="Cambria Math" w:hAnsi="Cambria Math"/>
                  <w:i/>
                </w:rPr>
              </m:ctrlPr>
            </m:num>
            <m:den>
              <m:r>
                <w:rPr>
                  <w:rFonts w:ascii="Cambria Math" w:hAnsi="Cambria Math"/>
                </w:rPr>
                <m:t>T</m:t>
              </m:r>
              <m:ctrlPr>
                <w:rPr>
                  <w:rFonts w:ascii="Cambria Math" w:hAnsi="Cambria Math"/>
                  <w:i/>
                </w:rPr>
              </m:ctrlPr>
            </m:den>
          </m:f>
          <m:r>
            <w:rPr>
              <w:rFonts w:ascii="Cambria Math" w:hAnsi="Cambria Math"/>
            </w:rPr>
            <m:t>=</m:t>
          </m:r>
          <m:r>
            <w:rPr>
              <w:rFonts w:ascii="Cambria Math" w:hAnsi="Cambria Math" w:hint="eastAsia"/>
            </w:rPr>
            <m:t>9952.142</m:t>
          </m:r>
          <m:r>
            <w:rPr>
              <w:rFonts w:ascii="Cambria Math" w:hAnsi="Cambria Math"/>
            </w:rPr>
            <m:t>rad</m:t>
          </m:r>
          <m:r>
            <m:rPr>
              <m:sty m:val="p"/>
            </m:rPr>
            <w:rPr>
              <w:rFonts w:ascii="Cambria Math" w:hAnsi="Cambria Math"/>
            </w:rPr>
            <m:t>∙</m:t>
          </m:r>
          <m:sSup>
            <m:sSupPr>
              <m:ctrlPr>
                <w:rPr>
                  <w:rFonts w:ascii="Cambria Math" w:hAnsi="Cambria Math"/>
                  <w:i/>
                </w:rPr>
              </m:ctrlPr>
            </m:sSupPr>
            <m:e>
              <m:r>
                <w:rPr>
                  <w:rFonts w:ascii="Cambria Math" w:hAnsi="Cambria Math"/>
                </w:rPr>
                <m:t>s</m:t>
              </m:r>
              <m:ctrlPr>
                <w:rPr>
                  <w:rFonts w:ascii="Cambria Math" w:hAnsi="Cambria Math"/>
                </w:rPr>
              </m:ctrlPr>
            </m:e>
            <m:sup>
              <m:r>
                <w:rPr>
                  <w:rFonts w:ascii="Cambria Math" w:hAnsi="Cambria Math"/>
                </w:rPr>
                <m:t>-1</m:t>
              </m:r>
            </m:sup>
          </m:sSup>
        </m:oMath>
      </m:oMathPara>
    </w:p>
    <w:p w14:paraId="170B2EB0" w14:textId="01C22568" w:rsidR="00F16351" w:rsidRPr="00394FDA" w:rsidRDefault="00AA1DC4" w:rsidP="00394FDA">
      <w:pPr>
        <w:pStyle w:val="af6"/>
      </w:pPr>
      <w:r w:rsidRPr="00394FDA">
        <w:tab/>
      </w:r>
      <w:r w:rsidR="00F16351" w:rsidRPr="00394FDA">
        <w:t>由于在</w:t>
      </w:r>
      <w:r w:rsidR="00F16351" w:rsidRPr="00394FDA">
        <w:rPr>
          <w:rFonts w:hint="eastAsia"/>
        </w:rPr>
        <w:t>幅值为</w:t>
      </w:r>
      <w:r w:rsidR="00F16351" w:rsidRPr="00394FDA">
        <w:rPr>
          <w:rFonts w:hint="eastAsia"/>
        </w:rPr>
        <w:t>5</w:t>
      </w:r>
      <m:oMath>
        <m:r>
          <w:rPr>
            <w:rFonts w:ascii="Cambria Math" w:hAnsi="Cambria Math" w:hint="eastAsia"/>
          </w:rPr>
          <m:t>V</m:t>
        </m:r>
      </m:oMath>
      <w:r w:rsidR="00F16351" w:rsidRPr="00394FDA">
        <w:rPr>
          <w:rFonts w:hint="eastAsia"/>
        </w:rPr>
        <w:t>的</w:t>
      </w:r>
      <w:r w:rsidR="00F16351" w:rsidRPr="00394FDA">
        <w:t>方波激励下，电容电压</w:t>
      </w:r>
      <m:oMath>
        <m:sSub>
          <m:sSubPr>
            <m:ctrlPr>
              <w:rPr>
                <w:rFonts w:ascii="Cambria Math" w:hAnsi="Cambria Math"/>
              </w:rPr>
            </m:ctrlPr>
          </m:sSubPr>
          <m:e>
            <m:r>
              <w:rPr>
                <w:rFonts w:ascii="Cambria Math" w:hAnsi="Cambria Math"/>
              </w:rPr>
              <m:t>u</m:t>
            </m:r>
          </m:e>
          <m:sub>
            <m:r>
              <w:rPr>
                <w:rFonts w:ascii="Cambria Math" w:hAnsi="Cambria Math"/>
              </w:rPr>
              <m:t>C</m:t>
            </m:r>
          </m:sub>
        </m:sSub>
      </m:oMath>
      <w:r w:rsidR="00F16351" w:rsidRPr="00394FDA">
        <w:t>最终将趋于</w:t>
      </w:r>
      <m:oMath>
        <m:r>
          <m:rPr>
            <m:sty m:val="p"/>
          </m:rPr>
          <w:rPr>
            <w:rFonts w:ascii="Cambria Math" w:hAnsi="Cambria Math"/>
          </w:rPr>
          <m:t>±</m:t>
        </m:r>
      </m:oMath>
      <w:r w:rsidR="00F16351" w:rsidRPr="00394FDA">
        <w:t>5</w:t>
      </w:r>
      <m:oMath>
        <m:r>
          <w:rPr>
            <w:rFonts w:ascii="Cambria Math" w:hAnsi="Cambria Math"/>
          </w:rPr>
          <m:t>V</m:t>
        </m:r>
      </m:oMath>
      <w:r w:rsidR="00F16351" w:rsidRPr="00394FDA">
        <w:t>，为便于分析衰减特性</w:t>
      </w:r>
      <w:r w:rsidR="00F16351" w:rsidRPr="00394FDA">
        <w:rPr>
          <w:rFonts w:hint="eastAsia"/>
        </w:rPr>
        <w:t>与计算</w:t>
      </w:r>
      <w:r w:rsidR="00F16351" w:rsidRPr="00394FDA">
        <w:t>，对测得的电压数据进行标准化处理</w:t>
      </w:r>
      <w:r w:rsidR="00F16351" w:rsidRPr="00394FDA">
        <w:rPr>
          <w:rFonts w:hint="eastAsia"/>
        </w:rPr>
        <w:t>，</w:t>
      </w:r>
      <w:r w:rsidR="00F16351" w:rsidRPr="00394FDA">
        <w:t>将所有电压值映射至以零为中心的区间</w:t>
      </w:r>
      <w:r w:rsidR="00E2513B" w:rsidRPr="00394FDA">
        <w:t>便于分析与研究</w:t>
      </w:r>
      <w:r w:rsidR="00F16351" w:rsidRPr="00394FDA">
        <w:t>，</w:t>
      </w:r>
      <w:r w:rsidR="00125132" w:rsidRPr="00394FDA">
        <w:rPr>
          <w:rFonts w:hint="eastAsia"/>
        </w:rPr>
        <w:t>具体</w:t>
      </w:r>
      <w:r w:rsidR="00F16351" w:rsidRPr="00394FDA">
        <w:t>表达式如下：</w:t>
      </w:r>
    </w:p>
    <w:p w14:paraId="777E52B5" w14:textId="61691302" w:rsidR="0061463D" w:rsidRPr="00394FDA" w:rsidRDefault="00000000" w:rsidP="00394FDA">
      <w:pPr>
        <w:pStyle w:val="af6"/>
      </w:pPr>
      <m:oMathPara>
        <m:oMath>
          <m:sSubSup>
            <m:sSubSupPr>
              <m:ctrlPr>
                <w:rPr>
                  <w:rFonts w:ascii="Cambria Math" w:hAnsi="Cambria Math"/>
                </w:rPr>
              </m:ctrlPr>
            </m:sSubSupPr>
            <m:e>
              <m:r>
                <w:rPr>
                  <w:rFonts w:ascii="Cambria Math" w:hAnsi="Cambria Math"/>
                </w:rPr>
                <m:t>U</m:t>
              </m:r>
            </m:e>
            <m:sub>
              <m:r>
                <w:rPr>
                  <w:rFonts w:ascii="Cambria Math" w:hAnsi="Cambria Math"/>
                </w:rPr>
                <m:t>i</m:t>
              </m:r>
            </m:sub>
            <m:sup>
              <m:r>
                <m:rPr>
                  <m:sty m:val="p"/>
                </m:rPr>
                <w:rPr>
                  <w:rFonts w:ascii="Cambria Math" w:hAnsi="Cambria Math"/>
                </w:rPr>
                <m:t>'</m:t>
              </m:r>
            </m:sup>
          </m:sSubSup>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-5|-</m:t>
          </m:r>
          <m:r>
            <m:rPr>
              <m:sty m:val="p"/>
            </m:rPr>
            <w:rPr>
              <w:rFonts w:ascii="Cambria Math" w:hAnsi="Cambria Math" w:hint="eastAsia"/>
            </w:rPr>
            <m:t>5</m:t>
          </m:r>
        </m:oMath>
      </m:oMathPara>
    </w:p>
    <w:p w14:paraId="349A6D0A" w14:textId="00EEC476" w:rsidR="004E5F39" w:rsidRPr="00394FDA" w:rsidRDefault="00F16351" w:rsidP="00394FDA">
      <w:pPr>
        <w:pStyle w:val="af6"/>
      </w:pPr>
      <w:r w:rsidRPr="00394FDA">
        <w:t>此处理使得振荡中心调整为零。随后，利用处理后数据代入衰减系数公式分别计算得到</w:t>
      </w:r>
      <w:r w:rsidRPr="00394FDA">
        <w:t>10</w:t>
      </w:r>
      <w:r w:rsidRPr="00394FDA">
        <w:t>组</w:t>
      </w:r>
      <m:oMath>
        <m:sSub>
          <m:sSubPr>
            <m:ctrlPr>
              <w:rPr>
                <w:rFonts w:ascii="Cambria Math" w:hAnsi="Cambria Math"/>
              </w:rPr>
            </m:ctrlPr>
          </m:sSubPr>
          <m:e>
            <m:r>
              <w:rPr>
                <w:rFonts w:ascii="Cambria Math" w:hAnsi="Cambria Math"/>
              </w:rPr>
              <m:t>δ</m:t>
            </m:r>
          </m:e>
          <m:sub>
            <m:r>
              <w:rPr>
                <w:rFonts w:ascii="Cambria Math" w:hAnsi="Cambria Math"/>
              </w:rPr>
              <m:t>i</m:t>
            </m:r>
          </m:sub>
        </m:sSub>
      </m:oMath>
      <w:r w:rsidRPr="00394FDA">
        <w:t>的值，剔除其中明显异常的数据后</w:t>
      </w:r>
      <w:r w:rsidRPr="00394FDA">
        <w:rPr>
          <w:rFonts w:hint="eastAsia"/>
        </w:rPr>
        <w:t>再</w:t>
      </w:r>
      <w:r w:rsidRPr="00394FDA">
        <w:t>取平均</w:t>
      </w:r>
      <w:r w:rsidRPr="00394FDA">
        <w:rPr>
          <w:rFonts w:hint="eastAsia"/>
        </w:rPr>
        <w:t>值</w:t>
      </w:r>
      <w:r w:rsidRPr="00394FDA">
        <w:t>，最终得</w:t>
      </w:r>
      <w:r w:rsidRPr="00394FDA">
        <w:rPr>
          <w:rFonts w:hint="eastAsia"/>
        </w:rPr>
        <w:t>到</w:t>
      </w:r>
      <w:r w:rsidRPr="00394FDA">
        <w:t>衰减系数</w:t>
      </w:r>
      <w:r w:rsidRPr="00394FDA">
        <w:t> </w:t>
      </w:r>
      <m:oMath>
        <m:r>
          <w:rPr>
            <w:rFonts w:ascii="Cambria Math" w:hAnsi="Cambria Math"/>
          </w:rPr>
          <m:t>δ</m:t>
        </m:r>
      </m:oMath>
      <w:r w:rsidRPr="00394FDA">
        <w:t> </w:t>
      </w:r>
      <w:r w:rsidRPr="00394FDA">
        <w:rPr>
          <w:rFonts w:hint="eastAsia"/>
        </w:rPr>
        <w:t>的测量值为</w:t>
      </w:r>
      <m:oMath>
        <m:r>
          <w:rPr>
            <w:rFonts w:ascii="Cambria Math" w:hAnsi="Cambria Math" w:hint="eastAsia"/>
          </w:rPr>
          <m:t>δ</m:t>
        </m:r>
        <m:r>
          <m:rPr>
            <m:sty m:val="p"/>
          </m:rPr>
          <w:rPr>
            <w:rFonts w:ascii="Cambria Math" w:hAnsi="Cambria Math" w:hint="eastAsia"/>
          </w:rPr>
          <m:t>=</m:t>
        </m:r>
      </m:oMath>
      <w:r w:rsidR="008E7391" w:rsidRPr="00394FDA">
        <w:rPr>
          <w:rFonts w:hint="eastAsia"/>
        </w:rPr>
        <w:t>496.468</w:t>
      </w:r>
      <m:oMath>
        <m:r>
          <w:rPr>
            <w:rFonts w:ascii="Cambria Math" w:hAnsi="Cambria Math" w:hint="eastAsia"/>
          </w:rPr>
          <m:t>rad</m:t>
        </m:r>
        <m:r>
          <m:rPr>
            <m:sty m:val="p"/>
          </m:rPr>
          <w:rPr>
            <w:rFonts w:ascii="Cambria Math" w:hAnsi="Cambria Math"/>
          </w:rPr>
          <m:t>∙</m:t>
        </m:r>
        <m:sSup>
          <m:sSupPr>
            <m:ctrlPr>
              <w:rPr>
                <w:rFonts w:ascii="Cambria Math" w:hAnsi="Cambria Math"/>
              </w:rPr>
            </m:ctrlPr>
          </m:sSupPr>
          <m:e>
            <m:r>
              <w:rPr>
                <w:rFonts w:ascii="Cambria Math" w:hAnsi="Cambria Math" w:hint="eastAsia"/>
              </w:rPr>
              <m:t>s</m:t>
            </m:r>
          </m:e>
          <m:sup>
            <m:r>
              <m:rPr>
                <m:sty m:val="p"/>
              </m:rPr>
              <w:rPr>
                <w:rFonts w:ascii="Cambria Math" w:hAnsi="Cambria Math"/>
              </w:rPr>
              <m:t>-1</m:t>
            </m:r>
          </m:sup>
        </m:sSup>
      </m:oMath>
      <w:r w:rsidR="003808A4">
        <w:rPr>
          <w:rFonts w:hint="eastAsia"/>
        </w:rPr>
        <w:t>（详细计算过程见附件）。</w:t>
      </w:r>
    </w:p>
    <w:p w14:paraId="773F04CE" w14:textId="2355D8B3" w:rsidR="00125132" w:rsidRPr="00394FDA" w:rsidRDefault="00125132" w:rsidP="00394FDA">
      <w:pPr>
        <w:pStyle w:val="af6"/>
      </w:pPr>
      <w:r w:rsidRPr="00A30FD9">
        <w:rPr>
          <w:noProof/>
        </w:rPr>
        <w:drawing>
          <wp:anchor distT="0" distB="0" distL="114300" distR="114300" simplePos="0" relativeHeight="251693061" behindDoc="0" locked="0" layoutInCell="1" allowOverlap="1" wp14:anchorId="56C48741" wp14:editId="234552EA">
            <wp:simplePos x="0" y="0"/>
            <wp:positionH relativeFrom="margin">
              <wp:posOffset>2834005</wp:posOffset>
            </wp:positionH>
            <wp:positionV relativeFrom="paragraph">
              <wp:posOffset>1518920</wp:posOffset>
            </wp:positionV>
            <wp:extent cx="2556510" cy="1172210"/>
            <wp:effectExtent l="0" t="0" r="0" b="8890"/>
            <wp:wrapSquare wrapText="bothSides"/>
            <wp:docPr id="344873203"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73203" name="图片 1" descr="图表, 折线图&#10;&#10;AI 生成的内容可能不正确。"/>
                    <pic:cNvPicPr/>
                  </pic:nvPicPr>
                  <pic:blipFill>
                    <a:blip r:embed="rId29"/>
                    <a:stretch>
                      <a:fillRect/>
                    </a:stretch>
                  </pic:blipFill>
                  <pic:spPr>
                    <a:xfrm>
                      <a:off x="0" y="0"/>
                      <a:ext cx="2556510" cy="1172210"/>
                    </a:xfrm>
                    <a:prstGeom prst="rect">
                      <a:avLst/>
                    </a:prstGeom>
                  </pic:spPr>
                </pic:pic>
              </a:graphicData>
            </a:graphic>
            <wp14:sizeRelH relativeFrom="margin">
              <wp14:pctWidth>0</wp14:pctWidth>
            </wp14:sizeRelH>
            <wp14:sizeRelV relativeFrom="margin">
              <wp14:pctHeight>0</wp14:pctHeight>
            </wp14:sizeRelV>
          </wp:anchor>
        </w:drawing>
      </w:r>
      <w:r w:rsidR="004E5F39">
        <w:rPr>
          <w:rFonts w:ascii="等线" w:eastAsia="等线" w:hAnsi="等线" w:cs="宋体"/>
          <w:color w:val="000000"/>
          <w:kern w:val="0"/>
          <w:szCs w:val="22"/>
          <w14:ligatures w14:val="none"/>
        </w:rPr>
        <w:tab/>
      </w:r>
      <w:r w:rsidR="004849CA" w:rsidRPr="00394FDA">
        <w:rPr>
          <w:rFonts w:hint="eastAsia"/>
        </w:rPr>
        <w:t>（</w:t>
      </w:r>
      <w:r w:rsidR="007E218F" w:rsidRPr="00394FDA">
        <w:rPr>
          <w:rFonts w:hint="eastAsia"/>
        </w:rPr>
        <w:t>5</w:t>
      </w:r>
      <w:r w:rsidR="004849CA" w:rsidRPr="00394FDA">
        <w:rPr>
          <w:rFonts w:hint="eastAsia"/>
        </w:rPr>
        <w:t>）电路状态</w:t>
      </w:r>
      <w:r w:rsidR="002368CF" w:rsidRPr="00394FDA">
        <w:rPr>
          <w:rFonts w:hint="eastAsia"/>
        </w:rPr>
        <w:t>变量的读取：</w:t>
      </w:r>
      <w:r w:rsidR="00F24F1A" w:rsidRPr="00394FDA">
        <w:rPr>
          <w:rFonts w:hint="eastAsia"/>
        </w:rPr>
        <w:t>分别取</w:t>
      </w:r>
      <m:oMath>
        <m:r>
          <w:rPr>
            <w:rFonts w:ascii="Cambria Math" w:hAnsi="Cambria Math" w:hint="eastAsia"/>
          </w:rPr>
          <m:t>R</m:t>
        </m:r>
      </m:oMath>
      <w:r w:rsidR="00F24F1A" w:rsidRPr="00394FDA">
        <w:rPr>
          <w:rFonts w:hint="eastAsia"/>
        </w:rPr>
        <w:t>为</w:t>
      </w:r>
      <w:r w:rsidR="00F24F1A" w:rsidRPr="00394FDA">
        <w:rPr>
          <w:rFonts w:hint="eastAsia"/>
        </w:rPr>
        <w:t>50</w:t>
      </w:r>
      <m:oMath>
        <m:r>
          <w:rPr>
            <w:rFonts w:ascii="Cambria Math" w:hAnsi="Cambria Math" w:hint="eastAsia"/>
          </w:rPr>
          <m:t>Ω</m:t>
        </m:r>
      </m:oMath>
      <w:r w:rsidRPr="00394FDA">
        <w:rPr>
          <w:rFonts w:hint="eastAsia"/>
        </w:rPr>
        <w:t>（欠阻尼）</w:t>
      </w:r>
      <w:r w:rsidR="00F24F1A" w:rsidRPr="00394FDA">
        <w:rPr>
          <w:rFonts w:hint="eastAsia"/>
        </w:rPr>
        <w:t>和</w:t>
      </w:r>
      <w:r w:rsidR="00F24F1A" w:rsidRPr="00394FDA">
        <w:rPr>
          <w:rFonts w:hint="eastAsia"/>
        </w:rPr>
        <w:t>500</w:t>
      </w:r>
      <m:oMath>
        <m:r>
          <w:rPr>
            <w:rFonts w:ascii="Cambria Math" w:hAnsi="Cambria Math" w:hint="eastAsia"/>
          </w:rPr>
          <m:t>Ω</m:t>
        </m:r>
      </m:oMath>
      <w:r w:rsidRPr="00394FDA">
        <w:rPr>
          <w:rFonts w:hint="eastAsia"/>
        </w:rPr>
        <w:t>（过阻尼）</w:t>
      </w:r>
      <w:r w:rsidR="00F24F1A" w:rsidRPr="00394FDA">
        <w:rPr>
          <w:rFonts w:hint="eastAsia"/>
        </w:rPr>
        <w:t>，点击开始仿真的按钮，则可调节合适的坐标轴刻度并读取</w:t>
      </w:r>
      <w:r w:rsidR="00F24F1A" w:rsidRPr="00394FDA">
        <w:rPr>
          <w:rFonts w:hint="eastAsia"/>
        </w:rPr>
        <w:t>XSC2</w:t>
      </w:r>
      <w:r w:rsidR="00F24F1A" w:rsidRPr="00394FDA">
        <w:rPr>
          <w:rFonts w:hint="eastAsia"/>
        </w:rPr>
        <w:t>示波器</w:t>
      </w:r>
      <w:r w:rsidR="00A30FD9" w:rsidRPr="00394FDA">
        <w:rPr>
          <w:rFonts w:hint="eastAsia"/>
        </w:rPr>
        <w:t>，即可得到</w:t>
      </w:r>
      <w:r w:rsidR="00884848" w:rsidRPr="00394FDA">
        <w:rPr>
          <w:rFonts w:hint="eastAsia"/>
        </w:rPr>
        <w:t>如图</w:t>
      </w:r>
      <w:r w:rsidR="00884848" w:rsidRPr="00394FDA">
        <w:rPr>
          <w:rFonts w:hint="eastAsia"/>
        </w:rPr>
        <w:t>13</w:t>
      </w:r>
      <w:r w:rsidR="00884848" w:rsidRPr="00394FDA">
        <w:rPr>
          <w:rFonts w:hint="eastAsia"/>
        </w:rPr>
        <w:t>，图</w:t>
      </w:r>
      <w:r w:rsidR="00884848" w:rsidRPr="00394FDA">
        <w:rPr>
          <w:rFonts w:hint="eastAsia"/>
        </w:rPr>
        <w:t>14</w:t>
      </w:r>
      <w:r w:rsidR="00884848" w:rsidRPr="00394FDA">
        <w:rPr>
          <w:rFonts w:hint="eastAsia"/>
        </w:rPr>
        <w:t>所示的欠阻尼和过阻尼情况下的状态方程轨迹</w:t>
      </w:r>
      <w:r w:rsidRPr="00394FDA">
        <w:rPr>
          <w:rFonts w:hint="eastAsia"/>
        </w:rPr>
        <w:t>。</w:t>
      </w:r>
      <w:r w:rsidRPr="00394FDA">
        <w:t>欠阻尼状态轨迹</w:t>
      </w:r>
      <w:r w:rsidRPr="00394FDA">
        <w:rPr>
          <w:rFonts w:hint="eastAsia"/>
        </w:rPr>
        <w:t>（</w:t>
      </w:r>
      <w:r w:rsidRPr="00394FDA">
        <w:t>图</w:t>
      </w:r>
      <w:r w:rsidRPr="00394FDA">
        <w:t xml:space="preserve"> 16</w:t>
      </w:r>
      <w:r w:rsidRPr="00394FDA">
        <w:rPr>
          <w:rFonts w:hint="eastAsia"/>
        </w:rPr>
        <w:t>）</w:t>
      </w:r>
      <w:r w:rsidRPr="00394FDA">
        <w:t>呈现为逆时针方向的收缩螺旋线</w:t>
      </w:r>
      <w:r w:rsidRPr="00394FDA">
        <w:rPr>
          <w:rFonts w:hint="eastAsia"/>
        </w:rPr>
        <w:t>；</w:t>
      </w:r>
      <w:r w:rsidRPr="00394FDA">
        <w:t xml:space="preserve"> </w:t>
      </w:r>
      <w:r w:rsidRPr="00394FDA">
        <w:t>过阻尼状态轨迹（图</w:t>
      </w:r>
      <w:r w:rsidRPr="00394FDA">
        <w:t xml:space="preserve"> 17</w:t>
      </w:r>
      <w:r w:rsidRPr="00394FDA">
        <w:t>）</w:t>
      </w:r>
      <w:r w:rsidRPr="00394FDA">
        <w:rPr>
          <w:rFonts w:hint="eastAsia"/>
        </w:rPr>
        <w:t>则</w:t>
      </w:r>
      <w:r w:rsidRPr="00394FDA">
        <w:t>表现为从初始点单调趋近平衡点的曲线，无振荡与交叉。</w:t>
      </w:r>
    </w:p>
    <w:p w14:paraId="11FEB849" w14:textId="076B44B2" w:rsidR="00884848" w:rsidRDefault="00125132" w:rsidP="00125132">
      <w:pPr>
        <w:pStyle w:val="af6"/>
        <w:ind w:left="360"/>
      </w:pPr>
      <w:r w:rsidRPr="00D80D70">
        <w:rPr>
          <w:noProof/>
        </w:rPr>
        <w:drawing>
          <wp:anchor distT="0" distB="0" distL="114300" distR="114300" simplePos="0" relativeHeight="251691013" behindDoc="0" locked="0" layoutInCell="1" allowOverlap="1" wp14:anchorId="3CA60323" wp14:editId="660CB047">
            <wp:simplePos x="0" y="0"/>
            <wp:positionH relativeFrom="margin">
              <wp:align>left</wp:align>
            </wp:positionH>
            <wp:positionV relativeFrom="paragraph">
              <wp:posOffset>73025</wp:posOffset>
            </wp:positionV>
            <wp:extent cx="2611755" cy="1172210"/>
            <wp:effectExtent l="0" t="0" r="0" b="8890"/>
            <wp:wrapSquare wrapText="bothSides"/>
            <wp:docPr id="676214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1442" name=""/>
                    <pic:cNvPicPr/>
                  </pic:nvPicPr>
                  <pic:blipFill>
                    <a:blip r:embed="rId30"/>
                    <a:stretch>
                      <a:fillRect/>
                    </a:stretch>
                  </pic:blipFill>
                  <pic:spPr>
                    <a:xfrm>
                      <a:off x="0" y="0"/>
                      <a:ext cx="2611755" cy="1172210"/>
                    </a:xfrm>
                    <a:prstGeom prst="rect">
                      <a:avLst/>
                    </a:prstGeom>
                  </pic:spPr>
                </pic:pic>
              </a:graphicData>
            </a:graphic>
            <wp14:sizeRelH relativeFrom="margin">
              <wp14:pctWidth>0</wp14:pctWidth>
            </wp14:sizeRelH>
            <wp14:sizeRelV relativeFrom="margin">
              <wp14:pctHeight>0</wp14:pctHeight>
            </wp14:sizeRelV>
          </wp:anchor>
        </w:drawing>
      </w:r>
    </w:p>
    <w:p w14:paraId="27171F45" w14:textId="17C9D573" w:rsidR="002F235B" w:rsidRDefault="00884848" w:rsidP="00FF4FB5">
      <w:pPr>
        <w:pStyle w:val="af8"/>
      </w:pPr>
      <w:r>
        <w:rPr>
          <w:rFonts w:hint="eastAsia"/>
        </w:rPr>
        <w:t>图</w:t>
      </w:r>
      <w:r>
        <w:rPr>
          <w:rFonts w:hint="eastAsia"/>
        </w:rPr>
        <w:t>1</w:t>
      </w:r>
      <w:r w:rsidR="009C0D09">
        <w:rPr>
          <w:rFonts w:hint="eastAsia"/>
        </w:rPr>
        <w:t>6</w:t>
      </w:r>
      <w:r>
        <w:rPr>
          <w:rFonts w:hint="eastAsia"/>
        </w:rPr>
        <w:t xml:space="preserve"> </w:t>
      </w:r>
      <w:r>
        <w:rPr>
          <w:rFonts w:hint="eastAsia"/>
        </w:rPr>
        <w:t>欠阻尼状态下的</w:t>
      </w:r>
      <w:r w:rsidR="000F0CC3">
        <w:rPr>
          <w:rFonts w:hint="eastAsia"/>
        </w:rPr>
        <w:t>状态方程轨迹图</w:t>
      </w:r>
      <w:r w:rsidR="000F0CC3">
        <w:tab/>
      </w:r>
      <w:r w:rsidR="000F0CC3">
        <w:tab/>
      </w:r>
      <w:r w:rsidR="000F0CC3">
        <w:tab/>
      </w:r>
      <w:r w:rsidR="009C0D09">
        <w:rPr>
          <w:rFonts w:hint="eastAsia"/>
        </w:rPr>
        <w:t>图</w:t>
      </w:r>
      <w:r w:rsidR="009C0D09">
        <w:rPr>
          <w:rFonts w:hint="eastAsia"/>
        </w:rPr>
        <w:t xml:space="preserve"> </w:t>
      </w:r>
      <w:r w:rsidR="000F0CC3">
        <w:rPr>
          <w:rFonts w:hint="eastAsia"/>
        </w:rPr>
        <w:t>1</w:t>
      </w:r>
      <w:r w:rsidR="009C0D09">
        <w:rPr>
          <w:rFonts w:hint="eastAsia"/>
        </w:rPr>
        <w:t>7</w:t>
      </w:r>
      <w:r w:rsidR="000F0CC3">
        <w:rPr>
          <w:rFonts w:hint="eastAsia"/>
        </w:rPr>
        <w:t xml:space="preserve"> </w:t>
      </w:r>
      <w:r w:rsidR="000F0CC3">
        <w:rPr>
          <w:rFonts w:hint="eastAsia"/>
        </w:rPr>
        <w:t>过阻尼状态下的状态方程轨迹</w:t>
      </w:r>
    </w:p>
    <w:p w14:paraId="08487086" w14:textId="277EF75B" w:rsidR="002D32AF" w:rsidRPr="00D5074C" w:rsidRDefault="002517CE" w:rsidP="002D32AF">
      <w:pPr>
        <w:pStyle w:val="af0"/>
        <w:rPr>
          <w:rFonts w:hint="eastAsia"/>
        </w:rPr>
      </w:pPr>
      <w:r>
        <w:rPr>
          <w:rFonts w:hint="eastAsia"/>
        </w:rPr>
        <w:t>五、</w:t>
      </w:r>
      <w:bookmarkStart w:id="0" w:name="_Hlk214225160"/>
      <w:r w:rsidR="002D32AF" w:rsidRPr="00D5074C">
        <w:t>数据分析</w:t>
      </w:r>
      <w:r w:rsidR="00B34942">
        <w:rPr>
          <w:rFonts w:hint="eastAsia"/>
        </w:rPr>
        <w:t>与讨论</w:t>
      </w:r>
      <w:bookmarkEnd w:id="0"/>
    </w:p>
    <w:p w14:paraId="6D65B1CC" w14:textId="636A5B8A" w:rsidR="00AB194D" w:rsidRDefault="002517CE" w:rsidP="00AB194D">
      <w:pPr>
        <w:pStyle w:val="af2"/>
      </w:pPr>
      <w:r w:rsidRPr="002517CE">
        <w:t> </w:t>
      </w:r>
      <w:r w:rsidR="00AB194D">
        <w:rPr>
          <w:rFonts w:hint="eastAsia"/>
        </w:rPr>
        <w:t>5.1</w:t>
      </w:r>
      <w:r w:rsidR="00AB194D">
        <w:rPr>
          <w:rFonts w:hint="eastAsia"/>
        </w:rPr>
        <w:t>误差分析</w:t>
      </w:r>
    </w:p>
    <w:p w14:paraId="19C5DC1C" w14:textId="56437DD0" w:rsidR="0047294E" w:rsidRDefault="00AB465F" w:rsidP="007907C5">
      <w:pPr>
        <w:pStyle w:val="af6"/>
      </w:pPr>
      <w:r>
        <w:tab/>
      </w:r>
      <w:r>
        <w:rPr>
          <w:rFonts w:hint="eastAsia"/>
        </w:rPr>
        <w:t>将</w:t>
      </w:r>
      <w:r w:rsidR="0094070E">
        <w:rPr>
          <w:rFonts w:hint="eastAsia"/>
        </w:rPr>
        <w:t>测量结果与</w:t>
      </w:r>
      <w:r w:rsidR="00AB194D">
        <w:rPr>
          <w:rFonts w:hint="eastAsia"/>
        </w:rPr>
        <w:t>理论</w:t>
      </w:r>
      <w:r w:rsidR="00184FFB">
        <w:rPr>
          <w:rFonts w:hint="eastAsia"/>
        </w:rPr>
        <w:t>值进行比较，如表</w:t>
      </w:r>
      <w:r w:rsidR="00184FFB">
        <w:rPr>
          <w:rFonts w:hint="eastAsia"/>
        </w:rPr>
        <w:t>2</w:t>
      </w:r>
      <w:r w:rsidR="00184FFB">
        <w:rPr>
          <w:rFonts w:hint="eastAsia"/>
        </w:rPr>
        <w:t>：</w:t>
      </w:r>
    </w:p>
    <w:p w14:paraId="2AA89AFA" w14:textId="77777777" w:rsidR="00157797" w:rsidRDefault="00157797" w:rsidP="007907C5">
      <w:pPr>
        <w:pStyle w:val="af6"/>
      </w:pPr>
    </w:p>
    <w:p w14:paraId="4FBC9D75" w14:textId="77777777" w:rsidR="00157797" w:rsidRDefault="00157797" w:rsidP="007907C5">
      <w:pPr>
        <w:pStyle w:val="af6"/>
      </w:pPr>
    </w:p>
    <w:p w14:paraId="7705F13F" w14:textId="77777777" w:rsidR="00157797" w:rsidRDefault="00157797" w:rsidP="007907C5">
      <w:pPr>
        <w:pStyle w:val="af6"/>
      </w:pPr>
    </w:p>
    <w:p w14:paraId="0A8C1E49" w14:textId="49C013CF" w:rsidR="00756D38" w:rsidRDefault="00756D38" w:rsidP="00756D38">
      <w:pPr>
        <w:pStyle w:val="af8"/>
      </w:pPr>
      <w:r>
        <w:rPr>
          <w:rFonts w:hint="eastAsia"/>
        </w:rPr>
        <w:lastRenderedPageBreak/>
        <w:t>表</w:t>
      </w:r>
      <w:r>
        <w:rPr>
          <w:rFonts w:hint="eastAsia"/>
        </w:rPr>
        <w:t xml:space="preserve">2 </w:t>
      </w:r>
      <w:r>
        <w:rPr>
          <w:rFonts w:hint="eastAsia"/>
        </w:rPr>
        <w:t>临界电阻</w:t>
      </w:r>
      <m:oMath>
        <m:sSub>
          <m:sSubPr>
            <m:ctrlPr>
              <w:rPr>
                <w:rFonts w:ascii="Cambria Math" w:hAnsi="Cambria Math"/>
                <w:i/>
              </w:rPr>
            </m:ctrlPr>
          </m:sSubPr>
          <m:e>
            <m:r>
              <m:rPr>
                <m:sty m:val="bi"/>
              </m:rPr>
              <w:rPr>
                <w:rFonts w:ascii="Cambria Math" w:hAnsi="Cambria Math" w:hint="eastAsia"/>
              </w:rPr>
              <m:t>R</m:t>
            </m:r>
            <m:ctrlPr>
              <w:rPr>
                <w:rFonts w:ascii="Cambria Math" w:hAnsi="Cambria Math" w:hint="eastAsia"/>
                <w:i/>
              </w:rPr>
            </m:ctrlPr>
          </m:e>
          <m:sub>
            <m:r>
              <m:rPr>
                <m:sty m:val="bi"/>
              </m:rPr>
              <w:rPr>
                <w:rFonts w:ascii="Cambria Math" w:hAnsi="Cambria Math" w:hint="eastAsia"/>
              </w:rPr>
              <m:t>k</m:t>
            </m:r>
          </m:sub>
        </m:sSub>
      </m:oMath>
      <w:r>
        <w:rPr>
          <w:rFonts w:hint="eastAsia"/>
        </w:rPr>
        <w:t>，欠阻尼情况下衰减系数</w:t>
      </w:r>
      <m:oMath>
        <m:r>
          <m:rPr>
            <m:sty m:val="bi"/>
          </m:rPr>
          <w:rPr>
            <w:rFonts w:ascii="Cambria Math" w:hAnsi="Cambria Math" w:hint="eastAsia"/>
          </w:rPr>
          <m:t>δ</m:t>
        </m:r>
      </m:oMath>
      <w:r>
        <w:rPr>
          <w:rFonts w:hint="eastAsia"/>
        </w:rPr>
        <w:t>和振荡角频率</w:t>
      </w:r>
      <m:oMath>
        <m:r>
          <m:rPr>
            <m:sty m:val="bi"/>
          </m:rPr>
          <w:rPr>
            <w:rFonts w:ascii="Cambria Math" w:hAnsi="Cambria Math" w:hint="eastAsia"/>
          </w:rPr>
          <m:t>ω</m:t>
        </m:r>
      </m:oMath>
      <w:r>
        <w:rPr>
          <w:rFonts w:hint="eastAsia"/>
        </w:rPr>
        <w:t>理论值与测量值比较</w:t>
      </w:r>
    </w:p>
    <w:tbl>
      <w:tblPr>
        <w:tblStyle w:val="aff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4"/>
        <w:gridCol w:w="2074"/>
        <w:gridCol w:w="2074"/>
      </w:tblGrid>
      <w:tr w:rsidR="00756D38" w14:paraId="4EA57FFB" w14:textId="77777777" w:rsidTr="00B34942">
        <w:tc>
          <w:tcPr>
            <w:tcW w:w="2074" w:type="dxa"/>
            <w:tcBorders>
              <w:top w:val="single" w:sz="12" w:space="0" w:color="auto"/>
              <w:bottom w:val="single" w:sz="6" w:space="0" w:color="auto"/>
            </w:tcBorders>
          </w:tcPr>
          <w:p w14:paraId="4260A96F" w14:textId="3BF73341" w:rsidR="00756D38" w:rsidRDefault="00756D38" w:rsidP="00756D38">
            <w:pPr>
              <w:pStyle w:val="af6"/>
            </w:pPr>
          </w:p>
        </w:tc>
        <w:tc>
          <w:tcPr>
            <w:tcW w:w="2074" w:type="dxa"/>
            <w:tcBorders>
              <w:top w:val="single" w:sz="12" w:space="0" w:color="auto"/>
              <w:bottom w:val="single" w:sz="6" w:space="0" w:color="auto"/>
            </w:tcBorders>
          </w:tcPr>
          <w:p w14:paraId="1150DAB9" w14:textId="3A710EE0" w:rsidR="00756D38" w:rsidRPr="00B34942" w:rsidRDefault="00000000" w:rsidP="00B34942">
            <w:pPr>
              <w:pStyle w:val="afa"/>
            </w:pPr>
            <m:oMathPara>
              <m:oMath>
                <m:sSub>
                  <m:sSubPr>
                    <m:ctrlPr/>
                  </m:sSubPr>
                  <m:e>
                    <m:r>
                      <w:rPr>
                        <w:rFonts w:hint="eastAsia"/>
                      </w:rPr>
                      <m:t>R</m:t>
                    </m:r>
                  </m:e>
                  <m:sub>
                    <m:r>
                      <w:rPr>
                        <w:rFonts w:hint="eastAsia"/>
                      </w:rPr>
                      <m:t>k</m:t>
                    </m:r>
                  </m:sub>
                </m:sSub>
              </m:oMath>
            </m:oMathPara>
          </w:p>
        </w:tc>
        <w:tc>
          <w:tcPr>
            <w:tcW w:w="2074" w:type="dxa"/>
            <w:tcBorders>
              <w:top w:val="single" w:sz="12" w:space="0" w:color="auto"/>
              <w:bottom w:val="single" w:sz="6" w:space="0" w:color="auto"/>
            </w:tcBorders>
          </w:tcPr>
          <w:p w14:paraId="65E3A50D" w14:textId="2A80B191" w:rsidR="00756D38" w:rsidRPr="00B34942" w:rsidRDefault="00B34942" w:rsidP="00B34942">
            <w:pPr>
              <w:pStyle w:val="afa"/>
            </w:pPr>
            <m:oMathPara>
              <m:oMath>
                <m:r>
                  <w:rPr>
                    <w:rFonts w:hint="eastAsia"/>
                  </w:rPr>
                  <m:t>δ</m:t>
                </m:r>
              </m:oMath>
            </m:oMathPara>
          </w:p>
        </w:tc>
        <w:tc>
          <w:tcPr>
            <w:tcW w:w="2074" w:type="dxa"/>
            <w:tcBorders>
              <w:top w:val="single" w:sz="12" w:space="0" w:color="auto"/>
              <w:bottom w:val="single" w:sz="6" w:space="0" w:color="auto"/>
            </w:tcBorders>
          </w:tcPr>
          <w:p w14:paraId="693FC640" w14:textId="09C7D1F9" w:rsidR="00756D38" w:rsidRPr="00B34942" w:rsidRDefault="00B34942" w:rsidP="00B34942">
            <w:pPr>
              <w:pStyle w:val="afa"/>
            </w:pPr>
            <m:oMathPara>
              <m:oMath>
                <m:r>
                  <w:rPr>
                    <w:rFonts w:hint="eastAsia"/>
                  </w:rPr>
                  <m:t>ω</m:t>
                </m:r>
              </m:oMath>
            </m:oMathPara>
          </w:p>
        </w:tc>
      </w:tr>
      <w:tr w:rsidR="00756D38" w:rsidRPr="004F4874" w14:paraId="3E489D3A" w14:textId="77777777" w:rsidTr="00B34942">
        <w:tc>
          <w:tcPr>
            <w:tcW w:w="2074" w:type="dxa"/>
            <w:tcBorders>
              <w:top w:val="single" w:sz="6" w:space="0" w:color="auto"/>
            </w:tcBorders>
          </w:tcPr>
          <w:p w14:paraId="3E2BAE41" w14:textId="58BA42FD" w:rsidR="00756D38" w:rsidRPr="00B34942" w:rsidRDefault="00756D38" w:rsidP="00B34942">
            <w:pPr>
              <w:pStyle w:val="afa"/>
            </w:pPr>
            <w:r w:rsidRPr="00B34942">
              <w:rPr>
                <w:rFonts w:hint="eastAsia"/>
              </w:rPr>
              <w:t>理论值</w:t>
            </w:r>
          </w:p>
        </w:tc>
        <w:tc>
          <w:tcPr>
            <w:tcW w:w="2074" w:type="dxa"/>
            <w:tcBorders>
              <w:top w:val="single" w:sz="6" w:space="0" w:color="auto"/>
            </w:tcBorders>
          </w:tcPr>
          <w:p w14:paraId="2CC8C6EF" w14:textId="5ED72A2D" w:rsidR="00756D38" w:rsidRPr="00667892" w:rsidRDefault="00756D38" w:rsidP="004F4874">
            <w:pPr>
              <w:pStyle w:val="afc"/>
            </w:pPr>
            <w:r w:rsidRPr="00667892">
              <w:rPr>
                <w:rFonts w:hint="eastAsia"/>
              </w:rPr>
              <w:t>200</w:t>
            </w:r>
            <w:r w:rsidR="00667892" w:rsidRPr="00667892">
              <w:rPr>
                <w:rFonts w:hint="eastAsia"/>
              </w:rPr>
              <w:t xml:space="preserve"> </w:t>
            </w:r>
            <m:oMath>
              <m:r>
                <w:rPr>
                  <w:rFonts w:ascii="Cambria Math" w:hAnsi="Cambria Math" w:hint="eastAsia"/>
                </w:rPr>
                <m:t>Ω</m:t>
              </m:r>
            </m:oMath>
          </w:p>
        </w:tc>
        <w:tc>
          <w:tcPr>
            <w:tcW w:w="2074" w:type="dxa"/>
            <w:tcBorders>
              <w:top w:val="single" w:sz="6" w:space="0" w:color="auto"/>
            </w:tcBorders>
          </w:tcPr>
          <w:p w14:paraId="2D849811" w14:textId="0E4291DC" w:rsidR="00756D38" w:rsidRPr="00667892" w:rsidRDefault="00756D38" w:rsidP="004F4874">
            <w:pPr>
              <w:pStyle w:val="afc"/>
            </w:pPr>
            <w:r w:rsidRPr="00667892">
              <w:t>500</w:t>
            </w:r>
            <w:r w:rsidR="009D5949" w:rsidRPr="00667892">
              <w:rPr>
                <w:rFonts w:hint="eastAsia"/>
              </w:rPr>
              <w:t>.000</w:t>
            </w:r>
            <m:oMath>
              <m:r>
                <m:rPr>
                  <m:sty m:val="p"/>
                </m:rPr>
                <w:rPr>
                  <w:rFonts w:ascii="Cambria Math" w:hAnsi="Cambria Math" w:hint="eastAsia"/>
                </w:rPr>
                <m:t xml:space="preserve"> </m:t>
              </m:r>
              <m:r>
                <w:rPr>
                  <w:rFonts w:ascii="Cambria Math" w:hAnsi="Cambria Math" w:hint="eastAsia"/>
                </w:rPr>
                <m:t>rad</m:t>
              </m:r>
              <m:r>
                <m:rPr>
                  <m:sty m:val="p"/>
                </m:rPr>
                <w:rPr>
                  <w:rFonts w:ascii="Cambria Math" w:hAnsi="Cambria Math"/>
                </w:rPr>
                <m:t>∙</m:t>
              </m:r>
              <m:sSup>
                <m:sSupPr>
                  <m:ctrlPr>
                    <w:rPr>
                      <w:rFonts w:ascii="Cambria Math" w:hAnsi="Cambria Math"/>
                    </w:rPr>
                  </m:ctrlPr>
                </m:sSupPr>
                <m:e>
                  <m:r>
                    <w:rPr>
                      <w:rFonts w:ascii="Cambria Math" w:hAnsi="Cambria Math" w:hint="eastAsia"/>
                    </w:rPr>
                    <m:t>s</m:t>
                  </m:r>
                </m:e>
                <m:sup>
                  <m:r>
                    <m:rPr>
                      <m:sty m:val="p"/>
                    </m:rPr>
                    <w:rPr>
                      <w:rFonts w:ascii="Cambria Math" w:hAnsi="Cambria Math"/>
                    </w:rPr>
                    <m:t>-1</m:t>
                  </m:r>
                </m:sup>
              </m:sSup>
            </m:oMath>
          </w:p>
        </w:tc>
        <w:tc>
          <w:tcPr>
            <w:tcW w:w="2074" w:type="dxa"/>
            <w:tcBorders>
              <w:top w:val="single" w:sz="6" w:space="0" w:color="auto"/>
            </w:tcBorders>
          </w:tcPr>
          <w:p w14:paraId="52CA8477" w14:textId="43291288" w:rsidR="00756D38" w:rsidRPr="004F4874" w:rsidRDefault="00756D38" w:rsidP="004F4874">
            <w:pPr>
              <w:pStyle w:val="afc"/>
            </w:pPr>
            <w:r w:rsidRPr="00667892">
              <w:rPr>
                <w:rFonts w:hint="eastAsia"/>
              </w:rPr>
              <w:t>9987.492</w:t>
            </w:r>
            <w:r w:rsidR="00667892" w:rsidRPr="00667892">
              <w:rPr>
                <w:rFonts w:hint="eastAsia"/>
              </w:rPr>
              <w:t xml:space="preserve"> </w:t>
            </w:r>
            <m:oMath>
              <m:r>
                <w:rPr>
                  <w:rFonts w:ascii="Cambria Math" w:hAnsi="Cambria Math" w:hint="eastAsia"/>
                </w:rPr>
                <m:t>rad</m:t>
              </m:r>
              <m:r>
                <w:rPr>
                  <w:rFonts w:ascii="Cambria Math" w:hAnsi="Cambria Math"/>
                </w:rPr>
                <m:t>∙</m:t>
              </m:r>
              <m:sSup>
                <m:sSupPr>
                  <m:ctrlPr>
                    <w:rPr>
                      <w:rFonts w:ascii="Cambria Math" w:hAnsi="Cambria Math"/>
                      <w:bCs w:val="0"/>
                      <w:i/>
                    </w:rPr>
                  </m:ctrlPr>
                </m:sSupPr>
                <m:e>
                  <m:r>
                    <w:rPr>
                      <w:rFonts w:ascii="Cambria Math" w:hAnsi="Cambria Math" w:hint="eastAsia"/>
                    </w:rPr>
                    <m:t>s</m:t>
                  </m:r>
                </m:e>
                <m:sup>
                  <m:r>
                    <w:rPr>
                      <w:rFonts w:ascii="Cambria Math" w:hAnsi="Cambria Math"/>
                    </w:rPr>
                    <m:t>-1</m:t>
                  </m:r>
                </m:sup>
              </m:sSup>
            </m:oMath>
          </w:p>
        </w:tc>
      </w:tr>
      <w:tr w:rsidR="00184FFB" w:rsidRPr="004F4874" w14:paraId="3AE23A44" w14:textId="77777777" w:rsidTr="00B34942">
        <w:tc>
          <w:tcPr>
            <w:tcW w:w="2074" w:type="dxa"/>
          </w:tcPr>
          <w:p w14:paraId="02C4854D" w14:textId="3AEA2D22" w:rsidR="00184FFB" w:rsidRPr="00B34942" w:rsidRDefault="00756D38" w:rsidP="00B34942">
            <w:pPr>
              <w:pStyle w:val="afa"/>
            </w:pPr>
            <w:r w:rsidRPr="00B34942">
              <w:rPr>
                <w:rFonts w:hint="eastAsia"/>
              </w:rPr>
              <w:t>测量值</w:t>
            </w:r>
          </w:p>
        </w:tc>
        <w:tc>
          <w:tcPr>
            <w:tcW w:w="2074" w:type="dxa"/>
          </w:tcPr>
          <w:p w14:paraId="483A9C89" w14:textId="5E65CB39" w:rsidR="00184FFB" w:rsidRPr="004F4874" w:rsidRDefault="00EF7A85" w:rsidP="004F4874">
            <w:pPr>
              <w:pStyle w:val="afc"/>
            </w:pPr>
            <w:r w:rsidRPr="004F4874">
              <w:rPr>
                <w:rFonts w:hint="eastAsia"/>
              </w:rPr>
              <w:t>189</w:t>
            </w:r>
            <w:r w:rsidRPr="004F4874">
              <w:t>.</w:t>
            </w:r>
            <w:r w:rsidRPr="004F4874">
              <w:rPr>
                <w:rFonts w:hint="eastAsia"/>
              </w:rPr>
              <w:t>5</w:t>
            </w:r>
            <w:r w:rsidR="00667892" w:rsidRPr="004F4874">
              <w:rPr>
                <w:rFonts w:hint="eastAsia"/>
              </w:rPr>
              <w:t xml:space="preserve"> </w:t>
            </w:r>
            <m:oMath>
              <m:r>
                <w:rPr>
                  <w:rFonts w:ascii="Cambria Math" w:hAnsi="Cambria Math" w:hint="eastAsia"/>
                </w:rPr>
                <m:t>Ω</m:t>
              </m:r>
            </m:oMath>
          </w:p>
        </w:tc>
        <w:tc>
          <w:tcPr>
            <w:tcW w:w="2074" w:type="dxa"/>
          </w:tcPr>
          <w:p w14:paraId="0B940B24" w14:textId="305F1289" w:rsidR="00184FFB" w:rsidRPr="004F4874" w:rsidRDefault="009D5949" w:rsidP="004F4874">
            <w:pPr>
              <w:pStyle w:val="afc"/>
            </w:pPr>
            <w:r w:rsidRPr="004F4874">
              <w:rPr>
                <w:rFonts w:hint="eastAsia"/>
              </w:rPr>
              <w:t>496.468</w:t>
            </w:r>
            <m:oMath>
              <m:r>
                <m:rPr>
                  <m:sty m:val="p"/>
                </m:rPr>
                <w:rPr>
                  <w:rFonts w:ascii="Cambria Math" w:hAnsi="Cambria Math" w:hint="eastAsia"/>
                </w:rPr>
                <m:t xml:space="preserve"> </m:t>
              </m:r>
              <m:r>
                <w:rPr>
                  <w:rFonts w:ascii="Cambria Math" w:hAnsi="Cambria Math" w:hint="eastAsia"/>
                </w:rPr>
                <m:t>rad</m:t>
              </m:r>
              <m:r>
                <w:rPr>
                  <w:rFonts w:ascii="Cambria Math" w:hAnsi="Cambria Math"/>
                </w:rPr>
                <m:t>∙</m:t>
              </m:r>
              <m:sSup>
                <m:sSupPr>
                  <m:ctrlPr>
                    <w:rPr>
                      <w:rFonts w:ascii="Cambria Math" w:hAnsi="Cambria Math"/>
                      <w:i/>
                    </w:rPr>
                  </m:ctrlPr>
                </m:sSupPr>
                <m:e>
                  <m:r>
                    <w:rPr>
                      <w:rFonts w:ascii="Cambria Math" w:hAnsi="Cambria Math" w:hint="eastAsia"/>
                    </w:rPr>
                    <m:t>s</m:t>
                  </m:r>
                </m:e>
                <m:sup>
                  <m:r>
                    <w:rPr>
                      <w:rFonts w:ascii="Cambria Math" w:hAnsi="Cambria Math"/>
                    </w:rPr>
                    <m:t>-1</m:t>
                  </m:r>
                </m:sup>
              </m:sSup>
            </m:oMath>
          </w:p>
        </w:tc>
        <w:tc>
          <w:tcPr>
            <w:tcW w:w="2074" w:type="dxa"/>
          </w:tcPr>
          <w:p w14:paraId="497C269D" w14:textId="666A3DFE" w:rsidR="00184FFB" w:rsidRPr="004F4874" w:rsidRDefault="009D5949" w:rsidP="004F4874">
            <w:pPr>
              <w:pStyle w:val="afc"/>
            </w:pPr>
            <w:r w:rsidRPr="004F4874">
              <w:rPr>
                <w:rFonts w:hint="eastAsia"/>
              </w:rPr>
              <w:t>9952.142</w:t>
            </w:r>
            <w:r w:rsidR="00667892" w:rsidRPr="004F4874">
              <w:rPr>
                <w:rFonts w:hint="eastAsia"/>
              </w:rPr>
              <w:t xml:space="preserve"> </w:t>
            </w:r>
            <m:oMath>
              <m:r>
                <w:rPr>
                  <w:rFonts w:ascii="Cambria Math" w:hAnsi="Cambria Math" w:hint="eastAsia"/>
                </w:rPr>
                <m:t>rad</m:t>
              </m:r>
              <m:r>
                <w:rPr>
                  <w:rFonts w:ascii="Cambria Math" w:hAnsi="Cambria Math"/>
                </w:rPr>
                <m:t>∙</m:t>
              </m:r>
              <m:sSup>
                <m:sSupPr>
                  <m:ctrlPr>
                    <w:rPr>
                      <w:rFonts w:ascii="Cambria Math" w:hAnsi="Cambria Math"/>
                      <w:bCs w:val="0"/>
                      <w:i/>
                    </w:rPr>
                  </m:ctrlPr>
                </m:sSupPr>
                <m:e>
                  <m:r>
                    <w:rPr>
                      <w:rFonts w:ascii="Cambria Math" w:hAnsi="Cambria Math" w:hint="eastAsia"/>
                    </w:rPr>
                    <m:t>s</m:t>
                  </m:r>
                </m:e>
                <m:sup>
                  <m:r>
                    <w:rPr>
                      <w:rFonts w:ascii="Cambria Math" w:hAnsi="Cambria Math"/>
                    </w:rPr>
                    <m:t>-1</m:t>
                  </m:r>
                </m:sup>
              </m:sSup>
            </m:oMath>
          </w:p>
        </w:tc>
      </w:tr>
      <w:tr w:rsidR="00184FFB" w14:paraId="34259429" w14:textId="77777777" w:rsidTr="00B34942">
        <w:tc>
          <w:tcPr>
            <w:tcW w:w="2074" w:type="dxa"/>
          </w:tcPr>
          <w:p w14:paraId="13E20564" w14:textId="44D24A71" w:rsidR="00184FFB" w:rsidRPr="00B34942" w:rsidRDefault="00756D38" w:rsidP="00B34942">
            <w:pPr>
              <w:pStyle w:val="afa"/>
            </w:pPr>
            <w:r w:rsidRPr="00B34942">
              <w:rPr>
                <w:rFonts w:hint="eastAsia"/>
              </w:rPr>
              <w:t>相对误差</w:t>
            </w:r>
          </w:p>
        </w:tc>
        <w:tc>
          <w:tcPr>
            <w:tcW w:w="2074" w:type="dxa"/>
          </w:tcPr>
          <w:p w14:paraId="60F59A21" w14:textId="4541E06F" w:rsidR="00184FFB" w:rsidRDefault="009D7F47" w:rsidP="004F4874">
            <w:pPr>
              <w:pStyle w:val="afc"/>
            </w:pPr>
            <m:oMath>
              <m:r>
                <w:rPr>
                  <w:rFonts w:ascii="Cambria Math" w:hAnsi="Cambria Math" w:cs="Cambria Math"/>
                </w:rPr>
                <m:t>-</m:t>
              </m:r>
            </m:oMath>
            <w:r w:rsidR="00EC7D29">
              <w:rPr>
                <w:rFonts w:hint="eastAsia"/>
              </w:rPr>
              <w:t>5.25%</w:t>
            </w:r>
          </w:p>
        </w:tc>
        <w:tc>
          <w:tcPr>
            <w:tcW w:w="2074" w:type="dxa"/>
          </w:tcPr>
          <w:p w14:paraId="4926C4CC" w14:textId="558638E1" w:rsidR="00184FFB" w:rsidRDefault="009D7F47" w:rsidP="004F4874">
            <w:pPr>
              <w:pStyle w:val="afc"/>
            </w:pPr>
            <m:oMath>
              <m:r>
                <w:rPr>
                  <w:rFonts w:ascii="Cambria Math" w:hAnsi="Cambria Math" w:cs="Cambria Math"/>
                </w:rPr>
                <m:t>-</m:t>
              </m:r>
            </m:oMath>
            <w:r w:rsidR="004F4874">
              <w:rPr>
                <w:rFonts w:hint="eastAsia"/>
              </w:rPr>
              <w:t>0.71%</w:t>
            </w:r>
          </w:p>
        </w:tc>
        <w:tc>
          <w:tcPr>
            <w:tcW w:w="2074" w:type="dxa"/>
          </w:tcPr>
          <w:p w14:paraId="6F5893A8" w14:textId="7AF90A04" w:rsidR="00184FFB" w:rsidRDefault="009D7F47" w:rsidP="004F4874">
            <w:pPr>
              <w:pStyle w:val="afc"/>
            </w:pPr>
            <m:oMath>
              <m:r>
                <w:rPr>
                  <w:rFonts w:ascii="Cambria Math" w:hAnsi="Cambria Math" w:cs="Cambria Math"/>
                </w:rPr>
                <m:t>-</m:t>
              </m:r>
            </m:oMath>
            <w:r w:rsidR="00492C0D">
              <w:rPr>
                <w:rFonts w:hint="eastAsia"/>
              </w:rPr>
              <w:t>0.35</w:t>
            </w:r>
            <w:r w:rsidR="00B34942">
              <w:rPr>
                <w:rFonts w:hint="eastAsia"/>
              </w:rPr>
              <w:t>%</w:t>
            </w:r>
          </w:p>
        </w:tc>
      </w:tr>
    </w:tbl>
    <w:p w14:paraId="1A48947E" w14:textId="08898678" w:rsidR="00B34942" w:rsidRDefault="00B34942" w:rsidP="00B34942">
      <w:pPr>
        <w:pStyle w:val="af6"/>
      </w:pPr>
      <w:r>
        <w:tab/>
      </w:r>
      <w:r>
        <w:rPr>
          <w:rFonts w:hint="eastAsia"/>
        </w:rPr>
        <w:t>由表</w:t>
      </w:r>
      <w:r>
        <w:rPr>
          <w:rFonts w:hint="eastAsia"/>
        </w:rPr>
        <w:t>2</w:t>
      </w:r>
      <w:r>
        <w:rPr>
          <w:rFonts w:hint="eastAsia"/>
        </w:rPr>
        <w:t>知，本次</w:t>
      </w:r>
      <w:r>
        <w:rPr>
          <w:rFonts w:hint="eastAsia"/>
        </w:rPr>
        <w:t>Multisim</w:t>
      </w:r>
      <w:r>
        <w:rPr>
          <w:rFonts w:hint="eastAsia"/>
        </w:rPr>
        <w:t>仿真实验的参数测量结果</w:t>
      </w:r>
      <w:r w:rsidR="00BA18E2" w:rsidRPr="00BA18E2">
        <w:t>总体良好，均在合理误差范围内</w:t>
      </w:r>
      <w:r>
        <w:rPr>
          <w:rFonts w:hint="eastAsia"/>
        </w:rPr>
        <w:t>，临界</w:t>
      </w:r>
      <w:r w:rsidRPr="00B34942">
        <w:rPr>
          <w:rFonts w:hint="eastAsia"/>
        </w:rPr>
        <w:t>电阻</w:t>
      </w:r>
      <m:oMath>
        <m:sSub>
          <m:sSubPr>
            <m:ctrlPr>
              <w:rPr>
                <w:rFonts w:ascii="Cambria Math" w:hAnsi="Cambria Math"/>
              </w:rPr>
            </m:ctrlPr>
          </m:sSubPr>
          <m:e>
            <m:r>
              <w:rPr>
                <w:rFonts w:ascii="Cambria Math" w:hAnsi="Cambria Math" w:hint="eastAsia"/>
              </w:rPr>
              <m:t>R</m:t>
            </m:r>
          </m:e>
          <m:sub>
            <m:r>
              <w:rPr>
                <w:rFonts w:ascii="Cambria Math" w:hAnsi="Cambria Math" w:hint="eastAsia"/>
              </w:rPr>
              <m:t>k</m:t>
            </m:r>
          </m:sub>
        </m:sSub>
      </m:oMath>
      <w:r w:rsidRPr="00B34942">
        <w:rPr>
          <w:rFonts w:hint="eastAsia"/>
        </w:rPr>
        <w:t>、衰减系数</w:t>
      </w:r>
      <m:oMath>
        <m:r>
          <w:rPr>
            <w:rFonts w:ascii="Cambria Math" w:hAnsi="Cambria Math" w:hint="eastAsia"/>
          </w:rPr>
          <m:t>δ</m:t>
        </m:r>
      </m:oMath>
      <w:r w:rsidRPr="00B34942">
        <w:rPr>
          <w:rFonts w:hint="eastAsia"/>
        </w:rPr>
        <w:t>和振荡角频率</w:t>
      </w:r>
      <m:oMath>
        <m:r>
          <w:rPr>
            <w:rFonts w:ascii="Cambria Math" w:hAnsi="Cambria Math" w:hint="eastAsia"/>
          </w:rPr>
          <m:t>ω</m:t>
        </m:r>
      </m:oMath>
      <w:r w:rsidRPr="00B34942">
        <w:rPr>
          <w:rFonts w:hint="eastAsia"/>
        </w:rPr>
        <w:t>的测量值与理论值</w:t>
      </w:r>
      <w:r w:rsidR="00BA18E2">
        <w:rPr>
          <w:rFonts w:hint="eastAsia"/>
        </w:rPr>
        <w:t>较为相近</w:t>
      </w:r>
      <w:r w:rsidRPr="00B34942">
        <w:rPr>
          <w:rFonts w:hint="eastAsia"/>
        </w:rPr>
        <w:t>，其中振荡</w:t>
      </w:r>
      <w:r>
        <w:rPr>
          <w:rFonts w:hint="eastAsia"/>
        </w:rPr>
        <w:t>角频率</w:t>
      </w:r>
      <m:oMath>
        <m:r>
          <w:rPr>
            <w:rFonts w:ascii="Cambria Math" w:hAnsi="Cambria Math" w:hint="eastAsia"/>
          </w:rPr>
          <m:t>ω</m:t>
        </m:r>
      </m:oMath>
      <w:r>
        <w:rPr>
          <w:rFonts w:hint="eastAsia"/>
        </w:rPr>
        <w:t>的相对误差仅为</w:t>
      </w:r>
      <m:oMath>
        <m:r>
          <w:rPr>
            <w:rFonts w:ascii="Cambria Math" w:hAnsi="Cambria Math" w:cs="Cambria Math"/>
          </w:rPr>
          <m:t>-</m:t>
        </m:r>
      </m:oMath>
      <w:r>
        <w:rPr>
          <w:rFonts w:hint="eastAsia"/>
        </w:rPr>
        <w:t>0.35%</w:t>
      </w:r>
      <w:r>
        <w:rPr>
          <w:rFonts w:hint="eastAsia"/>
        </w:rPr>
        <w:t>，衰减系数</w:t>
      </w:r>
      <m:oMath>
        <m:r>
          <w:rPr>
            <w:rFonts w:ascii="Cambria Math" w:hAnsi="Cambria Math" w:hint="eastAsia"/>
          </w:rPr>
          <m:t>δ</m:t>
        </m:r>
      </m:oMath>
      <w:r>
        <w:rPr>
          <w:rFonts w:hint="eastAsia"/>
        </w:rPr>
        <w:t>的相对误差为</w:t>
      </w:r>
      <m:oMath>
        <m:r>
          <w:rPr>
            <w:rFonts w:ascii="Cambria Math" w:hAnsi="Cambria Math" w:cs="Cambria Math"/>
          </w:rPr>
          <m:t>-</m:t>
        </m:r>
      </m:oMath>
      <w:r>
        <w:rPr>
          <w:rFonts w:hint="eastAsia"/>
        </w:rPr>
        <w:t>0.71%</w:t>
      </w:r>
      <w:r>
        <w:rPr>
          <w:rFonts w:hint="eastAsia"/>
        </w:rPr>
        <w:t>，测量精度均较高</w:t>
      </w:r>
      <w:r>
        <w:rPr>
          <w:rFonts w:hint="eastAsia"/>
        </w:rPr>
        <w:t xml:space="preserve"> </w:t>
      </w:r>
      <w:r>
        <w:rPr>
          <w:rFonts w:hint="eastAsia"/>
        </w:rPr>
        <w:t>。</w:t>
      </w:r>
    </w:p>
    <w:p w14:paraId="6F9781E8" w14:textId="45AF7F74" w:rsidR="00B34942" w:rsidRDefault="00B34942" w:rsidP="00B34942">
      <w:pPr>
        <w:pStyle w:val="af6"/>
      </w:pPr>
      <w:r>
        <w:tab/>
      </w:r>
      <w:r>
        <w:rPr>
          <w:rFonts w:hint="eastAsia"/>
        </w:rPr>
        <w:t>对于临界电阻</w:t>
      </w:r>
      <m:oMath>
        <m:sSub>
          <m:sSubPr>
            <m:ctrlPr>
              <w:rPr>
                <w:rFonts w:ascii="Cambria Math" w:hAnsi="Cambria Math"/>
              </w:rPr>
            </m:ctrlPr>
          </m:sSubPr>
          <m:e>
            <m:r>
              <w:rPr>
                <w:rFonts w:ascii="Cambria Math" w:hAnsi="Cambria Math" w:hint="eastAsia"/>
              </w:rPr>
              <m:t>R</m:t>
            </m:r>
          </m:e>
          <m:sub>
            <m:r>
              <w:rPr>
                <w:rFonts w:ascii="Cambria Math" w:hAnsi="Cambria Math" w:hint="eastAsia"/>
              </w:rPr>
              <m:t>k</m:t>
            </m:r>
          </m:sub>
        </m:sSub>
      </m:oMath>
      <w:r>
        <w:rPr>
          <w:rFonts w:hint="eastAsia"/>
        </w:rPr>
        <w:t>测量值</w:t>
      </w:r>
      <w:r>
        <w:t>189.5Ω</w:t>
      </w:r>
      <w:r>
        <w:t>与理论值</w:t>
      </w:r>
      <w:r>
        <w:t>200Ω</w:t>
      </w:r>
      <w:r>
        <w:t>之间</w:t>
      </w:r>
      <w:r>
        <w:rPr>
          <w:rFonts w:hint="eastAsia"/>
        </w:rPr>
        <w:t>的</w:t>
      </w:r>
      <m:oMath>
        <m:r>
          <w:rPr>
            <w:rFonts w:ascii="Cambria Math" w:hAnsi="Cambria Math"/>
          </w:rPr>
          <m:t>-</m:t>
        </m:r>
      </m:oMath>
      <w:r>
        <w:t>5.25%</w:t>
      </w:r>
      <w:r>
        <w:t>的误差，</w:t>
      </w:r>
      <w:r w:rsidR="00C576D2">
        <w:rPr>
          <w:rFonts w:hint="eastAsia"/>
        </w:rPr>
        <w:t>具体分析如下：</w:t>
      </w:r>
      <w:r>
        <w:rPr>
          <w:rFonts w:hint="eastAsia"/>
        </w:rPr>
        <w:t>从仿真测量方法角度分析，参数扫描的步长设置为</w:t>
      </w:r>
      <w:r w:rsidR="000D1510">
        <w:rPr>
          <w:rFonts w:hint="eastAsia"/>
        </w:rPr>
        <w:t>5</w:t>
      </w:r>
      <m:oMath>
        <m:r>
          <w:rPr>
            <w:rFonts w:ascii="Cambria Math" w:hAnsi="Cambria Math" w:hint="eastAsia"/>
          </w:rPr>
          <m:t>Ω</m:t>
        </m:r>
      </m:oMath>
      <w:r w:rsidR="000D1510">
        <w:rPr>
          <w:rFonts w:hint="eastAsia"/>
        </w:rPr>
        <w:t>和</w:t>
      </w:r>
      <w:r>
        <w:rPr>
          <w:rFonts w:hint="eastAsia"/>
        </w:rPr>
        <w:t>0.5</w:t>
      </w:r>
      <m:oMath>
        <m:r>
          <w:rPr>
            <w:rFonts w:ascii="Cambria Math" w:hAnsi="Cambria Math" w:hint="eastAsia"/>
          </w:rPr>
          <m:t>Ω</m:t>
        </m:r>
      </m:oMath>
      <w:r>
        <w:rPr>
          <w:rFonts w:hint="eastAsia"/>
        </w:rPr>
        <w:t>，</w:t>
      </w:r>
      <w:r w:rsidR="009D7F47">
        <w:rPr>
          <w:rFonts w:hint="eastAsia"/>
        </w:rPr>
        <w:t>这种为能够详细地扫描步长设置本身会带来误差——步长设置是不连续离散的，必定会遗漏部分数据</w:t>
      </w:r>
      <w:r>
        <w:rPr>
          <w:rFonts w:hint="eastAsia"/>
        </w:rPr>
        <w:t>。同时，在仿真环境中对临界状态的判定仍然</w:t>
      </w:r>
      <w:r w:rsidR="007B3652">
        <w:rPr>
          <w:rFonts w:hint="eastAsia"/>
        </w:rPr>
        <w:t>需要人工放大图像</w:t>
      </w:r>
      <w:r>
        <w:rPr>
          <w:rFonts w:hint="eastAsia"/>
        </w:rPr>
        <w:t>依赖于</w:t>
      </w:r>
      <w:r w:rsidR="00DC1FF9">
        <w:rPr>
          <w:rFonts w:hint="eastAsia"/>
        </w:rPr>
        <w:t>肉眼</w:t>
      </w:r>
      <w:r w:rsidR="007B3652">
        <w:rPr>
          <w:rFonts w:hint="eastAsia"/>
        </w:rPr>
        <w:t>的判断，这势必会导致一定的偏差</w:t>
      </w:r>
      <w:r>
        <w:rPr>
          <w:rFonts w:hint="eastAsia"/>
        </w:rPr>
        <w:t>。</w:t>
      </w:r>
      <w:r w:rsidR="00BA18E2" w:rsidRPr="00BA18E2">
        <w:t>更重要的是，在接近临界阻尼时，</w:t>
      </w:r>
      <w:r w:rsidR="00BA18E2">
        <w:rPr>
          <w:rFonts w:hint="eastAsia"/>
        </w:rPr>
        <w:t>电容电压</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C</m:t>
            </m:r>
          </m:sub>
        </m:sSub>
      </m:oMath>
      <w:r w:rsidR="00BA18E2">
        <w:rPr>
          <w:rFonts w:hint="eastAsia"/>
        </w:rPr>
        <w:t>对</w:t>
      </w:r>
      <w:r w:rsidR="00BA18E2" w:rsidRPr="00BA18E2">
        <w:t>电阻变化极为敏感，</w:t>
      </w:r>
      <w:r w:rsidR="00DF187C">
        <w:rPr>
          <w:rFonts w:hint="eastAsia"/>
        </w:rPr>
        <w:t>即便是</w:t>
      </w:r>
      <w:r w:rsidR="00BA18E2" w:rsidRPr="00BA18E2">
        <w:t>微小阻值变动</w:t>
      </w:r>
      <w:r w:rsidR="00DF187C">
        <w:rPr>
          <w:rFonts w:hint="eastAsia"/>
        </w:rPr>
        <w:t>便</w:t>
      </w:r>
      <w:r w:rsidR="00BA18E2" w:rsidRPr="00BA18E2">
        <w:t>可能导致</w:t>
      </w:r>
      <w:r w:rsidR="00BA18E2">
        <w:rPr>
          <w:rFonts w:hint="eastAsia"/>
        </w:rPr>
        <w:t>其</w:t>
      </w:r>
      <w:r w:rsidR="00BA18E2" w:rsidRPr="00BA18E2">
        <w:t>响应模式在欠阻尼与过阻尼之间</w:t>
      </w:r>
      <w:r w:rsidR="00BA18E2">
        <w:rPr>
          <w:rFonts w:hint="eastAsia"/>
        </w:rPr>
        <w:t>的</w:t>
      </w:r>
      <w:r w:rsidR="00BA18E2" w:rsidRPr="00BA18E2">
        <w:t>切换，</w:t>
      </w:r>
      <w:r w:rsidR="00BA18E2">
        <w:rPr>
          <w:rFonts w:hint="eastAsia"/>
        </w:rPr>
        <w:t>确定临界点更加困难</w:t>
      </w:r>
      <w:r w:rsidR="00BA18E2" w:rsidRPr="00BA18E2">
        <w:t>。</w:t>
      </w:r>
      <w:r w:rsidR="00DF187C">
        <w:rPr>
          <w:rFonts w:hint="eastAsia"/>
        </w:rPr>
        <w:t>综上所述，</w:t>
      </w:r>
      <w:r w:rsidR="00BA18E2" w:rsidRPr="00BA18E2">
        <w:t>这些因素共同导致了测量结果与理论值之间的偏差</w:t>
      </w:r>
      <w:r>
        <w:rPr>
          <w:rFonts w:hint="eastAsia"/>
        </w:rPr>
        <w:t>。</w:t>
      </w:r>
    </w:p>
    <w:p w14:paraId="45EEAFF8" w14:textId="38B202AD" w:rsidR="00B34942" w:rsidRDefault="00DC1FF9" w:rsidP="00B34942">
      <w:pPr>
        <w:pStyle w:val="af6"/>
      </w:pPr>
      <w:r>
        <w:tab/>
      </w:r>
      <w:r w:rsidR="00BA18E2" w:rsidRPr="00BA18E2">
        <w:t>振荡角频率和衰减系数的高精度测量，</w:t>
      </w:r>
      <w:r w:rsidR="00DF187C">
        <w:rPr>
          <w:rFonts w:hint="eastAsia"/>
        </w:rPr>
        <w:t>既</w:t>
      </w:r>
      <w:r w:rsidR="00BA18E2" w:rsidRPr="00BA18E2">
        <w:t>得益于</w:t>
      </w:r>
      <w:r w:rsidR="00BA18E2" w:rsidRPr="00BA18E2">
        <w:t>Multisim</w:t>
      </w:r>
      <w:r w:rsidR="00DF187C">
        <w:rPr>
          <w:rFonts w:hint="eastAsia"/>
        </w:rPr>
        <w:t>较为理想化的实验条件，又离不开</w:t>
      </w:r>
      <w:r w:rsidR="00BA18E2" w:rsidRPr="00BA18E2">
        <w:t>优化的数据处理方法。首先，仿真</w:t>
      </w:r>
      <w:r w:rsidR="00DF187C">
        <w:rPr>
          <w:rFonts w:hint="eastAsia"/>
        </w:rPr>
        <w:t>避免</w:t>
      </w:r>
      <w:r w:rsidR="00BA18E2" w:rsidRPr="00BA18E2">
        <w:t>了</w:t>
      </w:r>
      <w:r w:rsidR="00BA18E2">
        <w:rPr>
          <w:rFonts w:hint="eastAsia"/>
        </w:rPr>
        <w:t>硬件</w:t>
      </w:r>
      <w:r w:rsidR="00BA18E2" w:rsidRPr="00BA18E2">
        <w:t>实验中难以避免的环境干扰（如温度</w:t>
      </w:r>
      <w:r w:rsidR="00671D81">
        <w:rPr>
          <w:rFonts w:hint="eastAsia"/>
        </w:rPr>
        <w:t>影响</w:t>
      </w:r>
      <w:r w:rsidR="00BA18E2" w:rsidRPr="00BA18E2">
        <w:t>、机械振动及电磁噪声），从而获得了高度</w:t>
      </w:r>
      <w:r w:rsidR="00BA18E2">
        <w:rPr>
          <w:rFonts w:hint="eastAsia"/>
        </w:rPr>
        <w:t>质量且</w:t>
      </w:r>
      <w:r w:rsidR="00BA18E2" w:rsidRPr="00BA18E2">
        <w:t>稳定的波形数据。其次，</w:t>
      </w:r>
      <w:r w:rsidR="00671D81">
        <w:rPr>
          <w:rFonts w:hint="eastAsia"/>
        </w:rPr>
        <w:t>对</w:t>
      </w:r>
      <w:r w:rsidR="00BA18E2" w:rsidRPr="00BA18E2">
        <w:t>多周期峰值</w:t>
      </w:r>
      <w:r w:rsidR="00671D81">
        <w:rPr>
          <w:rFonts w:hint="eastAsia"/>
        </w:rPr>
        <w:t>进行</w:t>
      </w:r>
      <w:r w:rsidR="00BA18E2" w:rsidRPr="00BA18E2">
        <w:t>测量</w:t>
      </w:r>
      <w:r w:rsidR="00671D81">
        <w:rPr>
          <w:rFonts w:hint="eastAsia"/>
        </w:rPr>
        <w:t>并利用</w:t>
      </w:r>
      <w:r w:rsidR="00BA18E2" w:rsidRPr="00BA18E2">
        <w:t>逐差法</w:t>
      </w:r>
      <w:r w:rsidR="00671D81" w:rsidRPr="00BA18E2">
        <w:t>处理</w:t>
      </w:r>
      <w:r w:rsidR="00BA18E2" w:rsidRPr="00BA18E2">
        <w:t>数据</w:t>
      </w:r>
      <w:r w:rsidR="00671D81">
        <w:rPr>
          <w:rFonts w:hint="eastAsia"/>
        </w:rPr>
        <w:t>的计算方法</w:t>
      </w:r>
      <w:r w:rsidR="00BA18E2" w:rsidRPr="00BA18E2">
        <w:t>，</w:t>
      </w:r>
      <w:r w:rsidR="00BA18E2">
        <w:rPr>
          <w:rFonts w:hint="eastAsia"/>
        </w:rPr>
        <w:t>也</w:t>
      </w:r>
      <w:r w:rsidR="00BA18E2" w:rsidRPr="00BA18E2">
        <w:t>有效降低了随机误差。此外，仿真允许精确截取系统进入稳态后的振荡阶段进行测量，规避了实际实验中初始瞬态过程对参数提取</w:t>
      </w:r>
      <w:r w:rsidR="00BA18E2">
        <w:rPr>
          <w:rFonts w:hint="eastAsia"/>
        </w:rPr>
        <w:t>较为困难，偏差较大</w:t>
      </w:r>
      <w:r w:rsidR="00BA18E2" w:rsidRPr="00BA18E2">
        <w:t>的影响。这些因素共同保障了测量结果</w:t>
      </w:r>
      <w:r w:rsidR="009C7D3A">
        <w:rPr>
          <w:rFonts w:hint="eastAsia"/>
        </w:rPr>
        <w:t>的</w:t>
      </w:r>
      <w:r w:rsidR="00BA18E2" w:rsidRPr="00BA18E2">
        <w:t>较高准确性。</w:t>
      </w:r>
    </w:p>
    <w:p w14:paraId="633B11DD" w14:textId="53A4D3AC" w:rsidR="00115382" w:rsidRDefault="00115382" w:rsidP="00115382">
      <w:pPr>
        <w:pStyle w:val="af2"/>
      </w:pPr>
      <w:r w:rsidRPr="002517CE">
        <w:t> </w:t>
      </w:r>
      <w:r>
        <w:rPr>
          <w:rFonts w:hint="eastAsia"/>
        </w:rPr>
        <w:t>5.2</w:t>
      </w:r>
      <w:r w:rsidR="00C51105">
        <w:rPr>
          <w:rFonts w:hint="eastAsia"/>
        </w:rPr>
        <w:t>图像分析</w:t>
      </w:r>
    </w:p>
    <w:p w14:paraId="58982BB3" w14:textId="30F8989A" w:rsidR="00702853" w:rsidRDefault="00702853" w:rsidP="008429A5">
      <w:pPr>
        <w:pStyle w:val="af4"/>
      </w:pPr>
      <w:r>
        <w:rPr>
          <w:rFonts w:hint="eastAsia"/>
        </w:rPr>
        <w:t>5.2.1</w:t>
      </w:r>
      <w:r w:rsidR="008429A5">
        <w:rPr>
          <w:rFonts w:hint="eastAsia"/>
        </w:rPr>
        <w:t>电容电压</w:t>
      </w:r>
      <m:oMath>
        <m:sSub>
          <m:sSubPr>
            <m:ctrlPr>
              <w:rPr>
                <w:rFonts w:ascii="Cambria Math" w:hAnsi="Cambria Math"/>
                <w:i/>
              </w:rPr>
            </m:ctrlPr>
          </m:sSubPr>
          <m:e>
            <m:r>
              <m:rPr>
                <m:sty m:val="bi"/>
              </m:rPr>
              <w:rPr>
                <w:rFonts w:ascii="Cambria Math" w:hAnsi="Cambria Math" w:hint="eastAsia"/>
              </w:rPr>
              <m:t>u</m:t>
            </m:r>
            <m:ctrlPr>
              <w:rPr>
                <w:rFonts w:ascii="Cambria Math" w:hAnsi="Cambria Math" w:hint="eastAsia"/>
                <w:i/>
              </w:rPr>
            </m:ctrlPr>
          </m:e>
          <m:sub>
            <m:r>
              <m:rPr>
                <m:sty m:val="bi"/>
              </m:rPr>
              <w:rPr>
                <w:rFonts w:ascii="Cambria Math" w:hAnsi="Cambria Math" w:hint="eastAsia"/>
              </w:rPr>
              <m:t>C</m:t>
            </m:r>
          </m:sub>
        </m:sSub>
      </m:oMath>
      <w:r w:rsidR="008429A5">
        <w:rPr>
          <w:rFonts w:hint="eastAsia"/>
        </w:rPr>
        <w:t>波形图</w:t>
      </w:r>
    </w:p>
    <w:p w14:paraId="1F5304B2" w14:textId="02C7BA05" w:rsidR="00A320C5" w:rsidRDefault="00855DF2" w:rsidP="00FC1F02">
      <w:pPr>
        <w:pStyle w:val="af6"/>
      </w:pPr>
      <w:r>
        <w:tab/>
      </w:r>
      <w:r w:rsidR="000C5CB4" w:rsidRPr="00855DF2">
        <w:rPr>
          <w:rFonts w:hint="eastAsia"/>
        </w:rPr>
        <w:t>在欠阻尼状态（</w:t>
      </w:r>
      <m:oMath>
        <m:r>
          <w:rPr>
            <w:rFonts w:ascii="Cambria Math" w:hAnsi="Cambria Math" w:hint="eastAsia"/>
          </w:rPr>
          <m:t>R=</m:t>
        </m:r>
      </m:oMath>
      <w:r w:rsidR="000C5CB4" w:rsidRPr="00855DF2">
        <w:rPr>
          <w:rFonts w:hint="eastAsia"/>
        </w:rPr>
        <w:t>10</w:t>
      </w:r>
      <m:oMath>
        <m:r>
          <w:rPr>
            <w:rFonts w:ascii="Cambria Math" w:hAnsi="Cambria Math" w:hint="eastAsia"/>
          </w:rPr>
          <m:t>Ω</m:t>
        </m:r>
      </m:oMath>
      <w:r w:rsidR="000C5CB4" w:rsidRPr="00855DF2">
        <w:rPr>
          <w:rFonts w:hint="eastAsia"/>
        </w:rPr>
        <w:t>）下</w:t>
      </w:r>
      <w:r w:rsidR="000C5CB4">
        <w:rPr>
          <w:rFonts w:hint="eastAsia"/>
        </w:rPr>
        <w:t>（</w:t>
      </w:r>
      <w:r w:rsidR="00A320C5">
        <w:rPr>
          <w:rFonts w:hint="eastAsia"/>
        </w:rPr>
        <w:t>对应</w:t>
      </w:r>
      <w:r w:rsidR="000C5CB4">
        <w:rPr>
          <w:rFonts w:hint="eastAsia"/>
        </w:rPr>
        <w:t>图</w:t>
      </w:r>
      <w:r w:rsidR="000C5CB4">
        <w:rPr>
          <w:rFonts w:hint="eastAsia"/>
        </w:rPr>
        <w:t>11</w:t>
      </w:r>
      <w:r w:rsidR="000C5CB4">
        <w:rPr>
          <w:rFonts w:hint="eastAsia"/>
        </w:rPr>
        <w:t>）</w:t>
      </w:r>
      <w:r w:rsidR="000C5CB4" w:rsidRPr="00855DF2">
        <w:rPr>
          <w:rFonts w:hint="eastAsia"/>
        </w:rPr>
        <w:t>，</w:t>
      </w:r>
      <w:r w:rsidR="00A320C5" w:rsidRPr="00A320C5">
        <w:t>电路响应呈现典型的衰减振荡特性</w:t>
      </w:r>
      <w:r w:rsidR="000C5CB4" w:rsidRPr="00855DF2">
        <w:rPr>
          <w:rFonts w:hint="eastAsia"/>
        </w:rPr>
        <w:t>，电容电压</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C</m:t>
            </m:r>
          </m:sub>
        </m:sSub>
      </m:oMath>
      <w:r w:rsidR="00A320C5">
        <w:rPr>
          <w:rFonts w:hint="eastAsia"/>
        </w:rPr>
        <w:t>在</w:t>
      </w:r>
      <w:r w:rsidR="000C5CB4" w:rsidRPr="00855DF2">
        <w:rPr>
          <w:rFonts w:hint="eastAsia"/>
        </w:rPr>
        <w:t>稳态值</w:t>
      </w:r>
      <w:r w:rsidR="000C5CB4">
        <w:rPr>
          <w:rFonts w:hint="eastAsia"/>
        </w:rPr>
        <w:t>5</w:t>
      </w:r>
      <m:oMath>
        <m:r>
          <w:rPr>
            <w:rFonts w:ascii="Cambria Math" w:hAnsi="Cambria Math" w:hint="eastAsia"/>
          </w:rPr>
          <m:t>V</m:t>
        </m:r>
      </m:oMath>
      <w:r w:rsidR="00A320C5">
        <w:rPr>
          <w:rFonts w:hint="eastAsia"/>
        </w:rPr>
        <w:t>的周围</w:t>
      </w:r>
      <w:r w:rsidR="000C5CB4" w:rsidRPr="00855DF2">
        <w:rPr>
          <w:rFonts w:hint="eastAsia"/>
        </w:rPr>
        <w:t>进行周期性波动，</w:t>
      </w:r>
      <w:r w:rsidR="00A320C5" w:rsidRPr="00A320C5">
        <w:t>其振幅随时间按指数规律衰减</w:t>
      </w:r>
      <w:r w:rsidR="000C5CB4" w:rsidRPr="00855DF2">
        <w:rPr>
          <w:rFonts w:hint="eastAsia"/>
        </w:rPr>
        <w:t>，</w:t>
      </w:r>
      <w:r w:rsidR="00A320C5" w:rsidRPr="00A320C5">
        <w:t>该状态对应于</w:t>
      </w:r>
      <w:r w:rsidR="00ED52A6">
        <w:rPr>
          <w:rFonts w:hint="eastAsia"/>
        </w:rPr>
        <w:t>反</w:t>
      </w:r>
      <w:r w:rsidR="00A320C5" w:rsidRPr="00A320C5">
        <w:t>特征方程具有一对共轭复根，在复平面上体现为具有负实部的共轭极点。在状态平面（相平面）中，轨迹呈逆时针方向的螺旋收敛形态，反映了电感磁场能量与电容电场能量之间周期性的交换过程，</w:t>
      </w:r>
      <w:r w:rsidR="00A320C5">
        <w:rPr>
          <w:rFonts w:hint="eastAsia"/>
        </w:rPr>
        <w:t>而在此过程中</w:t>
      </w:r>
      <w:r w:rsidR="00A320C5" w:rsidRPr="00A320C5">
        <w:t>电阻持续耗散系统总能量，使</w:t>
      </w:r>
      <w:r w:rsidR="00A320C5">
        <w:rPr>
          <w:rFonts w:hint="eastAsia"/>
        </w:rPr>
        <w:t>能量的总值不断下降即表现为振荡的幅值不断下降至至趋于</w:t>
      </w:r>
      <w:r w:rsidR="00A320C5">
        <w:rPr>
          <w:rFonts w:hint="eastAsia"/>
        </w:rPr>
        <w:t>0</w:t>
      </w:r>
      <w:r w:rsidR="00A320C5">
        <w:rPr>
          <w:rFonts w:hint="eastAsia"/>
        </w:rPr>
        <w:t>达到</w:t>
      </w:r>
      <w:r w:rsidR="00A320C5" w:rsidRPr="00A320C5">
        <w:t>稳态。</w:t>
      </w:r>
      <w:r w:rsidR="00E5613F">
        <w:tab/>
      </w:r>
    </w:p>
    <w:p w14:paraId="558D7D06" w14:textId="1748F8A0" w:rsidR="00A320C5" w:rsidRDefault="00A320C5" w:rsidP="00FC1F02">
      <w:pPr>
        <w:pStyle w:val="af6"/>
      </w:pPr>
      <w:r>
        <w:lastRenderedPageBreak/>
        <w:tab/>
      </w:r>
      <w:r w:rsidRPr="00A320C5">
        <w:t>在临界阻尼状态（</w:t>
      </w:r>
      <m:oMath>
        <m:r>
          <w:rPr>
            <w:rFonts w:ascii="Cambria Math" w:hAnsi="Cambria Math"/>
          </w:rPr>
          <m:t>R=</m:t>
        </m:r>
      </m:oMath>
      <w:r w:rsidRPr="00A320C5">
        <w:t>189.5</w:t>
      </w:r>
      <m:oMath>
        <m:r>
          <w:rPr>
            <w:rFonts w:ascii="Cambria Math" w:hAnsi="Cambria Math" w:hint="eastAsia"/>
          </w:rPr>
          <m:t>Ω</m:t>
        </m:r>
      </m:oMath>
      <w:r w:rsidRPr="00A320C5">
        <w:t>）下（对应图</w:t>
      </w:r>
      <w:r w:rsidRPr="00A320C5">
        <w:t>12</w:t>
      </w:r>
      <w:r w:rsidRPr="00A320C5">
        <w:t>），系统表现出最快的</w:t>
      </w:r>
      <w:r w:rsidR="009376A7">
        <w:rPr>
          <w:rFonts w:hint="eastAsia"/>
        </w:rPr>
        <w:t>趋于稳态的响应</w:t>
      </w:r>
      <w:r w:rsidRPr="00A320C5">
        <w:t>：电容电压</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C</m:t>
            </m:r>
          </m:sub>
        </m:sSub>
      </m:oMath>
      <w:r w:rsidRPr="00A320C5">
        <w:t>以最大可能速率单调趋近稳态值</w:t>
      </w:r>
      <w:r w:rsidR="009376A7">
        <w:rPr>
          <w:rFonts w:hint="eastAsia"/>
        </w:rPr>
        <w:t>5</w:t>
      </w:r>
      <m:oMath>
        <m:r>
          <w:rPr>
            <w:rFonts w:ascii="Cambria Math" w:hAnsi="Cambria Math" w:hint="eastAsia"/>
          </w:rPr>
          <m:t>V</m:t>
        </m:r>
      </m:oMath>
      <w:r w:rsidRPr="00A320C5">
        <w:t>，</w:t>
      </w:r>
      <w:r w:rsidR="00CC6146">
        <w:rPr>
          <w:rFonts w:hint="eastAsia"/>
        </w:rPr>
        <w:t>且</w:t>
      </w:r>
      <w:r w:rsidR="009376A7">
        <w:rPr>
          <w:rFonts w:hint="eastAsia"/>
        </w:rPr>
        <w:t>不发生</w:t>
      </w:r>
      <w:r w:rsidRPr="00A320C5">
        <w:t>振荡。该状态对应</w:t>
      </w:r>
      <w:r w:rsidR="00CC6146">
        <w:rPr>
          <w:rFonts w:hint="eastAsia"/>
        </w:rPr>
        <w:t>的</w:t>
      </w:r>
      <w:r w:rsidRPr="00A320C5">
        <w:t>特征方程具有两个相等的负实根，时域响应为</w:t>
      </w:r>
      <m:oMath>
        <m:sSup>
          <m:sSupPr>
            <m:ctrlPr>
              <w:rPr>
                <w:rFonts w:ascii="Cambria Math" w:hAnsi="Cambria Math"/>
              </w:rPr>
            </m:ctrlPr>
          </m:sSupPr>
          <m:e>
            <m:r>
              <w:rPr>
                <w:rFonts w:ascii="Cambria Math" w:hAnsi="Cambria Math"/>
              </w:rPr>
              <m:t>e</m:t>
            </m:r>
          </m:e>
          <m:sup>
            <m:r>
              <w:rPr>
                <w:rFonts w:ascii="Cambria Math" w:hAnsi="Cambria Math"/>
              </w:rPr>
              <m:t>-δt</m:t>
            </m:r>
          </m:sup>
        </m:sSup>
      </m:oMath>
      <w:r w:rsidRPr="00A320C5">
        <w:t>与</w:t>
      </w:r>
      <m:oMath>
        <m:r>
          <w:rPr>
            <w:rFonts w:ascii="Cambria Math" w:hAnsi="Cambria Math"/>
          </w:rPr>
          <m:t>t</m:t>
        </m:r>
        <m:sSup>
          <m:sSupPr>
            <m:ctrlPr>
              <w:rPr>
                <w:rFonts w:ascii="Cambria Math" w:hAnsi="Cambria Math"/>
              </w:rPr>
            </m:ctrlPr>
          </m:sSupPr>
          <m:e>
            <m:r>
              <w:rPr>
                <w:rFonts w:ascii="Cambria Math" w:hAnsi="Cambria Math"/>
              </w:rPr>
              <m:t>e</m:t>
            </m:r>
          </m:e>
          <m:sup>
            <m:r>
              <w:rPr>
                <w:rFonts w:ascii="Cambria Math" w:hAnsi="Cambria Math"/>
              </w:rPr>
              <m:t>-δt</m:t>
            </m:r>
          </m:sup>
        </m:sSup>
      </m:oMath>
      <w:r w:rsidR="001B5A38">
        <w:rPr>
          <w:rFonts w:hint="eastAsia"/>
        </w:rPr>
        <w:t>的线性组合</w:t>
      </w:r>
      <w:r w:rsidRPr="00A320C5">
        <w:t>，在相平面中表现为沿最短路径直接收敛至稳态点。</w:t>
      </w:r>
    </w:p>
    <w:p w14:paraId="23F9E836" w14:textId="4A781785" w:rsidR="00E5613F" w:rsidRPr="000C5CB4" w:rsidRDefault="00E5613F" w:rsidP="00FC1F02">
      <w:pPr>
        <w:pStyle w:val="af6"/>
      </w:pPr>
      <w:r>
        <w:tab/>
      </w:r>
      <w:r w:rsidR="001B5A38" w:rsidRPr="001B5A38">
        <w:t>在过阻尼状态（</w:t>
      </w:r>
      <m:oMath>
        <m:r>
          <w:rPr>
            <w:rFonts w:ascii="Cambria Math" w:hAnsi="Cambria Math"/>
          </w:rPr>
          <m:t>R=</m:t>
        </m:r>
      </m:oMath>
      <w:r w:rsidR="001B5A38" w:rsidRPr="001B5A38">
        <w:t>500</w:t>
      </w:r>
      <m:oMath>
        <m:r>
          <w:rPr>
            <w:rFonts w:ascii="Cambria Math" w:hAnsi="Cambria Math" w:hint="eastAsia"/>
          </w:rPr>
          <m:t>Ω</m:t>
        </m:r>
      </m:oMath>
      <w:r w:rsidR="001B5A38" w:rsidRPr="001B5A38">
        <w:t>）下（对应图</w:t>
      </w:r>
      <w:r w:rsidR="001B5A38" w:rsidRPr="001B5A38">
        <w:t>13</w:t>
      </w:r>
      <w:r w:rsidR="001B5A38" w:rsidRPr="001B5A38">
        <w:t>），电容电压</w:t>
      </w:r>
      <m:oMath>
        <m:sSub>
          <m:sSubPr>
            <m:ctrlPr>
              <w:rPr>
                <w:rFonts w:ascii="Cambria Math" w:hAnsi="Cambria Math"/>
                <w:i/>
              </w:rPr>
            </m:ctrlPr>
          </m:sSubPr>
          <m:e>
            <m:r>
              <w:rPr>
                <w:rFonts w:ascii="Cambria Math" w:hAnsi="Cambria Math"/>
              </w:rPr>
              <m:t>u</m:t>
            </m:r>
          </m:e>
          <m:sub>
            <m:r>
              <w:rPr>
                <w:rFonts w:ascii="Cambria Math" w:hAnsi="Cambria Math"/>
              </w:rPr>
              <m:t>C</m:t>
            </m:r>
          </m:sub>
        </m:sSub>
      </m:oMath>
      <w:r w:rsidR="001B5A38" w:rsidRPr="001B5A38">
        <w:t>呈现单调衰减特性：其波形平滑地从初始值渐近至稳态值</w:t>
      </w:r>
      <w:r w:rsidR="001B5A38" w:rsidRPr="001B5A38">
        <w:t>5</w:t>
      </w:r>
      <m:oMath>
        <m:r>
          <w:rPr>
            <w:rFonts w:ascii="Cambria Math" w:hAnsi="Cambria Math"/>
          </w:rPr>
          <m:t>V</m:t>
        </m:r>
      </m:oMath>
      <w:r w:rsidR="001B5A38" w:rsidRPr="001B5A38">
        <w:t>，</w:t>
      </w:r>
      <w:r w:rsidR="001B5A38">
        <w:rPr>
          <w:rFonts w:hint="eastAsia"/>
        </w:rPr>
        <w:t>不发生</w:t>
      </w:r>
      <w:r w:rsidR="001B5A38" w:rsidRPr="001B5A38">
        <w:t>振荡现象</w:t>
      </w:r>
      <w:r w:rsidR="001B5A38">
        <w:rPr>
          <w:rFonts w:hint="eastAsia"/>
        </w:rPr>
        <w:t>，且趋于稳态的速度慢于临界阻尼状态</w:t>
      </w:r>
      <w:r w:rsidR="001B5A38" w:rsidRPr="001B5A38">
        <w:t>。该状态对应</w:t>
      </w:r>
      <w:r w:rsidR="00CC6146">
        <w:rPr>
          <w:rFonts w:hint="eastAsia"/>
        </w:rPr>
        <w:t>的</w:t>
      </w:r>
      <w:r w:rsidR="001B5A38" w:rsidRPr="001B5A38">
        <w:t>特征方程具有两个不相等的负实根，系统响应可表示为两个不同衰减速率指数项的叠加。在相平面中，状态轨迹呈单调收敛曲线，</w:t>
      </w:r>
      <w:r w:rsidR="00CC6146">
        <w:rPr>
          <w:rFonts w:hint="eastAsia"/>
        </w:rPr>
        <w:t>不存在</w:t>
      </w:r>
      <w:r w:rsidR="001B5A38" w:rsidRPr="001B5A38">
        <w:t>回旋与交叉，表明</w:t>
      </w:r>
      <w:r w:rsidR="00CC6146">
        <w:rPr>
          <w:rFonts w:hint="eastAsia"/>
        </w:rPr>
        <w:t>系统以</w:t>
      </w:r>
      <w:r w:rsidR="001B5A38" w:rsidRPr="001B5A38">
        <w:t>电阻耗能</w:t>
      </w:r>
      <w:r w:rsidR="00CC6146">
        <w:rPr>
          <w:rFonts w:hint="eastAsia"/>
        </w:rPr>
        <w:t>为主</w:t>
      </w:r>
      <w:r w:rsidR="001B5A38" w:rsidRPr="001B5A38">
        <w:t>，电感与电容之间的能量交换</w:t>
      </w:r>
      <w:r w:rsidR="00CC6146">
        <w:rPr>
          <w:rFonts w:hint="eastAsia"/>
        </w:rPr>
        <w:t>不明显甚至被抑制</w:t>
      </w:r>
      <w:r w:rsidR="001B5A38" w:rsidRPr="001B5A38">
        <w:t>。</w:t>
      </w:r>
    </w:p>
    <w:p w14:paraId="5A880940" w14:textId="0CF2B56E" w:rsidR="00FC1F02" w:rsidRDefault="00E5613F" w:rsidP="00FC1F02">
      <w:pPr>
        <w:pStyle w:val="af6"/>
      </w:pPr>
      <w:r>
        <w:tab/>
      </w:r>
      <w:r w:rsidR="00855DF2" w:rsidRPr="00855DF2">
        <w:rPr>
          <w:rFonts w:hint="eastAsia"/>
        </w:rPr>
        <w:t>这三种状态完整呈现了二阶</w:t>
      </w:r>
      <w:r w:rsidR="007579F5">
        <w:rPr>
          <w:rFonts w:hint="eastAsia"/>
        </w:rPr>
        <w:t>电路</w:t>
      </w:r>
      <w:r w:rsidR="00855DF2" w:rsidRPr="00855DF2">
        <w:rPr>
          <w:rFonts w:hint="eastAsia"/>
        </w:rPr>
        <w:t>系统随</w:t>
      </w:r>
      <w:r w:rsidR="00A31E50">
        <w:rPr>
          <w:rFonts w:hint="eastAsia"/>
        </w:rPr>
        <w:t>电阻</w:t>
      </w:r>
      <w:r w:rsidR="00855DF2" w:rsidRPr="00855DF2">
        <w:rPr>
          <w:rFonts w:hint="eastAsia"/>
        </w:rPr>
        <w:t>阻尼变化而表现出的丰富动态特性，为工程应用中根据具体需求选择合适工作状态提供了重要理论依据和实践参考。</w:t>
      </w:r>
    </w:p>
    <w:p w14:paraId="7A03365A" w14:textId="5FE9D382" w:rsidR="00E5613F" w:rsidRDefault="00E5613F" w:rsidP="00E5613F">
      <w:pPr>
        <w:pStyle w:val="af4"/>
      </w:pPr>
      <w:r>
        <w:rPr>
          <w:rFonts w:hint="eastAsia"/>
        </w:rPr>
        <w:t>5.2.2</w:t>
      </w:r>
      <w:r>
        <w:rPr>
          <w:rFonts w:hint="eastAsia"/>
        </w:rPr>
        <w:t>状态方程轨迹</w:t>
      </w:r>
    </w:p>
    <w:p w14:paraId="7132893A" w14:textId="55C9C88F" w:rsidR="00070F12" w:rsidRPr="00070F12" w:rsidRDefault="00F45C04" w:rsidP="00070F12">
      <w:pPr>
        <w:pStyle w:val="af6"/>
      </w:pPr>
      <w:r>
        <w:tab/>
      </w:r>
      <w:r w:rsidR="00070F12" w:rsidRPr="00070F12">
        <w:t>通过分析欠阻尼、过阻尼及临界阻尼状态下的状态轨迹，可深入理解系统的能量动态与阻尼效应：欠阻尼状态下的轨迹（图</w:t>
      </w:r>
      <w:r w:rsidR="00AD784F">
        <w:rPr>
          <w:rFonts w:hint="eastAsia"/>
        </w:rPr>
        <w:t>对应</w:t>
      </w:r>
      <w:r w:rsidR="00070F12" w:rsidRPr="00070F12">
        <w:t>16</w:t>
      </w:r>
      <w:r w:rsidR="00070F12" w:rsidRPr="00070F12">
        <w:t>）呈现为螺旋收敛形态，状态点在相平面上的旋转直观反映了能量在电感与电容之间的周期性交换；而轨迹逐渐向原点收缩，则清晰地体现了电阻对系统能量的持续耗散</w:t>
      </w:r>
      <w:r w:rsidR="00AD784F">
        <w:rPr>
          <w:rFonts w:hint="eastAsia"/>
        </w:rPr>
        <w:t>直到能量为</w:t>
      </w:r>
      <w:r w:rsidR="00AD784F">
        <w:rPr>
          <w:rFonts w:hint="eastAsia"/>
        </w:rPr>
        <w:t>0</w:t>
      </w:r>
      <w:r w:rsidR="00070F12" w:rsidRPr="00070F12">
        <w:t>。过阻尼状态下的轨迹（</w:t>
      </w:r>
      <w:r w:rsidR="00AD784F">
        <w:rPr>
          <w:rFonts w:hint="eastAsia"/>
        </w:rPr>
        <w:t>对应</w:t>
      </w:r>
      <w:r w:rsidR="00070F12" w:rsidRPr="00070F12">
        <w:t>图</w:t>
      </w:r>
      <w:r w:rsidR="00070F12" w:rsidRPr="00070F12">
        <w:t>17</w:t>
      </w:r>
      <w:r w:rsidR="00070F12" w:rsidRPr="00070F12">
        <w:t>）表现出单调衰减特性，其路径直接趋向原点，无任何回转，表明此时能量交换过程已被完全抑制，电阻耗能在系统中占据绝对主导。临界阻尼状态</w:t>
      </w:r>
      <w:r w:rsidR="00AD784F">
        <w:rPr>
          <w:rFonts w:hint="eastAsia"/>
        </w:rPr>
        <w:t>的</w:t>
      </w:r>
      <w:r w:rsidR="00070F12" w:rsidRPr="00070F12">
        <w:t>轨迹以最短路径迅速收敛至稳态工作点，实现了响应速度与稳定性的最优平衡。</w:t>
      </w:r>
    </w:p>
    <w:p w14:paraId="3AC75A66" w14:textId="14FC1E91" w:rsidR="00070F12" w:rsidRDefault="00AD784F" w:rsidP="00070F12">
      <w:pPr>
        <w:pStyle w:val="af6"/>
      </w:pPr>
      <w:r>
        <w:tab/>
      </w:r>
      <w:r w:rsidR="00070F12" w:rsidRPr="00070F12">
        <w:t>上述相轨迹的形态特征与</w:t>
      </w:r>
      <w:r w:rsidR="00070F12" w:rsidRPr="00070F12">
        <w:rPr>
          <w:i/>
          <w:iCs/>
        </w:rPr>
        <w:t>RLC</w:t>
      </w:r>
      <w:r w:rsidR="00070F12" w:rsidRPr="00070F12">
        <w:t>二阶电路的微分方程</w:t>
      </w:r>
      <w:r w:rsidR="001D299F">
        <w:rPr>
          <w:rFonts w:hint="eastAsia"/>
        </w:rPr>
        <w:t>的实验原理相一致</w:t>
      </w:r>
      <w:r w:rsidR="00070F12" w:rsidRPr="00070F12">
        <w:t>：欠阻尼状态对应特征方程的一对共轭复根，其虚部决定了系统振荡的频率</w:t>
      </w:r>
      <m:oMath>
        <m:r>
          <w:rPr>
            <w:rFonts w:ascii="Cambria Math" w:hAnsi="Cambria Math" w:hint="eastAsia"/>
          </w:rPr>
          <m:t>ω</m:t>
        </m:r>
      </m:oMath>
      <w:r w:rsidR="00070F12" w:rsidRPr="00070F12">
        <w:t>，实部则控制着振荡的衰减速率；过阻尼状态对应两个不相等的负实根，其响应表现为两个不同时间常数的指数衰减项的叠加；临界阻尼状态对应两个相等的负实根，使系统能在避免振荡的前提下达到最快的响应速度。通过调节电阻值，可以改变特征根在复平面上的位置，从而实现对系统动态响应的有效调控。</w:t>
      </w:r>
    </w:p>
    <w:p w14:paraId="7657E092" w14:textId="77777777" w:rsidR="00B3463A" w:rsidRDefault="00B3463A" w:rsidP="00070F12">
      <w:pPr>
        <w:pStyle w:val="af6"/>
      </w:pPr>
    </w:p>
    <w:p w14:paraId="0753565B" w14:textId="77777777" w:rsidR="00B3463A" w:rsidRDefault="00B3463A" w:rsidP="00070F12">
      <w:pPr>
        <w:pStyle w:val="af6"/>
      </w:pPr>
    </w:p>
    <w:p w14:paraId="502EDD3D" w14:textId="77777777" w:rsidR="00B3463A" w:rsidRDefault="00B3463A" w:rsidP="00070F12">
      <w:pPr>
        <w:pStyle w:val="af6"/>
      </w:pPr>
    </w:p>
    <w:p w14:paraId="28142CC4" w14:textId="77777777" w:rsidR="00B3463A" w:rsidRPr="00070F12" w:rsidRDefault="00B3463A" w:rsidP="00070F12">
      <w:pPr>
        <w:pStyle w:val="af6"/>
      </w:pPr>
    </w:p>
    <w:p w14:paraId="1EF7C7AF" w14:textId="0CE3DD4A" w:rsidR="00862005" w:rsidRDefault="00862005" w:rsidP="00070F12">
      <w:pPr>
        <w:pStyle w:val="af2"/>
      </w:pPr>
      <w:r w:rsidRPr="002517CE">
        <w:lastRenderedPageBreak/>
        <w:t> </w:t>
      </w:r>
      <w:r>
        <w:rPr>
          <w:rFonts w:hint="eastAsia"/>
        </w:rPr>
        <w:t>5.3</w:t>
      </w:r>
      <w:r>
        <w:rPr>
          <w:rFonts w:hint="eastAsia"/>
        </w:rPr>
        <w:t>思考题</w:t>
      </w:r>
    </w:p>
    <w:p w14:paraId="0E399267" w14:textId="21F0546A" w:rsidR="00E62386" w:rsidRDefault="00E62386" w:rsidP="00E62386">
      <w:pPr>
        <w:pStyle w:val="af6"/>
      </w:pPr>
      <w:r>
        <w:rPr>
          <w:rFonts w:hint="eastAsia"/>
        </w:rPr>
        <w:t>（</w:t>
      </w:r>
      <w:r>
        <w:rPr>
          <w:rFonts w:hint="eastAsia"/>
        </w:rPr>
        <w:t>1</w:t>
      </w:r>
      <w:r>
        <w:rPr>
          <w:rFonts w:hint="eastAsia"/>
        </w:rPr>
        <w:t>）二阶电路电阻元件对电路工作状态的影响及临界电阻的精准测量</w:t>
      </w:r>
    </w:p>
    <w:p w14:paraId="666AB87B" w14:textId="25279DC5" w:rsidR="00E62386" w:rsidRDefault="00A364F9" w:rsidP="00E62386">
      <w:pPr>
        <w:pStyle w:val="af6"/>
      </w:pPr>
      <w:r w:rsidRPr="00A364F9">
        <w:rPr>
          <w:noProof/>
        </w:rPr>
        <w:drawing>
          <wp:anchor distT="0" distB="0" distL="114300" distR="114300" simplePos="0" relativeHeight="251705349" behindDoc="0" locked="0" layoutInCell="1" allowOverlap="1" wp14:anchorId="79F555D5" wp14:editId="458B967F">
            <wp:simplePos x="0" y="0"/>
            <wp:positionH relativeFrom="margin">
              <wp:align>left</wp:align>
            </wp:positionH>
            <wp:positionV relativeFrom="paragraph">
              <wp:posOffset>1388110</wp:posOffset>
            </wp:positionV>
            <wp:extent cx="5274310" cy="1920875"/>
            <wp:effectExtent l="0" t="0" r="2540" b="3175"/>
            <wp:wrapSquare wrapText="bothSides"/>
            <wp:docPr id="1205332755"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32755" name="图片 1" descr="图表, 散点图&#10;&#10;AI 生成的内容可能不正确。"/>
                    <pic:cNvPicPr/>
                  </pic:nvPicPr>
                  <pic:blipFill>
                    <a:blip r:embed="rId31"/>
                    <a:stretch>
                      <a:fillRect/>
                    </a:stretch>
                  </pic:blipFill>
                  <pic:spPr>
                    <a:xfrm>
                      <a:off x="0" y="0"/>
                      <a:ext cx="5274310" cy="1920875"/>
                    </a:xfrm>
                    <a:prstGeom prst="rect">
                      <a:avLst/>
                    </a:prstGeom>
                  </pic:spPr>
                </pic:pic>
              </a:graphicData>
            </a:graphic>
          </wp:anchor>
        </w:drawing>
      </w:r>
      <w:r w:rsidR="00E62386">
        <w:tab/>
      </w:r>
      <w:r w:rsidR="003865D8">
        <w:rPr>
          <w:rFonts w:hint="eastAsia"/>
        </w:rPr>
        <w:t>1</w:t>
      </w:r>
      <w:r w:rsidR="003865D8">
        <w:rPr>
          <w:rFonts w:hint="eastAsia"/>
        </w:rPr>
        <w:t>）</w:t>
      </w:r>
      <w:r w:rsidR="00E62386">
        <w:rPr>
          <w:rFonts w:hint="eastAsia"/>
        </w:rPr>
        <w:t>电阻元件在二阶电路中起着至关重要的阻尼调节作用。电阻值直接决定系统的阻尼状态：当</w:t>
      </w:r>
      <m:oMath>
        <m:r>
          <w:rPr>
            <w:rStyle w:val="af7"/>
            <w:rFonts w:ascii="Cambria Math" w:hAnsi="Cambria Math" w:hint="eastAsia"/>
          </w:rPr>
          <m:t>R</m:t>
        </m:r>
        <m:r>
          <w:rPr>
            <w:rStyle w:val="af7"/>
            <w:rFonts w:ascii="Cambria Math" w:hAnsi="Cambria Math"/>
          </w:rPr>
          <m:t>&lt;</m:t>
        </m:r>
        <m:r>
          <w:rPr>
            <w:rStyle w:val="af7"/>
            <w:rFonts w:ascii="Cambria Math" w:hAnsi="Cambria Math" w:hint="eastAsia"/>
          </w:rPr>
          <m:t>2</m:t>
        </m:r>
        <m:rad>
          <m:radPr>
            <m:degHide m:val="1"/>
            <m:ctrlPr>
              <w:rPr>
                <w:rStyle w:val="af7"/>
                <w:rFonts w:ascii="Cambria Math" w:hAnsi="Cambria Math"/>
              </w:rPr>
            </m:ctrlPr>
          </m:radPr>
          <m:deg/>
          <m:e>
            <m:f>
              <m:fPr>
                <m:ctrlPr>
                  <w:rPr>
                    <w:rStyle w:val="af7"/>
                    <w:rFonts w:ascii="Cambria Math" w:hAnsi="Cambria Math"/>
                  </w:rPr>
                </m:ctrlPr>
              </m:fPr>
              <m:num>
                <m:r>
                  <w:rPr>
                    <w:rStyle w:val="af7"/>
                    <w:rFonts w:ascii="Cambria Math" w:hAnsi="Cambria Math"/>
                  </w:rPr>
                  <m:t>L</m:t>
                </m:r>
              </m:num>
              <m:den>
                <m:r>
                  <w:rPr>
                    <w:rStyle w:val="af7"/>
                    <w:rFonts w:ascii="Cambria Math" w:hAnsi="Cambria Math"/>
                  </w:rPr>
                  <m:t>C</m:t>
                </m:r>
              </m:den>
            </m:f>
          </m:e>
        </m:rad>
      </m:oMath>
      <w:r w:rsidR="00E62386">
        <w:rPr>
          <w:rFonts w:hint="eastAsia"/>
        </w:rPr>
        <w:t>时，系统处于欠阻尼状态，呈现衰减振荡特性；当</w:t>
      </w:r>
      <m:oMath>
        <m:r>
          <w:rPr>
            <w:rStyle w:val="af7"/>
            <w:rFonts w:ascii="Cambria Math" w:hAnsi="Cambria Math" w:hint="eastAsia"/>
          </w:rPr>
          <m:t>R=2</m:t>
        </m:r>
        <m:rad>
          <m:radPr>
            <m:degHide m:val="1"/>
            <m:ctrlPr>
              <w:rPr>
                <w:rStyle w:val="af7"/>
                <w:rFonts w:ascii="Cambria Math" w:hAnsi="Cambria Math"/>
              </w:rPr>
            </m:ctrlPr>
          </m:radPr>
          <m:deg/>
          <m:e>
            <m:f>
              <m:fPr>
                <m:ctrlPr>
                  <w:rPr>
                    <w:rStyle w:val="af7"/>
                    <w:rFonts w:ascii="Cambria Math" w:hAnsi="Cambria Math"/>
                  </w:rPr>
                </m:ctrlPr>
              </m:fPr>
              <m:num>
                <m:r>
                  <w:rPr>
                    <w:rStyle w:val="af7"/>
                    <w:rFonts w:ascii="Cambria Math" w:hAnsi="Cambria Math"/>
                  </w:rPr>
                  <m:t>L</m:t>
                </m:r>
              </m:num>
              <m:den>
                <m:r>
                  <w:rPr>
                    <w:rStyle w:val="af7"/>
                    <w:rFonts w:ascii="Cambria Math" w:hAnsi="Cambria Math"/>
                  </w:rPr>
                  <m:t>C</m:t>
                </m:r>
              </m:den>
            </m:f>
          </m:e>
        </m:rad>
      </m:oMath>
      <w:r w:rsidR="00E62386">
        <w:rPr>
          <w:rFonts w:hint="eastAsia"/>
        </w:rPr>
        <w:t>时，系统处于临界阻尼状态，</w:t>
      </w:r>
      <w:r w:rsidR="00B3463A">
        <w:rPr>
          <w:rFonts w:hint="eastAsia"/>
        </w:rPr>
        <w:t>系统以最快的速度达到稳态</w:t>
      </w:r>
      <w:r w:rsidR="00E62386">
        <w:rPr>
          <w:rFonts w:hint="eastAsia"/>
        </w:rPr>
        <w:t>；当</w:t>
      </w:r>
      <m:oMath>
        <m:r>
          <w:rPr>
            <w:rStyle w:val="af7"/>
            <w:rFonts w:ascii="Cambria Math" w:hAnsi="Cambria Math" w:hint="eastAsia"/>
          </w:rPr>
          <m:t>R&gt;2</m:t>
        </m:r>
        <m:rad>
          <m:radPr>
            <m:degHide m:val="1"/>
            <m:ctrlPr>
              <w:rPr>
                <w:rStyle w:val="af7"/>
                <w:rFonts w:ascii="Cambria Math" w:hAnsi="Cambria Math"/>
              </w:rPr>
            </m:ctrlPr>
          </m:radPr>
          <m:deg/>
          <m:e>
            <m:f>
              <m:fPr>
                <m:ctrlPr>
                  <w:rPr>
                    <w:rStyle w:val="af7"/>
                    <w:rFonts w:ascii="Cambria Math" w:hAnsi="Cambria Math"/>
                  </w:rPr>
                </m:ctrlPr>
              </m:fPr>
              <m:num>
                <m:r>
                  <w:rPr>
                    <w:rStyle w:val="af7"/>
                    <w:rFonts w:ascii="Cambria Math" w:hAnsi="Cambria Math"/>
                  </w:rPr>
                  <m:t>L</m:t>
                </m:r>
              </m:num>
              <m:den>
                <m:r>
                  <w:rPr>
                    <w:rStyle w:val="af7"/>
                    <w:rFonts w:ascii="Cambria Math" w:hAnsi="Cambria Math"/>
                  </w:rPr>
                  <m:t>C</m:t>
                </m:r>
              </m:den>
            </m:f>
          </m:e>
        </m:rad>
      </m:oMath>
      <w:r w:rsidR="00E62386">
        <w:rPr>
          <w:rFonts w:hint="eastAsia"/>
        </w:rPr>
        <w:t>时，系统处于过阻尼状态，表现为缓慢</w:t>
      </w:r>
      <w:r w:rsidR="00B3463A">
        <w:rPr>
          <w:rFonts w:hint="eastAsia"/>
        </w:rPr>
        <w:t>地到达稳态</w:t>
      </w:r>
      <w:r w:rsidR="00E62386">
        <w:rPr>
          <w:rFonts w:hint="eastAsia"/>
        </w:rPr>
        <w:t>。</w:t>
      </w:r>
      <m:oMath>
        <m:r>
          <w:rPr>
            <w:rFonts w:ascii="Cambria Math" w:hAnsi="Cambria Math" w:hint="eastAsia"/>
          </w:rPr>
          <m:t>R</m:t>
        </m:r>
      </m:oMath>
      <w:r w:rsidR="00937397">
        <w:rPr>
          <w:rFonts w:hint="eastAsia"/>
        </w:rPr>
        <w:t>变化时电容电压</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C</m:t>
            </m:r>
          </m:sub>
        </m:sSub>
      </m:oMath>
      <w:r w:rsidR="00937397">
        <w:rPr>
          <w:rFonts w:hint="eastAsia"/>
        </w:rPr>
        <w:t>波形的变化见图</w:t>
      </w:r>
      <w:r w:rsidR="00937397">
        <w:rPr>
          <w:rFonts w:hint="eastAsia"/>
        </w:rPr>
        <w:t>18</w:t>
      </w:r>
      <w:r w:rsidR="00937397">
        <w:rPr>
          <w:rFonts w:hint="eastAsia"/>
        </w:rPr>
        <w:t>：</w:t>
      </w:r>
    </w:p>
    <w:p w14:paraId="63B421E9" w14:textId="16249A82" w:rsidR="00A364F9" w:rsidRDefault="00A364F9" w:rsidP="00937397">
      <w:pPr>
        <w:pStyle w:val="af8"/>
      </w:pPr>
      <w:r>
        <w:rPr>
          <w:rFonts w:hint="eastAsia"/>
        </w:rPr>
        <w:t>图</w:t>
      </w:r>
      <w:r>
        <w:rPr>
          <w:rFonts w:hint="eastAsia"/>
        </w:rPr>
        <w:t>18</w:t>
      </w:r>
      <w:r w:rsidRPr="00A364F9">
        <w:rPr>
          <w:rFonts w:hint="eastAsia"/>
        </w:rPr>
        <w:t xml:space="preserve"> </w:t>
      </w:r>
      <m:oMath>
        <m:r>
          <m:rPr>
            <m:sty m:val="bi"/>
          </m:rPr>
          <w:rPr>
            <w:rFonts w:ascii="Cambria Math" w:hAnsi="Cambria Math" w:hint="eastAsia"/>
          </w:rPr>
          <m:t>R</m:t>
        </m:r>
      </m:oMath>
      <w:r>
        <w:rPr>
          <w:rFonts w:hint="eastAsia"/>
        </w:rPr>
        <w:t>从</w:t>
      </w:r>
      <w:r>
        <w:rPr>
          <w:rFonts w:hint="eastAsia"/>
        </w:rPr>
        <w:t>100</w:t>
      </w:r>
      <m:oMath>
        <m:r>
          <m:rPr>
            <m:sty m:val="bi"/>
          </m:rPr>
          <w:rPr>
            <w:rFonts w:ascii="Cambria Math" w:hAnsi="Cambria Math" w:hint="eastAsia"/>
          </w:rPr>
          <m:t>Ω</m:t>
        </m:r>
      </m:oMath>
      <w:r>
        <w:rPr>
          <w:rFonts w:hint="eastAsia"/>
        </w:rPr>
        <w:t>到</w:t>
      </w:r>
      <w:r>
        <w:rPr>
          <w:rFonts w:hint="eastAsia"/>
        </w:rPr>
        <w:t>1000</w:t>
      </w:r>
      <m:oMath>
        <m:r>
          <m:rPr>
            <m:sty m:val="bi"/>
          </m:rPr>
          <w:rPr>
            <w:rFonts w:ascii="Cambria Math" w:hAnsi="Cambria Math" w:hint="eastAsia"/>
          </w:rPr>
          <m:t>Ω</m:t>
        </m:r>
      </m:oMath>
      <w:r>
        <w:rPr>
          <w:rFonts w:hint="eastAsia"/>
        </w:rPr>
        <w:t>不同取值下电容电压</w:t>
      </w:r>
      <m:oMath>
        <m:sSub>
          <m:sSubPr>
            <m:ctrlPr>
              <w:rPr>
                <w:rFonts w:ascii="Cambria Math" w:hAnsi="Cambria Math"/>
              </w:rPr>
            </m:ctrlPr>
          </m:sSubPr>
          <m:e>
            <m:r>
              <m:rPr>
                <m:sty m:val="bi"/>
              </m:rPr>
              <w:rPr>
                <w:rFonts w:ascii="Cambria Math" w:hAnsi="Cambria Math" w:hint="eastAsia"/>
              </w:rPr>
              <m:t>u</m:t>
            </m:r>
            <m:ctrlPr>
              <w:rPr>
                <w:rFonts w:ascii="Cambria Math" w:hAnsi="Cambria Math" w:hint="eastAsia"/>
              </w:rPr>
            </m:ctrlPr>
          </m:e>
          <m:sub>
            <m:r>
              <m:rPr>
                <m:sty m:val="bi"/>
              </m:rPr>
              <w:rPr>
                <w:rFonts w:ascii="Cambria Math" w:hAnsi="Cambria Math" w:hint="eastAsia"/>
              </w:rPr>
              <m:t>C</m:t>
            </m:r>
          </m:sub>
        </m:sSub>
      </m:oMath>
      <w:r>
        <w:rPr>
          <w:rFonts w:hint="eastAsia"/>
        </w:rPr>
        <w:t>的</w:t>
      </w:r>
      <w:r w:rsidR="00937397">
        <w:rPr>
          <w:rFonts w:hint="eastAsia"/>
        </w:rPr>
        <w:t>波形</w:t>
      </w:r>
    </w:p>
    <w:p w14:paraId="79D43956" w14:textId="5758BD45" w:rsidR="00C93BCD" w:rsidRDefault="003865D8" w:rsidP="003865D8">
      <w:pPr>
        <w:pStyle w:val="af6"/>
      </w:pPr>
      <w:r>
        <w:tab/>
      </w:r>
      <w:r w:rsidR="00826722" w:rsidRPr="00826722">
        <w:t>图</w:t>
      </w:r>
      <w:r w:rsidR="00826722" w:rsidRPr="00826722">
        <w:t>18</w:t>
      </w:r>
      <w:r w:rsidR="00826722">
        <w:rPr>
          <w:rFonts w:hint="eastAsia"/>
        </w:rPr>
        <w:t>则</w:t>
      </w:r>
      <w:r w:rsidR="00826722" w:rsidRPr="00826722">
        <w:t>清晰地展现了电阻</w:t>
      </w:r>
      <m:oMath>
        <m:r>
          <w:rPr>
            <w:rFonts w:ascii="Cambria Math" w:hAnsi="Cambria Math"/>
          </w:rPr>
          <m:t>R</m:t>
        </m:r>
      </m:oMath>
      <w:r w:rsidR="00826722" w:rsidRPr="00826722">
        <w:t>对二阶电路暂态响应的</w:t>
      </w:r>
      <w:r w:rsidR="00142557">
        <w:rPr>
          <w:rFonts w:hint="eastAsia"/>
        </w:rPr>
        <w:t>影响</w:t>
      </w:r>
      <w:r w:rsidR="00826722" w:rsidRPr="00826722">
        <w:t>。随着</w:t>
      </w:r>
      <m:oMath>
        <m:r>
          <w:rPr>
            <w:rFonts w:ascii="Cambria Math" w:hAnsi="Cambria Math"/>
          </w:rPr>
          <m:t>R</m:t>
        </m:r>
      </m:oMath>
      <w:r w:rsidR="00826722" w:rsidRPr="00826722">
        <w:t>值从</w:t>
      </w:r>
      <w:r w:rsidR="00826722" w:rsidRPr="00826722">
        <w:t>100</w:t>
      </w:r>
      <m:oMath>
        <m:r>
          <w:rPr>
            <w:rFonts w:ascii="Cambria Math" w:hAnsi="Cambria Math"/>
          </w:rPr>
          <m:t>Ω</m:t>
        </m:r>
      </m:oMath>
      <w:r w:rsidR="00826722" w:rsidRPr="00826722">
        <w:t>逐渐增大至</w:t>
      </w:r>
      <w:r w:rsidR="00826722" w:rsidRPr="00826722">
        <w:t>1000</w:t>
      </w:r>
      <m:oMath>
        <m:r>
          <w:rPr>
            <w:rFonts w:ascii="Cambria Math" w:hAnsi="Cambria Math"/>
          </w:rPr>
          <m:t>Ω</m:t>
        </m:r>
      </m:oMath>
      <w:r w:rsidR="00826722" w:rsidRPr="00826722">
        <w:t>，电容电压</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C</m:t>
            </m:r>
          </m:sub>
        </m:sSub>
      </m:oMath>
      <w:r w:rsidR="00826722" w:rsidRPr="00826722">
        <w:t>的波形经历了从欠阻尼</w:t>
      </w:r>
      <w:r w:rsidR="00826722">
        <w:rPr>
          <w:rFonts w:hint="eastAsia"/>
        </w:rPr>
        <w:t>到</w:t>
      </w:r>
      <w:r w:rsidR="00826722" w:rsidRPr="00826722">
        <w:t>过阻尼的</w:t>
      </w:r>
      <w:r w:rsidR="00826722">
        <w:rPr>
          <w:rFonts w:hint="eastAsia"/>
        </w:rPr>
        <w:t>变化过程</w:t>
      </w:r>
      <w:r w:rsidR="00826722" w:rsidRPr="00826722">
        <w:t>：在低电阻区，</w:t>
      </w:r>
      <w:r w:rsidR="00826722">
        <w:rPr>
          <w:rFonts w:hint="eastAsia"/>
        </w:rPr>
        <w:t>曲线</w:t>
      </w:r>
      <w:r w:rsidR="00826722" w:rsidRPr="00826722">
        <w:t>呈现典型的衰减振荡；随着电阻增加，振荡幅度逐渐减小，当</w:t>
      </w:r>
      <m:oMath>
        <m:r>
          <w:rPr>
            <w:rFonts w:ascii="Cambria Math" w:hAnsi="Cambria Math"/>
          </w:rPr>
          <m:t>R</m:t>
        </m:r>
      </m:oMath>
      <w:r w:rsidR="00826722" w:rsidRPr="00826722">
        <w:t>达到临界值（约</w:t>
      </w:r>
      <w:r w:rsidR="00826722" w:rsidRPr="00826722">
        <w:t>200</w:t>
      </w:r>
      <m:oMath>
        <m:r>
          <w:rPr>
            <w:rFonts w:ascii="Cambria Math" w:hAnsi="Cambria Math"/>
          </w:rPr>
          <m:t>Ω</m:t>
        </m:r>
      </m:oMath>
      <w:r w:rsidR="00826722" w:rsidRPr="00826722">
        <w:t>）时，波形转变为单调且上升最快的临界阻尼形态；进入高电阻区后，响应则转变为缓慢、平滑的单调上升曲线。</w:t>
      </w:r>
    </w:p>
    <w:p w14:paraId="14EC4032" w14:textId="4D622B1E" w:rsidR="003865D8" w:rsidRDefault="00826722" w:rsidP="003865D8">
      <w:pPr>
        <w:pStyle w:val="af6"/>
      </w:pPr>
      <w:r>
        <w:tab/>
      </w:r>
      <w:r w:rsidR="003865D8">
        <w:rPr>
          <w:rFonts w:hint="eastAsia"/>
        </w:rPr>
        <w:t>电阻阻尼对轨迹方程的影响尤为明显</w:t>
      </w:r>
      <w:r>
        <w:rPr>
          <w:rFonts w:hint="eastAsia"/>
        </w:rPr>
        <w:t>。</w:t>
      </w:r>
      <w:r w:rsidR="003865D8" w:rsidRPr="003865D8">
        <w:t>在欠阻尼状态下，状态轨迹呈现螺旋收敛形态，轨迹方程中的阻尼项相对较小，使得系统在状态平面上的运动轨迹呈现出明显的旋转特性。随着电阻值的增大，轨迹的螺旋半径逐渐缩小，旋转圈数减少。当达到临界阻尼时，状态轨迹呈现出独特的最优收敛路径，轨迹方程的两个特征根相等，使得系统沿着最短路径收敛至稳态点。进入过阻尼状态后，状态轨迹变为单调收敛，轨迹方程的特征根为两个不等负实数，系统在状态平面上的运动呈现直线或近似直线的收敛特性。</w:t>
      </w:r>
      <w:r w:rsidR="00B17BD8">
        <w:rPr>
          <w:rFonts w:hint="eastAsia"/>
        </w:rPr>
        <w:t>其具体表现为：</w:t>
      </w:r>
    </w:p>
    <w:p w14:paraId="57EDD613" w14:textId="77777777" w:rsidR="00826722" w:rsidRDefault="00826722" w:rsidP="003865D8">
      <w:pPr>
        <w:pStyle w:val="af6"/>
      </w:pPr>
    </w:p>
    <w:p w14:paraId="1328AAFA" w14:textId="77777777" w:rsidR="00826722" w:rsidRDefault="00826722" w:rsidP="003865D8">
      <w:pPr>
        <w:pStyle w:val="af6"/>
      </w:pPr>
    </w:p>
    <w:p w14:paraId="0ACC4D62" w14:textId="77777777" w:rsidR="00826722" w:rsidRDefault="00826722" w:rsidP="003865D8">
      <w:pPr>
        <w:pStyle w:val="af6"/>
      </w:pPr>
    </w:p>
    <w:p w14:paraId="060D5649" w14:textId="694D71AD" w:rsidR="002C156F" w:rsidRDefault="00C93BCD" w:rsidP="00AA1FAD">
      <w:pPr>
        <w:pStyle w:val="af6"/>
      </w:pPr>
      <w:r w:rsidRPr="000F3F27">
        <w:rPr>
          <w:noProof/>
        </w:rPr>
        <w:lastRenderedPageBreak/>
        <w:drawing>
          <wp:anchor distT="0" distB="0" distL="114300" distR="114300" simplePos="0" relativeHeight="251709445" behindDoc="0" locked="0" layoutInCell="1" allowOverlap="1" wp14:anchorId="5B7D1ED3" wp14:editId="1B732E09">
            <wp:simplePos x="0" y="0"/>
            <wp:positionH relativeFrom="margin">
              <wp:posOffset>2090420</wp:posOffset>
            </wp:positionH>
            <wp:positionV relativeFrom="paragraph">
              <wp:posOffset>78105</wp:posOffset>
            </wp:positionV>
            <wp:extent cx="1231265" cy="821055"/>
            <wp:effectExtent l="0" t="0" r="6985" b="0"/>
            <wp:wrapSquare wrapText="bothSides"/>
            <wp:docPr id="1745623976" name="图片 1" descr="图表,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23976" name="图片 1" descr="图表, 图示&#10;&#10;AI 生成的内容可能不正确。"/>
                    <pic:cNvPicPr/>
                  </pic:nvPicPr>
                  <pic:blipFill>
                    <a:blip r:embed="rId32"/>
                    <a:stretch>
                      <a:fillRect/>
                    </a:stretch>
                  </pic:blipFill>
                  <pic:spPr>
                    <a:xfrm>
                      <a:off x="0" y="0"/>
                      <a:ext cx="1231265" cy="821055"/>
                    </a:xfrm>
                    <a:prstGeom prst="rect">
                      <a:avLst/>
                    </a:prstGeom>
                  </pic:spPr>
                </pic:pic>
              </a:graphicData>
            </a:graphic>
            <wp14:sizeRelH relativeFrom="margin">
              <wp14:pctWidth>0</wp14:pctWidth>
            </wp14:sizeRelH>
            <wp14:sizeRelV relativeFrom="margin">
              <wp14:pctHeight>0</wp14:pctHeight>
            </wp14:sizeRelV>
          </wp:anchor>
        </w:drawing>
      </w:r>
      <w:r w:rsidR="002C156F" w:rsidRPr="002C156F">
        <w:rPr>
          <w:noProof/>
        </w:rPr>
        <w:drawing>
          <wp:anchor distT="0" distB="0" distL="114300" distR="114300" simplePos="0" relativeHeight="251711493" behindDoc="0" locked="0" layoutInCell="1" allowOverlap="1" wp14:anchorId="20DFD7DF" wp14:editId="0D142EDF">
            <wp:simplePos x="0" y="0"/>
            <wp:positionH relativeFrom="margin">
              <wp:align>right</wp:align>
            </wp:positionH>
            <wp:positionV relativeFrom="paragraph">
              <wp:posOffset>11430</wp:posOffset>
            </wp:positionV>
            <wp:extent cx="1479550" cy="977265"/>
            <wp:effectExtent l="0" t="0" r="6350" b="0"/>
            <wp:wrapSquare wrapText="bothSides"/>
            <wp:docPr id="2102237140"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37140" name="图片 1" descr="图表&#10;&#10;AI 生成的内容可能不正确。"/>
                    <pic:cNvPicPr/>
                  </pic:nvPicPr>
                  <pic:blipFill>
                    <a:blip r:embed="rId33"/>
                    <a:stretch>
                      <a:fillRect/>
                    </a:stretch>
                  </pic:blipFill>
                  <pic:spPr>
                    <a:xfrm>
                      <a:off x="0" y="0"/>
                      <a:ext cx="1479550" cy="977265"/>
                    </a:xfrm>
                    <a:prstGeom prst="rect">
                      <a:avLst/>
                    </a:prstGeom>
                  </pic:spPr>
                </pic:pic>
              </a:graphicData>
            </a:graphic>
            <wp14:sizeRelH relativeFrom="margin">
              <wp14:pctWidth>0</wp14:pctWidth>
            </wp14:sizeRelH>
            <wp14:sizeRelV relativeFrom="margin">
              <wp14:pctHeight>0</wp14:pctHeight>
            </wp14:sizeRelV>
          </wp:anchor>
        </w:drawing>
      </w:r>
      <w:r w:rsidR="002C156F" w:rsidRPr="002C156F">
        <w:t xml:space="preserve"> </w:t>
      </w:r>
      <w:r w:rsidR="00B17BD8" w:rsidRPr="00B17BD8">
        <w:rPr>
          <w:noProof/>
        </w:rPr>
        <w:drawing>
          <wp:anchor distT="0" distB="0" distL="114300" distR="114300" simplePos="0" relativeHeight="251707397" behindDoc="0" locked="0" layoutInCell="1" allowOverlap="1" wp14:anchorId="015FD2B2" wp14:editId="17CF7F7F">
            <wp:simplePos x="0" y="0"/>
            <wp:positionH relativeFrom="margin">
              <wp:align>left</wp:align>
            </wp:positionH>
            <wp:positionV relativeFrom="paragraph">
              <wp:posOffset>74930</wp:posOffset>
            </wp:positionV>
            <wp:extent cx="1824990" cy="862965"/>
            <wp:effectExtent l="0" t="0" r="3810" b="0"/>
            <wp:wrapSquare wrapText="bothSides"/>
            <wp:docPr id="731652529" name="图片 1" descr="图表, 雷达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52529" name="图片 1" descr="图表, 雷达图&#10;&#10;AI 生成的内容可能不正确。"/>
                    <pic:cNvPicPr/>
                  </pic:nvPicPr>
                  <pic:blipFill>
                    <a:blip r:embed="rId34"/>
                    <a:stretch>
                      <a:fillRect/>
                    </a:stretch>
                  </pic:blipFill>
                  <pic:spPr>
                    <a:xfrm>
                      <a:off x="0" y="0"/>
                      <a:ext cx="1824990" cy="862965"/>
                    </a:xfrm>
                    <a:prstGeom prst="rect">
                      <a:avLst/>
                    </a:prstGeom>
                  </pic:spPr>
                </pic:pic>
              </a:graphicData>
            </a:graphic>
            <wp14:sizeRelH relativeFrom="margin">
              <wp14:pctWidth>0</wp14:pctWidth>
            </wp14:sizeRelH>
            <wp14:sizeRelV relativeFrom="margin">
              <wp14:pctHeight>0</wp14:pctHeight>
            </wp14:sizeRelV>
          </wp:anchor>
        </w:drawing>
      </w:r>
    </w:p>
    <w:p w14:paraId="657F5A37" w14:textId="77777777" w:rsidR="00C93BCD" w:rsidRDefault="002C156F" w:rsidP="002C156F">
      <w:pPr>
        <w:pStyle w:val="af8"/>
      </w:pPr>
      <w:r>
        <w:rPr>
          <w:rFonts w:hint="eastAsia"/>
        </w:rPr>
        <w:t xml:space="preserve">      </w:t>
      </w:r>
    </w:p>
    <w:p w14:paraId="6F42961B" w14:textId="77777777" w:rsidR="00826722" w:rsidRDefault="00826722" w:rsidP="002C156F">
      <w:pPr>
        <w:pStyle w:val="af8"/>
      </w:pPr>
    </w:p>
    <w:p w14:paraId="63AB0240" w14:textId="77777777" w:rsidR="00826722" w:rsidRDefault="00826722" w:rsidP="002C156F">
      <w:pPr>
        <w:pStyle w:val="af8"/>
      </w:pPr>
    </w:p>
    <w:p w14:paraId="2AB5BA79" w14:textId="10527725" w:rsidR="00142557" w:rsidRDefault="00142557" w:rsidP="00142557">
      <w:pPr>
        <w:pStyle w:val="af8"/>
      </w:pPr>
      <w:r>
        <w:rPr>
          <w:rFonts w:hint="eastAsia"/>
        </w:rPr>
        <w:t xml:space="preserve">      (d)</w:t>
      </w:r>
      <w:r w:rsidRPr="002F081B">
        <w:rPr>
          <w:rFonts w:hint="eastAsia"/>
          <w:i/>
          <w:iCs/>
        </w:rPr>
        <w:t>R</w:t>
      </w:r>
      <m:oMath>
        <m:r>
          <m:rPr>
            <m:sty m:val="bi"/>
          </m:rPr>
          <w:rPr>
            <w:rFonts w:ascii="Cambria Math" w:hAnsi="Cambria Math" w:hint="eastAsia"/>
          </w:rPr>
          <m:t>=</m:t>
        </m:r>
      </m:oMath>
      <w:r>
        <w:rPr>
          <w:rFonts w:hint="eastAsia"/>
        </w:rPr>
        <w:t>10</w:t>
      </w:r>
      <m:oMath>
        <m:r>
          <m:rPr>
            <m:sty m:val="bi"/>
          </m:rPr>
          <w:rPr>
            <w:rFonts w:ascii="Cambria Math" w:hAnsi="Cambria Math" w:hint="eastAsia"/>
          </w:rPr>
          <m:t>Ω</m:t>
        </m:r>
      </m:oMath>
      <w:r>
        <w:tab/>
      </w:r>
      <w:r>
        <w:tab/>
      </w:r>
      <w:r>
        <w:tab/>
      </w:r>
      <w:r>
        <w:tab/>
      </w:r>
      <w:r>
        <w:rPr>
          <w:rFonts w:hint="eastAsia"/>
        </w:rPr>
        <w:t xml:space="preserve">   (b)</w:t>
      </w:r>
      <w:r w:rsidRPr="002F081B">
        <w:rPr>
          <w:rFonts w:hint="eastAsia"/>
          <w:i/>
          <w:iCs/>
        </w:rPr>
        <w:t>R</w:t>
      </w:r>
      <m:oMath>
        <m:r>
          <m:rPr>
            <m:sty m:val="bi"/>
          </m:rPr>
          <w:rPr>
            <w:rFonts w:ascii="Cambria Math" w:hAnsi="Cambria Math" w:hint="eastAsia"/>
          </w:rPr>
          <m:t>=</m:t>
        </m:r>
      </m:oMath>
      <w:r>
        <w:rPr>
          <w:rFonts w:hint="eastAsia"/>
        </w:rPr>
        <w:t>50</w:t>
      </w:r>
      <m:oMath>
        <m:r>
          <m:rPr>
            <m:sty m:val="bi"/>
          </m:rPr>
          <w:rPr>
            <w:rFonts w:ascii="Cambria Math" w:hAnsi="Cambria Math" w:hint="eastAsia"/>
          </w:rPr>
          <m:t>Ω</m:t>
        </m:r>
      </m:oMath>
      <w:r>
        <w:tab/>
      </w:r>
      <w:r>
        <w:tab/>
      </w:r>
      <w:r>
        <w:tab/>
      </w:r>
      <w:r>
        <w:tab/>
      </w:r>
      <w:r>
        <w:tab/>
      </w:r>
      <w:r>
        <w:rPr>
          <w:rFonts w:hint="eastAsia"/>
        </w:rPr>
        <w:t xml:space="preserve">    (c)</w:t>
      </w:r>
      <w:r w:rsidRPr="002F081B">
        <w:rPr>
          <w:rFonts w:hint="eastAsia"/>
          <w:i/>
          <w:iCs/>
        </w:rPr>
        <w:t>R</w:t>
      </w:r>
      <m:oMath>
        <m:r>
          <m:rPr>
            <m:sty m:val="bi"/>
          </m:rPr>
          <w:rPr>
            <w:rFonts w:ascii="Cambria Math" w:hAnsi="Cambria Math" w:hint="eastAsia"/>
          </w:rPr>
          <m:t>=</m:t>
        </m:r>
      </m:oMath>
      <w:r>
        <w:rPr>
          <w:rFonts w:hint="eastAsia"/>
        </w:rPr>
        <w:t>100</w:t>
      </w:r>
      <m:oMath>
        <m:r>
          <m:rPr>
            <m:sty m:val="bi"/>
          </m:rPr>
          <w:rPr>
            <w:rFonts w:ascii="Cambria Math" w:hAnsi="Cambria Math" w:hint="eastAsia"/>
          </w:rPr>
          <m:t>Ω</m:t>
        </m:r>
      </m:oMath>
    </w:p>
    <w:p w14:paraId="4D5DBAFF" w14:textId="26D306D2" w:rsidR="004A1DF3" w:rsidRDefault="004A1DF3" w:rsidP="004A1DF3">
      <w:pPr>
        <w:pStyle w:val="af8"/>
      </w:pPr>
      <w:r>
        <w:rPr>
          <w:rFonts w:hint="eastAsia"/>
        </w:rPr>
        <w:t>图</w:t>
      </w:r>
      <w:r>
        <w:rPr>
          <w:rFonts w:hint="eastAsia"/>
        </w:rPr>
        <w:t xml:space="preserve">19 </w:t>
      </w:r>
      <w:r>
        <w:rPr>
          <w:rFonts w:hint="eastAsia"/>
        </w:rPr>
        <w:t>欠阻尼状态下</w:t>
      </w:r>
      <m:oMath>
        <m:r>
          <m:rPr>
            <m:sty m:val="bi"/>
          </m:rPr>
          <w:rPr>
            <w:rFonts w:ascii="Cambria Math" w:hAnsi="Cambria Math" w:hint="eastAsia"/>
          </w:rPr>
          <m:t>R</m:t>
        </m:r>
      </m:oMath>
      <w:r>
        <w:rPr>
          <w:rFonts w:hint="eastAsia"/>
        </w:rPr>
        <w:t>变化对状态方程的轨迹的影响</w:t>
      </w:r>
    </w:p>
    <w:p w14:paraId="41F4A6F7" w14:textId="3E9808CD" w:rsidR="00B17BD8" w:rsidRDefault="00B3463A" w:rsidP="000745A5">
      <w:pPr>
        <w:pStyle w:val="af8"/>
      </w:pPr>
      <w:r w:rsidRPr="00EE6601">
        <w:rPr>
          <w:noProof/>
        </w:rPr>
        <w:drawing>
          <wp:anchor distT="0" distB="0" distL="114300" distR="114300" simplePos="0" relativeHeight="251713541" behindDoc="0" locked="0" layoutInCell="1" allowOverlap="1" wp14:anchorId="1011686A" wp14:editId="69968300">
            <wp:simplePos x="0" y="0"/>
            <wp:positionH relativeFrom="margin">
              <wp:align>left</wp:align>
            </wp:positionH>
            <wp:positionV relativeFrom="paragraph">
              <wp:posOffset>0</wp:posOffset>
            </wp:positionV>
            <wp:extent cx="1795145" cy="608965"/>
            <wp:effectExtent l="0" t="0" r="0" b="635"/>
            <wp:wrapSquare wrapText="bothSides"/>
            <wp:docPr id="479860754"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60754" name="图片 1" descr="图表, 折线图&#10;&#10;AI 生成的内容可能不正确。"/>
                    <pic:cNvPicPr/>
                  </pic:nvPicPr>
                  <pic:blipFill>
                    <a:blip r:embed="rId35"/>
                    <a:stretch>
                      <a:fillRect/>
                    </a:stretch>
                  </pic:blipFill>
                  <pic:spPr>
                    <a:xfrm>
                      <a:off x="0" y="0"/>
                      <a:ext cx="1795145" cy="608965"/>
                    </a:xfrm>
                    <a:prstGeom prst="rect">
                      <a:avLst/>
                    </a:prstGeom>
                  </pic:spPr>
                </pic:pic>
              </a:graphicData>
            </a:graphic>
            <wp14:sizeRelH relativeFrom="margin">
              <wp14:pctWidth>0</wp14:pctWidth>
            </wp14:sizeRelH>
            <wp14:sizeRelV relativeFrom="margin">
              <wp14:pctHeight>0</wp14:pctHeight>
            </wp14:sizeRelV>
          </wp:anchor>
        </w:drawing>
      </w:r>
      <w:r w:rsidRPr="00AA1FAD">
        <w:rPr>
          <w:noProof/>
        </w:rPr>
        <w:drawing>
          <wp:anchor distT="0" distB="0" distL="114300" distR="114300" simplePos="0" relativeHeight="251715589" behindDoc="0" locked="0" layoutInCell="1" allowOverlap="1" wp14:anchorId="3895F257" wp14:editId="02938D02">
            <wp:simplePos x="0" y="0"/>
            <wp:positionH relativeFrom="column">
              <wp:posOffset>1929765</wp:posOffset>
            </wp:positionH>
            <wp:positionV relativeFrom="paragraph">
              <wp:posOffset>0</wp:posOffset>
            </wp:positionV>
            <wp:extent cx="1751330" cy="578485"/>
            <wp:effectExtent l="0" t="0" r="1270" b="0"/>
            <wp:wrapSquare wrapText="bothSides"/>
            <wp:docPr id="1602664149"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64149" name="图片 1" descr="图表, 折线图&#10;&#10;AI 生成的内容可能不正确。"/>
                    <pic:cNvPicPr/>
                  </pic:nvPicPr>
                  <pic:blipFill>
                    <a:blip r:embed="rId36"/>
                    <a:stretch>
                      <a:fillRect/>
                    </a:stretch>
                  </pic:blipFill>
                  <pic:spPr>
                    <a:xfrm>
                      <a:off x="0" y="0"/>
                      <a:ext cx="1751330" cy="578485"/>
                    </a:xfrm>
                    <a:prstGeom prst="rect">
                      <a:avLst/>
                    </a:prstGeom>
                  </pic:spPr>
                </pic:pic>
              </a:graphicData>
            </a:graphic>
            <wp14:sizeRelH relativeFrom="margin">
              <wp14:pctWidth>0</wp14:pctWidth>
            </wp14:sizeRelH>
            <wp14:sizeRelV relativeFrom="margin">
              <wp14:pctHeight>0</wp14:pctHeight>
            </wp14:sizeRelV>
          </wp:anchor>
        </w:drawing>
      </w:r>
      <w:r w:rsidRPr="009B0E21">
        <w:rPr>
          <w:noProof/>
        </w:rPr>
        <w:drawing>
          <wp:anchor distT="0" distB="0" distL="114300" distR="114300" simplePos="0" relativeHeight="251717637" behindDoc="0" locked="0" layoutInCell="1" allowOverlap="1" wp14:anchorId="1F4F45AC" wp14:editId="5B2857F5">
            <wp:simplePos x="0" y="0"/>
            <wp:positionH relativeFrom="margin">
              <wp:posOffset>3903345</wp:posOffset>
            </wp:positionH>
            <wp:positionV relativeFrom="paragraph">
              <wp:posOffset>635</wp:posOffset>
            </wp:positionV>
            <wp:extent cx="1555750" cy="501650"/>
            <wp:effectExtent l="0" t="0" r="6350" b="0"/>
            <wp:wrapSquare wrapText="bothSides"/>
            <wp:docPr id="592032421"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32421" name="图片 1" descr="图表, 折线图&#10;&#10;AI 生成的内容可能不正确。"/>
                    <pic:cNvPicPr/>
                  </pic:nvPicPr>
                  <pic:blipFill>
                    <a:blip r:embed="rId37"/>
                    <a:stretch>
                      <a:fillRect/>
                    </a:stretch>
                  </pic:blipFill>
                  <pic:spPr>
                    <a:xfrm>
                      <a:off x="0" y="0"/>
                      <a:ext cx="1555750" cy="501650"/>
                    </a:xfrm>
                    <a:prstGeom prst="rect">
                      <a:avLst/>
                    </a:prstGeom>
                  </pic:spPr>
                </pic:pic>
              </a:graphicData>
            </a:graphic>
            <wp14:sizeRelH relativeFrom="margin">
              <wp14:pctWidth>0</wp14:pctWidth>
            </wp14:sizeRelH>
            <wp14:sizeRelV relativeFrom="margin">
              <wp14:pctHeight>0</wp14:pctHeight>
            </wp14:sizeRelV>
          </wp:anchor>
        </w:drawing>
      </w:r>
    </w:p>
    <w:p w14:paraId="26C0B867" w14:textId="43D5F4FD" w:rsidR="00EE6601" w:rsidRDefault="00EE6601" w:rsidP="00EE6601">
      <w:pPr>
        <w:pStyle w:val="af8"/>
      </w:pPr>
      <w:r>
        <w:rPr>
          <w:rFonts w:hint="eastAsia"/>
        </w:rPr>
        <w:t xml:space="preserve">      (d)</w:t>
      </w:r>
      <w:r w:rsidRPr="002F081B">
        <w:rPr>
          <w:rFonts w:hint="eastAsia"/>
          <w:i/>
          <w:iCs/>
        </w:rPr>
        <w:t>R</w:t>
      </w:r>
      <m:oMath>
        <m:r>
          <m:rPr>
            <m:sty m:val="bi"/>
          </m:rPr>
          <w:rPr>
            <w:rFonts w:ascii="Cambria Math" w:hAnsi="Cambria Math" w:hint="eastAsia"/>
          </w:rPr>
          <m:t>=</m:t>
        </m:r>
      </m:oMath>
      <w:r>
        <w:rPr>
          <w:rFonts w:hint="eastAsia"/>
        </w:rPr>
        <w:t>200</w:t>
      </w:r>
      <m:oMath>
        <m:r>
          <m:rPr>
            <m:sty m:val="bi"/>
          </m:rPr>
          <w:rPr>
            <w:rFonts w:ascii="Cambria Math" w:hAnsi="Cambria Math" w:hint="eastAsia"/>
          </w:rPr>
          <m:t>Ω</m:t>
        </m:r>
      </m:oMath>
      <w:r>
        <w:tab/>
      </w:r>
      <w:r>
        <w:tab/>
      </w:r>
      <w:r>
        <w:tab/>
      </w:r>
      <w:r>
        <w:tab/>
      </w:r>
      <w:r>
        <w:rPr>
          <w:rFonts w:hint="eastAsia"/>
        </w:rPr>
        <w:t xml:space="preserve">    (b)</w:t>
      </w:r>
      <w:r w:rsidRPr="002F081B">
        <w:rPr>
          <w:rFonts w:hint="eastAsia"/>
          <w:i/>
          <w:iCs/>
        </w:rPr>
        <w:t>R</w:t>
      </w:r>
      <m:oMath>
        <m:r>
          <m:rPr>
            <m:sty m:val="bi"/>
          </m:rPr>
          <w:rPr>
            <w:rFonts w:ascii="Cambria Math" w:hAnsi="Cambria Math" w:hint="eastAsia"/>
          </w:rPr>
          <m:t>=</m:t>
        </m:r>
      </m:oMath>
      <w:r>
        <w:rPr>
          <w:rFonts w:hint="eastAsia"/>
        </w:rPr>
        <w:t>600</w:t>
      </w:r>
      <m:oMath>
        <m:r>
          <m:rPr>
            <m:sty m:val="bi"/>
          </m:rPr>
          <w:rPr>
            <w:rFonts w:ascii="Cambria Math" w:hAnsi="Cambria Math" w:hint="eastAsia"/>
          </w:rPr>
          <m:t>Ω</m:t>
        </m:r>
      </m:oMath>
      <w:r>
        <w:tab/>
      </w:r>
      <w:r>
        <w:tab/>
      </w:r>
      <w:r>
        <w:tab/>
      </w:r>
      <w:r>
        <w:tab/>
      </w:r>
      <w:r>
        <w:tab/>
      </w:r>
      <w:r>
        <w:rPr>
          <w:rFonts w:hint="eastAsia"/>
        </w:rPr>
        <w:t xml:space="preserve">    (c)</w:t>
      </w:r>
      <w:r w:rsidRPr="002F081B">
        <w:rPr>
          <w:rFonts w:hint="eastAsia"/>
          <w:i/>
          <w:iCs/>
        </w:rPr>
        <w:t>R</w:t>
      </w:r>
      <m:oMath>
        <m:r>
          <m:rPr>
            <m:sty m:val="bi"/>
          </m:rPr>
          <w:rPr>
            <w:rFonts w:ascii="Cambria Math" w:hAnsi="Cambria Math" w:hint="eastAsia"/>
          </w:rPr>
          <m:t>=</m:t>
        </m:r>
      </m:oMath>
      <w:r>
        <w:rPr>
          <w:rFonts w:hint="eastAsia"/>
        </w:rPr>
        <w:t>1000</w:t>
      </w:r>
      <m:oMath>
        <m:r>
          <m:rPr>
            <m:sty m:val="bi"/>
          </m:rPr>
          <w:rPr>
            <w:rFonts w:ascii="Cambria Math" w:hAnsi="Cambria Math" w:hint="eastAsia"/>
          </w:rPr>
          <m:t>Ω</m:t>
        </m:r>
      </m:oMath>
    </w:p>
    <w:p w14:paraId="05B3C925" w14:textId="0833BB16" w:rsidR="009B0E21" w:rsidRDefault="009B0E21" w:rsidP="00EE6601">
      <w:pPr>
        <w:pStyle w:val="af8"/>
      </w:pPr>
      <w:r>
        <w:rPr>
          <w:rFonts w:hint="eastAsia"/>
        </w:rPr>
        <w:t>图</w:t>
      </w:r>
      <w:r w:rsidR="004A1DF3">
        <w:rPr>
          <w:rFonts w:hint="eastAsia"/>
        </w:rPr>
        <w:t>20</w:t>
      </w:r>
      <w:r>
        <w:rPr>
          <w:rFonts w:hint="eastAsia"/>
        </w:rPr>
        <w:t xml:space="preserve"> </w:t>
      </w:r>
      <w:r w:rsidR="004A1DF3">
        <w:rPr>
          <w:rFonts w:hint="eastAsia"/>
        </w:rPr>
        <w:t>过阻尼状态下</w:t>
      </w:r>
      <m:oMath>
        <m:r>
          <m:rPr>
            <m:sty m:val="bi"/>
          </m:rPr>
          <w:rPr>
            <w:rFonts w:ascii="Cambria Math" w:hAnsi="Cambria Math" w:hint="eastAsia"/>
          </w:rPr>
          <m:t>R</m:t>
        </m:r>
      </m:oMath>
      <w:r w:rsidR="004A1DF3">
        <w:rPr>
          <w:rFonts w:hint="eastAsia"/>
        </w:rPr>
        <w:t>变化对状态方程的轨迹的影响</w:t>
      </w:r>
    </w:p>
    <w:p w14:paraId="04F0C04F" w14:textId="4E557057" w:rsidR="00631D8A" w:rsidRDefault="003865D8" w:rsidP="00E62386">
      <w:pPr>
        <w:pStyle w:val="af6"/>
      </w:pPr>
      <w:r>
        <w:tab/>
      </w:r>
      <w:r>
        <w:rPr>
          <w:rFonts w:hint="eastAsia"/>
        </w:rPr>
        <w:t>2</w:t>
      </w:r>
      <w:r>
        <w:rPr>
          <w:rFonts w:hint="eastAsia"/>
        </w:rPr>
        <w:t>）</w:t>
      </w:r>
      <w:r w:rsidR="00631D8A" w:rsidRPr="00631D8A">
        <w:t>为提高临界电阻</w:t>
      </w:r>
      <m:oMath>
        <m:sSub>
          <m:sSubPr>
            <m:ctrlPr>
              <w:rPr>
                <w:rFonts w:ascii="Cambria Math" w:hAnsi="Cambria Math"/>
              </w:rPr>
            </m:ctrlPr>
          </m:sSubPr>
          <m:e>
            <m:r>
              <w:rPr>
                <w:rFonts w:ascii="Cambria Math" w:hAnsi="Cambria Math"/>
              </w:rPr>
              <m:t>R</m:t>
            </m:r>
          </m:e>
          <m:sub>
            <m:r>
              <w:rPr>
                <w:rFonts w:ascii="Cambria Math" w:hAnsi="Cambria Math"/>
              </w:rPr>
              <m:t>k</m:t>
            </m:r>
          </m:sub>
        </m:sSub>
      </m:oMath>
      <w:r w:rsidR="00631D8A" w:rsidRPr="00631D8A">
        <w:t>的测量精度，可对实验方法与判断依据进行系统优化。首先，在测量策略上，</w:t>
      </w:r>
      <w:r w:rsidR="00631D8A">
        <w:rPr>
          <w:rFonts w:hint="eastAsia"/>
        </w:rPr>
        <w:t>可步长</w:t>
      </w:r>
      <w:r w:rsidR="00631D8A" w:rsidRPr="00631D8A">
        <w:t>递进式参数扫描法：在理论临界值附近，先用较大步长（如</w:t>
      </w:r>
      <w:r w:rsidR="00631D8A">
        <w:rPr>
          <w:rFonts w:hint="eastAsia"/>
        </w:rPr>
        <w:t>5</w:t>
      </w:r>
      <m:oMath>
        <m:r>
          <w:rPr>
            <w:rFonts w:ascii="Cambria Math" w:hAnsi="Cambria Math"/>
          </w:rPr>
          <m:t>Ω</m:t>
        </m:r>
      </m:oMath>
      <w:r w:rsidR="00631D8A" w:rsidRPr="00631D8A">
        <w:t>）进行初步扫描以定位大致区间，随后在该区间内逐</w:t>
      </w:r>
      <w:r w:rsidR="00631D8A">
        <w:rPr>
          <w:rFonts w:hint="eastAsia"/>
        </w:rPr>
        <w:t>量级地</w:t>
      </w:r>
      <w:r w:rsidR="00631D8A" w:rsidRPr="00631D8A">
        <w:t>缩小步长（如</w:t>
      </w:r>
      <w:r w:rsidR="00631D8A" w:rsidRPr="00631D8A">
        <w:t>1</w:t>
      </w:r>
      <m:oMath>
        <m:r>
          <w:rPr>
            <w:rFonts w:ascii="Cambria Math" w:hAnsi="Cambria Math"/>
          </w:rPr>
          <m:t>Ω</m:t>
        </m:r>
      </m:oMath>
      <w:r w:rsidR="00631D8A" w:rsidRPr="00631D8A">
        <w:t>、</w:t>
      </w:r>
      <w:r w:rsidR="00631D8A" w:rsidRPr="00631D8A">
        <w:t>0.1</w:t>
      </w:r>
      <m:oMath>
        <m:r>
          <w:rPr>
            <w:rFonts w:ascii="Cambria Math" w:hAnsi="Cambria Math"/>
          </w:rPr>
          <m:t>Ω</m:t>
        </m:r>
      </m:oMath>
      <w:r w:rsidR="00631D8A" w:rsidRPr="00631D8A">
        <w:t>乃至</w:t>
      </w:r>
      <w:r w:rsidR="00631D8A" w:rsidRPr="00631D8A">
        <w:t xml:space="preserve"> 0.01</w:t>
      </w:r>
      <m:oMath>
        <m:r>
          <w:rPr>
            <w:rFonts w:ascii="Cambria Math" w:hAnsi="Cambria Math"/>
          </w:rPr>
          <m:t>Ω</m:t>
        </m:r>
      </m:oMath>
      <w:r w:rsidR="00631D8A" w:rsidRPr="00631D8A">
        <w:t>）进行精细化扫描，从而以较高的效率逼近真实临界点。</w:t>
      </w:r>
    </w:p>
    <w:p w14:paraId="42377725" w14:textId="6A299617" w:rsidR="00631D8A" w:rsidRDefault="00631D8A" w:rsidP="00E62386">
      <w:pPr>
        <w:pStyle w:val="af6"/>
      </w:pPr>
      <w:r>
        <w:tab/>
      </w:r>
      <w:r w:rsidRPr="00631D8A">
        <w:t>其次，在判定依据上，引入客观数学判据辅助视觉判断：通过测量响应曲线的超调量</w:t>
      </w:r>
      <w:r w:rsidRPr="00631D8A">
        <w:t> </w:t>
      </w:r>
      <m:oMath>
        <m:r>
          <w:rPr>
            <w:rFonts w:ascii="Cambria Math" w:hAnsi="Cambria Math"/>
          </w:rPr>
          <m:t>σ</m:t>
        </m:r>
        <m:r>
          <m:rPr>
            <m:sty m:val="p"/>
          </m:rPr>
          <w:rPr>
            <w:rFonts w:ascii="Cambria Math" w:hAnsi="Cambria Math"/>
          </w:rPr>
          <m:t>%</m:t>
        </m:r>
      </m:oMath>
      <w:r w:rsidR="00142557">
        <w:rPr>
          <w:rFonts w:hint="eastAsia"/>
        </w:rPr>
        <w:t>（如实验中为超出</w:t>
      </w:r>
      <w:r w:rsidR="00142557">
        <w:rPr>
          <w:rFonts w:hint="eastAsia"/>
        </w:rPr>
        <w:t>5</w:t>
      </w:r>
      <m:oMath>
        <m:r>
          <w:rPr>
            <w:rFonts w:ascii="Cambria Math" w:hAnsi="Cambria Math" w:hint="eastAsia"/>
          </w:rPr>
          <m:t>V</m:t>
        </m:r>
      </m:oMath>
      <w:r w:rsidR="00142557">
        <w:rPr>
          <w:rFonts w:hint="eastAsia"/>
        </w:rPr>
        <w:t>的量）</w:t>
      </w:r>
      <w:r w:rsidRPr="00631D8A">
        <w:t>，并以超调量是否趋近于零（如</w:t>
      </w:r>
      <m:oMath>
        <m:r>
          <w:rPr>
            <w:rFonts w:ascii="Cambria Math" w:hAnsi="Cambria Math"/>
          </w:rPr>
          <m:t>σ&lt;0.5</m:t>
        </m:r>
        <m:r>
          <m:rPr>
            <m:sty m:val="p"/>
          </m:rPr>
          <w:rPr>
            <w:rFonts w:ascii="Cambria Math" w:hAnsi="Cambria Math"/>
          </w:rPr>
          <m:t>%</m:t>
        </m:r>
      </m:oMath>
      <w:r w:rsidRPr="00631D8A">
        <w:t>）作为临界状态的量化标准，从而减少主观观察带来的不确定性。</w:t>
      </w:r>
      <w:r>
        <w:rPr>
          <w:rFonts w:hint="eastAsia"/>
        </w:rPr>
        <w:t>进一步地还可以设置权重，因为临界值总是在两条曲线之间，可以依据与临界值的靠近程度赋以权重</w:t>
      </w:r>
      <m:oMath>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1</m:t>
            </m:r>
          </m:sub>
        </m:sSub>
      </m:oMath>
      <w:r>
        <w:rPr>
          <w:rFonts w:hint="eastAsia"/>
        </w:rPr>
        <w:t>和</w:t>
      </w:r>
      <m:oMath>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2</m:t>
            </m:r>
          </m:sub>
        </m:sSub>
      </m:oMath>
      <w:r>
        <w:rPr>
          <w:rFonts w:hint="eastAsia"/>
        </w:rPr>
        <w:t>（</w:t>
      </w:r>
      <m:oMath>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2</m:t>
            </m:r>
          </m:sub>
        </m:sSub>
        <m:r>
          <w:rPr>
            <w:rFonts w:ascii="Cambria Math" w:hAnsi="Cambria Math" w:hint="eastAsia"/>
          </w:rPr>
          <m:t>=</m:t>
        </m:r>
        <m:r>
          <w:rPr>
            <w:rFonts w:ascii="Cambria Math" w:hAnsi="Cambria Math"/>
          </w:rPr>
          <m:t>1</m:t>
        </m:r>
      </m:oMath>
      <w:r>
        <w:rPr>
          <w:rFonts w:hint="eastAsia"/>
        </w:rPr>
        <w:t>），则</w:t>
      </w:r>
    </w:p>
    <w:p w14:paraId="66F363AD" w14:textId="0C415A72" w:rsidR="00631D8A" w:rsidRDefault="00000000" w:rsidP="00E62386">
      <w:pPr>
        <w:pStyle w:val="af6"/>
      </w:pPr>
      <m:oMathPara>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k</m:t>
              </m:r>
            </m:sub>
          </m:sSub>
          <m:r>
            <w:rPr>
              <w:rFonts w:ascii="Cambria Math" w:hAnsi="Cambria Math" w:hint="eastAsia"/>
            </w:rPr>
            <m:t>=</m:t>
          </m:r>
          <m:sSub>
            <m:sSubPr>
              <m:ctrlPr>
                <w:rPr>
                  <w:rFonts w:ascii="Cambria Math" w:hAnsi="Cambria Math"/>
                  <w:i/>
                </w:rPr>
              </m:ctrlPr>
            </m:sSubPr>
            <m:e>
              <m:r>
                <w:rPr>
                  <w:rFonts w:ascii="Cambria Math" w:hAnsi="Cambria Math" w:hint="eastAsia"/>
                </w:rPr>
                <m:t>R</m:t>
              </m:r>
            </m:e>
            <m:sub>
              <m:r>
                <w:rPr>
                  <w:rFonts w:ascii="Cambria Math" w:hAnsi="Cambria Math" w:hint="eastAsia"/>
                </w:rPr>
                <m:t>1</m:t>
              </m:r>
            </m:sub>
          </m:sSub>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R</m:t>
              </m:r>
            </m:e>
            <m:sub>
              <m:r>
                <w:rPr>
                  <w:rFonts w:ascii="Cambria Math" w:hAnsi="Cambria Math" w:hint="eastAsia"/>
                </w:rPr>
                <m:t>2</m:t>
              </m:r>
            </m:sub>
          </m:sSub>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rPr>
                <m:t>2</m:t>
              </m:r>
            </m:sub>
          </m:sSub>
        </m:oMath>
      </m:oMathPara>
    </w:p>
    <w:p w14:paraId="5C38BD19" w14:textId="41CAA714" w:rsidR="00E62386" w:rsidRDefault="00F005A5" w:rsidP="00E62386">
      <w:pPr>
        <w:pStyle w:val="af6"/>
      </w:pPr>
      <w:r>
        <w:rPr>
          <w:rFonts w:hint="eastAsia"/>
        </w:rPr>
        <w:t>（</w:t>
      </w:r>
      <w:r>
        <w:rPr>
          <w:rFonts w:hint="eastAsia"/>
        </w:rPr>
        <w:t>2</w:t>
      </w:r>
      <w:r>
        <w:rPr>
          <w:rFonts w:hint="eastAsia"/>
        </w:rPr>
        <w:t>）</w:t>
      </w:r>
      <w:r w:rsidR="00E62386">
        <w:rPr>
          <w:rFonts w:hint="eastAsia"/>
        </w:rPr>
        <w:t>示波器测量振荡角频率</w:t>
      </w:r>
      <m:oMath>
        <m:r>
          <w:rPr>
            <w:rFonts w:ascii="Cambria Math" w:hAnsi="Cambria Math" w:hint="eastAsia"/>
          </w:rPr>
          <m:t>ω</m:t>
        </m:r>
      </m:oMath>
      <w:r w:rsidR="00E62386">
        <w:rPr>
          <w:rFonts w:hint="eastAsia"/>
        </w:rPr>
        <w:t>和衰减系数</w:t>
      </w:r>
      <m:oMath>
        <m:r>
          <w:rPr>
            <w:rFonts w:ascii="Cambria Math" w:hAnsi="Cambria Math" w:hint="eastAsia"/>
          </w:rPr>
          <m:t>δ</m:t>
        </m:r>
      </m:oMath>
      <w:r w:rsidR="00E62386">
        <w:rPr>
          <w:rFonts w:hint="eastAsia"/>
        </w:rPr>
        <w:t>的方法及方波频率的影响</w:t>
      </w:r>
    </w:p>
    <w:p w14:paraId="3A60586B" w14:textId="62B60FA3" w:rsidR="00E62386" w:rsidRDefault="00E128B8" w:rsidP="00E62386">
      <w:pPr>
        <w:pStyle w:val="af6"/>
      </w:pPr>
      <w:r>
        <w:tab/>
      </w:r>
      <w:r w:rsidR="003865D8">
        <w:rPr>
          <w:rFonts w:hint="eastAsia"/>
        </w:rPr>
        <w:t>1</w:t>
      </w:r>
      <w:r w:rsidR="003865D8">
        <w:rPr>
          <w:rFonts w:hint="eastAsia"/>
        </w:rPr>
        <w:t>）</w:t>
      </w:r>
      <w:r w:rsidR="00E62386">
        <w:rPr>
          <w:rFonts w:hint="eastAsia"/>
        </w:rPr>
        <w:t>在示波器上测量振荡角频率</w:t>
      </w:r>
      <m:oMath>
        <m:r>
          <w:rPr>
            <w:rFonts w:ascii="Cambria Math" w:hAnsi="Cambria Math" w:hint="eastAsia"/>
          </w:rPr>
          <m:t>ω</m:t>
        </m:r>
      </m:oMath>
      <w:r w:rsidR="00E62386">
        <w:rPr>
          <w:rFonts w:hint="eastAsia"/>
        </w:rPr>
        <w:t>时，可通过读取相邻峰值的时间间隔得到振荡周期</w:t>
      </w:r>
      <m:oMath>
        <m:r>
          <w:rPr>
            <w:rFonts w:ascii="Cambria Math" w:hAnsi="Cambria Math" w:hint="eastAsia"/>
          </w:rPr>
          <m:t>T</m:t>
        </m:r>
      </m:oMath>
      <w:r w:rsidR="00E62386">
        <w:rPr>
          <w:rFonts w:hint="eastAsia"/>
        </w:rPr>
        <w:t>，再利用公式</w:t>
      </w:r>
      <m:oMath>
        <m:r>
          <w:rPr>
            <w:rFonts w:ascii="Cambria Math" w:hAnsi="Cambria Math" w:hint="eastAsia"/>
          </w:rPr>
          <m:t>ω=</m:t>
        </m:r>
        <m:f>
          <m:fPr>
            <m:ctrlPr>
              <w:rPr>
                <w:rFonts w:ascii="Cambria Math" w:hAnsi="Cambria Math"/>
              </w:rPr>
            </m:ctrlPr>
          </m:fPr>
          <m:num>
            <m:r>
              <w:rPr>
                <w:rFonts w:ascii="Cambria Math" w:hAnsi="Cambria Math"/>
              </w:rPr>
              <m:t>2</m:t>
            </m:r>
            <m:r>
              <w:rPr>
                <w:rFonts w:ascii="Cambria Math" w:hAnsi="Cambria Math" w:hint="eastAsia"/>
              </w:rPr>
              <m:t>π</m:t>
            </m:r>
            <m:ctrlPr>
              <w:rPr>
                <w:rFonts w:ascii="Cambria Math" w:hAnsi="Cambria Math"/>
                <w:i/>
              </w:rPr>
            </m:ctrlPr>
          </m:num>
          <m:den>
            <m:r>
              <w:rPr>
                <w:rFonts w:ascii="Cambria Math" w:hAnsi="Cambria Math"/>
              </w:rPr>
              <m:t>T</m:t>
            </m:r>
            <m:ctrlPr>
              <w:rPr>
                <w:rFonts w:ascii="Cambria Math" w:hAnsi="Cambria Math"/>
                <w:i/>
              </w:rPr>
            </m:ctrlPr>
          </m:den>
        </m:f>
      </m:oMath>
      <w:r w:rsidRPr="00E128B8">
        <w:rPr>
          <w:rFonts w:hint="eastAsia"/>
        </w:rPr>
        <w:t>计算角频率。为提高测量精度，</w:t>
      </w:r>
      <w:r>
        <w:rPr>
          <w:rFonts w:hint="eastAsia"/>
        </w:rPr>
        <w:t>应该多找几个方波激励周期并</w:t>
      </w:r>
      <w:r w:rsidRPr="00E128B8">
        <w:rPr>
          <w:rFonts w:hint="eastAsia"/>
        </w:rPr>
        <w:t>测量多个周期取平均值。对于衰减系数</w:t>
      </w:r>
      <m:oMath>
        <m:r>
          <w:rPr>
            <w:rFonts w:ascii="Cambria Math" w:hAnsi="Cambria Math" w:hint="eastAsia"/>
          </w:rPr>
          <m:t>δ</m:t>
        </m:r>
      </m:oMath>
      <w:r w:rsidR="00E62386">
        <w:rPr>
          <w:rFonts w:hint="eastAsia"/>
        </w:rPr>
        <w:t>的测量，可利用对数衰减率原理，通过测量相邻峰值的幅值比，代入公式</w:t>
      </w:r>
      <m:oMath>
        <m:r>
          <w:rPr>
            <w:rFonts w:ascii="Cambria Math" w:hAnsi="Cambria Math" w:hint="eastAsia"/>
          </w:rPr>
          <m:t>δ=</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T</m:t>
            </m:r>
            <m:ctrlPr>
              <w:rPr>
                <w:rFonts w:ascii="Cambria Math" w:hAnsi="Cambria Math"/>
                <w:i/>
              </w:rPr>
            </m:ctrlPr>
          </m:den>
        </m:f>
        <m:r>
          <w:rPr>
            <w:rFonts w:ascii="Cambria Math" w:hAnsi="Cambria Math" w:hint="eastAsia"/>
          </w:rPr>
          <m:t>ln</m:t>
        </m:r>
        <m:f>
          <m:fPr>
            <m:ctrlPr>
              <w:rPr>
                <w:rFonts w:ascii="Cambria Math" w:hAnsi="Cambria Math"/>
              </w:rPr>
            </m:ctrlPr>
          </m:fPr>
          <m:num>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n</m:t>
                </m:r>
              </m:sub>
            </m:sSub>
            <m:ctrlPr>
              <w:rPr>
                <w:rFonts w:ascii="Cambria Math" w:hAnsi="Cambria Math"/>
                <w:i/>
              </w:rPr>
            </m:ctrlPr>
          </m:num>
          <m:den>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n+</m:t>
                </m:r>
                <m:r>
                  <w:rPr>
                    <w:rFonts w:ascii="Cambria Math" w:hAnsi="Cambria Math"/>
                  </w:rPr>
                  <m:t>1</m:t>
                </m:r>
              </m:sub>
            </m:sSub>
            <m:ctrlPr>
              <w:rPr>
                <w:rFonts w:ascii="Cambria Math" w:hAnsi="Cambria Math"/>
                <w:i/>
              </w:rPr>
            </m:ctrlPr>
          </m:den>
        </m:f>
      </m:oMath>
      <w:r w:rsidR="00E62386">
        <w:rPr>
          <w:rFonts w:hint="eastAsia"/>
        </w:rPr>
        <w:t>计算得到。</w:t>
      </w:r>
    </w:p>
    <w:p w14:paraId="5BAFD6B8" w14:textId="5E9BE867" w:rsidR="00E62386" w:rsidRDefault="00E128B8" w:rsidP="00E62386">
      <w:pPr>
        <w:pStyle w:val="af6"/>
      </w:pPr>
      <w:r>
        <w:tab/>
      </w:r>
      <w:r w:rsidR="003865D8">
        <w:rPr>
          <w:rFonts w:hint="eastAsia"/>
        </w:rPr>
        <w:t>2</w:t>
      </w:r>
      <w:r w:rsidR="003865D8">
        <w:rPr>
          <w:rFonts w:hint="eastAsia"/>
        </w:rPr>
        <w:t>）</w:t>
      </w:r>
      <w:r w:rsidR="00E96434" w:rsidRPr="00E96434">
        <w:t>方波激励频率的选取对暂态响应的观察与参数</w:t>
      </w:r>
      <w:r w:rsidR="00E96434">
        <w:rPr>
          <w:rFonts w:hint="eastAsia"/>
        </w:rPr>
        <w:t>计算至关重要</w:t>
      </w:r>
      <w:r w:rsidR="00E96434" w:rsidRPr="00E96434">
        <w:t>。若方波频率过低，电路的暂态过程在半个周期内尚未充分衰减，</w:t>
      </w:r>
      <w:r w:rsidR="00E96434">
        <w:rPr>
          <w:rFonts w:hint="eastAsia"/>
        </w:rPr>
        <w:t>而下一个周期的激励又接踵而至，导致波形叠加出现</w:t>
      </w:r>
      <w:r w:rsidR="00E96434" w:rsidRPr="00E96434">
        <w:t>混叠现象，</w:t>
      </w:r>
      <w:r w:rsidR="00E96434">
        <w:rPr>
          <w:rFonts w:hint="eastAsia"/>
        </w:rPr>
        <w:t>波形图混乱无法观察</w:t>
      </w:r>
      <w:r w:rsidR="00E96434" w:rsidRPr="00E96434">
        <w:t>。反之，若频率过高，系统未达到稳态即进入下一</w:t>
      </w:r>
      <w:r w:rsidR="00E96434" w:rsidRPr="00E96434">
        <w:lastRenderedPageBreak/>
        <w:t>个激励周期，使得衰减振荡被强行中断，无法完整呈现其自然衰减过程，从而导致测得的振荡周期与衰减系数出现偏差。</w:t>
      </w:r>
      <w:r w:rsidR="005006EA" w:rsidRPr="005006EA">
        <w:t>因此，在实际实验中，</w:t>
      </w:r>
      <w:r w:rsidR="005006EA">
        <w:rPr>
          <w:rFonts w:hint="eastAsia"/>
        </w:rPr>
        <w:t>要求频率的选择</w:t>
      </w:r>
      <w:r w:rsidR="005006EA" w:rsidRPr="005006EA">
        <w:t>既可保证每个阶跃响应</w:t>
      </w:r>
      <w:r w:rsidR="005006EA">
        <w:rPr>
          <w:rFonts w:hint="eastAsia"/>
        </w:rPr>
        <w:t>完整展现即能够趋于稳态</w:t>
      </w:r>
      <w:r w:rsidR="005006EA" w:rsidRPr="005006EA">
        <w:t>，又便于在示波器上进行稳定观测与精确测量。</w:t>
      </w:r>
      <w:r w:rsidR="005006EA">
        <w:rPr>
          <w:rFonts w:hint="eastAsia"/>
        </w:rPr>
        <w:t>实际</w:t>
      </w:r>
      <w:r w:rsidR="005006EA" w:rsidRPr="005006EA">
        <w:t>调试时可先依据理论估算设定频率，再微调至波形清晰、无重叠且衰减充分的状态。</w:t>
      </w:r>
    </w:p>
    <w:p w14:paraId="6641F4ED" w14:textId="2837F91F" w:rsidR="00E62386" w:rsidRDefault="0008301B" w:rsidP="00E62386">
      <w:pPr>
        <w:pStyle w:val="af6"/>
      </w:pPr>
      <w:r>
        <w:rPr>
          <w:rFonts w:hint="eastAsia"/>
        </w:rPr>
        <w:t>（</w:t>
      </w:r>
      <w:r>
        <w:rPr>
          <w:rFonts w:hint="eastAsia"/>
        </w:rPr>
        <w:t>3</w:t>
      </w:r>
      <w:r>
        <w:rPr>
          <w:rFonts w:hint="eastAsia"/>
        </w:rPr>
        <w:t>）</w:t>
      </w:r>
      <w:r w:rsidR="00E62386">
        <w:rPr>
          <w:rFonts w:hint="eastAsia"/>
        </w:rPr>
        <w:t>直流电压源配合开关替代方波的可行性分析</w:t>
      </w:r>
    </w:p>
    <w:p w14:paraId="26ACEB8F" w14:textId="431C48BA" w:rsidR="005006EA" w:rsidRDefault="00142557" w:rsidP="00E62386">
      <w:pPr>
        <w:pStyle w:val="af6"/>
      </w:pPr>
      <w:r>
        <w:tab/>
      </w:r>
      <w:r w:rsidR="005006EA" w:rsidRPr="005006EA">
        <w:t>从理论层面看，使用直流电压源配合机械开关可以实现动态过程的观测。该方法通过开关的瞬间通断来模拟理想的阶跃激励</w:t>
      </w:r>
      <m:oMath>
        <m:r>
          <w:rPr>
            <w:rFonts w:ascii="Cambria Math" w:hAnsi="Cambria Math" w:hint="eastAsia"/>
          </w:rPr>
          <m:t>δ(t)</m:t>
        </m:r>
      </m:oMath>
      <w:r w:rsidR="005006EA" w:rsidRPr="005006EA">
        <w:t>，其激励形式</w:t>
      </w:r>
      <w:r w:rsidR="005006EA">
        <w:rPr>
          <w:rFonts w:hint="eastAsia"/>
        </w:rPr>
        <w:t>理论上</w:t>
      </w:r>
      <w:r w:rsidR="005006EA" w:rsidRPr="005006EA">
        <w:t>更接近</w:t>
      </w:r>
      <w:r w:rsidR="005006EA">
        <w:rPr>
          <w:rFonts w:hint="eastAsia"/>
        </w:rPr>
        <w:t>实验原理</w:t>
      </w:r>
      <w:r w:rsidR="005006EA" w:rsidRPr="005006EA">
        <w:t>中讨论的零输入或零状态响应条件。然而，在实际操作中这种方法</w:t>
      </w:r>
      <w:r w:rsidR="00DA3B66">
        <w:rPr>
          <w:rFonts w:hint="eastAsia"/>
        </w:rPr>
        <w:t>的实现效果较差</w:t>
      </w:r>
      <w:r w:rsidR="005006EA" w:rsidRPr="005006EA">
        <w:t>：首先，</w:t>
      </w:r>
      <w:r w:rsidR="008C25C8">
        <w:rPr>
          <w:rFonts w:hint="eastAsia"/>
        </w:rPr>
        <w:t>测量人员的</w:t>
      </w:r>
      <w:r w:rsidR="005006EA" w:rsidRPr="005006EA">
        <w:t>手动开关动作时间难以精确控制</w:t>
      </w:r>
      <w:r w:rsidR="008C25C8">
        <w:rPr>
          <w:rFonts w:hint="eastAsia"/>
        </w:rPr>
        <w:t>，</w:t>
      </w:r>
      <w:r>
        <w:rPr>
          <w:rFonts w:hint="eastAsia"/>
        </w:rPr>
        <w:t>人员</w:t>
      </w:r>
      <w:r w:rsidR="008C25C8">
        <w:rPr>
          <w:rFonts w:hint="eastAsia"/>
        </w:rPr>
        <w:t>误差太大</w:t>
      </w:r>
      <w:r w:rsidR="005006EA" w:rsidRPr="005006EA">
        <w:t>；其次，开关触点闭合时的接触</w:t>
      </w:r>
      <w:r w:rsidR="008C25C8">
        <w:rPr>
          <w:rFonts w:hint="eastAsia"/>
        </w:rPr>
        <w:t>可能</w:t>
      </w:r>
      <w:r w:rsidR="005006EA" w:rsidRPr="005006EA">
        <w:t>不稳定</w:t>
      </w:r>
      <w:r w:rsidR="00DA3B66">
        <w:rPr>
          <w:rFonts w:hint="eastAsia"/>
        </w:rPr>
        <w:t>且</w:t>
      </w:r>
      <w:r w:rsidR="005006EA" w:rsidRPr="005006EA">
        <w:t>产生的弹跳现象会引入额外的</w:t>
      </w:r>
      <w:r w:rsidR="00DA3B66">
        <w:rPr>
          <w:rFonts w:hint="eastAsia"/>
        </w:rPr>
        <w:t>误差</w:t>
      </w:r>
      <w:r w:rsidR="005006EA" w:rsidRPr="005006EA">
        <w:t>。</w:t>
      </w:r>
    </w:p>
    <w:p w14:paraId="6EEBB656" w14:textId="164FA69B" w:rsidR="00DA3B66" w:rsidRDefault="001761BB" w:rsidP="00DA3B66">
      <w:pPr>
        <w:pStyle w:val="af6"/>
      </w:pPr>
      <w:r>
        <w:tab/>
      </w:r>
      <w:r w:rsidR="00DA3B66" w:rsidRPr="00DA3B66">
        <w:t>相比之下，采用函数发生器产生的方波激励则具</w:t>
      </w:r>
      <w:r w:rsidR="00FF7D67">
        <w:rPr>
          <w:rFonts w:hint="eastAsia"/>
        </w:rPr>
        <w:t>有较多的优势</w:t>
      </w:r>
      <w:r w:rsidR="00DA3B66" w:rsidRPr="00DA3B66">
        <w:t>。它能提供周期稳定的</w:t>
      </w:r>
      <w:r w:rsidR="00FF7D67">
        <w:rPr>
          <w:rFonts w:hint="eastAsia"/>
        </w:rPr>
        <w:t>方波</w:t>
      </w:r>
      <w:r w:rsidR="00DA3B66" w:rsidRPr="00DA3B66">
        <w:t>信号，</w:t>
      </w:r>
      <w:r w:rsidR="00FF7D67">
        <w:rPr>
          <w:rFonts w:hint="eastAsia"/>
        </w:rPr>
        <w:t>使得示波器能够接受到稳定的信号</w:t>
      </w:r>
      <w:r w:rsidR="00DA3B66" w:rsidRPr="00DA3B66">
        <w:t>；整个激励过程</w:t>
      </w:r>
      <w:r w:rsidR="00FF7D67">
        <w:rPr>
          <w:rFonts w:hint="eastAsia"/>
        </w:rPr>
        <w:t>全部</w:t>
      </w:r>
      <w:r w:rsidR="00DA3B66" w:rsidRPr="00DA3B66">
        <w:t>由电信号控制，避免了</w:t>
      </w:r>
      <w:r w:rsidR="00FF7D67">
        <w:rPr>
          <w:rFonts w:hint="eastAsia"/>
        </w:rPr>
        <w:t>人工的</w:t>
      </w:r>
      <w:r w:rsidR="00DA3B66" w:rsidRPr="00DA3B66">
        <w:t>机械操作带来的</w:t>
      </w:r>
      <w:r w:rsidR="00FF7D67">
        <w:rPr>
          <w:rFonts w:hint="eastAsia"/>
        </w:rPr>
        <w:t>误差</w:t>
      </w:r>
      <w:r w:rsidR="00DA3B66" w:rsidRPr="00DA3B66">
        <w:t>，实验的重复性与可靠性高；此外，方波的频率、幅值及占空比均可</w:t>
      </w:r>
      <w:r w:rsidR="00FF7D67">
        <w:rPr>
          <w:rFonts w:hint="eastAsia"/>
        </w:rPr>
        <w:t>较为独立地</w:t>
      </w:r>
      <w:r w:rsidR="00DA3B66" w:rsidRPr="00DA3B66">
        <w:t>精确调节，</w:t>
      </w:r>
      <w:r w:rsidR="00FF7D67">
        <w:rPr>
          <w:rFonts w:hint="eastAsia"/>
        </w:rPr>
        <w:t>能够方便地</w:t>
      </w:r>
      <w:r w:rsidR="00DA3B66" w:rsidRPr="00DA3B66">
        <w:t>系统性地研究电路参数对暂态响应的影响。因此，在大多数教学与工程实验场合，方波激励是实现</w:t>
      </w:r>
      <w:r w:rsidR="00DA3B66" w:rsidRPr="00FF7D67">
        <w:rPr>
          <w:i/>
          <w:iCs/>
        </w:rPr>
        <w:t>RLC</w:t>
      </w:r>
      <w:r w:rsidR="00DA3B66" w:rsidRPr="00DA3B66">
        <w:t>电路暂态过程观测与参数提取更为高效、稳定和理想的选择。</w:t>
      </w:r>
    </w:p>
    <w:p w14:paraId="13991F7C" w14:textId="4DD13BB0" w:rsidR="00D5074C" w:rsidRDefault="008710BF" w:rsidP="00DA3B66">
      <w:pPr>
        <w:pStyle w:val="af0"/>
        <w:rPr>
          <w:rFonts w:hint="eastAsia"/>
        </w:rPr>
      </w:pPr>
      <w:r>
        <w:rPr>
          <w:rFonts w:hint="eastAsia"/>
        </w:rPr>
        <w:t>六</w:t>
      </w:r>
      <w:r w:rsidR="00D5074C">
        <w:rPr>
          <w:rFonts w:hint="eastAsia"/>
        </w:rPr>
        <w:t>、</w:t>
      </w:r>
      <w:r w:rsidR="000D6D8C">
        <w:rPr>
          <w:rFonts w:hint="eastAsia"/>
        </w:rPr>
        <w:t>总结</w:t>
      </w:r>
    </w:p>
    <w:p w14:paraId="6558973F" w14:textId="1293EC5C" w:rsidR="000E08D1" w:rsidRDefault="008710BF" w:rsidP="000E08D1">
      <w:pPr>
        <w:pStyle w:val="af2"/>
      </w:pPr>
      <w:r>
        <w:rPr>
          <w:rFonts w:hint="eastAsia"/>
        </w:rPr>
        <w:t>6</w:t>
      </w:r>
      <w:r w:rsidR="000E08D1">
        <w:rPr>
          <w:rFonts w:hint="eastAsia"/>
        </w:rPr>
        <w:t>.1</w:t>
      </w:r>
      <w:r w:rsidR="000E08D1">
        <w:rPr>
          <w:rFonts w:hint="eastAsia"/>
        </w:rPr>
        <w:t>结论</w:t>
      </w:r>
    </w:p>
    <w:p w14:paraId="08FF06C9" w14:textId="4384BC20" w:rsidR="00A159E0" w:rsidRDefault="000E08D1" w:rsidP="00A159E0">
      <w:pPr>
        <w:pStyle w:val="af6"/>
      </w:pPr>
      <w:r>
        <w:tab/>
      </w:r>
      <w:r>
        <w:rPr>
          <w:rFonts w:hint="eastAsia"/>
        </w:rPr>
        <w:t>本仿真实验通过</w:t>
      </w:r>
      <w:r>
        <w:rPr>
          <w:rFonts w:hint="eastAsia"/>
        </w:rPr>
        <w:t>Multisim</w:t>
      </w:r>
      <w:r>
        <w:rPr>
          <w:rFonts w:hint="eastAsia"/>
        </w:rPr>
        <w:t>软件</w:t>
      </w:r>
      <w:r w:rsidR="00FF7D67">
        <w:rPr>
          <w:rFonts w:hint="eastAsia"/>
        </w:rPr>
        <w:t>较为</w:t>
      </w:r>
      <w:r>
        <w:rPr>
          <w:rFonts w:hint="eastAsia"/>
        </w:rPr>
        <w:t>成功</w:t>
      </w:r>
      <w:r w:rsidR="00FF7D67">
        <w:rPr>
          <w:rFonts w:hint="eastAsia"/>
        </w:rPr>
        <w:t>地</w:t>
      </w:r>
      <w:r>
        <w:rPr>
          <w:rFonts w:hint="eastAsia"/>
        </w:rPr>
        <w:t>实现了对</w:t>
      </w:r>
      <w:r w:rsidRPr="000E08D1">
        <w:rPr>
          <w:rFonts w:hint="eastAsia"/>
          <w:i/>
          <w:iCs/>
        </w:rPr>
        <w:t>RLC</w:t>
      </w:r>
      <w:r>
        <w:rPr>
          <w:rFonts w:hint="eastAsia"/>
        </w:rPr>
        <w:t>二阶电路暂态响应的系统</w:t>
      </w:r>
      <w:r w:rsidR="00FF7D67">
        <w:rPr>
          <w:rFonts w:hint="eastAsia"/>
        </w:rPr>
        <w:t>波形与状态方程的观测和关键参数的测量</w:t>
      </w:r>
      <w:r>
        <w:rPr>
          <w:rFonts w:hint="eastAsia"/>
        </w:rPr>
        <w:t>。实验结果表明，电路在不同阻尼状态下</w:t>
      </w:r>
      <w:r w:rsidR="00C45F4F">
        <w:rPr>
          <w:rFonts w:hint="eastAsia"/>
        </w:rPr>
        <w:t>的波形图具有明显的差异</w:t>
      </w:r>
      <w:r>
        <w:rPr>
          <w:rFonts w:hint="eastAsia"/>
        </w:rPr>
        <w:t>：欠阻尼状态呈现衰减振荡，临界阻尼状态</w:t>
      </w:r>
      <w:r w:rsidR="00C45F4F">
        <w:rPr>
          <w:rFonts w:hint="eastAsia"/>
        </w:rPr>
        <w:t>则最快地单调到达稳态值</w:t>
      </w:r>
      <w:r>
        <w:rPr>
          <w:rFonts w:hint="eastAsia"/>
        </w:rPr>
        <w:t>，过阻尼状态表现为缓慢单调</w:t>
      </w:r>
      <w:r w:rsidR="00C45F4F">
        <w:rPr>
          <w:rFonts w:hint="eastAsia"/>
        </w:rPr>
        <w:t>地趋于稳态</w:t>
      </w:r>
      <w:r>
        <w:rPr>
          <w:rFonts w:hint="eastAsia"/>
        </w:rPr>
        <w:t>。通过参数扫描法测得临界电阻为</w:t>
      </w:r>
      <w:r>
        <w:rPr>
          <w:rFonts w:hint="eastAsia"/>
        </w:rPr>
        <w:t>189.5</w:t>
      </w:r>
      <m:oMath>
        <m:r>
          <w:rPr>
            <w:rFonts w:ascii="Cambria Math" w:hAnsi="Cambria Math" w:hint="eastAsia"/>
          </w:rPr>
          <m:t>Ω</m:t>
        </m:r>
      </m:oMath>
      <w:r>
        <w:rPr>
          <w:rFonts w:hint="eastAsia"/>
        </w:rPr>
        <w:t>，与理论值</w:t>
      </w:r>
      <w:r>
        <w:rPr>
          <w:rFonts w:hint="eastAsia"/>
        </w:rPr>
        <w:t>200</w:t>
      </w:r>
      <m:oMath>
        <m:r>
          <w:rPr>
            <w:rFonts w:ascii="Cambria Math" w:hAnsi="Cambria Math" w:hint="eastAsia"/>
          </w:rPr>
          <m:t>Ω</m:t>
        </m:r>
      </m:oMath>
      <w:r>
        <w:rPr>
          <w:rFonts w:hint="eastAsia"/>
        </w:rPr>
        <w:t>的相对误差为</w:t>
      </w:r>
      <m:oMath>
        <m:r>
          <w:rPr>
            <w:rFonts w:ascii="Cambria Math" w:hAnsi="Cambria Math" w:cs="Cambria Math"/>
          </w:rPr>
          <m:t>-</m:t>
        </m:r>
      </m:oMath>
      <w:r>
        <w:rPr>
          <w:rFonts w:hint="eastAsia"/>
        </w:rPr>
        <w:t>5.25%</w:t>
      </w:r>
      <w:r>
        <w:rPr>
          <w:rFonts w:hint="eastAsia"/>
        </w:rPr>
        <w:t>；欠阻尼状态下的振荡角频率和衰减系数测量</w:t>
      </w:r>
      <w:r w:rsidR="00433A8F">
        <w:rPr>
          <w:rFonts w:hint="eastAsia"/>
        </w:rPr>
        <w:t>值分别为</w:t>
      </w:r>
      <w:r w:rsidR="00433A8F" w:rsidRPr="004F4874">
        <w:rPr>
          <w:rFonts w:hint="eastAsia"/>
        </w:rPr>
        <w:t>496.468</w:t>
      </w:r>
      <m:oMath>
        <m:r>
          <w:rPr>
            <w:rFonts w:ascii="Cambria Math" w:hAnsi="Cambria Math" w:hint="eastAsia"/>
          </w:rPr>
          <m:t>rad</m:t>
        </m:r>
        <m:r>
          <w:rPr>
            <w:rFonts w:ascii="Cambria Math" w:hAnsi="Cambria Math"/>
          </w:rPr>
          <m:t>∙</m:t>
        </m:r>
        <m:sSup>
          <m:sSupPr>
            <m:ctrlPr>
              <w:rPr>
                <w:rFonts w:ascii="Cambria Math" w:hAnsi="Cambria Math"/>
                <w:i/>
              </w:rPr>
            </m:ctrlPr>
          </m:sSupPr>
          <m:e>
            <m:r>
              <w:rPr>
                <w:rFonts w:ascii="Cambria Math" w:hAnsi="Cambria Math" w:hint="eastAsia"/>
              </w:rPr>
              <m:t>s</m:t>
            </m:r>
          </m:e>
          <m:sup>
            <m:r>
              <w:rPr>
                <w:rFonts w:ascii="Cambria Math" w:hAnsi="Cambria Math"/>
              </w:rPr>
              <m:t>-1</m:t>
            </m:r>
          </m:sup>
        </m:sSup>
      </m:oMath>
      <w:r w:rsidR="00433A8F">
        <w:rPr>
          <w:rFonts w:hint="eastAsia"/>
        </w:rPr>
        <w:t>和</w:t>
      </w:r>
      <w:r w:rsidR="00433A8F" w:rsidRPr="004F4874">
        <w:rPr>
          <w:rFonts w:hint="eastAsia"/>
        </w:rPr>
        <w:t>9952.142</w:t>
      </w:r>
      <m:oMath>
        <m:r>
          <w:rPr>
            <w:rFonts w:ascii="Cambria Math" w:hAnsi="Cambria Math" w:hint="eastAsia"/>
          </w:rPr>
          <m:t>rad</m:t>
        </m:r>
        <m:r>
          <w:rPr>
            <w:rFonts w:ascii="Cambria Math" w:hAnsi="Cambria Math"/>
          </w:rPr>
          <m:t>∙</m:t>
        </m:r>
        <m:sSup>
          <m:sSupPr>
            <m:ctrlPr>
              <w:rPr>
                <w:rFonts w:ascii="Cambria Math" w:hAnsi="Cambria Math"/>
                <w:i/>
              </w:rPr>
            </m:ctrlPr>
          </m:sSupPr>
          <m:e>
            <m:r>
              <w:rPr>
                <w:rFonts w:ascii="Cambria Math" w:hAnsi="Cambria Math" w:hint="eastAsia"/>
              </w:rPr>
              <m:t>s</m:t>
            </m:r>
          </m:e>
          <m:sup>
            <m:r>
              <w:rPr>
                <w:rFonts w:ascii="Cambria Math" w:hAnsi="Cambria Math"/>
              </w:rPr>
              <m:t>-1</m:t>
            </m:r>
          </m:sup>
        </m:sSup>
      </m:oMath>
      <w:r w:rsidR="00433A8F">
        <w:rPr>
          <w:rFonts w:hint="eastAsia"/>
        </w:rPr>
        <w:t>，而相对</w:t>
      </w:r>
      <w:r>
        <w:rPr>
          <w:rFonts w:hint="eastAsia"/>
        </w:rPr>
        <w:t>误差分别仅为</w:t>
      </w:r>
      <m:oMath>
        <m:r>
          <w:rPr>
            <w:rFonts w:ascii="Cambria Math" w:hAnsi="Cambria Math" w:cs="Cambria Math"/>
          </w:rPr>
          <m:t>-</m:t>
        </m:r>
      </m:oMath>
      <w:r>
        <w:rPr>
          <w:rFonts w:hint="eastAsia"/>
        </w:rPr>
        <w:t>0.35%</w:t>
      </w:r>
      <w:r>
        <w:rPr>
          <w:rFonts w:hint="eastAsia"/>
        </w:rPr>
        <w:t>和</w:t>
      </w:r>
      <m:oMath>
        <m:r>
          <w:rPr>
            <w:rFonts w:ascii="Cambria Math" w:hAnsi="Cambria Math" w:cs="Cambria Math"/>
          </w:rPr>
          <m:t>-</m:t>
        </m:r>
      </m:oMath>
      <w:r>
        <w:rPr>
          <w:rFonts w:hint="eastAsia"/>
        </w:rPr>
        <w:t>0.71%</w:t>
      </w:r>
      <w:r>
        <w:rPr>
          <w:rFonts w:hint="eastAsia"/>
        </w:rPr>
        <w:t>，验证了实验方法的可靠性。</w:t>
      </w:r>
      <w:r w:rsidR="00433A8F">
        <w:rPr>
          <w:rFonts w:hint="eastAsia"/>
        </w:rPr>
        <w:t>电阻</w:t>
      </w:r>
      <w:r w:rsidR="00A159E0">
        <w:rPr>
          <w:rFonts w:hint="eastAsia"/>
        </w:rPr>
        <w:t>变化过程</w:t>
      </w:r>
      <w:r w:rsidR="00433A8F">
        <w:rPr>
          <w:rFonts w:hint="eastAsia"/>
        </w:rPr>
        <w:t>对电路的影响</w:t>
      </w:r>
      <w:r w:rsidR="00A159E0">
        <w:rPr>
          <w:rFonts w:hint="eastAsia"/>
        </w:rPr>
        <w:t>在电容电压波形图中得到了清晰展现。同时不同阻尼状态下的</w:t>
      </w:r>
      <w:r w:rsidR="008E5AD9">
        <w:rPr>
          <w:rFonts w:hint="eastAsia"/>
        </w:rPr>
        <w:t>状态方程轨迹</w:t>
      </w:r>
      <w:r w:rsidR="00433A8F">
        <w:rPr>
          <w:rFonts w:hint="eastAsia"/>
        </w:rPr>
        <w:t>亦</w:t>
      </w:r>
      <w:r w:rsidR="00A73B22">
        <w:rPr>
          <w:rFonts w:hint="eastAsia"/>
        </w:rPr>
        <w:t>迥然不同：</w:t>
      </w:r>
      <w:r w:rsidR="00A159E0">
        <w:rPr>
          <w:rFonts w:hint="eastAsia"/>
        </w:rPr>
        <w:t>欠阻尼状态下的轨迹呈现螺旋收敛形态</w:t>
      </w:r>
      <w:r w:rsidR="00A73B22">
        <w:rPr>
          <w:rFonts w:hint="eastAsia"/>
        </w:rPr>
        <w:t>；</w:t>
      </w:r>
      <w:r w:rsidR="00A159E0">
        <w:rPr>
          <w:rFonts w:hint="eastAsia"/>
        </w:rPr>
        <w:t>过阻尼状态下的轨迹则呈现单调收敛特性，无回旋现象。</w:t>
      </w:r>
    </w:p>
    <w:p w14:paraId="1E020DAC" w14:textId="77777777" w:rsidR="009B5ACB" w:rsidRDefault="009B5ACB" w:rsidP="00A159E0">
      <w:pPr>
        <w:pStyle w:val="af6"/>
      </w:pPr>
    </w:p>
    <w:p w14:paraId="799F6C59" w14:textId="40578F95" w:rsidR="000E08D1" w:rsidRDefault="008710BF" w:rsidP="000E08D1">
      <w:pPr>
        <w:pStyle w:val="af2"/>
      </w:pPr>
      <w:r>
        <w:rPr>
          <w:rFonts w:hint="eastAsia"/>
        </w:rPr>
        <w:lastRenderedPageBreak/>
        <w:t>6</w:t>
      </w:r>
      <w:r w:rsidR="000E08D1">
        <w:rPr>
          <w:rFonts w:hint="eastAsia"/>
        </w:rPr>
        <w:t>.2</w:t>
      </w:r>
      <w:r w:rsidR="000E08D1">
        <w:rPr>
          <w:rFonts w:hint="eastAsia"/>
        </w:rPr>
        <w:t>实验改进</w:t>
      </w:r>
    </w:p>
    <w:p w14:paraId="21ECDE5C" w14:textId="77777777" w:rsidR="00B041EA" w:rsidRDefault="000E08D1" w:rsidP="00B041EA">
      <w:pPr>
        <w:pStyle w:val="af6"/>
      </w:pPr>
      <w:r>
        <w:tab/>
      </w:r>
      <w:r w:rsidR="00B041EA" w:rsidRPr="00B041EA">
        <w:t>尽管本次仿真实验达到了预期目标，但在方法精度、判据客观性、模型真实性及研究系统性方面仍有优化空间。</w:t>
      </w:r>
    </w:p>
    <w:p w14:paraId="50D10F66" w14:textId="1C568CE9" w:rsidR="00B041EA" w:rsidRDefault="00B041EA" w:rsidP="00B041EA">
      <w:pPr>
        <w:pStyle w:val="af6"/>
      </w:pPr>
      <w:r>
        <w:tab/>
      </w:r>
      <w:r w:rsidRPr="00B041EA">
        <w:t>首先，在测量方法上，可采用自适应步长扫描策略替代</w:t>
      </w:r>
      <w:r>
        <w:rPr>
          <w:rFonts w:hint="eastAsia"/>
        </w:rPr>
        <w:t>两次较为的</w:t>
      </w:r>
      <w:r w:rsidRPr="00B041EA">
        <w:t>固定步长，</w:t>
      </w:r>
      <w:r>
        <w:rPr>
          <w:rFonts w:hint="eastAsia"/>
        </w:rPr>
        <w:t>并且着重</w:t>
      </w:r>
      <w:r w:rsidRPr="00B041EA">
        <w:t>在临界区附近动态调整</w:t>
      </w:r>
      <w:r>
        <w:rPr>
          <w:rFonts w:hint="eastAsia"/>
        </w:rPr>
        <w:t>步长值</w:t>
      </w:r>
      <w:r w:rsidRPr="00B041EA">
        <w:t>。其次，在临界状态判定上，</w:t>
      </w:r>
      <w:r>
        <w:rPr>
          <w:rFonts w:hint="eastAsia"/>
        </w:rPr>
        <w:t>可</w:t>
      </w:r>
      <w:r w:rsidRPr="00B041EA">
        <w:t>引入量化指标，并构建</w:t>
      </w:r>
      <w:r>
        <w:rPr>
          <w:rFonts w:hint="eastAsia"/>
        </w:rPr>
        <w:t>“上”与“下”电阻</w:t>
      </w:r>
      <w:r w:rsidRPr="00B041EA">
        <w:t>的加权评价函数，实现客观综合的判定，减少人为主观误差。</w:t>
      </w:r>
    </w:p>
    <w:p w14:paraId="0C20B0E1" w14:textId="77777777" w:rsidR="00B041EA" w:rsidRDefault="00B041EA" w:rsidP="00B041EA">
      <w:pPr>
        <w:pStyle w:val="af6"/>
      </w:pPr>
      <w:r>
        <w:tab/>
      </w:r>
      <w:r w:rsidRPr="00B041EA">
        <w:t>此外，仿真模型可进一步贴近实际，例如在电感、电容模型中分别引入串联电阻和等效串联电阻（</w:t>
      </w:r>
      <w:r w:rsidRPr="00B041EA">
        <w:t>ESR</w:t>
      </w:r>
      <w:r w:rsidRPr="00B041EA">
        <w:t>），并在激励源中考虑输出内阻，从而更好地反映实际元件的非理想特性，增强仿真结论的工程适用性。</w:t>
      </w:r>
    </w:p>
    <w:p w14:paraId="454DBBCD" w14:textId="7479577C" w:rsidR="00B041EA" w:rsidRDefault="00B041EA" w:rsidP="00B041EA">
      <w:pPr>
        <w:pStyle w:val="af6"/>
      </w:pPr>
      <w:r>
        <w:tab/>
      </w:r>
      <w:r w:rsidRPr="00B041EA">
        <w:t>最后，研究范围可进一步系统化拓展：一方面，可在不同阻尼状态下系统改变</w:t>
      </w:r>
      <m:oMath>
        <m:r>
          <w:rPr>
            <w:rFonts w:ascii="Cambria Math" w:hAnsi="Cambria Math"/>
          </w:rPr>
          <m:t>L</m:t>
        </m:r>
      </m:oMath>
      <w:r w:rsidR="009B5ACB">
        <w:rPr>
          <w:rFonts w:hint="eastAsia"/>
        </w:rPr>
        <w:t>、</w:t>
      </w:r>
      <m:oMath>
        <m:r>
          <w:rPr>
            <w:rFonts w:ascii="Cambria Math" w:hAnsi="Cambria Math"/>
          </w:rPr>
          <m:t>C</m:t>
        </m:r>
      </m:oMath>
      <w:r w:rsidRPr="00B041EA">
        <w:t>参数，研究其对振荡频率与衰减系数的具体影响，验证理论关系；另一方面，可探讨不同激励条件（如方波频率、占空比）对暂态响应完整性的影响，也可对比</w:t>
      </w:r>
      <w:r w:rsidRPr="00B041EA">
        <w:rPr>
          <w:i/>
          <w:iCs/>
        </w:rPr>
        <w:t>RLC</w:t>
      </w:r>
      <w:r w:rsidRPr="00B041EA">
        <w:t>串联与并联等不同</w:t>
      </w:r>
      <w:r w:rsidR="000E6F6B">
        <w:rPr>
          <w:rFonts w:hint="eastAsia"/>
        </w:rPr>
        <w:t>网络结构</w:t>
      </w:r>
      <w:r w:rsidRPr="00B041EA">
        <w:t>的响应特性，从而深化对二阶系统动态行为的全面理解，使实验不仅限于验证理论，更成为探索电路动态性能的系统化研究过程。</w:t>
      </w:r>
    </w:p>
    <w:p w14:paraId="2D690A73" w14:textId="68F2CA74" w:rsidR="000E08D1" w:rsidRDefault="008710BF" w:rsidP="00B041EA">
      <w:pPr>
        <w:pStyle w:val="af2"/>
      </w:pPr>
      <w:r>
        <w:rPr>
          <w:rFonts w:hint="eastAsia"/>
        </w:rPr>
        <w:t>6</w:t>
      </w:r>
      <w:r w:rsidR="000E08D1">
        <w:rPr>
          <w:rFonts w:hint="eastAsia"/>
        </w:rPr>
        <w:t>.3</w:t>
      </w:r>
      <w:r w:rsidR="000E08D1">
        <w:rPr>
          <w:rFonts w:hint="eastAsia"/>
        </w:rPr>
        <w:t>自我总结</w:t>
      </w:r>
    </w:p>
    <w:p w14:paraId="6D8B8B77" w14:textId="28CEDB37" w:rsidR="002B7263" w:rsidRPr="002B7263" w:rsidRDefault="000E08D1" w:rsidP="002B7263">
      <w:pPr>
        <w:pStyle w:val="af6"/>
      </w:pPr>
      <w:r>
        <w:tab/>
      </w:r>
      <w:r w:rsidR="002B7263" w:rsidRPr="002B7263">
        <w:t>通过本次</w:t>
      </w:r>
      <w:r w:rsidR="002B7263">
        <w:rPr>
          <w:rFonts w:hint="eastAsia"/>
        </w:rPr>
        <w:t>“</w:t>
      </w:r>
      <w:r w:rsidR="002B7263" w:rsidRPr="002B7263">
        <w:t>二阶电路暂态响应</w:t>
      </w:r>
      <w:r w:rsidR="002B7263">
        <w:rPr>
          <w:rFonts w:hint="eastAsia"/>
        </w:rPr>
        <w:t>”</w:t>
      </w:r>
      <w:r w:rsidR="002B7263" w:rsidRPr="002B7263">
        <w:t>的仿真实验研究，我不仅巩固了</w:t>
      </w:r>
      <w:r w:rsidR="002B7263" w:rsidRPr="002B7263">
        <w:rPr>
          <w:i/>
          <w:iCs/>
        </w:rPr>
        <w:t>RLC</w:t>
      </w:r>
      <w:r w:rsidR="002B7263" w:rsidRPr="002B7263">
        <w:t>电路动态过程的理论知识，更在</w:t>
      </w:r>
      <w:r w:rsidR="002B7263">
        <w:rPr>
          <w:rFonts w:hint="eastAsia"/>
        </w:rPr>
        <w:t>仿真</w:t>
      </w:r>
      <w:r w:rsidR="002B7263" w:rsidRPr="002B7263">
        <w:t>实践中深化了对二阶系统物理本质与数学原理的理解。通过</w:t>
      </w:r>
      <w:r w:rsidR="002B7263" w:rsidRPr="002B7263">
        <w:t>Multisim</w:t>
      </w:r>
      <w:r w:rsidR="002B7263" w:rsidRPr="002B7263">
        <w:t>平台，我熟练掌握了参数扫描、瞬态分析等高级仿真工具的使用，能够自主设计系统化的实验方案，并运用逐差法等数据处理技术从复杂波形中提取振荡角频率、衰减系数等关键参数，同时对误差来源进行辨析与评估。这一过程强化了我严谨的科学思维和系统的工程问题解决能力。</w:t>
      </w:r>
    </w:p>
    <w:p w14:paraId="1D724347" w14:textId="725AA104" w:rsidR="002B7263" w:rsidRPr="002B7263" w:rsidRDefault="002B7263" w:rsidP="002B7263">
      <w:pPr>
        <w:pStyle w:val="af6"/>
      </w:pPr>
      <w:r>
        <w:tab/>
      </w:r>
      <w:r w:rsidRPr="002B7263">
        <w:t>我尤为认识到，仿真环境虽能提供理想化的实验条件与精确数据，</w:t>
      </w:r>
      <w:r>
        <w:rPr>
          <w:rFonts w:hint="eastAsia"/>
        </w:rPr>
        <w:t>但也并非是百分之百地无误差</w:t>
      </w:r>
      <w:r w:rsidRPr="002B7263">
        <w:t>。</w:t>
      </w:r>
      <w:r>
        <w:rPr>
          <w:rFonts w:hint="eastAsia"/>
        </w:rPr>
        <w:t>譬如</w:t>
      </w:r>
      <w:r w:rsidRPr="002B7263">
        <w:t>在临界电阻测量中出现的</w:t>
      </w:r>
      <w:r>
        <w:rPr>
          <w:rFonts w:hint="eastAsia"/>
        </w:rPr>
        <w:t>较为明显的</w:t>
      </w:r>
      <w:r w:rsidRPr="002B7263">
        <w:t>误差提醒我：</w:t>
      </w:r>
      <w:r w:rsidR="00AA6BE9">
        <w:rPr>
          <w:rFonts w:hint="eastAsia"/>
        </w:rPr>
        <w:t>即便是仿真环境亦有一定的误差，更何况是硬件实验环境下。正确地看待误差，理解其产生的原因</w:t>
      </w:r>
      <w:r w:rsidR="00335705">
        <w:rPr>
          <w:rFonts w:hint="eastAsia"/>
        </w:rPr>
        <w:t>并且找寻消减误差的方法是我们应该践行的道路。</w:t>
      </w:r>
    </w:p>
    <w:p w14:paraId="438BB5C3" w14:textId="5C7A32ED" w:rsidR="002B7263" w:rsidRPr="002B7263" w:rsidRDefault="002B7263" w:rsidP="002B7263">
      <w:pPr>
        <w:pStyle w:val="af6"/>
      </w:pPr>
      <w:r>
        <w:tab/>
      </w:r>
      <w:r w:rsidRPr="002B7263">
        <w:t>综上所述，本实验不仅是一次</w:t>
      </w:r>
      <w:r w:rsidR="009B5ACB">
        <w:rPr>
          <w:rFonts w:hint="eastAsia"/>
        </w:rPr>
        <w:t>对</w:t>
      </w:r>
      <w:r w:rsidRPr="002B7263">
        <w:t>电路理论的验证</w:t>
      </w:r>
      <w:r w:rsidR="009B5ACB">
        <w:rPr>
          <w:rFonts w:hint="eastAsia"/>
        </w:rPr>
        <w:t>与深入理解</w:t>
      </w:r>
      <w:r w:rsidRPr="002B7263">
        <w:t>，更是一次完整的</w:t>
      </w:r>
      <w:r w:rsidR="009B5ACB">
        <w:rPr>
          <w:rFonts w:hint="eastAsia"/>
        </w:rPr>
        <w:t>实验操作</w:t>
      </w:r>
      <w:r w:rsidRPr="002B7263">
        <w:t>流程训练，为我将理论知识转化为实践能力奠定了坚实基础。</w:t>
      </w:r>
    </w:p>
    <w:p w14:paraId="55E1EFAF" w14:textId="61C8D1CE" w:rsidR="002460ED" w:rsidRPr="009A5BA0" w:rsidRDefault="002460ED" w:rsidP="00AD6133">
      <w:pPr>
        <w:pStyle w:val="af6"/>
      </w:pPr>
    </w:p>
    <w:sectPr w:rsidR="002460ED" w:rsidRPr="009A5BA0" w:rsidSect="009F3E0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7C731" w14:textId="77777777" w:rsidR="007546A2" w:rsidRDefault="007546A2" w:rsidP="006463C7">
      <w:pPr>
        <w:spacing w:after="0" w:line="240" w:lineRule="auto"/>
        <w:rPr>
          <w:rFonts w:hint="eastAsia"/>
        </w:rPr>
      </w:pPr>
      <w:r>
        <w:separator/>
      </w:r>
    </w:p>
  </w:endnote>
  <w:endnote w:type="continuationSeparator" w:id="0">
    <w:p w14:paraId="7E997DB8" w14:textId="77777777" w:rsidR="007546A2" w:rsidRDefault="007546A2" w:rsidP="006463C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42A76" w14:textId="77777777" w:rsidR="007546A2" w:rsidRDefault="007546A2" w:rsidP="006463C7">
      <w:pPr>
        <w:spacing w:after="0" w:line="240" w:lineRule="auto"/>
        <w:rPr>
          <w:rFonts w:hint="eastAsia"/>
        </w:rPr>
      </w:pPr>
      <w:r>
        <w:separator/>
      </w:r>
    </w:p>
  </w:footnote>
  <w:footnote w:type="continuationSeparator" w:id="0">
    <w:p w14:paraId="7B52539C" w14:textId="77777777" w:rsidR="007546A2" w:rsidRDefault="007546A2" w:rsidP="006463C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0502D4"/>
    <w:multiLevelType w:val="multilevel"/>
    <w:tmpl w:val="692E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384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CB7"/>
    <w:rsid w:val="000054B4"/>
    <w:rsid w:val="00014930"/>
    <w:rsid w:val="00023105"/>
    <w:rsid w:val="000235E3"/>
    <w:rsid w:val="00042B52"/>
    <w:rsid w:val="000467A2"/>
    <w:rsid w:val="00050601"/>
    <w:rsid w:val="00054D29"/>
    <w:rsid w:val="00070F12"/>
    <w:rsid w:val="00073220"/>
    <w:rsid w:val="000745A5"/>
    <w:rsid w:val="0008301B"/>
    <w:rsid w:val="000855FD"/>
    <w:rsid w:val="000973CE"/>
    <w:rsid w:val="000A1B90"/>
    <w:rsid w:val="000A2F80"/>
    <w:rsid w:val="000A324B"/>
    <w:rsid w:val="000B6BA5"/>
    <w:rsid w:val="000C1EBC"/>
    <w:rsid w:val="000C5036"/>
    <w:rsid w:val="000C5CB4"/>
    <w:rsid w:val="000C6628"/>
    <w:rsid w:val="000D1128"/>
    <w:rsid w:val="000D1510"/>
    <w:rsid w:val="000D6D8C"/>
    <w:rsid w:val="000E08D1"/>
    <w:rsid w:val="000E680F"/>
    <w:rsid w:val="000E6F6B"/>
    <w:rsid w:val="000F0CC3"/>
    <w:rsid w:val="000F1027"/>
    <w:rsid w:val="000F1335"/>
    <w:rsid w:val="000F3F27"/>
    <w:rsid w:val="000F4B08"/>
    <w:rsid w:val="000F6576"/>
    <w:rsid w:val="00101786"/>
    <w:rsid w:val="00102C7A"/>
    <w:rsid w:val="00114B7A"/>
    <w:rsid w:val="00115382"/>
    <w:rsid w:val="00117200"/>
    <w:rsid w:val="00125132"/>
    <w:rsid w:val="00132D50"/>
    <w:rsid w:val="00134E0E"/>
    <w:rsid w:val="00142557"/>
    <w:rsid w:val="0014489D"/>
    <w:rsid w:val="00147C85"/>
    <w:rsid w:val="00152A3C"/>
    <w:rsid w:val="00157797"/>
    <w:rsid w:val="00165262"/>
    <w:rsid w:val="00170CF2"/>
    <w:rsid w:val="00172841"/>
    <w:rsid w:val="001761BB"/>
    <w:rsid w:val="00184FFB"/>
    <w:rsid w:val="001868A8"/>
    <w:rsid w:val="00186ECE"/>
    <w:rsid w:val="001974E4"/>
    <w:rsid w:val="001B5A38"/>
    <w:rsid w:val="001B5EC9"/>
    <w:rsid w:val="001B7ED0"/>
    <w:rsid w:val="001C3759"/>
    <w:rsid w:val="001C3C25"/>
    <w:rsid w:val="001D299F"/>
    <w:rsid w:val="001E40FE"/>
    <w:rsid w:val="001E6DB3"/>
    <w:rsid w:val="0020078C"/>
    <w:rsid w:val="00202187"/>
    <w:rsid w:val="00217711"/>
    <w:rsid w:val="002243F3"/>
    <w:rsid w:val="00227ACE"/>
    <w:rsid w:val="00234CC0"/>
    <w:rsid w:val="00236389"/>
    <w:rsid w:val="002368CF"/>
    <w:rsid w:val="002400F6"/>
    <w:rsid w:val="00241873"/>
    <w:rsid w:val="002426BB"/>
    <w:rsid w:val="00243F55"/>
    <w:rsid w:val="00244DDC"/>
    <w:rsid w:val="002460ED"/>
    <w:rsid w:val="002517CE"/>
    <w:rsid w:val="00262B28"/>
    <w:rsid w:val="002728B8"/>
    <w:rsid w:val="00272CBF"/>
    <w:rsid w:val="00274B4B"/>
    <w:rsid w:val="002804A0"/>
    <w:rsid w:val="00286A0D"/>
    <w:rsid w:val="00295DDE"/>
    <w:rsid w:val="002A4F82"/>
    <w:rsid w:val="002B354A"/>
    <w:rsid w:val="002B5C1E"/>
    <w:rsid w:val="002B7263"/>
    <w:rsid w:val="002C156F"/>
    <w:rsid w:val="002C6F29"/>
    <w:rsid w:val="002D32AF"/>
    <w:rsid w:val="002E4076"/>
    <w:rsid w:val="002E637D"/>
    <w:rsid w:val="002F081B"/>
    <w:rsid w:val="002F235B"/>
    <w:rsid w:val="002F50A2"/>
    <w:rsid w:val="00300BCC"/>
    <w:rsid w:val="00306EC9"/>
    <w:rsid w:val="0031245D"/>
    <w:rsid w:val="00315CC8"/>
    <w:rsid w:val="00333DFD"/>
    <w:rsid w:val="003352AF"/>
    <w:rsid w:val="00335705"/>
    <w:rsid w:val="003419A7"/>
    <w:rsid w:val="00354184"/>
    <w:rsid w:val="003601C7"/>
    <w:rsid w:val="003625DC"/>
    <w:rsid w:val="0036474E"/>
    <w:rsid w:val="0037768B"/>
    <w:rsid w:val="003808A4"/>
    <w:rsid w:val="003865D8"/>
    <w:rsid w:val="003946D6"/>
    <w:rsid w:val="00394FDA"/>
    <w:rsid w:val="00395529"/>
    <w:rsid w:val="003A3F53"/>
    <w:rsid w:val="003B5E3F"/>
    <w:rsid w:val="003B7D56"/>
    <w:rsid w:val="003C04A1"/>
    <w:rsid w:val="003C5107"/>
    <w:rsid w:val="003E3C2B"/>
    <w:rsid w:val="003F0C92"/>
    <w:rsid w:val="003F4542"/>
    <w:rsid w:val="003F53BA"/>
    <w:rsid w:val="00404C08"/>
    <w:rsid w:val="00406CEF"/>
    <w:rsid w:val="00414131"/>
    <w:rsid w:val="00417E25"/>
    <w:rsid w:val="004211D1"/>
    <w:rsid w:val="00430FAD"/>
    <w:rsid w:val="00433A8F"/>
    <w:rsid w:val="00434DBB"/>
    <w:rsid w:val="00436296"/>
    <w:rsid w:val="004435A5"/>
    <w:rsid w:val="004448FE"/>
    <w:rsid w:val="00444B80"/>
    <w:rsid w:val="00444DDC"/>
    <w:rsid w:val="00447094"/>
    <w:rsid w:val="00450595"/>
    <w:rsid w:val="00450C0E"/>
    <w:rsid w:val="00455084"/>
    <w:rsid w:val="0047294E"/>
    <w:rsid w:val="00477477"/>
    <w:rsid w:val="00477963"/>
    <w:rsid w:val="00482F7A"/>
    <w:rsid w:val="00483041"/>
    <w:rsid w:val="004849CA"/>
    <w:rsid w:val="00492C0D"/>
    <w:rsid w:val="004A1DF3"/>
    <w:rsid w:val="004A32B4"/>
    <w:rsid w:val="004A574A"/>
    <w:rsid w:val="004A6E40"/>
    <w:rsid w:val="004A7409"/>
    <w:rsid w:val="004D0A2B"/>
    <w:rsid w:val="004D2F79"/>
    <w:rsid w:val="004D6391"/>
    <w:rsid w:val="004E0851"/>
    <w:rsid w:val="004E27B8"/>
    <w:rsid w:val="004E5F39"/>
    <w:rsid w:val="004E6279"/>
    <w:rsid w:val="004E7FF1"/>
    <w:rsid w:val="004F1D96"/>
    <w:rsid w:val="004F4874"/>
    <w:rsid w:val="005006EA"/>
    <w:rsid w:val="005023B0"/>
    <w:rsid w:val="00504B09"/>
    <w:rsid w:val="00527B0E"/>
    <w:rsid w:val="00527BCD"/>
    <w:rsid w:val="00534460"/>
    <w:rsid w:val="00535BA1"/>
    <w:rsid w:val="00544598"/>
    <w:rsid w:val="0054533F"/>
    <w:rsid w:val="005508D2"/>
    <w:rsid w:val="00553560"/>
    <w:rsid w:val="0056046E"/>
    <w:rsid w:val="00567775"/>
    <w:rsid w:val="005822A2"/>
    <w:rsid w:val="00590315"/>
    <w:rsid w:val="00596E6E"/>
    <w:rsid w:val="00597D6E"/>
    <w:rsid w:val="005A2C98"/>
    <w:rsid w:val="005A4A39"/>
    <w:rsid w:val="005B01F0"/>
    <w:rsid w:val="005B1D5C"/>
    <w:rsid w:val="005B5677"/>
    <w:rsid w:val="005C05A2"/>
    <w:rsid w:val="005C12FE"/>
    <w:rsid w:val="005C7CFD"/>
    <w:rsid w:val="005E0A33"/>
    <w:rsid w:val="005F6012"/>
    <w:rsid w:val="005F7FCA"/>
    <w:rsid w:val="0061062E"/>
    <w:rsid w:val="006139A8"/>
    <w:rsid w:val="0061463D"/>
    <w:rsid w:val="00617E05"/>
    <w:rsid w:val="006257DB"/>
    <w:rsid w:val="00631D8A"/>
    <w:rsid w:val="00634ED2"/>
    <w:rsid w:val="0063663D"/>
    <w:rsid w:val="00641558"/>
    <w:rsid w:val="00645F9B"/>
    <w:rsid w:val="006463C7"/>
    <w:rsid w:val="006578D4"/>
    <w:rsid w:val="00657FB1"/>
    <w:rsid w:val="00660652"/>
    <w:rsid w:val="006638C5"/>
    <w:rsid w:val="00667892"/>
    <w:rsid w:val="00671D81"/>
    <w:rsid w:val="0067263F"/>
    <w:rsid w:val="006734A6"/>
    <w:rsid w:val="00673D0A"/>
    <w:rsid w:val="006750B2"/>
    <w:rsid w:val="00677CC0"/>
    <w:rsid w:val="006847F1"/>
    <w:rsid w:val="00690C9D"/>
    <w:rsid w:val="00693DBB"/>
    <w:rsid w:val="0069580D"/>
    <w:rsid w:val="006A4FEA"/>
    <w:rsid w:val="006B057E"/>
    <w:rsid w:val="006B4FB9"/>
    <w:rsid w:val="006D19BB"/>
    <w:rsid w:val="006D572E"/>
    <w:rsid w:val="006D65A4"/>
    <w:rsid w:val="006E443A"/>
    <w:rsid w:val="00702853"/>
    <w:rsid w:val="00710F58"/>
    <w:rsid w:val="0071549C"/>
    <w:rsid w:val="007210F1"/>
    <w:rsid w:val="007310E3"/>
    <w:rsid w:val="00732B5E"/>
    <w:rsid w:val="00740A27"/>
    <w:rsid w:val="0074464C"/>
    <w:rsid w:val="00753063"/>
    <w:rsid w:val="007546A2"/>
    <w:rsid w:val="00756D38"/>
    <w:rsid w:val="007579F5"/>
    <w:rsid w:val="0076028F"/>
    <w:rsid w:val="007708BF"/>
    <w:rsid w:val="00773FF8"/>
    <w:rsid w:val="00774C38"/>
    <w:rsid w:val="007907C5"/>
    <w:rsid w:val="007919EB"/>
    <w:rsid w:val="00791DB5"/>
    <w:rsid w:val="007926D4"/>
    <w:rsid w:val="007976B7"/>
    <w:rsid w:val="007A1977"/>
    <w:rsid w:val="007B3652"/>
    <w:rsid w:val="007C36B5"/>
    <w:rsid w:val="007C5C6B"/>
    <w:rsid w:val="007C6424"/>
    <w:rsid w:val="007D1329"/>
    <w:rsid w:val="007D180A"/>
    <w:rsid w:val="007D1891"/>
    <w:rsid w:val="007D6252"/>
    <w:rsid w:val="007D6B91"/>
    <w:rsid w:val="007E126B"/>
    <w:rsid w:val="007E16EB"/>
    <w:rsid w:val="007E218F"/>
    <w:rsid w:val="007F40EB"/>
    <w:rsid w:val="00812B5B"/>
    <w:rsid w:val="00813BC3"/>
    <w:rsid w:val="008152E8"/>
    <w:rsid w:val="00815EAA"/>
    <w:rsid w:val="008216B7"/>
    <w:rsid w:val="00823799"/>
    <w:rsid w:val="00823FA7"/>
    <w:rsid w:val="00826722"/>
    <w:rsid w:val="00833D7B"/>
    <w:rsid w:val="00834A5E"/>
    <w:rsid w:val="00835AAB"/>
    <w:rsid w:val="00840983"/>
    <w:rsid w:val="0084101A"/>
    <w:rsid w:val="008429A5"/>
    <w:rsid w:val="00844188"/>
    <w:rsid w:val="00847292"/>
    <w:rsid w:val="008476D0"/>
    <w:rsid w:val="00853559"/>
    <w:rsid w:val="0085372C"/>
    <w:rsid w:val="00855DF2"/>
    <w:rsid w:val="00862005"/>
    <w:rsid w:val="008710BF"/>
    <w:rsid w:val="00884848"/>
    <w:rsid w:val="00884905"/>
    <w:rsid w:val="0088700B"/>
    <w:rsid w:val="0088799A"/>
    <w:rsid w:val="00891B22"/>
    <w:rsid w:val="008971AD"/>
    <w:rsid w:val="008A36B0"/>
    <w:rsid w:val="008B5E1E"/>
    <w:rsid w:val="008B7749"/>
    <w:rsid w:val="008C25C8"/>
    <w:rsid w:val="008C6083"/>
    <w:rsid w:val="008E0DB3"/>
    <w:rsid w:val="008E3F21"/>
    <w:rsid w:val="008E5AD9"/>
    <w:rsid w:val="008E7391"/>
    <w:rsid w:val="008F06A0"/>
    <w:rsid w:val="008F342A"/>
    <w:rsid w:val="0090152C"/>
    <w:rsid w:val="00913676"/>
    <w:rsid w:val="0091540B"/>
    <w:rsid w:val="00934CAF"/>
    <w:rsid w:val="00937397"/>
    <w:rsid w:val="0093760E"/>
    <w:rsid w:val="009376A7"/>
    <w:rsid w:val="0094070E"/>
    <w:rsid w:val="009427FE"/>
    <w:rsid w:val="00942F88"/>
    <w:rsid w:val="00955632"/>
    <w:rsid w:val="009567AE"/>
    <w:rsid w:val="009567BD"/>
    <w:rsid w:val="00964F8B"/>
    <w:rsid w:val="00967F73"/>
    <w:rsid w:val="009719CB"/>
    <w:rsid w:val="00973258"/>
    <w:rsid w:val="0097392E"/>
    <w:rsid w:val="00981B2A"/>
    <w:rsid w:val="009A0C45"/>
    <w:rsid w:val="009A5BA0"/>
    <w:rsid w:val="009B0E21"/>
    <w:rsid w:val="009B5ACB"/>
    <w:rsid w:val="009C0D09"/>
    <w:rsid w:val="009C7601"/>
    <w:rsid w:val="009C78C2"/>
    <w:rsid w:val="009C7A9C"/>
    <w:rsid w:val="009C7D3A"/>
    <w:rsid w:val="009D1CBF"/>
    <w:rsid w:val="009D3BFE"/>
    <w:rsid w:val="009D5949"/>
    <w:rsid w:val="009D712D"/>
    <w:rsid w:val="009D7F47"/>
    <w:rsid w:val="009E6E0F"/>
    <w:rsid w:val="009F3E00"/>
    <w:rsid w:val="009F6981"/>
    <w:rsid w:val="00A00A14"/>
    <w:rsid w:val="00A02349"/>
    <w:rsid w:val="00A159E0"/>
    <w:rsid w:val="00A257D5"/>
    <w:rsid w:val="00A30FD9"/>
    <w:rsid w:val="00A31E50"/>
    <w:rsid w:val="00A320C5"/>
    <w:rsid w:val="00A364F9"/>
    <w:rsid w:val="00A36D5F"/>
    <w:rsid w:val="00A42E24"/>
    <w:rsid w:val="00A4453D"/>
    <w:rsid w:val="00A44837"/>
    <w:rsid w:val="00A51D35"/>
    <w:rsid w:val="00A60C2C"/>
    <w:rsid w:val="00A62746"/>
    <w:rsid w:val="00A717E6"/>
    <w:rsid w:val="00A73B22"/>
    <w:rsid w:val="00A74B5A"/>
    <w:rsid w:val="00A76CED"/>
    <w:rsid w:val="00A80077"/>
    <w:rsid w:val="00A82FA5"/>
    <w:rsid w:val="00A84462"/>
    <w:rsid w:val="00A91596"/>
    <w:rsid w:val="00A928C5"/>
    <w:rsid w:val="00A93F64"/>
    <w:rsid w:val="00AA1DC4"/>
    <w:rsid w:val="00AA1FAD"/>
    <w:rsid w:val="00AA6BE9"/>
    <w:rsid w:val="00AB194D"/>
    <w:rsid w:val="00AB465F"/>
    <w:rsid w:val="00AC204F"/>
    <w:rsid w:val="00AD337B"/>
    <w:rsid w:val="00AD3D16"/>
    <w:rsid w:val="00AD6133"/>
    <w:rsid w:val="00AD784F"/>
    <w:rsid w:val="00AE27AE"/>
    <w:rsid w:val="00AE6E5B"/>
    <w:rsid w:val="00AF3265"/>
    <w:rsid w:val="00AF3A97"/>
    <w:rsid w:val="00AF4CFD"/>
    <w:rsid w:val="00AF4F46"/>
    <w:rsid w:val="00B009CE"/>
    <w:rsid w:val="00B01285"/>
    <w:rsid w:val="00B041EA"/>
    <w:rsid w:val="00B10B50"/>
    <w:rsid w:val="00B135CE"/>
    <w:rsid w:val="00B17BD8"/>
    <w:rsid w:val="00B215EF"/>
    <w:rsid w:val="00B228D6"/>
    <w:rsid w:val="00B3463A"/>
    <w:rsid w:val="00B34942"/>
    <w:rsid w:val="00B37871"/>
    <w:rsid w:val="00B576B5"/>
    <w:rsid w:val="00B604DB"/>
    <w:rsid w:val="00B609C4"/>
    <w:rsid w:val="00B76DB9"/>
    <w:rsid w:val="00B77C48"/>
    <w:rsid w:val="00B77D02"/>
    <w:rsid w:val="00B849D9"/>
    <w:rsid w:val="00B90E4A"/>
    <w:rsid w:val="00B9483D"/>
    <w:rsid w:val="00B974BF"/>
    <w:rsid w:val="00BA18E2"/>
    <w:rsid w:val="00BA3FA3"/>
    <w:rsid w:val="00BA5DED"/>
    <w:rsid w:val="00BA6FF6"/>
    <w:rsid w:val="00BB5172"/>
    <w:rsid w:val="00BB753B"/>
    <w:rsid w:val="00BC02A7"/>
    <w:rsid w:val="00BC5760"/>
    <w:rsid w:val="00BD25BD"/>
    <w:rsid w:val="00BD4CF7"/>
    <w:rsid w:val="00BE7D71"/>
    <w:rsid w:val="00BF07AF"/>
    <w:rsid w:val="00BF1372"/>
    <w:rsid w:val="00BF49B7"/>
    <w:rsid w:val="00C03753"/>
    <w:rsid w:val="00C207F1"/>
    <w:rsid w:val="00C21881"/>
    <w:rsid w:val="00C257A2"/>
    <w:rsid w:val="00C2717D"/>
    <w:rsid w:val="00C3629F"/>
    <w:rsid w:val="00C36625"/>
    <w:rsid w:val="00C45F4F"/>
    <w:rsid w:val="00C51105"/>
    <w:rsid w:val="00C53D7D"/>
    <w:rsid w:val="00C54D5A"/>
    <w:rsid w:val="00C576D2"/>
    <w:rsid w:val="00C80F0E"/>
    <w:rsid w:val="00C855B6"/>
    <w:rsid w:val="00C93BCD"/>
    <w:rsid w:val="00C94A25"/>
    <w:rsid w:val="00CA7744"/>
    <w:rsid w:val="00CB2442"/>
    <w:rsid w:val="00CB5427"/>
    <w:rsid w:val="00CC0B7E"/>
    <w:rsid w:val="00CC1414"/>
    <w:rsid w:val="00CC4C17"/>
    <w:rsid w:val="00CC6146"/>
    <w:rsid w:val="00CD090E"/>
    <w:rsid w:val="00CD5424"/>
    <w:rsid w:val="00CE4262"/>
    <w:rsid w:val="00CF16B6"/>
    <w:rsid w:val="00CF180E"/>
    <w:rsid w:val="00CF4E84"/>
    <w:rsid w:val="00D01D1D"/>
    <w:rsid w:val="00D048D5"/>
    <w:rsid w:val="00D06E77"/>
    <w:rsid w:val="00D15CB7"/>
    <w:rsid w:val="00D161C3"/>
    <w:rsid w:val="00D2167C"/>
    <w:rsid w:val="00D3349E"/>
    <w:rsid w:val="00D362A1"/>
    <w:rsid w:val="00D457A5"/>
    <w:rsid w:val="00D5074C"/>
    <w:rsid w:val="00D5333D"/>
    <w:rsid w:val="00D62EC2"/>
    <w:rsid w:val="00D728CA"/>
    <w:rsid w:val="00D74237"/>
    <w:rsid w:val="00D77CFD"/>
    <w:rsid w:val="00D802ED"/>
    <w:rsid w:val="00D80D70"/>
    <w:rsid w:val="00D81879"/>
    <w:rsid w:val="00DA3B66"/>
    <w:rsid w:val="00DC1FF9"/>
    <w:rsid w:val="00DD6A28"/>
    <w:rsid w:val="00DE6E55"/>
    <w:rsid w:val="00DE7F63"/>
    <w:rsid w:val="00DF187C"/>
    <w:rsid w:val="00E00DE8"/>
    <w:rsid w:val="00E04CE3"/>
    <w:rsid w:val="00E128B8"/>
    <w:rsid w:val="00E2038E"/>
    <w:rsid w:val="00E2359B"/>
    <w:rsid w:val="00E23EB8"/>
    <w:rsid w:val="00E2513B"/>
    <w:rsid w:val="00E2573C"/>
    <w:rsid w:val="00E3147F"/>
    <w:rsid w:val="00E32F47"/>
    <w:rsid w:val="00E45A30"/>
    <w:rsid w:val="00E50629"/>
    <w:rsid w:val="00E54FAB"/>
    <w:rsid w:val="00E5613F"/>
    <w:rsid w:val="00E561EE"/>
    <w:rsid w:val="00E62386"/>
    <w:rsid w:val="00E719F8"/>
    <w:rsid w:val="00E9084A"/>
    <w:rsid w:val="00E91B48"/>
    <w:rsid w:val="00E926D1"/>
    <w:rsid w:val="00E962D8"/>
    <w:rsid w:val="00E96434"/>
    <w:rsid w:val="00E973BC"/>
    <w:rsid w:val="00E97AA7"/>
    <w:rsid w:val="00EA0F3E"/>
    <w:rsid w:val="00EB279B"/>
    <w:rsid w:val="00EB2842"/>
    <w:rsid w:val="00EB6FFC"/>
    <w:rsid w:val="00EC1638"/>
    <w:rsid w:val="00EC2F19"/>
    <w:rsid w:val="00EC6098"/>
    <w:rsid w:val="00EC7190"/>
    <w:rsid w:val="00EC7D29"/>
    <w:rsid w:val="00ED13CC"/>
    <w:rsid w:val="00ED52A6"/>
    <w:rsid w:val="00ED5AAE"/>
    <w:rsid w:val="00ED71A6"/>
    <w:rsid w:val="00ED7219"/>
    <w:rsid w:val="00EE2DEF"/>
    <w:rsid w:val="00EE6601"/>
    <w:rsid w:val="00EF25A7"/>
    <w:rsid w:val="00EF2ECB"/>
    <w:rsid w:val="00EF3FCC"/>
    <w:rsid w:val="00EF49BF"/>
    <w:rsid w:val="00EF7A85"/>
    <w:rsid w:val="00F005A5"/>
    <w:rsid w:val="00F07033"/>
    <w:rsid w:val="00F074A5"/>
    <w:rsid w:val="00F11272"/>
    <w:rsid w:val="00F13796"/>
    <w:rsid w:val="00F16298"/>
    <w:rsid w:val="00F16351"/>
    <w:rsid w:val="00F21B48"/>
    <w:rsid w:val="00F24F1A"/>
    <w:rsid w:val="00F345C6"/>
    <w:rsid w:val="00F3533F"/>
    <w:rsid w:val="00F40BC3"/>
    <w:rsid w:val="00F44326"/>
    <w:rsid w:val="00F45C04"/>
    <w:rsid w:val="00F46551"/>
    <w:rsid w:val="00F5234D"/>
    <w:rsid w:val="00F6080F"/>
    <w:rsid w:val="00F67EB3"/>
    <w:rsid w:val="00F73B33"/>
    <w:rsid w:val="00F74861"/>
    <w:rsid w:val="00F8615C"/>
    <w:rsid w:val="00F93F5F"/>
    <w:rsid w:val="00F976D6"/>
    <w:rsid w:val="00FA2314"/>
    <w:rsid w:val="00FA6534"/>
    <w:rsid w:val="00FA67DF"/>
    <w:rsid w:val="00FC1F02"/>
    <w:rsid w:val="00FC2FAB"/>
    <w:rsid w:val="00FD178D"/>
    <w:rsid w:val="00FD763E"/>
    <w:rsid w:val="00FE0771"/>
    <w:rsid w:val="00FF2BCD"/>
    <w:rsid w:val="00FF4FB5"/>
    <w:rsid w:val="00FF7D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00D476"/>
  <w15:chartTrackingRefBased/>
  <w15:docId w15:val="{DB48BAAB-C61D-4FF7-8E57-57E8478EA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widowControl w:val="0"/>
    </w:pPr>
  </w:style>
  <w:style w:type="paragraph" w:styleId="1">
    <w:name w:val="heading 1"/>
    <w:basedOn w:val="a"/>
    <w:next w:val="a"/>
    <w:link w:val="10"/>
    <w:uiPriority w:val="9"/>
    <w:rsid w:val="00D15CB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rsid w:val="00D15CB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15CB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15CB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15CB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15CB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15CB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15CB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15CB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15CB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15CB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15CB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15CB7"/>
    <w:rPr>
      <w:rFonts w:cstheme="majorBidi"/>
      <w:color w:val="0F4761" w:themeColor="accent1" w:themeShade="BF"/>
      <w:sz w:val="28"/>
      <w:szCs w:val="28"/>
    </w:rPr>
  </w:style>
  <w:style w:type="character" w:customStyle="1" w:styleId="50">
    <w:name w:val="标题 5 字符"/>
    <w:basedOn w:val="a0"/>
    <w:link w:val="5"/>
    <w:uiPriority w:val="9"/>
    <w:semiHidden/>
    <w:rsid w:val="00D15CB7"/>
    <w:rPr>
      <w:rFonts w:cstheme="majorBidi"/>
      <w:color w:val="0F4761" w:themeColor="accent1" w:themeShade="BF"/>
      <w:sz w:val="24"/>
    </w:rPr>
  </w:style>
  <w:style w:type="character" w:customStyle="1" w:styleId="60">
    <w:name w:val="标题 6 字符"/>
    <w:basedOn w:val="a0"/>
    <w:link w:val="6"/>
    <w:uiPriority w:val="9"/>
    <w:semiHidden/>
    <w:rsid w:val="00D15CB7"/>
    <w:rPr>
      <w:rFonts w:cstheme="majorBidi"/>
      <w:b/>
      <w:bCs/>
      <w:color w:val="0F4761" w:themeColor="accent1" w:themeShade="BF"/>
    </w:rPr>
  </w:style>
  <w:style w:type="character" w:customStyle="1" w:styleId="70">
    <w:name w:val="标题 7 字符"/>
    <w:basedOn w:val="a0"/>
    <w:link w:val="7"/>
    <w:uiPriority w:val="9"/>
    <w:semiHidden/>
    <w:rsid w:val="00D15CB7"/>
    <w:rPr>
      <w:rFonts w:cstheme="majorBidi"/>
      <w:b/>
      <w:bCs/>
      <w:color w:val="595959" w:themeColor="text1" w:themeTint="A6"/>
    </w:rPr>
  </w:style>
  <w:style w:type="character" w:customStyle="1" w:styleId="80">
    <w:name w:val="标题 8 字符"/>
    <w:basedOn w:val="a0"/>
    <w:link w:val="8"/>
    <w:uiPriority w:val="9"/>
    <w:semiHidden/>
    <w:rsid w:val="00D15CB7"/>
    <w:rPr>
      <w:rFonts w:cstheme="majorBidi"/>
      <w:color w:val="595959" w:themeColor="text1" w:themeTint="A6"/>
    </w:rPr>
  </w:style>
  <w:style w:type="character" w:customStyle="1" w:styleId="90">
    <w:name w:val="标题 9 字符"/>
    <w:basedOn w:val="a0"/>
    <w:link w:val="9"/>
    <w:uiPriority w:val="9"/>
    <w:semiHidden/>
    <w:rsid w:val="00D15CB7"/>
    <w:rPr>
      <w:rFonts w:eastAsiaTheme="majorEastAsia" w:cstheme="majorBidi"/>
      <w:color w:val="595959" w:themeColor="text1" w:themeTint="A6"/>
    </w:rPr>
  </w:style>
  <w:style w:type="paragraph" w:styleId="a3">
    <w:name w:val="Title"/>
    <w:basedOn w:val="a"/>
    <w:next w:val="a"/>
    <w:link w:val="a4"/>
    <w:uiPriority w:val="10"/>
    <w:rsid w:val="00D15CB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15C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rsid w:val="00D15CB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15CB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rsid w:val="00D15CB7"/>
    <w:pPr>
      <w:spacing w:before="160"/>
      <w:jc w:val="center"/>
    </w:pPr>
    <w:rPr>
      <w:i/>
      <w:iCs/>
      <w:color w:val="404040" w:themeColor="text1" w:themeTint="BF"/>
    </w:rPr>
  </w:style>
  <w:style w:type="character" w:customStyle="1" w:styleId="a8">
    <w:name w:val="引用 字符"/>
    <w:basedOn w:val="a0"/>
    <w:link w:val="a7"/>
    <w:uiPriority w:val="29"/>
    <w:rsid w:val="00D15CB7"/>
    <w:rPr>
      <w:i/>
      <w:iCs/>
      <w:color w:val="404040" w:themeColor="text1" w:themeTint="BF"/>
    </w:rPr>
  </w:style>
  <w:style w:type="paragraph" w:styleId="a9">
    <w:name w:val="List Paragraph"/>
    <w:basedOn w:val="a"/>
    <w:uiPriority w:val="34"/>
    <w:rsid w:val="00D15CB7"/>
    <w:pPr>
      <w:ind w:left="720"/>
      <w:contextualSpacing/>
    </w:pPr>
  </w:style>
  <w:style w:type="character" w:styleId="aa">
    <w:name w:val="Intense Emphasis"/>
    <w:basedOn w:val="a0"/>
    <w:uiPriority w:val="21"/>
    <w:rsid w:val="00D15CB7"/>
    <w:rPr>
      <w:i/>
      <w:iCs/>
      <w:color w:val="0F4761" w:themeColor="accent1" w:themeShade="BF"/>
    </w:rPr>
  </w:style>
  <w:style w:type="paragraph" w:styleId="ab">
    <w:name w:val="Intense Quote"/>
    <w:basedOn w:val="a"/>
    <w:next w:val="a"/>
    <w:link w:val="ac"/>
    <w:uiPriority w:val="30"/>
    <w:rsid w:val="00D15C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15CB7"/>
    <w:rPr>
      <w:i/>
      <w:iCs/>
      <w:color w:val="0F4761" w:themeColor="accent1" w:themeShade="BF"/>
    </w:rPr>
  </w:style>
  <w:style w:type="character" w:styleId="ad">
    <w:name w:val="Intense Reference"/>
    <w:basedOn w:val="a0"/>
    <w:uiPriority w:val="32"/>
    <w:rsid w:val="00D15CB7"/>
    <w:rPr>
      <w:b/>
      <w:bCs/>
      <w:smallCaps/>
      <w:color w:val="0F4761" w:themeColor="accent1" w:themeShade="BF"/>
      <w:spacing w:val="5"/>
    </w:rPr>
  </w:style>
  <w:style w:type="paragraph" w:customStyle="1" w:styleId="ae">
    <w:name w:val="总体标题"/>
    <w:basedOn w:val="a"/>
    <w:link w:val="af"/>
    <w:qFormat/>
    <w:rsid w:val="005822A2"/>
    <w:pPr>
      <w:jc w:val="center"/>
    </w:pPr>
    <w:rPr>
      <w:rFonts w:ascii="黑体" w:eastAsia="黑体" w:hAnsi="黑体"/>
      <w:b/>
      <w:bCs/>
      <w:sz w:val="44"/>
      <w:szCs w:val="44"/>
    </w:rPr>
  </w:style>
  <w:style w:type="character" w:customStyle="1" w:styleId="af">
    <w:name w:val="总体标题 字符"/>
    <w:basedOn w:val="a0"/>
    <w:link w:val="ae"/>
    <w:rsid w:val="005822A2"/>
    <w:rPr>
      <w:rFonts w:ascii="黑体" w:eastAsia="黑体" w:hAnsi="黑体"/>
      <w:b/>
      <w:bCs/>
      <w:sz w:val="44"/>
      <w:szCs w:val="44"/>
    </w:rPr>
  </w:style>
  <w:style w:type="paragraph" w:customStyle="1" w:styleId="af0">
    <w:name w:val="一级标题"/>
    <w:basedOn w:val="ae"/>
    <w:link w:val="af1"/>
    <w:qFormat/>
    <w:rsid w:val="005822A2"/>
    <w:pPr>
      <w:jc w:val="left"/>
    </w:pPr>
    <w:rPr>
      <w:sz w:val="32"/>
      <w:szCs w:val="32"/>
    </w:rPr>
  </w:style>
  <w:style w:type="character" w:customStyle="1" w:styleId="af1">
    <w:name w:val="一级标题 字符"/>
    <w:basedOn w:val="af"/>
    <w:link w:val="af0"/>
    <w:rsid w:val="005822A2"/>
    <w:rPr>
      <w:rFonts w:ascii="黑体" w:eastAsia="黑体" w:hAnsi="黑体"/>
      <w:b/>
      <w:bCs/>
      <w:sz w:val="32"/>
      <w:szCs w:val="32"/>
    </w:rPr>
  </w:style>
  <w:style w:type="paragraph" w:customStyle="1" w:styleId="af2">
    <w:name w:val="二级标题"/>
    <w:basedOn w:val="af0"/>
    <w:link w:val="af3"/>
    <w:qFormat/>
    <w:rsid w:val="00EA0F3E"/>
    <w:rPr>
      <w:rFonts w:ascii="Times New Roman" w:hAnsi="Times New Roman" w:cs="Times New Roman"/>
      <w:sz w:val="28"/>
      <w:szCs w:val="28"/>
    </w:rPr>
  </w:style>
  <w:style w:type="character" w:customStyle="1" w:styleId="af3">
    <w:name w:val="二级标题 字符"/>
    <w:basedOn w:val="af1"/>
    <w:link w:val="af2"/>
    <w:rsid w:val="00EA0F3E"/>
    <w:rPr>
      <w:rFonts w:ascii="Times New Roman" w:eastAsia="黑体" w:hAnsi="Times New Roman" w:cs="Times New Roman"/>
      <w:b/>
      <w:bCs/>
      <w:sz w:val="28"/>
      <w:szCs w:val="28"/>
    </w:rPr>
  </w:style>
  <w:style w:type="paragraph" w:customStyle="1" w:styleId="af4">
    <w:name w:val="三级标题"/>
    <w:basedOn w:val="af2"/>
    <w:link w:val="af5"/>
    <w:qFormat/>
    <w:rsid w:val="00EA0F3E"/>
    <w:rPr>
      <w:rFonts w:eastAsia="宋体"/>
      <w:sz w:val="24"/>
      <w:szCs w:val="24"/>
    </w:rPr>
  </w:style>
  <w:style w:type="character" w:customStyle="1" w:styleId="af5">
    <w:name w:val="三级标题 字符"/>
    <w:basedOn w:val="af3"/>
    <w:link w:val="af4"/>
    <w:rsid w:val="00EA0F3E"/>
    <w:rPr>
      <w:rFonts w:ascii="Times New Roman" w:eastAsia="宋体" w:hAnsi="Times New Roman" w:cs="Times New Roman"/>
      <w:b/>
      <w:bCs/>
      <w:sz w:val="24"/>
      <w:szCs w:val="28"/>
    </w:rPr>
  </w:style>
  <w:style w:type="paragraph" w:customStyle="1" w:styleId="af6">
    <w:name w:val="统一的正文"/>
    <w:basedOn w:val="af0"/>
    <w:link w:val="af7"/>
    <w:qFormat/>
    <w:rsid w:val="00AD6133"/>
    <w:pPr>
      <w:spacing w:after="0" w:line="360" w:lineRule="auto"/>
    </w:pPr>
    <w:rPr>
      <w:rFonts w:ascii="Times New Roman" w:eastAsia="宋体" w:hAnsi="Times New Roman" w:cs="Times New Roman"/>
      <w:b w:val="0"/>
      <w:bCs w:val="0"/>
      <w:sz w:val="21"/>
      <w:szCs w:val="21"/>
    </w:rPr>
  </w:style>
  <w:style w:type="character" w:customStyle="1" w:styleId="af7">
    <w:name w:val="统一的正文 字符"/>
    <w:basedOn w:val="af1"/>
    <w:link w:val="af6"/>
    <w:rsid w:val="00AD6133"/>
    <w:rPr>
      <w:rFonts w:ascii="Times New Roman" w:eastAsia="宋体" w:hAnsi="Times New Roman" w:cs="Times New Roman"/>
      <w:b w:val="0"/>
      <w:bCs w:val="0"/>
      <w:sz w:val="21"/>
      <w:szCs w:val="21"/>
    </w:rPr>
  </w:style>
  <w:style w:type="paragraph" w:customStyle="1" w:styleId="af8">
    <w:name w:val="表题/图题"/>
    <w:basedOn w:val="af6"/>
    <w:link w:val="af9"/>
    <w:qFormat/>
    <w:rsid w:val="00F44326"/>
    <w:pPr>
      <w:jc w:val="center"/>
    </w:pPr>
    <w:rPr>
      <w:b/>
      <w:bCs/>
      <w:sz w:val="18"/>
      <w:szCs w:val="18"/>
    </w:rPr>
  </w:style>
  <w:style w:type="character" w:customStyle="1" w:styleId="af9">
    <w:name w:val="表题/图题 字符"/>
    <w:basedOn w:val="af7"/>
    <w:link w:val="af8"/>
    <w:rsid w:val="00F44326"/>
    <w:rPr>
      <w:rFonts w:ascii="Times New Roman" w:eastAsia="宋体" w:hAnsi="Times New Roman" w:cs="Times New Roman"/>
      <w:b/>
      <w:bCs/>
      <w:sz w:val="18"/>
      <w:szCs w:val="18"/>
    </w:rPr>
  </w:style>
  <w:style w:type="paragraph" w:customStyle="1" w:styleId="afa">
    <w:name w:val="表头"/>
    <w:basedOn w:val="af6"/>
    <w:link w:val="afb"/>
    <w:qFormat/>
    <w:rsid w:val="00B34942"/>
    <w:pPr>
      <w:jc w:val="center"/>
    </w:pPr>
    <w:rPr>
      <w:rFonts w:ascii="Cambria Math" w:hAnsi="Cambria Math"/>
      <w:iCs/>
    </w:rPr>
  </w:style>
  <w:style w:type="character" w:customStyle="1" w:styleId="afb">
    <w:name w:val="表头 字符"/>
    <w:basedOn w:val="af9"/>
    <w:link w:val="afa"/>
    <w:rsid w:val="00B34942"/>
    <w:rPr>
      <w:rFonts w:ascii="Cambria Math" w:eastAsia="宋体" w:hAnsi="Cambria Math" w:cs="Times New Roman"/>
      <w:b w:val="0"/>
      <w:bCs w:val="0"/>
      <w:iCs/>
      <w:sz w:val="21"/>
      <w:szCs w:val="21"/>
    </w:rPr>
  </w:style>
  <w:style w:type="paragraph" w:customStyle="1" w:styleId="afc">
    <w:name w:val="表内容"/>
    <w:basedOn w:val="af8"/>
    <w:link w:val="afd"/>
    <w:qFormat/>
    <w:rsid w:val="004F4874"/>
    <w:rPr>
      <w:b w:val="0"/>
    </w:rPr>
  </w:style>
  <w:style w:type="character" w:customStyle="1" w:styleId="afd">
    <w:name w:val="表内容 字符"/>
    <w:basedOn w:val="af9"/>
    <w:link w:val="afc"/>
    <w:rsid w:val="004F4874"/>
    <w:rPr>
      <w:rFonts w:ascii="Times New Roman" w:eastAsia="宋体" w:hAnsi="Times New Roman" w:cs="Times New Roman"/>
      <w:b w:val="0"/>
      <w:bCs/>
      <w:sz w:val="18"/>
      <w:szCs w:val="18"/>
    </w:rPr>
  </w:style>
  <w:style w:type="paragraph" w:customStyle="1" w:styleId="afe">
    <w:name w:val="信息"/>
    <w:basedOn w:val="ae"/>
    <w:link w:val="aff"/>
    <w:qFormat/>
    <w:rsid w:val="002517CE"/>
    <w:rPr>
      <w:rFonts w:ascii="Times New Roman" w:hAnsi="Times New Roman" w:cs="Times New Roman"/>
      <w:sz w:val="24"/>
      <w:szCs w:val="24"/>
    </w:rPr>
  </w:style>
  <w:style w:type="character" w:customStyle="1" w:styleId="aff">
    <w:name w:val="信息 字符"/>
    <w:basedOn w:val="af"/>
    <w:link w:val="afe"/>
    <w:rsid w:val="002517CE"/>
    <w:rPr>
      <w:rFonts w:ascii="Times New Roman" w:eastAsia="黑体" w:hAnsi="Times New Roman" w:cs="Times New Roman"/>
      <w:b/>
      <w:bCs/>
      <w:sz w:val="24"/>
      <w:szCs w:val="44"/>
    </w:rPr>
  </w:style>
  <w:style w:type="character" w:styleId="aff0">
    <w:name w:val="Placeholder Text"/>
    <w:basedOn w:val="a0"/>
    <w:uiPriority w:val="99"/>
    <w:semiHidden/>
    <w:rsid w:val="008152E8"/>
    <w:rPr>
      <w:color w:val="666666"/>
    </w:rPr>
  </w:style>
  <w:style w:type="table" w:styleId="aff1">
    <w:name w:val="Table Grid"/>
    <w:basedOn w:val="a1"/>
    <w:uiPriority w:val="39"/>
    <w:rsid w:val="00695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2">
    <w:name w:val="header"/>
    <w:basedOn w:val="a"/>
    <w:link w:val="aff3"/>
    <w:uiPriority w:val="99"/>
    <w:unhideWhenUsed/>
    <w:rsid w:val="006463C7"/>
    <w:pPr>
      <w:tabs>
        <w:tab w:val="center" w:pos="4153"/>
        <w:tab w:val="right" w:pos="8306"/>
      </w:tabs>
      <w:snapToGrid w:val="0"/>
      <w:spacing w:line="240" w:lineRule="auto"/>
      <w:jc w:val="center"/>
    </w:pPr>
    <w:rPr>
      <w:sz w:val="18"/>
      <w:szCs w:val="18"/>
    </w:rPr>
  </w:style>
  <w:style w:type="character" w:customStyle="1" w:styleId="aff3">
    <w:name w:val="页眉 字符"/>
    <w:basedOn w:val="a0"/>
    <w:link w:val="aff2"/>
    <w:uiPriority w:val="99"/>
    <w:rsid w:val="006463C7"/>
    <w:rPr>
      <w:sz w:val="18"/>
      <w:szCs w:val="18"/>
    </w:rPr>
  </w:style>
  <w:style w:type="paragraph" w:styleId="aff4">
    <w:name w:val="footer"/>
    <w:basedOn w:val="a"/>
    <w:link w:val="aff5"/>
    <w:uiPriority w:val="99"/>
    <w:unhideWhenUsed/>
    <w:rsid w:val="006463C7"/>
    <w:pPr>
      <w:tabs>
        <w:tab w:val="center" w:pos="4153"/>
        <w:tab w:val="right" w:pos="8306"/>
      </w:tabs>
      <w:snapToGrid w:val="0"/>
      <w:spacing w:line="240" w:lineRule="auto"/>
    </w:pPr>
    <w:rPr>
      <w:sz w:val="18"/>
      <w:szCs w:val="18"/>
    </w:rPr>
  </w:style>
  <w:style w:type="character" w:customStyle="1" w:styleId="aff5">
    <w:name w:val="页脚 字符"/>
    <w:basedOn w:val="a0"/>
    <w:link w:val="aff4"/>
    <w:uiPriority w:val="99"/>
    <w:rsid w:val="006463C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DB52E9-4F27-4BAE-8B39-E13A145F65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1964</TotalTime>
  <Pages>1</Pages>
  <Words>2116</Words>
  <Characters>12066</Characters>
  <Application>Microsoft Office Word</Application>
  <DocSecurity>0</DocSecurity>
  <Lines>100</Lines>
  <Paragraphs>28</Paragraphs>
  <ScaleCrop>false</ScaleCrop>
  <Company/>
  <LinksUpToDate>false</LinksUpToDate>
  <CharactersWithSpaces>14154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744311194@qq.com</dc:creator>
  <cp:keywords/>
  <dc:description/>
  <cp:lastModifiedBy>744311194@qq.com</cp:lastModifiedBy>
  <cp:revision>482</cp:revision>
  <dcterms:created xsi:type="dcterms:W3CDTF">2025-11-13T13:39:00Z</dcterms:created>
  <dcterms:modified xsi:type="dcterms:W3CDTF">2025-12-05T09:37:00Z</dcterms:modified>
</cp:coreProperties>
</file>