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5046C" w14:textId="77777777" w:rsidR="001A5B5D" w:rsidRDefault="001A5B5D" w:rsidP="001A5B5D">
      <w:pPr>
        <w:widowControl/>
        <w:jc w:val="center"/>
      </w:pPr>
    </w:p>
    <w:p w14:paraId="660758CE" w14:textId="77777777" w:rsidR="001A5B5D" w:rsidRDefault="001A5B5D" w:rsidP="001A5B5D">
      <w:pPr>
        <w:widowControl/>
        <w:jc w:val="center"/>
      </w:pPr>
    </w:p>
    <w:p w14:paraId="42E6D22B" w14:textId="77777777" w:rsidR="001A5B5D" w:rsidRDefault="001A5B5D" w:rsidP="001A5B5D">
      <w:pPr>
        <w:widowControl/>
        <w:jc w:val="center"/>
      </w:pPr>
      <w:r>
        <w:rPr>
          <w:noProof/>
        </w:rPr>
        <w:drawing>
          <wp:inline distT="0" distB="0" distL="0" distR="0" wp14:anchorId="3F6473E8" wp14:editId="0BBF4FFE">
            <wp:extent cx="4010025" cy="942975"/>
            <wp:effectExtent l="0" t="0" r="9525" b="9525"/>
            <wp:docPr id="1" name="图片 1" descr="C:\Users\Sunly\Desktop\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Sunly\Desktop\logo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994B6" w14:textId="77777777" w:rsidR="001A5B5D" w:rsidRDefault="001A5B5D" w:rsidP="001A5B5D">
      <w:pPr>
        <w:widowControl/>
        <w:jc w:val="center"/>
      </w:pPr>
    </w:p>
    <w:p w14:paraId="6C6AE2D4" w14:textId="77777777" w:rsidR="001A5B5D" w:rsidRDefault="001A5B5D" w:rsidP="001A5B5D">
      <w:pPr>
        <w:widowControl/>
        <w:jc w:val="center"/>
      </w:pPr>
    </w:p>
    <w:p w14:paraId="5B8CE19D" w14:textId="77777777" w:rsidR="001A5B5D" w:rsidRDefault="001A5B5D" w:rsidP="001A5B5D">
      <w:pPr>
        <w:widowControl/>
        <w:jc w:val="center"/>
      </w:pPr>
    </w:p>
    <w:p w14:paraId="15A1EB38" w14:textId="77777777" w:rsidR="00B24AB4" w:rsidRDefault="00B24AB4" w:rsidP="00DE7FD7">
      <w:pPr>
        <w:widowControl/>
        <w:jc w:val="center"/>
        <w:rPr>
          <w:sz w:val="56"/>
          <w:szCs w:val="56"/>
        </w:rPr>
      </w:pPr>
      <w:r w:rsidRPr="00B24AB4">
        <w:rPr>
          <w:rFonts w:hint="eastAsia"/>
          <w:sz w:val="56"/>
          <w:szCs w:val="56"/>
        </w:rPr>
        <w:t>组合逻辑电路设计</w:t>
      </w:r>
    </w:p>
    <w:p w14:paraId="23D44437" w14:textId="5A76AB99" w:rsidR="001A5B5D" w:rsidRPr="00DE7FD7" w:rsidRDefault="001A5B5D" w:rsidP="00DE7FD7">
      <w:pPr>
        <w:widowControl/>
        <w:jc w:val="center"/>
        <w:rPr>
          <w:sz w:val="56"/>
          <w:szCs w:val="56"/>
        </w:rPr>
      </w:pPr>
      <w:r w:rsidRPr="009F3CB2">
        <w:rPr>
          <w:rFonts w:hint="eastAsia"/>
          <w:sz w:val="56"/>
          <w:szCs w:val="56"/>
        </w:rPr>
        <w:t>实验报告</w:t>
      </w:r>
    </w:p>
    <w:p w14:paraId="2149C813" w14:textId="77777777" w:rsidR="001A5B5D" w:rsidRDefault="001A5B5D" w:rsidP="001A5B5D">
      <w:pPr>
        <w:widowControl/>
        <w:rPr>
          <w:sz w:val="52"/>
          <w:szCs w:val="52"/>
        </w:rPr>
      </w:pPr>
    </w:p>
    <w:p w14:paraId="268D4F6E" w14:textId="77777777" w:rsidR="001A5B5D" w:rsidRDefault="001A5B5D" w:rsidP="001A5B5D">
      <w:pPr>
        <w:widowControl/>
        <w:rPr>
          <w:sz w:val="52"/>
          <w:szCs w:val="52"/>
        </w:rPr>
      </w:pPr>
    </w:p>
    <w:p w14:paraId="162CF03A" w14:textId="77777777" w:rsidR="001A5B5D" w:rsidRDefault="001A5B5D" w:rsidP="001A5B5D">
      <w:pPr>
        <w:widowControl/>
        <w:ind w:firstLineChars="550" w:firstLine="1760"/>
        <w:rPr>
          <w:sz w:val="32"/>
          <w:szCs w:val="32"/>
        </w:rPr>
      </w:pPr>
    </w:p>
    <w:p w14:paraId="55089C90" w14:textId="77777777" w:rsidR="001A5B5D" w:rsidRDefault="001A5B5D" w:rsidP="001A5B5D">
      <w:pPr>
        <w:widowControl/>
        <w:ind w:firstLineChars="550" w:firstLine="176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专    业：</w:t>
      </w:r>
      <w:r>
        <w:rPr>
          <w:rFonts w:hint="eastAsia"/>
          <w:sz w:val="32"/>
          <w:szCs w:val="32"/>
          <w:u w:val="single"/>
        </w:rPr>
        <w:t xml:space="preserve">通信工程            </w:t>
      </w:r>
      <w:r>
        <w:rPr>
          <w:sz w:val="32"/>
          <w:szCs w:val="32"/>
          <w:u w:val="single"/>
        </w:rPr>
        <w:t xml:space="preserve">  </w:t>
      </w:r>
    </w:p>
    <w:p w14:paraId="466B22B1" w14:textId="77777777" w:rsidR="001A5B5D" w:rsidRDefault="001A5B5D" w:rsidP="001A5B5D">
      <w:pPr>
        <w:widowControl/>
        <w:ind w:firstLineChars="550" w:firstLine="176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姓    名：</w:t>
      </w:r>
      <w:r>
        <w:rPr>
          <w:rFonts w:hint="eastAsia"/>
          <w:sz w:val="32"/>
          <w:szCs w:val="32"/>
          <w:u w:val="single"/>
        </w:rPr>
        <w:t>张悦熠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sz w:val="32"/>
          <w:szCs w:val="32"/>
          <w:u w:val="single"/>
        </w:rPr>
        <w:t xml:space="preserve">           </w:t>
      </w:r>
    </w:p>
    <w:p w14:paraId="171ECD19" w14:textId="77777777" w:rsidR="001A5B5D" w:rsidRDefault="001A5B5D" w:rsidP="001A5B5D">
      <w:pPr>
        <w:widowControl/>
        <w:ind w:firstLineChars="550" w:firstLine="176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学    号：</w:t>
      </w:r>
      <w:r>
        <w:rPr>
          <w:rFonts w:hint="eastAsia"/>
          <w:sz w:val="32"/>
          <w:szCs w:val="32"/>
          <w:u w:val="single"/>
        </w:rPr>
        <w:t>9</w:t>
      </w:r>
      <w:r>
        <w:rPr>
          <w:sz w:val="32"/>
          <w:szCs w:val="32"/>
          <w:u w:val="single"/>
        </w:rPr>
        <w:t>211040</w:t>
      </w:r>
      <w:r>
        <w:rPr>
          <w:rFonts w:hint="eastAsia"/>
          <w:sz w:val="32"/>
          <w:szCs w:val="32"/>
          <w:u w:val="single"/>
        </w:rPr>
        <w:t>G</w:t>
      </w:r>
      <w:r>
        <w:rPr>
          <w:sz w:val="32"/>
          <w:szCs w:val="32"/>
          <w:u w:val="single"/>
        </w:rPr>
        <w:t xml:space="preserve">0637         </w:t>
      </w:r>
    </w:p>
    <w:p w14:paraId="13AF0809" w14:textId="77777777" w:rsidR="001A5B5D" w:rsidRDefault="001A5B5D" w:rsidP="001A5B5D">
      <w:pPr>
        <w:widowControl/>
        <w:ind w:firstLineChars="550" w:firstLine="176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指导老师：</w:t>
      </w:r>
      <w:r>
        <w:rPr>
          <w:rFonts w:hint="eastAsia"/>
          <w:sz w:val="32"/>
          <w:szCs w:val="32"/>
          <w:u w:val="single"/>
        </w:rPr>
        <w:t>丁淑艳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      </w:t>
      </w:r>
      <w:r>
        <w:rPr>
          <w:sz w:val="32"/>
          <w:szCs w:val="32"/>
          <w:u w:val="single"/>
        </w:rPr>
        <w:t xml:space="preserve">      </w:t>
      </w:r>
    </w:p>
    <w:p w14:paraId="3CD3ED7A" w14:textId="77777777" w:rsidR="001A5B5D" w:rsidRDefault="001A5B5D" w:rsidP="001A5B5D">
      <w:pPr>
        <w:widowControl/>
        <w:ind w:firstLineChars="150" w:firstLine="480"/>
        <w:rPr>
          <w:sz w:val="32"/>
          <w:szCs w:val="32"/>
          <w:u w:val="single"/>
        </w:rPr>
      </w:pPr>
    </w:p>
    <w:p w14:paraId="294A419B" w14:textId="77777777" w:rsidR="001A5B5D" w:rsidRDefault="001A5B5D" w:rsidP="001A5B5D">
      <w:pPr>
        <w:widowControl/>
        <w:ind w:firstLineChars="150" w:firstLine="480"/>
        <w:rPr>
          <w:sz w:val="32"/>
          <w:szCs w:val="32"/>
          <w:u w:val="single"/>
        </w:rPr>
      </w:pPr>
    </w:p>
    <w:p w14:paraId="20C39A72" w14:textId="77777777" w:rsidR="001A5B5D" w:rsidRDefault="001A5B5D" w:rsidP="001A5B5D">
      <w:pPr>
        <w:widowControl/>
        <w:ind w:firstLineChars="150" w:firstLine="480"/>
        <w:rPr>
          <w:sz w:val="32"/>
          <w:szCs w:val="32"/>
          <w:u w:val="single"/>
        </w:rPr>
      </w:pPr>
    </w:p>
    <w:p w14:paraId="0B08D7AA" w14:textId="77777777" w:rsidR="001A5B5D" w:rsidRDefault="001A5B5D" w:rsidP="001A5B5D">
      <w:pPr>
        <w:widowControl/>
        <w:ind w:firstLineChars="150" w:firstLine="480"/>
        <w:rPr>
          <w:sz w:val="32"/>
          <w:szCs w:val="32"/>
          <w:u w:val="single"/>
        </w:rPr>
      </w:pPr>
    </w:p>
    <w:p w14:paraId="6D465CD6" w14:textId="77777777" w:rsidR="001A5B5D" w:rsidRPr="00880D27" w:rsidRDefault="001A5B5D" w:rsidP="001A5B5D">
      <w:pPr>
        <w:widowControl/>
        <w:spacing w:line="400" w:lineRule="exact"/>
        <w:ind w:left="30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2023</w:t>
      </w:r>
      <w:r>
        <w:rPr>
          <w:rFonts w:hint="eastAsia"/>
          <w:sz w:val="24"/>
          <w:szCs w:val="24"/>
        </w:rPr>
        <w:t xml:space="preserve">   年   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 xml:space="preserve">   月   </w:t>
      </w:r>
      <w:r>
        <w:rPr>
          <w:sz w:val="24"/>
          <w:szCs w:val="24"/>
        </w:rPr>
        <w:t>29</w:t>
      </w:r>
      <w:r>
        <w:rPr>
          <w:rFonts w:hint="eastAsia"/>
          <w:sz w:val="24"/>
          <w:szCs w:val="24"/>
        </w:rPr>
        <w:t xml:space="preserve">   日</w:t>
      </w:r>
    </w:p>
    <w:p w14:paraId="38318870" w14:textId="77777777" w:rsidR="00B24AB4" w:rsidRDefault="00B24AB4" w:rsidP="00722743">
      <w:pPr>
        <w:jc w:val="center"/>
        <w:rPr>
          <w:rFonts w:ascii="宋体" w:eastAsia="宋体" w:hAnsi="宋体"/>
          <w:b/>
          <w:bCs/>
          <w:sz w:val="52"/>
          <w:szCs w:val="52"/>
        </w:rPr>
      </w:pPr>
    </w:p>
    <w:p w14:paraId="50726AE1" w14:textId="0D7E0FD1" w:rsidR="00722743" w:rsidRDefault="00722743" w:rsidP="00722743">
      <w:pPr>
        <w:jc w:val="center"/>
        <w:rPr>
          <w:rFonts w:ascii="宋体" w:eastAsia="宋体" w:hAnsi="宋体"/>
          <w:b/>
          <w:bCs/>
          <w:sz w:val="52"/>
          <w:szCs w:val="52"/>
        </w:rPr>
      </w:pPr>
      <w:r>
        <w:rPr>
          <w:rFonts w:ascii="宋体" w:eastAsia="宋体" w:hAnsi="宋体"/>
          <w:b/>
          <w:bCs/>
          <w:sz w:val="52"/>
          <w:szCs w:val="52"/>
        </w:rPr>
        <w:lastRenderedPageBreak/>
        <w:t>目录</w:t>
      </w:r>
    </w:p>
    <w:p w14:paraId="507B27A8" w14:textId="77777777" w:rsidR="00722743" w:rsidRDefault="00722743" w:rsidP="00722743">
      <w:pPr>
        <w:jc w:val="center"/>
        <w:rPr>
          <w:rFonts w:ascii="宋体" w:eastAsia="宋体" w:hAnsi="宋体"/>
          <w:b/>
          <w:bCs/>
          <w:szCs w:val="21"/>
        </w:rPr>
      </w:pPr>
    </w:p>
    <w:p w14:paraId="1FAD43C8" w14:textId="77777777" w:rsidR="00722743" w:rsidRPr="0052383D" w:rsidRDefault="00000000" w:rsidP="00722743">
      <w:pPr>
        <w:pStyle w:val="WPSOffice1"/>
        <w:tabs>
          <w:tab w:val="right" w:leader="dot" w:pos="8306"/>
        </w:tabs>
        <w:ind w:firstLine="960"/>
        <w:rPr>
          <w:rFonts w:ascii="宋体" w:hAnsi="宋体" w:cs="宋体"/>
          <w:sz w:val="32"/>
          <w:szCs w:val="32"/>
        </w:rPr>
      </w:pPr>
      <w:hyperlink w:anchor="_Toc14560_WPSOffice_Level1" w:history="1">
        <w:sdt>
          <w:sdtPr>
            <w:rPr>
              <w:rFonts w:ascii="宋体" w:hAnsi="宋体" w:cs="宋体" w:hint="eastAsia"/>
              <w:kern w:val="2"/>
              <w:sz w:val="32"/>
              <w:szCs w:val="32"/>
            </w:rPr>
            <w:id w:val="-1923404955"/>
            <w:placeholder>
              <w:docPart w:val="32A3FD6B047443F5BF1DA8D6ADD1EE3E"/>
            </w:placeholder>
            <w15:color w:val="509DF3"/>
          </w:sdtPr>
          <w:sdtContent>
            <w:r w:rsidR="00722743" w:rsidRPr="0052383D">
              <w:rPr>
                <w:rFonts w:ascii="宋体" w:hAnsi="宋体" w:cs="宋体" w:hint="eastAsia"/>
                <w:sz w:val="32"/>
                <w:szCs w:val="32"/>
              </w:rPr>
              <w:t>一、实验目的</w:t>
            </w:r>
          </w:sdtContent>
        </w:sdt>
        <w:r w:rsidR="00722743" w:rsidRPr="0052383D">
          <w:rPr>
            <w:rFonts w:ascii="宋体" w:hAnsi="宋体" w:cs="宋体" w:hint="eastAsia"/>
            <w:sz w:val="32"/>
            <w:szCs w:val="32"/>
          </w:rPr>
          <w:tab/>
        </w:r>
        <w:r w:rsidR="00722743" w:rsidRPr="0052383D">
          <w:rPr>
            <w:rFonts w:ascii="宋体" w:hAnsi="宋体" w:cs="宋体"/>
            <w:sz w:val="32"/>
            <w:szCs w:val="32"/>
          </w:rPr>
          <w:t>3</w:t>
        </w:r>
      </w:hyperlink>
    </w:p>
    <w:p w14:paraId="550E0AC6" w14:textId="60D33D1A" w:rsidR="00722743" w:rsidRPr="0052383D" w:rsidRDefault="00000000" w:rsidP="00722743">
      <w:pPr>
        <w:pStyle w:val="WPSOffice1"/>
        <w:tabs>
          <w:tab w:val="right" w:leader="dot" w:pos="8306"/>
        </w:tabs>
        <w:ind w:firstLine="960"/>
        <w:rPr>
          <w:rFonts w:ascii="宋体" w:hAnsi="宋体" w:cs="宋体"/>
          <w:sz w:val="32"/>
          <w:szCs w:val="32"/>
        </w:rPr>
      </w:pPr>
      <w:hyperlink w:anchor="_Toc1734_WPSOffice_Level1" w:history="1">
        <w:sdt>
          <w:sdtPr>
            <w:rPr>
              <w:rFonts w:ascii="宋体" w:hAnsi="宋体" w:cs="宋体" w:hint="eastAsia"/>
              <w:kern w:val="2"/>
              <w:sz w:val="32"/>
              <w:szCs w:val="32"/>
            </w:rPr>
            <w:id w:val="210689530"/>
            <w:placeholder>
              <w:docPart w:val="9B62D8EB26E7403AA924FF74D1A77AC6"/>
            </w:placeholder>
            <w15:color w:val="509DF3"/>
          </w:sdtPr>
          <w:sdtContent>
            <w:r w:rsidR="00722743" w:rsidRPr="0052383D">
              <w:rPr>
                <w:rFonts w:ascii="宋体" w:hAnsi="宋体" w:cs="宋体" w:hint="eastAsia"/>
                <w:sz w:val="32"/>
                <w:szCs w:val="32"/>
              </w:rPr>
              <w:t>二、</w:t>
            </w:r>
            <w:r w:rsidR="000B5239">
              <w:rPr>
                <w:rFonts w:ascii="宋体" w:hAnsi="宋体" w:cs="宋体" w:hint="eastAsia"/>
                <w:sz w:val="32"/>
                <w:szCs w:val="32"/>
              </w:rPr>
              <w:t>实验原理</w:t>
            </w:r>
          </w:sdtContent>
        </w:sdt>
        <w:r w:rsidR="00722743" w:rsidRPr="0052383D">
          <w:rPr>
            <w:rFonts w:ascii="宋体" w:hAnsi="宋体" w:cs="宋体" w:hint="eastAsia"/>
            <w:sz w:val="32"/>
            <w:szCs w:val="32"/>
          </w:rPr>
          <w:tab/>
        </w:r>
        <w:r w:rsidR="00722743" w:rsidRPr="0052383D">
          <w:rPr>
            <w:rFonts w:ascii="宋体" w:hAnsi="宋体" w:cs="宋体"/>
            <w:sz w:val="32"/>
            <w:szCs w:val="32"/>
          </w:rPr>
          <w:t>3</w:t>
        </w:r>
      </w:hyperlink>
    </w:p>
    <w:p w14:paraId="64A0EF65" w14:textId="0B9F71AE" w:rsidR="000B5239" w:rsidRDefault="00000000" w:rsidP="000B5239">
      <w:pPr>
        <w:pStyle w:val="WPSOffice1"/>
        <w:tabs>
          <w:tab w:val="right" w:leader="dot" w:pos="8306"/>
        </w:tabs>
        <w:ind w:firstLine="960"/>
        <w:rPr>
          <w:rFonts w:ascii="宋体" w:hAnsi="宋体" w:cs="宋体"/>
          <w:sz w:val="32"/>
          <w:szCs w:val="32"/>
        </w:rPr>
      </w:pPr>
      <w:hyperlink w:anchor="_Toc21848_WPSOffice_Level1" w:history="1">
        <w:sdt>
          <w:sdtPr>
            <w:rPr>
              <w:rFonts w:ascii="宋体" w:hAnsi="宋体" w:cs="宋体" w:hint="eastAsia"/>
              <w:kern w:val="2"/>
              <w:sz w:val="32"/>
              <w:szCs w:val="32"/>
            </w:rPr>
            <w:id w:val="437881102"/>
            <w:placeholder>
              <w:docPart w:val="B2E6A7EB9DF241FFB89BC846B1512686"/>
            </w:placeholder>
            <w15:color w:val="509DF3"/>
          </w:sdtPr>
          <w:sdtEndPr>
            <w:rPr>
              <w:kern w:val="0"/>
            </w:rPr>
          </w:sdtEndPr>
          <w:sdtContent>
            <w:r w:rsidR="00AF34CA">
              <w:rPr>
                <w:rFonts w:ascii="宋体" w:hAnsi="宋体" w:cs="宋体" w:hint="eastAsia"/>
                <w:sz w:val="32"/>
                <w:szCs w:val="32"/>
              </w:rPr>
              <w:t>三</w:t>
            </w:r>
            <w:r w:rsidR="008C2A4B" w:rsidRPr="008C2A4B">
              <w:rPr>
                <w:rFonts w:ascii="宋体" w:hAnsi="宋体" w:cs="宋体" w:hint="eastAsia"/>
                <w:sz w:val="32"/>
                <w:szCs w:val="32"/>
              </w:rPr>
              <w:t>、实验内容及步骤</w:t>
            </w:r>
          </w:sdtContent>
        </w:sdt>
        <w:r w:rsidR="000B5239" w:rsidRPr="0052383D">
          <w:rPr>
            <w:rFonts w:ascii="宋体" w:hAnsi="宋体" w:cs="宋体" w:hint="eastAsia"/>
            <w:sz w:val="32"/>
            <w:szCs w:val="32"/>
          </w:rPr>
          <w:tab/>
        </w:r>
        <w:r w:rsidR="00AF34CA">
          <w:rPr>
            <w:rFonts w:ascii="宋体" w:hAnsi="宋体" w:cs="宋体"/>
            <w:sz w:val="32"/>
            <w:szCs w:val="32"/>
          </w:rPr>
          <w:t>5</w:t>
        </w:r>
      </w:hyperlink>
    </w:p>
    <w:p w14:paraId="6415AEDB" w14:textId="0B711746" w:rsidR="000D071A" w:rsidRDefault="00000000" w:rsidP="000D071A">
      <w:pPr>
        <w:pStyle w:val="WPSOffice1"/>
        <w:tabs>
          <w:tab w:val="right" w:leader="dot" w:pos="8306"/>
        </w:tabs>
        <w:ind w:firstLine="960"/>
        <w:rPr>
          <w:rFonts w:ascii="宋体" w:hAnsi="宋体" w:cs="宋体"/>
          <w:sz w:val="32"/>
          <w:szCs w:val="32"/>
        </w:rPr>
      </w:pPr>
      <w:hyperlink w:anchor="_Toc21848_WPSOffice_Level1" w:history="1">
        <w:sdt>
          <w:sdtPr>
            <w:rPr>
              <w:rFonts w:ascii="宋体" w:hAnsi="宋体" w:cs="宋体" w:hint="eastAsia"/>
              <w:kern w:val="2"/>
              <w:sz w:val="32"/>
              <w:szCs w:val="32"/>
            </w:rPr>
            <w:id w:val="-1684745900"/>
            <w:placeholder>
              <w:docPart w:val="28448DED2B2C4D31811A7BD5AB48D1D9"/>
            </w:placeholder>
            <w15:color w:val="509DF3"/>
          </w:sdtPr>
          <w:sdtEndPr>
            <w:rPr>
              <w:kern w:val="0"/>
            </w:rPr>
          </w:sdtEndPr>
          <w:sdtContent>
            <w:r w:rsidR="00B30688">
              <w:rPr>
                <w:rFonts w:ascii="宋体" w:hAnsi="宋体" w:cs="宋体" w:hint="eastAsia"/>
                <w:sz w:val="32"/>
                <w:szCs w:val="32"/>
              </w:rPr>
              <w:t>四</w:t>
            </w:r>
            <w:r w:rsidR="000D071A" w:rsidRPr="0052383D">
              <w:rPr>
                <w:rFonts w:ascii="宋体" w:hAnsi="宋体" w:cs="宋体" w:hint="eastAsia"/>
                <w:sz w:val="32"/>
                <w:szCs w:val="32"/>
              </w:rPr>
              <w:t>、</w:t>
            </w:r>
            <w:r w:rsidR="000D071A">
              <w:rPr>
                <w:rFonts w:ascii="宋体" w:hAnsi="宋体" w:cs="宋体" w:hint="eastAsia"/>
                <w:sz w:val="32"/>
                <w:szCs w:val="32"/>
              </w:rPr>
              <w:t>思考题</w:t>
            </w:r>
          </w:sdtContent>
        </w:sdt>
        <w:r w:rsidR="000D071A" w:rsidRPr="0052383D">
          <w:rPr>
            <w:rFonts w:ascii="宋体" w:hAnsi="宋体" w:cs="宋体" w:hint="eastAsia"/>
            <w:sz w:val="32"/>
            <w:szCs w:val="32"/>
          </w:rPr>
          <w:tab/>
        </w:r>
        <w:r w:rsidR="006A29FD">
          <w:rPr>
            <w:rFonts w:ascii="宋体" w:hAnsi="宋体" w:cs="宋体"/>
            <w:sz w:val="32"/>
            <w:szCs w:val="32"/>
          </w:rPr>
          <w:t>7</w:t>
        </w:r>
      </w:hyperlink>
    </w:p>
    <w:p w14:paraId="578ABCB7" w14:textId="77777777" w:rsidR="000D071A" w:rsidRPr="0052383D" w:rsidRDefault="000D071A" w:rsidP="000D071A">
      <w:pPr>
        <w:pStyle w:val="WPSOffice1"/>
        <w:tabs>
          <w:tab w:val="right" w:leader="dot" w:pos="8306"/>
        </w:tabs>
        <w:ind w:firstLine="960"/>
        <w:rPr>
          <w:rFonts w:ascii="宋体" w:hAnsi="宋体" w:cs="宋体"/>
          <w:sz w:val="32"/>
          <w:szCs w:val="32"/>
        </w:rPr>
      </w:pPr>
    </w:p>
    <w:p w14:paraId="3EAC2E0A" w14:textId="2437C1C6" w:rsidR="00722743" w:rsidRPr="000D071A" w:rsidRDefault="00722743" w:rsidP="00722743">
      <w:r>
        <w:br w:type="page"/>
      </w:r>
    </w:p>
    <w:p w14:paraId="4B085446" w14:textId="36D89B3E" w:rsidR="00722743" w:rsidRPr="00864689" w:rsidRDefault="002B4405" w:rsidP="00864689">
      <w:pPr>
        <w:jc w:val="center"/>
        <w:rPr>
          <w:b/>
          <w:bCs/>
          <w:sz w:val="24"/>
          <w:szCs w:val="28"/>
        </w:rPr>
      </w:pPr>
      <w:r w:rsidRPr="002B4405">
        <w:rPr>
          <w:rFonts w:hint="eastAsia"/>
          <w:b/>
          <w:bCs/>
          <w:sz w:val="24"/>
          <w:szCs w:val="28"/>
        </w:rPr>
        <w:lastRenderedPageBreak/>
        <w:t>实验</w:t>
      </w:r>
      <w:r w:rsidR="00B24AB4">
        <w:rPr>
          <w:rFonts w:hint="eastAsia"/>
          <w:b/>
          <w:bCs/>
          <w:sz w:val="24"/>
          <w:szCs w:val="28"/>
        </w:rPr>
        <w:t>七</w:t>
      </w:r>
      <w:r w:rsidR="00722743" w:rsidRPr="00722743">
        <w:rPr>
          <w:b/>
          <w:bCs/>
          <w:sz w:val="24"/>
          <w:szCs w:val="28"/>
        </w:rPr>
        <w:t xml:space="preserve"> </w:t>
      </w:r>
      <w:r w:rsidR="00B24AB4" w:rsidRPr="00B24AB4">
        <w:rPr>
          <w:rFonts w:hint="eastAsia"/>
          <w:b/>
          <w:bCs/>
          <w:sz w:val="24"/>
          <w:szCs w:val="28"/>
        </w:rPr>
        <w:t>组合逻辑电路设计</w:t>
      </w:r>
    </w:p>
    <w:p w14:paraId="10F84CA9" w14:textId="40CFCE95" w:rsidR="00722743" w:rsidRPr="00722743" w:rsidRDefault="00864689" w:rsidP="00722743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一、</w:t>
      </w:r>
      <w:r w:rsidR="00722743" w:rsidRPr="00722743">
        <w:rPr>
          <w:rFonts w:hint="eastAsia"/>
          <w:b/>
          <w:bCs/>
          <w:sz w:val="24"/>
          <w:szCs w:val="28"/>
        </w:rPr>
        <w:t>实验目的</w:t>
      </w:r>
    </w:p>
    <w:p w14:paraId="02FB1025" w14:textId="77777777" w:rsidR="00B24AB4" w:rsidRDefault="00B24AB4" w:rsidP="00B24AB4">
      <w:pPr>
        <w:ind w:firstLine="420"/>
      </w:pPr>
      <w:r>
        <w:t>1．</w:t>
      </w:r>
      <w:r>
        <w:tab/>
        <w:t>熟悉门电路逻辑功能及应用。</w:t>
      </w:r>
    </w:p>
    <w:p w14:paraId="74A71043" w14:textId="77777777" w:rsidR="00B24AB4" w:rsidRDefault="00B24AB4" w:rsidP="00B24AB4">
      <w:pPr>
        <w:ind w:firstLine="420"/>
      </w:pPr>
      <w:r>
        <w:t>2．</w:t>
      </w:r>
      <w:r>
        <w:tab/>
        <w:t>掌握组合逻辑电路设计的设计方法。</w:t>
      </w:r>
    </w:p>
    <w:p w14:paraId="2F9C1A02" w14:textId="77777777" w:rsidR="00B24AB4" w:rsidRDefault="00B24AB4" w:rsidP="00B24AB4">
      <w:pPr>
        <w:ind w:firstLine="420"/>
      </w:pPr>
      <w:r>
        <w:t>3．</w:t>
      </w:r>
      <w:r>
        <w:tab/>
        <w:t>初步学会电路故障的检查与排除。</w:t>
      </w:r>
    </w:p>
    <w:p w14:paraId="51BBD7AA" w14:textId="3C4B4B7F" w:rsidR="00864689" w:rsidRDefault="00864689" w:rsidP="00B24AB4">
      <w:pPr>
        <w:rPr>
          <w:b/>
          <w:bCs/>
          <w:sz w:val="24"/>
          <w:szCs w:val="28"/>
        </w:rPr>
      </w:pPr>
      <w:r w:rsidRPr="00B745B9">
        <w:rPr>
          <w:b/>
          <w:bCs/>
          <w:sz w:val="24"/>
          <w:szCs w:val="28"/>
        </w:rPr>
        <w:t>二、实验原理</w:t>
      </w:r>
    </w:p>
    <w:p w14:paraId="722A7740" w14:textId="77777777" w:rsidR="00B24AB4" w:rsidRDefault="00B24AB4" w:rsidP="00B24AB4">
      <w:pPr>
        <w:ind w:firstLineChars="200" w:firstLine="420"/>
        <w:rPr>
          <w:b/>
          <w:bCs/>
        </w:rPr>
      </w:pPr>
      <w:r>
        <w:rPr>
          <w:rFonts w:hint="eastAsia"/>
        </w:rPr>
        <w:t>在组合逻辑电路设计中，首先需要了解电路整体功能与所需参数，然后选择能实现电路逻辑功能的器件，再利用不同设计思路设计实现组合逻辑电路。</w:t>
      </w:r>
    </w:p>
    <w:p w14:paraId="622DD90B" w14:textId="77777777" w:rsidR="00B24AB4" w:rsidRPr="00B24AB4" w:rsidRDefault="00B24AB4" w:rsidP="00B24AB4">
      <w:pPr>
        <w:numPr>
          <w:ilvl w:val="0"/>
          <w:numId w:val="12"/>
        </w:numPr>
        <w:rPr>
          <w:b/>
          <w:bCs/>
        </w:rPr>
      </w:pPr>
      <w:r w:rsidRPr="00B24AB4">
        <w:rPr>
          <w:rFonts w:hint="eastAsia"/>
          <w:b/>
          <w:bCs/>
        </w:rPr>
        <w:t>用与非门实现异或门</w:t>
      </w:r>
    </w:p>
    <w:p w14:paraId="13EC7282" w14:textId="77777777" w:rsidR="00B24AB4" w:rsidRDefault="00000000" w:rsidP="00B24AB4">
      <w:r>
        <w:rPr>
          <w:noProof/>
          <w:sz w:val="20"/>
        </w:rPr>
        <w:object w:dxaOrig="1440" w:dyaOrig="1440" w14:anchorId="5085F2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3" type="#_x0000_t75" style="position:absolute;left:0;text-align:left;margin-left:36pt;margin-top:15.75pt;width:143.9pt;height:117.75pt;z-index:251658240">
            <v:imagedata r:id="rId8" o:title=""/>
            <w10:wrap type="square"/>
          </v:shape>
          <o:OLEObject Type="Embed" ProgID="Visio.Drawing.6" ShapeID="_x0000_s2053" DrawAspect="Content" ObjectID="_1747057071" r:id="rId9"/>
        </w:object>
      </w:r>
      <w:r w:rsidR="00B24AB4">
        <w:t xml:space="preserve">   74LS00</w:t>
      </w:r>
      <w:r w:rsidR="00B24AB4">
        <w:rPr>
          <w:rFonts w:hint="eastAsia"/>
        </w:rPr>
        <w:t>是二输入四与非门，图4</w:t>
      </w:r>
      <w:r w:rsidR="00B24AB4">
        <w:t>-2-1</w:t>
      </w:r>
      <w:r w:rsidR="00B24AB4">
        <w:rPr>
          <w:rFonts w:hint="eastAsia"/>
        </w:rPr>
        <w:t>是它的引脚图</w:t>
      </w:r>
      <w:r w:rsidR="00B24AB4">
        <w:t>,</w:t>
      </w:r>
      <w:r w:rsidR="00B24AB4">
        <w:rPr>
          <w:rFonts w:hint="eastAsia"/>
        </w:rPr>
        <w:t>异或门逻辑功能表如表4</w:t>
      </w:r>
      <w:r w:rsidR="00B24AB4">
        <w:t>-2-1</w:t>
      </w:r>
      <w:r w:rsidR="00B24AB4">
        <w:rPr>
          <w:rFonts w:hint="eastAsia"/>
        </w:rPr>
        <w:t>所示。</w:t>
      </w:r>
    </w:p>
    <w:p w14:paraId="70F1B433" w14:textId="77777777" w:rsidR="00B24AB4" w:rsidRDefault="00B24AB4" w:rsidP="00B24AB4">
      <w:pPr>
        <w:outlineLvl w:val="0"/>
      </w:pPr>
    </w:p>
    <w:tbl>
      <w:tblPr>
        <w:tblpPr w:leftFromText="180" w:rightFromText="180" w:vertAnchor="text" w:horzAnchor="page" w:tblpX="6171" w:tblpY="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1080"/>
        <w:gridCol w:w="1260"/>
      </w:tblGrid>
      <w:tr w:rsidR="00B24AB4" w14:paraId="50F7B167" w14:textId="77777777" w:rsidTr="00DE674A">
        <w:trPr>
          <w:cantSplit/>
        </w:trPr>
        <w:tc>
          <w:tcPr>
            <w:tcW w:w="1908" w:type="dxa"/>
            <w:gridSpan w:val="2"/>
          </w:tcPr>
          <w:p w14:paraId="039AF39B" w14:textId="77777777" w:rsidR="00B24AB4" w:rsidRDefault="00B24AB4" w:rsidP="00DE674A">
            <w:pPr>
              <w:jc w:val="center"/>
              <w:outlineLvl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1260" w:type="dxa"/>
          </w:tcPr>
          <w:p w14:paraId="6A802426" w14:textId="77777777" w:rsidR="00B24AB4" w:rsidRDefault="00B24AB4" w:rsidP="00DE674A">
            <w:pPr>
              <w:jc w:val="center"/>
              <w:outlineLvl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</w:t>
            </w:r>
          </w:p>
        </w:tc>
      </w:tr>
      <w:tr w:rsidR="00B24AB4" w14:paraId="3DC069DB" w14:textId="77777777" w:rsidTr="00DE674A">
        <w:tc>
          <w:tcPr>
            <w:tcW w:w="828" w:type="dxa"/>
          </w:tcPr>
          <w:p w14:paraId="495D8FF6" w14:textId="77777777" w:rsidR="00B24AB4" w:rsidRDefault="00B24AB4" w:rsidP="00DE674A">
            <w:pPr>
              <w:jc w:val="center"/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080" w:type="dxa"/>
          </w:tcPr>
          <w:p w14:paraId="2568BE84" w14:textId="77777777" w:rsidR="00B24AB4" w:rsidRDefault="00B24AB4" w:rsidP="00DE674A">
            <w:pPr>
              <w:jc w:val="center"/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260" w:type="dxa"/>
          </w:tcPr>
          <w:p w14:paraId="3E6181E1" w14:textId="77777777" w:rsidR="00B24AB4" w:rsidRDefault="00B24AB4" w:rsidP="00DE674A">
            <w:pPr>
              <w:jc w:val="center"/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</w:p>
        </w:tc>
      </w:tr>
      <w:tr w:rsidR="00B24AB4" w14:paraId="51D72147" w14:textId="77777777" w:rsidTr="00DE674A">
        <w:tc>
          <w:tcPr>
            <w:tcW w:w="828" w:type="dxa"/>
          </w:tcPr>
          <w:p w14:paraId="19A9DD96" w14:textId="77777777" w:rsidR="00B24AB4" w:rsidRDefault="00B24AB4" w:rsidP="00DE674A">
            <w:pPr>
              <w:jc w:val="center"/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80" w:type="dxa"/>
          </w:tcPr>
          <w:p w14:paraId="24A693F8" w14:textId="77777777" w:rsidR="00B24AB4" w:rsidRDefault="00B24AB4" w:rsidP="00DE674A">
            <w:pPr>
              <w:jc w:val="center"/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0" w:type="dxa"/>
          </w:tcPr>
          <w:p w14:paraId="258747B8" w14:textId="77777777" w:rsidR="00B24AB4" w:rsidRDefault="00B24AB4" w:rsidP="00DE674A">
            <w:pPr>
              <w:jc w:val="center"/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B24AB4" w14:paraId="7FF4A23C" w14:textId="77777777" w:rsidTr="00DE674A">
        <w:tc>
          <w:tcPr>
            <w:tcW w:w="828" w:type="dxa"/>
          </w:tcPr>
          <w:p w14:paraId="45248CEA" w14:textId="77777777" w:rsidR="00B24AB4" w:rsidRDefault="00B24AB4" w:rsidP="00DE674A">
            <w:pPr>
              <w:jc w:val="center"/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80" w:type="dxa"/>
          </w:tcPr>
          <w:p w14:paraId="263ECAF8" w14:textId="77777777" w:rsidR="00B24AB4" w:rsidRDefault="00B24AB4" w:rsidP="00DE674A">
            <w:pPr>
              <w:jc w:val="center"/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0" w:type="dxa"/>
          </w:tcPr>
          <w:p w14:paraId="51FD5D64" w14:textId="77777777" w:rsidR="00B24AB4" w:rsidRDefault="00B24AB4" w:rsidP="00DE674A">
            <w:pPr>
              <w:jc w:val="center"/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B24AB4" w14:paraId="03FD75D4" w14:textId="77777777" w:rsidTr="00DE674A">
        <w:tc>
          <w:tcPr>
            <w:tcW w:w="828" w:type="dxa"/>
          </w:tcPr>
          <w:p w14:paraId="6700E0FD" w14:textId="77777777" w:rsidR="00B24AB4" w:rsidRDefault="00B24AB4" w:rsidP="00DE674A">
            <w:pPr>
              <w:jc w:val="center"/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80" w:type="dxa"/>
          </w:tcPr>
          <w:p w14:paraId="27C43A3B" w14:textId="77777777" w:rsidR="00B24AB4" w:rsidRDefault="00B24AB4" w:rsidP="00DE674A">
            <w:pPr>
              <w:jc w:val="center"/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0" w:type="dxa"/>
          </w:tcPr>
          <w:p w14:paraId="2DFAA7A0" w14:textId="77777777" w:rsidR="00B24AB4" w:rsidRDefault="00B24AB4" w:rsidP="00DE674A">
            <w:pPr>
              <w:jc w:val="center"/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B24AB4" w14:paraId="3A17B455" w14:textId="77777777" w:rsidTr="00DE674A">
        <w:tc>
          <w:tcPr>
            <w:tcW w:w="828" w:type="dxa"/>
          </w:tcPr>
          <w:p w14:paraId="2D9DEB2E" w14:textId="77777777" w:rsidR="00B24AB4" w:rsidRDefault="00B24AB4" w:rsidP="00DE674A">
            <w:pPr>
              <w:jc w:val="center"/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80" w:type="dxa"/>
          </w:tcPr>
          <w:p w14:paraId="1E542126" w14:textId="77777777" w:rsidR="00B24AB4" w:rsidRDefault="00B24AB4" w:rsidP="00DE674A">
            <w:pPr>
              <w:jc w:val="center"/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0" w:type="dxa"/>
          </w:tcPr>
          <w:p w14:paraId="1C8875B0" w14:textId="77777777" w:rsidR="00B24AB4" w:rsidRDefault="00B24AB4" w:rsidP="00DE674A">
            <w:pPr>
              <w:jc w:val="center"/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3A6E0116" w14:textId="77777777" w:rsidR="00B24AB4" w:rsidRDefault="00B24AB4" w:rsidP="00B24AB4">
      <w:pPr>
        <w:outlineLvl w:val="0"/>
      </w:pPr>
    </w:p>
    <w:p w14:paraId="292C8B86" w14:textId="77777777" w:rsidR="00B24AB4" w:rsidRDefault="00B24AB4" w:rsidP="00B24AB4">
      <w:pPr>
        <w:outlineLvl w:val="0"/>
      </w:pPr>
    </w:p>
    <w:p w14:paraId="2CF1680D" w14:textId="77777777" w:rsidR="00B24AB4" w:rsidRDefault="00B24AB4" w:rsidP="00B24AB4">
      <w:pPr>
        <w:outlineLvl w:val="0"/>
      </w:pPr>
      <w:r>
        <w:t xml:space="preserve">  </w:t>
      </w:r>
    </w:p>
    <w:p w14:paraId="4431826E" w14:textId="77777777" w:rsidR="00B24AB4" w:rsidRDefault="00B24AB4" w:rsidP="00B24AB4">
      <w:pPr>
        <w:outlineLvl w:val="0"/>
      </w:pPr>
    </w:p>
    <w:p w14:paraId="3A658948" w14:textId="77777777" w:rsidR="00B24AB4" w:rsidRDefault="00B24AB4" w:rsidP="00B24AB4">
      <w:pPr>
        <w:outlineLvl w:val="0"/>
      </w:pPr>
    </w:p>
    <w:p w14:paraId="64506865" w14:textId="77777777" w:rsidR="00B24AB4" w:rsidRDefault="00B24AB4" w:rsidP="00B24AB4">
      <w:pPr>
        <w:outlineLvl w:val="0"/>
      </w:pPr>
    </w:p>
    <w:p w14:paraId="7BC1D157" w14:textId="77777777" w:rsidR="00B24AB4" w:rsidRDefault="00B24AB4" w:rsidP="00B24AB4">
      <w:pPr>
        <w:outlineLvl w:val="0"/>
      </w:pPr>
    </w:p>
    <w:p w14:paraId="5588F0F6" w14:textId="77777777" w:rsidR="00B24AB4" w:rsidRDefault="00B24AB4" w:rsidP="00B24AB4">
      <w:pPr>
        <w:ind w:firstLineChars="400" w:firstLine="840"/>
        <w:outlineLvl w:val="0"/>
      </w:pPr>
      <w:r>
        <w:rPr>
          <w:rFonts w:hint="eastAsia"/>
          <w:bCs/>
        </w:rPr>
        <w:t>图4</w:t>
      </w:r>
      <w:r>
        <w:rPr>
          <w:bCs/>
        </w:rPr>
        <w:t>-2-1</w:t>
      </w:r>
      <w:r>
        <w:rPr>
          <w:rFonts w:eastAsia="PMingLiU"/>
          <w:bCs/>
        </w:rPr>
        <w:tab/>
      </w:r>
      <w:r>
        <w:t xml:space="preserve">74LS00 </w:t>
      </w:r>
      <w:r>
        <w:rPr>
          <w:rFonts w:hint="eastAsia"/>
        </w:rPr>
        <w:t>引脚图</w:t>
      </w:r>
      <w:r>
        <w:rPr>
          <w:rFonts w:eastAsia="PMingLiU"/>
        </w:rPr>
        <w:tab/>
      </w:r>
      <w:r>
        <w:rPr>
          <w:rFonts w:eastAsia="PMingLiU"/>
        </w:rPr>
        <w:tab/>
      </w:r>
      <w:r>
        <w:rPr>
          <w:rFonts w:eastAsia="PMingLiU"/>
        </w:rPr>
        <w:tab/>
      </w:r>
      <w:r>
        <w:rPr>
          <w:rFonts w:eastAsia="PMingLiU" w:hint="eastAsia"/>
        </w:rPr>
        <w:t xml:space="preserve">  </w:t>
      </w:r>
      <w:r>
        <w:t xml:space="preserve"> </w:t>
      </w:r>
      <w:r>
        <w:rPr>
          <w:rFonts w:hint="eastAsia"/>
          <w:bCs/>
        </w:rPr>
        <w:t>表4</w:t>
      </w:r>
      <w:r>
        <w:rPr>
          <w:bCs/>
        </w:rPr>
        <w:t xml:space="preserve">-2-1 </w:t>
      </w:r>
      <w:r>
        <w:rPr>
          <w:b/>
        </w:rPr>
        <w:t xml:space="preserve"> </w:t>
      </w:r>
      <w:r>
        <w:rPr>
          <w:rFonts w:hint="eastAsia"/>
        </w:rPr>
        <w:t>异或门逻辑功能表</w:t>
      </w:r>
    </w:p>
    <w:p w14:paraId="1127967D" w14:textId="77777777" w:rsidR="00B24AB4" w:rsidRDefault="00B24AB4" w:rsidP="00B24AB4">
      <w:pPr>
        <w:ind w:firstLineChars="400" w:firstLine="840"/>
        <w:outlineLvl w:val="0"/>
      </w:pPr>
    </w:p>
    <w:p w14:paraId="2D5F5120" w14:textId="77777777" w:rsidR="00B24AB4" w:rsidRDefault="00B24AB4" w:rsidP="00B24AB4">
      <w:pPr>
        <w:ind w:firstLineChars="100" w:firstLine="210"/>
        <w:outlineLvl w:val="0"/>
      </w:pPr>
      <w:r>
        <w:rPr>
          <w:rFonts w:hint="eastAsia"/>
        </w:rPr>
        <w:t>例：用与非门实现异或门，已知异或门逻辑功能表如表4</w:t>
      </w:r>
      <w:r>
        <w:t>-2-1</w:t>
      </w:r>
      <w:r>
        <w:rPr>
          <w:rFonts w:hint="eastAsia"/>
        </w:rPr>
        <w:t>所示:</w:t>
      </w:r>
    </w:p>
    <w:p w14:paraId="3CB80FFE" w14:textId="77777777" w:rsidR="00B24AB4" w:rsidRDefault="00B24AB4" w:rsidP="00B24AB4">
      <w:pPr>
        <w:ind w:firstLineChars="100" w:firstLine="210"/>
        <w:outlineLvl w:val="0"/>
      </w:pPr>
      <w:r>
        <w:rPr>
          <w:rFonts w:hint="eastAsia"/>
        </w:rPr>
        <w:t>可得</w:t>
      </w:r>
      <w:r>
        <w:rPr>
          <w:position w:val="-10"/>
        </w:rPr>
        <w:object w:dxaOrig="1359" w:dyaOrig="380" w14:anchorId="5FA68F95">
          <v:shape id="_x0000_i1026" type="#_x0000_t75" style="width:67.8pt;height:17.6pt" o:ole="">
            <v:imagedata r:id="rId10" o:title=""/>
          </v:shape>
          <o:OLEObject Type="Embed" ProgID="Equation.3" ShapeID="_x0000_i1026" DrawAspect="Content" ObjectID="_1747057061" r:id="rId11"/>
        </w:object>
      </w:r>
    </w:p>
    <w:p w14:paraId="4AB240EA" w14:textId="0F25E301" w:rsidR="00B24AB4" w:rsidRDefault="00B24AB4" w:rsidP="00B24AB4">
      <w:pPr>
        <w:outlineLvl w:val="0"/>
      </w:pPr>
      <w:r>
        <w:rPr>
          <w:rFonts w:hint="eastAsia"/>
        </w:rPr>
        <w:t>则</w:t>
      </w:r>
      <w:r>
        <w:t xml:space="preserve"> </w:t>
      </w:r>
      <w:r>
        <w:rPr>
          <w:position w:val="-10"/>
        </w:rPr>
        <w:object w:dxaOrig="2480" w:dyaOrig="380" w14:anchorId="13DF3281">
          <v:shape id="_x0000_i1027" type="#_x0000_t75" style="width:123.9pt;height:17.6pt" o:ole="">
            <v:imagedata r:id="rId12" o:title=""/>
          </v:shape>
          <o:OLEObject Type="Embed" ProgID="Equation.3" ShapeID="_x0000_i1027" DrawAspect="Content" ObjectID="_1747057062" r:id="rId13"/>
        </w:object>
      </w:r>
      <w:r>
        <w:rPr>
          <w:position w:val="-18"/>
        </w:rPr>
        <w:object w:dxaOrig="2340" w:dyaOrig="480" w14:anchorId="74A13D80">
          <v:shape id="_x0000_i1028" type="#_x0000_t75" style="width:117.2pt;height:21.75pt" o:ole="">
            <v:imagedata r:id="rId14" o:title=""/>
          </v:shape>
          <o:OLEObject Type="Embed" ProgID="Equation.3" ShapeID="_x0000_i1028" DrawAspect="Content" ObjectID="_1747057063" r:id="rId15"/>
        </w:object>
      </w:r>
    </w:p>
    <w:p w14:paraId="3007D143" w14:textId="135E0305" w:rsidR="00B24AB4" w:rsidRDefault="00B24AB4" w:rsidP="00B24AB4">
      <w:pPr>
        <w:outlineLvl w:val="0"/>
      </w:pPr>
      <w:r>
        <w:t xml:space="preserve">      </w:t>
      </w:r>
      <w:r>
        <w:rPr>
          <w:position w:val="-4"/>
        </w:rPr>
        <w:object w:dxaOrig="1480" w:dyaOrig="320" w14:anchorId="68C15201">
          <v:shape id="_x0000_i1029" type="#_x0000_t75" style="width:73.65pt;height:15.9pt" o:ole="">
            <v:imagedata r:id="rId16" o:title=""/>
          </v:shape>
          <o:OLEObject Type="Embed" ProgID="Equation.3" ShapeID="_x0000_i1029" DrawAspect="Content" ObjectID="_1747057064" r:id="rId17"/>
        </w:object>
      </w:r>
      <w:r>
        <w:rPr>
          <w:position w:val="-10"/>
        </w:rPr>
        <w:object w:dxaOrig="1560" w:dyaOrig="460" w14:anchorId="5B73EFF7">
          <v:shape id="_x0000_i1030" type="#_x0000_t75" style="width:77.85pt;height:23.45pt" o:ole="">
            <v:imagedata r:id="rId18" o:title=""/>
          </v:shape>
          <o:OLEObject Type="Embed" ProgID="Equation.3" ShapeID="_x0000_i1030" DrawAspect="Content" ObjectID="_1747057065" r:id="rId19"/>
        </w:object>
      </w:r>
    </w:p>
    <w:p w14:paraId="36F3C0C5" w14:textId="77777777" w:rsidR="00B24AB4" w:rsidRDefault="00B24AB4" w:rsidP="00B24AB4">
      <w:pPr>
        <w:outlineLvl w:val="0"/>
      </w:pPr>
      <w:r>
        <w:rPr>
          <w:rFonts w:hint="eastAsia"/>
        </w:rPr>
        <w:t>即可得到用四个与非门完成异或门的逻辑表达式，逻辑图如图4</w:t>
      </w:r>
      <w:r>
        <w:t>-2-2</w:t>
      </w:r>
      <w:r>
        <w:rPr>
          <w:rFonts w:hint="eastAsia"/>
        </w:rPr>
        <w:t>所示。</w:t>
      </w:r>
    </w:p>
    <w:p w14:paraId="40371FB5" w14:textId="77777777" w:rsidR="00B24AB4" w:rsidRDefault="00B24AB4" w:rsidP="00B24AB4">
      <w:pPr>
        <w:outlineLvl w:val="0"/>
      </w:pPr>
    </w:p>
    <w:p w14:paraId="1DC829F0" w14:textId="77777777" w:rsidR="00B24AB4" w:rsidRDefault="00000000" w:rsidP="00B24AB4">
      <w:pPr>
        <w:outlineLvl w:val="0"/>
      </w:pPr>
      <w:r>
        <w:rPr>
          <w:noProof/>
        </w:rPr>
        <w:object w:dxaOrig="1440" w:dyaOrig="1440" w14:anchorId="4C2FC508">
          <v:shape id="_x0000_s2054" type="#_x0000_t75" style="position:absolute;left:0;text-align:left;margin-left:108pt;margin-top:0;width:225pt;height:93.6pt;z-index:251663360">
            <v:imagedata r:id="rId20" o:title=""/>
          </v:shape>
          <o:OLEObject Type="Embed" ProgID="PBrush" ShapeID="_x0000_s2054" DrawAspect="Content" ObjectID="_1747057072" r:id="rId21"/>
        </w:object>
      </w:r>
    </w:p>
    <w:p w14:paraId="22FDA518" w14:textId="77777777" w:rsidR="00B24AB4" w:rsidRDefault="00B24AB4" w:rsidP="00B24AB4">
      <w:pPr>
        <w:outlineLvl w:val="0"/>
      </w:pPr>
    </w:p>
    <w:p w14:paraId="77B35970" w14:textId="77777777" w:rsidR="00B24AB4" w:rsidRDefault="00B24AB4" w:rsidP="00B24AB4">
      <w:pPr>
        <w:outlineLvl w:val="0"/>
      </w:pPr>
    </w:p>
    <w:p w14:paraId="367B2815" w14:textId="77777777" w:rsidR="00B24AB4" w:rsidRDefault="00B24AB4" w:rsidP="00B24AB4">
      <w:pPr>
        <w:outlineLvl w:val="0"/>
      </w:pPr>
    </w:p>
    <w:p w14:paraId="2DBD73FD" w14:textId="77777777" w:rsidR="00B24AB4" w:rsidRDefault="00B24AB4" w:rsidP="00B24AB4">
      <w:pPr>
        <w:outlineLvl w:val="0"/>
      </w:pPr>
    </w:p>
    <w:p w14:paraId="581779E4" w14:textId="77777777" w:rsidR="00B24AB4" w:rsidRDefault="00B24AB4" w:rsidP="00B24AB4">
      <w:pPr>
        <w:outlineLvl w:val="0"/>
      </w:pPr>
    </w:p>
    <w:p w14:paraId="17ABF686" w14:textId="77777777" w:rsidR="00B24AB4" w:rsidRDefault="00B24AB4" w:rsidP="00B24AB4">
      <w:pPr>
        <w:outlineLvl w:val="0"/>
      </w:pPr>
    </w:p>
    <w:p w14:paraId="3B1D2C3A" w14:textId="77777777" w:rsidR="00B24AB4" w:rsidRDefault="00B24AB4" w:rsidP="00B24AB4">
      <w:pPr>
        <w:ind w:left="1275" w:firstLine="425"/>
        <w:outlineLvl w:val="0"/>
      </w:pPr>
      <w:r>
        <w:t xml:space="preserve">      </w:t>
      </w:r>
      <w:r>
        <w:rPr>
          <w:bCs/>
        </w:rPr>
        <w:t xml:space="preserve">     </w:t>
      </w:r>
      <w:r>
        <w:rPr>
          <w:rFonts w:hint="eastAsia"/>
          <w:bCs/>
        </w:rPr>
        <w:t>图4</w:t>
      </w:r>
      <w:r>
        <w:rPr>
          <w:bCs/>
        </w:rPr>
        <w:t xml:space="preserve">-2-2 </w:t>
      </w:r>
      <w:r>
        <w:rPr>
          <w:b/>
        </w:rPr>
        <w:t xml:space="preserve"> </w:t>
      </w:r>
      <w:r>
        <w:rPr>
          <w:rFonts w:hint="eastAsia"/>
        </w:rPr>
        <w:t>与非门实现异或门电路</w:t>
      </w:r>
      <w:r>
        <w:t xml:space="preserve">         </w:t>
      </w:r>
    </w:p>
    <w:p w14:paraId="4F9F523D" w14:textId="77777777" w:rsidR="00B24AB4" w:rsidRDefault="00B24AB4" w:rsidP="00B24AB4">
      <w:pPr>
        <w:ind w:left="1275" w:firstLine="425"/>
        <w:outlineLvl w:val="0"/>
      </w:pPr>
    </w:p>
    <w:p w14:paraId="06109E1F" w14:textId="68976307" w:rsidR="003A322C" w:rsidRPr="00B24AB4" w:rsidRDefault="00B24AB4" w:rsidP="00B24AB4">
      <w:pPr>
        <w:numPr>
          <w:ilvl w:val="0"/>
          <w:numId w:val="12"/>
        </w:numPr>
        <w:rPr>
          <w:b/>
          <w:bCs/>
        </w:rPr>
      </w:pPr>
      <w:r w:rsidRPr="00B24AB4">
        <w:rPr>
          <w:rFonts w:hint="eastAsia"/>
          <w:b/>
          <w:bCs/>
        </w:rPr>
        <w:t>用数据选择器实现逻辑函数</w:t>
      </w:r>
    </w:p>
    <w:p w14:paraId="1E644F9F" w14:textId="77777777" w:rsidR="00B24AB4" w:rsidRDefault="00B24AB4" w:rsidP="00B24AB4">
      <w:pPr>
        <w:ind w:firstLineChars="200" w:firstLine="420"/>
      </w:pPr>
      <w:r>
        <w:rPr>
          <w:rFonts w:hint="eastAsia"/>
        </w:rPr>
        <w:t>数据选择器又称多路数据选择器，有多个数据输入端，每个数据输入端都有自己的脉冲变化数据（可以是脉冲频率或编码数据）。在内部地址端的控制下，从多个数据输入端中选</w:t>
      </w:r>
      <w:r>
        <w:rPr>
          <w:rFonts w:hint="eastAsia"/>
        </w:rPr>
        <w:lastRenderedPageBreak/>
        <w:t>择出一个数据送到输出端。</w:t>
      </w:r>
    </w:p>
    <w:p w14:paraId="094F543E" w14:textId="77777777" w:rsidR="00B24AB4" w:rsidRDefault="00B24AB4" w:rsidP="00B24AB4"/>
    <w:p w14:paraId="435F7AF5" w14:textId="77777777" w:rsidR="00B24AB4" w:rsidRDefault="00B24AB4" w:rsidP="00B24AB4"/>
    <w:p w14:paraId="40FCD7D4" w14:textId="77777777" w:rsidR="00B24AB4" w:rsidRDefault="00000000" w:rsidP="00B24AB4">
      <w:r>
        <w:rPr>
          <w:noProof/>
        </w:rPr>
        <w:object w:dxaOrig="1440" w:dyaOrig="1440" w14:anchorId="6F8FE9F0">
          <v:shape id="_x0000_s2064" type="#_x0000_t75" style="position:absolute;left:0;text-align:left;margin-left:47.1pt;margin-top:0;width:177.9pt;height:130.05pt;z-index:251665408">
            <v:imagedata r:id="rId22" o:title=""/>
          </v:shape>
          <o:OLEObject Type="Embed" ProgID="PBrush" ShapeID="_x0000_s2064" DrawAspect="Content" ObjectID="_1747057073" r:id="rId23"/>
        </w:object>
      </w:r>
    </w:p>
    <w:p w14:paraId="3EF0BD27" w14:textId="77777777" w:rsidR="00B24AB4" w:rsidRDefault="00000000" w:rsidP="00B24AB4">
      <w:r>
        <w:object w:dxaOrig="1440" w:dyaOrig="1440" w14:anchorId="7F0E866F">
          <v:shape id="_x0000_s2065" type="#_x0000_t75" style="position:absolute;left:0;text-align:left;margin-left:280.5pt;margin-top:7.8pt;width:124.5pt;height:85.8pt;z-index:251666432">
            <v:imagedata r:id="rId24" o:title=""/>
          </v:shape>
          <o:OLEObject Type="Embed" ProgID="PBrush" ShapeID="_x0000_s2065" DrawAspect="Content" ObjectID="_1747057074" r:id="rId25"/>
        </w:object>
      </w:r>
    </w:p>
    <w:p w14:paraId="3495528B" w14:textId="77777777" w:rsidR="00B24AB4" w:rsidRDefault="00B24AB4" w:rsidP="00B24AB4"/>
    <w:p w14:paraId="5F8C5C03" w14:textId="77777777" w:rsidR="00B24AB4" w:rsidRDefault="00B24AB4" w:rsidP="00B24AB4"/>
    <w:p w14:paraId="26B2BDCD" w14:textId="77777777" w:rsidR="00B24AB4" w:rsidRDefault="00B24AB4" w:rsidP="00B24AB4"/>
    <w:p w14:paraId="32282BBA" w14:textId="77777777" w:rsidR="00B24AB4" w:rsidRDefault="00B24AB4" w:rsidP="00B24AB4"/>
    <w:p w14:paraId="4A2258A2" w14:textId="77777777" w:rsidR="00B24AB4" w:rsidRDefault="00B24AB4" w:rsidP="00B24AB4"/>
    <w:p w14:paraId="22AF256E" w14:textId="77777777" w:rsidR="00B24AB4" w:rsidRDefault="00B24AB4" w:rsidP="00B24AB4"/>
    <w:p w14:paraId="343BB9FD" w14:textId="77777777" w:rsidR="00B24AB4" w:rsidRDefault="00B24AB4" w:rsidP="00B24AB4"/>
    <w:p w14:paraId="725AEE42" w14:textId="77777777" w:rsidR="00B24AB4" w:rsidRDefault="00B24AB4" w:rsidP="00B24AB4"/>
    <w:p w14:paraId="25734188" w14:textId="77777777" w:rsidR="00B24AB4" w:rsidRDefault="00B24AB4" w:rsidP="00B24AB4">
      <w:r>
        <w:rPr>
          <w:rFonts w:eastAsia="PMingLiU"/>
        </w:rPr>
        <w:tab/>
      </w:r>
      <w:r>
        <w:rPr>
          <w:rFonts w:eastAsia="PMingLiU"/>
        </w:rPr>
        <w:tab/>
      </w:r>
      <w:r>
        <w:rPr>
          <w:rFonts w:eastAsia="PMingLiU"/>
        </w:rPr>
        <w:tab/>
        <w:t xml:space="preserve">     </w:t>
      </w:r>
      <w:r>
        <w:rPr>
          <w:rFonts w:hint="eastAsia"/>
          <w:bCs/>
        </w:rPr>
        <w:t>图4</w:t>
      </w:r>
      <w:r>
        <w:rPr>
          <w:bCs/>
        </w:rPr>
        <w:t>-2-3</w:t>
      </w:r>
      <w:r>
        <w:rPr>
          <w:b/>
        </w:rPr>
        <w:t xml:space="preserve">  </w:t>
      </w:r>
      <w:r>
        <w:t xml:space="preserve">74LS153 </w:t>
      </w:r>
      <w:r>
        <w:rPr>
          <w:rFonts w:hint="eastAsia"/>
        </w:rPr>
        <w:t>双四选一数据选择器逻辑图与引脚图</w:t>
      </w:r>
    </w:p>
    <w:p w14:paraId="51A5B315" w14:textId="77777777" w:rsidR="00B24AB4" w:rsidRDefault="00B24AB4" w:rsidP="00B24AB4">
      <w:pPr>
        <w:ind w:firstLine="420"/>
      </w:pPr>
    </w:p>
    <w:p w14:paraId="5CD3FAB4" w14:textId="77777777" w:rsidR="00B24AB4" w:rsidRDefault="00B24AB4" w:rsidP="00B24AB4">
      <w:pPr>
        <w:ind w:firstLine="420"/>
      </w:pPr>
      <w:r>
        <w:rPr>
          <w:rFonts w:hint="eastAsia"/>
        </w:rPr>
        <w:t>图</w:t>
      </w:r>
      <w:r>
        <w:t xml:space="preserve"> </w:t>
      </w:r>
      <w:r>
        <w:rPr>
          <w:rFonts w:hint="eastAsia"/>
        </w:rPr>
        <w:t>4</w:t>
      </w:r>
      <w:r>
        <w:t>-2-3</w:t>
      </w:r>
      <w:r>
        <w:rPr>
          <w:rFonts w:hint="eastAsia"/>
        </w:rPr>
        <w:t>给出</w:t>
      </w:r>
      <w:r>
        <w:t>74LS153</w:t>
      </w:r>
      <w:r>
        <w:rPr>
          <w:rFonts w:hint="eastAsia"/>
        </w:rPr>
        <w:t>双四选一数据选择器的逻辑图和引脚图。它包含二个数据选择器，每个数据选择器都有四个数据输入端</w:t>
      </w:r>
      <w:r>
        <w:t>D</w:t>
      </w:r>
      <w:r>
        <w:rPr>
          <w:vertAlign w:val="subscript"/>
        </w:rPr>
        <w:t>3</w:t>
      </w:r>
      <w:r>
        <w:t>D</w:t>
      </w:r>
      <w:r>
        <w:rPr>
          <w:vertAlign w:val="subscript"/>
        </w:rPr>
        <w:t>2</w:t>
      </w:r>
      <w:r>
        <w:t>D</w:t>
      </w:r>
      <w:r>
        <w:rPr>
          <w:vertAlign w:val="subscript"/>
        </w:rPr>
        <w:t>1</w:t>
      </w:r>
      <w:r>
        <w:t>D</w:t>
      </w:r>
      <w:r>
        <w:rPr>
          <w:vertAlign w:val="subscript"/>
        </w:rPr>
        <w:t>0</w:t>
      </w:r>
      <w:r>
        <w:rPr>
          <w:rFonts w:hint="eastAsia"/>
        </w:rPr>
        <w:t>和一个输出端</w:t>
      </w:r>
      <w:r>
        <w:t>Q</w:t>
      </w:r>
      <w:r>
        <w:rPr>
          <w:rFonts w:hint="eastAsia"/>
        </w:rPr>
        <w:t>，</w:t>
      </w:r>
      <w:r>
        <w:rPr>
          <w:position w:val="-6"/>
        </w:rPr>
        <w:object w:dxaOrig="200" w:dyaOrig="360" w14:anchorId="4DCDB93E">
          <v:shape id="_x0000_i1034" type="#_x0000_t75" style="width:10.05pt;height:18.4pt" o:ole="">
            <v:imagedata r:id="rId26" o:title=""/>
          </v:shape>
          <o:OLEObject Type="Embed" ProgID="Equation.3" ShapeID="_x0000_i1034" DrawAspect="Content" ObjectID="_1747057066" r:id="rId27"/>
        </w:object>
      </w:r>
      <w:r>
        <w:rPr>
          <w:rFonts w:hint="eastAsia"/>
        </w:rPr>
        <w:t>为工作状态选择端（或称使能端），</w:t>
      </w:r>
      <w:r>
        <w:t>A</w:t>
      </w:r>
      <w:r>
        <w:rPr>
          <w:vertAlign w:val="subscript"/>
        </w:rPr>
        <w:t>1</w:t>
      </w:r>
      <w:r>
        <w:t>A</w:t>
      </w:r>
      <w:r>
        <w:rPr>
          <w:vertAlign w:val="subscript"/>
        </w:rPr>
        <w:t>0</w:t>
      </w:r>
      <w:r>
        <w:rPr>
          <w:rFonts w:hint="eastAsia"/>
        </w:rPr>
        <w:t>为内部地址公共选择端。当</w:t>
      </w:r>
      <w:r>
        <w:rPr>
          <w:position w:val="-6"/>
        </w:rPr>
        <w:object w:dxaOrig="540" w:dyaOrig="360" w14:anchorId="684851DE">
          <v:shape id="_x0000_i1035" type="#_x0000_t75" style="width:26.8pt;height:18.4pt" o:ole="">
            <v:imagedata r:id="rId28" o:title=""/>
          </v:shape>
          <o:OLEObject Type="Embed" ProgID="Equation.3" ShapeID="_x0000_i1035" DrawAspect="Content" ObjectID="_1747057067" r:id="rId29"/>
        </w:object>
      </w:r>
      <w:r>
        <w:rPr>
          <w:rFonts w:hint="eastAsia"/>
        </w:rPr>
        <w:t>时，数据选择器禁止工作，输出端</w:t>
      </w:r>
      <w:r>
        <w:t xml:space="preserve"> Q=0</w:t>
      </w:r>
      <w:r>
        <w:rPr>
          <w:rFonts w:hint="eastAsia"/>
        </w:rPr>
        <w:t>，当</w:t>
      </w:r>
      <w:r>
        <w:rPr>
          <w:position w:val="-6"/>
        </w:rPr>
        <w:object w:dxaOrig="580" w:dyaOrig="360" w14:anchorId="3979A364">
          <v:shape id="_x0000_i1036" type="#_x0000_t75" style="width:28.45pt;height:18.4pt" o:ole="">
            <v:imagedata r:id="rId30" o:title=""/>
          </v:shape>
          <o:OLEObject Type="Embed" ProgID="Equation.3" ShapeID="_x0000_i1036" DrawAspect="Content" ObjectID="_1747057068" r:id="rId31"/>
        </w:object>
      </w:r>
      <w:r>
        <w:rPr>
          <w:rFonts w:hint="eastAsia"/>
        </w:rPr>
        <w:t>时，数据选择器正常工作，输出端输出为内部公共地址选择端</w:t>
      </w:r>
      <w:r>
        <w:t>A</w:t>
      </w:r>
      <w:r>
        <w:rPr>
          <w:vertAlign w:val="subscript"/>
        </w:rPr>
        <w:t>1</w:t>
      </w:r>
      <w:r>
        <w:t>A</w:t>
      </w:r>
      <w:r>
        <w:rPr>
          <w:vertAlign w:val="subscript"/>
        </w:rPr>
        <w:t>0</w:t>
      </w:r>
      <w:r>
        <w:rPr>
          <w:rFonts w:hint="eastAsia"/>
        </w:rPr>
        <w:t>所选的数据口的数据。四选一数据选择器的功能如表4-</w:t>
      </w:r>
      <w:r>
        <w:t>2-2</w:t>
      </w:r>
      <w:r>
        <w:rPr>
          <w:rFonts w:hint="eastAsia"/>
        </w:rPr>
        <w:t>所示。</w:t>
      </w:r>
    </w:p>
    <w:p w14:paraId="1D8EA8F1" w14:textId="657E7F5D" w:rsidR="00B24AB4" w:rsidRDefault="00B24AB4" w:rsidP="00B24AB4">
      <w:pPr>
        <w:ind w:firstLine="420"/>
      </w:pPr>
      <w:r>
        <w:rPr>
          <w:noProof/>
        </w:rPr>
        <w:drawing>
          <wp:inline distT="0" distB="0" distL="0" distR="0" wp14:anchorId="68D2D6D7" wp14:editId="65CC30F1">
            <wp:extent cx="5274310" cy="2146935"/>
            <wp:effectExtent l="0" t="0" r="2540" b="5715"/>
            <wp:docPr id="15250236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2362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E877" w14:textId="77777777" w:rsidR="00B24AB4" w:rsidRDefault="00B24AB4" w:rsidP="00B24AB4">
      <w:pPr>
        <w:ind w:firstLineChars="200" w:firstLine="420"/>
      </w:pPr>
      <w:r>
        <w:rPr>
          <w:rFonts w:hint="eastAsia"/>
        </w:rPr>
        <w:t>在数字电路中，可以利用数据选择器进行多信道数据传送、实现逻辑函数等。</w:t>
      </w:r>
    </w:p>
    <w:p w14:paraId="1C29D894" w14:textId="77777777" w:rsidR="00B24AB4" w:rsidRDefault="00B24AB4" w:rsidP="00B24AB4">
      <w:pPr>
        <w:ind w:firstLineChars="200" w:firstLine="420"/>
      </w:pPr>
      <w:r>
        <w:rPr>
          <w:rFonts w:hint="eastAsia"/>
        </w:rPr>
        <w:t>数据选择器实现函数通常使用卡诺图进行设计，设图4</w:t>
      </w:r>
      <w:r>
        <w:t>-2-4</w:t>
      </w:r>
      <w:r>
        <w:rPr>
          <w:rFonts w:hint="eastAsia"/>
        </w:rPr>
        <w:t>为一四变量函数输出状态值。在设计中用内部公共地址选择端</w:t>
      </w:r>
      <w:r>
        <w:t>A</w:t>
      </w:r>
      <w:r>
        <w:rPr>
          <w:vertAlign w:val="subscript"/>
        </w:rPr>
        <w:t>1</w:t>
      </w:r>
      <w:r>
        <w:t>A</w:t>
      </w:r>
      <w:r>
        <w:rPr>
          <w:vertAlign w:val="subscript"/>
        </w:rPr>
        <w:t>0</w:t>
      </w:r>
      <w:r>
        <w:rPr>
          <w:rFonts w:hint="eastAsia"/>
        </w:rPr>
        <w:t>取带两对应输入变量B和A，经卡诺图化简即可得到所需逻辑表达式。（</w:t>
      </w:r>
      <w:r>
        <w:t>D</w:t>
      </w:r>
      <w:r>
        <w:rPr>
          <w:vertAlign w:val="subscript"/>
        </w:rPr>
        <w:t>3</w:t>
      </w:r>
      <w:r>
        <w:t>=C,D</w:t>
      </w:r>
      <w:r>
        <w:rPr>
          <w:vertAlign w:val="subscript"/>
        </w:rPr>
        <w:t>2</w:t>
      </w:r>
      <w:r>
        <w:t>=CD,D</w:t>
      </w:r>
      <w:r>
        <w:rPr>
          <w:vertAlign w:val="subscript"/>
        </w:rPr>
        <w:t>1</w:t>
      </w:r>
      <w:r>
        <w:t>=CD,D</w:t>
      </w:r>
      <w:r>
        <w:rPr>
          <w:vertAlign w:val="subscript"/>
        </w:rPr>
        <w:t>0</w:t>
      </w:r>
      <w:r>
        <w:t>=D</w:t>
      </w:r>
      <w:r>
        <w:rPr>
          <w:rFonts w:hint="eastAsia"/>
        </w:rPr>
        <w:t>）图</w:t>
      </w:r>
      <w:r>
        <w:t xml:space="preserve"> </w:t>
      </w:r>
      <w:r>
        <w:rPr>
          <w:rFonts w:hint="eastAsia"/>
        </w:rPr>
        <w:t>4</w:t>
      </w:r>
      <w:r>
        <w:t>-2-5</w:t>
      </w:r>
      <w:r>
        <w:rPr>
          <w:rFonts w:hint="eastAsia"/>
        </w:rPr>
        <w:t>为该数据选择器实现四变函数值的逻辑图。</w:t>
      </w:r>
    </w:p>
    <w:p w14:paraId="0C6653DA" w14:textId="77777777" w:rsidR="00B24AB4" w:rsidRDefault="00000000" w:rsidP="00B24AB4">
      <w:r>
        <w:rPr>
          <w:noProof/>
        </w:rPr>
        <w:object w:dxaOrig="1440" w:dyaOrig="1440" w14:anchorId="6B48400A">
          <v:shape id="_x0000_s2066" type="#_x0000_t75" style="position:absolute;left:0;text-align:left;margin-left:126pt;margin-top:0;width:189pt;height:101.4pt;z-index:251667456">
            <v:imagedata r:id="rId33" o:title=""/>
          </v:shape>
          <o:OLEObject Type="Embed" ProgID="PBrush" ShapeID="_x0000_s2066" DrawAspect="Content" ObjectID="_1747057075" r:id="rId34"/>
        </w:object>
      </w:r>
    </w:p>
    <w:p w14:paraId="4CAB7A82" w14:textId="77777777" w:rsidR="00B24AB4" w:rsidRDefault="00B24AB4" w:rsidP="00B24AB4"/>
    <w:p w14:paraId="69879C6C" w14:textId="77777777" w:rsidR="00B24AB4" w:rsidRDefault="00B24AB4" w:rsidP="00B24AB4"/>
    <w:p w14:paraId="1288DB37" w14:textId="77777777" w:rsidR="00B24AB4" w:rsidRDefault="00B24AB4" w:rsidP="00B24AB4"/>
    <w:p w14:paraId="274E89C0" w14:textId="77777777" w:rsidR="00B24AB4" w:rsidRDefault="00B24AB4" w:rsidP="00B24AB4"/>
    <w:p w14:paraId="0B074A25" w14:textId="77777777" w:rsidR="00B24AB4" w:rsidRDefault="00B24AB4" w:rsidP="00B24AB4"/>
    <w:p w14:paraId="31B4142E" w14:textId="77777777" w:rsidR="00B24AB4" w:rsidRDefault="00B24AB4" w:rsidP="00B24AB4"/>
    <w:p w14:paraId="42D092A9" w14:textId="40E90F9E" w:rsidR="00B24AB4" w:rsidRPr="00B24AB4" w:rsidRDefault="00B24AB4" w:rsidP="00B24AB4">
      <w:pPr>
        <w:ind w:firstLineChars="800" w:firstLine="1680"/>
      </w:pPr>
      <w:r>
        <w:rPr>
          <w:rFonts w:eastAsia="PMingLiU"/>
        </w:rPr>
        <w:t xml:space="preserve"> </w:t>
      </w:r>
      <w:r>
        <w:rPr>
          <w:rFonts w:hint="eastAsia"/>
          <w:bCs/>
        </w:rPr>
        <w:t>图4</w:t>
      </w:r>
      <w:r>
        <w:rPr>
          <w:bCs/>
        </w:rPr>
        <w:t xml:space="preserve">-2-5 </w:t>
      </w:r>
      <w:r>
        <w:rPr>
          <w:b/>
        </w:rPr>
        <w:t xml:space="preserve"> </w:t>
      </w:r>
      <w:r>
        <w:rPr>
          <w:rFonts w:hint="eastAsia"/>
        </w:rPr>
        <w:t>数据选择器实现四变函数值的逻辑图</w:t>
      </w:r>
    </w:p>
    <w:p w14:paraId="101578D5" w14:textId="7C12D7AD" w:rsidR="000D071A" w:rsidRDefault="000D071A" w:rsidP="00A812B6">
      <w:pPr>
        <w:ind w:firstLine="420"/>
      </w:pPr>
    </w:p>
    <w:p w14:paraId="238EC4A7" w14:textId="7DA2B1BE" w:rsidR="00B745B9" w:rsidRPr="00B24AB4" w:rsidRDefault="00B745B9" w:rsidP="00B24AB4">
      <w:pPr>
        <w:pStyle w:val="a3"/>
        <w:numPr>
          <w:ilvl w:val="0"/>
          <w:numId w:val="14"/>
        </w:numPr>
        <w:ind w:firstLineChars="0"/>
        <w:rPr>
          <w:b/>
          <w:bCs/>
          <w:sz w:val="24"/>
          <w:szCs w:val="28"/>
        </w:rPr>
      </w:pPr>
      <w:r w:rsidRPr="00B24AB4">
        <w:rPr>
          <w:b/>
          <w:bCs/>
          <w:sz w:val="24"/>
          <w:szCs w:val="28"/>
        </w:rPr>
        <w:t>实验内容及步骤</w:t>
      </w:r>
    </w:p>
    <w:p w14:paraId="18BC0B49" w14:textId="12156A25" w:rsidR="00B24AB4" w:rsidRDefault="00B24AB4" w:rsidP="00B24AB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验证与非门逻辑功能表4-2-3。</w:t>
      </w:r>
    </w:p>
    <w:p w14:paraId="2A563CA8" w14:textId="77777777" w:rsidR="00B24AB4" w:rsidRDefault="00B24AB4" w:rsidP="00B24AB4">
      <w:pPr>
        <w:jc w:val="center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21E03AA0" wp14:editId="2EDF9F0B">
            <wp:extent cx="2320724" cy="2063416"/>
            <wp:effectExtent l="0" t="0" r="3810" b="0"/>
            <wp:docPr id="19754056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0568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25076" cy="206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23F9" w14:textId="2B7E3A2A" w:rsidR="00417021" w:rsidRDefault="00417021" w:rsidP="00417021">
      <w:pPr>
        <w:jc w:val="left"/>
        <w:rPr>
          <w:noProof/>
        </w:rPr>
      </w:pPr>
      <w:r w:rsidRPr="00417021">
        <w:rPr>
          <w:rFonts w:hint="eastAsia"/>
          <w:sz w:val="24"/>
          <w:szCs w:val="28"/>
        </w:rPr>
        <w:t>仿真图如下所示</w:t>
      </w:r>
      <w:r>
        <w:rPr>
          <w:rFonts w:hint="eastAsia"/>
          <w:sz w:val="24"/>
          <w:szCs w:val="28"/>
        </w:rPr>
        <w:t>:</w:t>
      </w:r>
      <w:r w:rsidRPr="0041702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BE93DD" wp14:editId="1AD62354">
            <wp:extent cx="5274310" cy="3274060"/>
            <wp:effectExtent l="0" t="0" r="2540" b="2540"/>
            <wp:docPr id="18137831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8314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34F0" w14:textId="77777777" w:rsidR="00417021" w:rsidRDefault="00417021" w:rsidP="00417021">
      <w:pPr>
        <w:jc w:val="left"/>
        <w:rPr>
          <w:noProof/>
        </w:rPr>
      </w:pPr>
    </w:p>
    <w:p w14:paraId="7262C57B" w14:textId="77777777" w:rsidR="00417021" w:rsidRDefault="00417021" w:rsidP="00417021">
      <w:pPr>
        <w:jc w:val="left"/>
        <w:rPr>
          <w:noProof/>
        </w:rPr>
      </w:pPr>
    </w:p>
    <w:p w14:paraId="56FC8D00" w14:textId="77777777" w:rsidR="00417021" w:rsidRDefault="00417021" w:rsidP="00417021">
      <w:pPr>
        <w:jc w:val="left"/>
        <w:rPr>
          <w:noProof/>
        </w:rPr>
      </w:pPr>
    </w:p>
    <w:p w14:paraId="4B492A14" w14:textId="77777777" w:rsidR="00417021" w:rsidRDefault="00417021" w:rsidP="00417021">
      <w:pPr>
        <w:jc w:val="left"/>
        <w:rPr>
          <w:noProof/>
        </w:rPr>
      </w:pPr>
    </w:p>
    <w:p w14:paraId="40181102" w14:textId="77777777" w:rsidR="00417021" w:rsidRDefault="00417021" w:rsidP="00417021">
      <w:pPr>
        <w:jc w:val="left"/>
        <w:rPr>
          <w:noProof/>
        </w:rPr>
      </w:pPr>
    </w:p>
    <w:p w14:paraId="278CE408" w14:textId="77777777" w:rsidR="00417021" w:rsidRDefault="00417021" w:rsidP="00417021">
      <w:pPr>
        <w:jc w:val="left"/>
        <w:rPr>
          <w:rFonts w:hint="eastAsia"/>
          <w:b/>
          <w:bCs/>
          <w:sz w:val="24"/>
          <w:szCs w:val="28"/>
        </w:rPr>
      </w:pPr>
    </w:p>
    <w:p w14:paraId="380E17E1" w14:textId="52BD370D" w:rsidR="00B24AB4" w:rsidRPr="00B24AB4" w:rsidRDefault="00B24AB4" w:rsidP="00B24AB4">
      <w:pPr>
        <w:pStyle w:val="a3"/>
        <w:numPr>
          <w:ilvl w:val="0"/>
          <w:numId w:val="15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</w:rPr>
        <w:lastRenderedPageBreak/>
        <w:t>用</w:t>
      </w:r>
      <w:r>
        <w:t>74LS00</w:t>
      </w:r>
      <w:r>
        <w:rPr>
          <w:rFonts w:hint="eastAsia"/>
        </w:rPr>
        <w:t>和74LS86设计实现全加器电路，全加器功能表4-2-4。根据全加器方程式作逻辑图，</w:t>
      </w:r>
      <w:r w:rsidRPr="00BD6878">
        <w:rPr>
          <w:position w:val="-6"/>
        </w:rPr>
        <w:object w:dxaOrig="1520" w:dyaOrig="279" w14:anchorId="19461DE5">
          <v:shape id="_x0000_i1038" type="#_x0000_t75" style="width:76.2pt;height:14.25pt" o:ole="">
            <v:imagedata r:id="rId37" o:title=""/>
          </v:shape>
          <o:OLEObject Type="Embed" ProgID="Equation.3" ShapeID="_x0000_i1038" DrawAspect="Content" ObjectID="_1747057069" r:id="rId38"/>
        </w:object>
      </w:r>
      <w:r>
        <w:rPr>
          <w:rFonts w:hint="eastAsia"/>
        </w:rPr>
        <w:t>、</w:t>
      </w:r>
      <w:r w:rsidRPr="00BD6878">
        <w:rPr>
          <w:position w:val="-10"/>
        </w:rPr>
        <w:object w:dxaOrig="2180" w:dyaOrig="420" w14:anchorId="31F5AB31">
          <v:shape id="_x0000_i1039" type="#_x0000_t75" style="width:108.85pt;height:20.95pt" o:ole="">
            <v:imagedata r:id="rId39" o:title=""/>
          </v:shape>
          <o:OLEObject Type="Embed" ProgID="Equation.3" ShapeID="_x0000_i1039" DrawAspect="Content" ObjectID="_1747057070" r:id="rId40"/>
        </w:object>
      </w:r>
      <w:r>
        <w:rPr>
          <w:rFonts w:hint="eastAsia"/>
        </w:rPr>
        <w:t>。</w:t>
      </w:r>
    </w:p>
    <w:p w14:paraId="40351E5D" w14:textId="39106AA1" w:rsidR="00B24AB4" w:rsidRDefault="00B24AB4" w:rsidP="00B24AB4">
      <w:pPr>
        <w:pStyle w:val="a3"/>
        <w:ind w:left="360" w:firstLineChars="0" w:firstLine="0"/>
        <w:jc w:val="center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45D770DE" wp14:editId="23DAD72D">
            <wp:extent cx="2251276" cy="2265863"/>
            <wp:effectExtent l="0" t="0" r="0" b="1270"/>
            <wp:docPr id="9433887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38875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58066" cy="227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84B1" w14:textId="3031923F" w:rsidR="00417021" w:rsidRPr="00417021" w:rsidRDefault="00417021" w:rsidP="00417021">
      <w:pPr>
        <w:pStyle w:val="a3"/>
        <w:ind w:left="360" w:firstLineChars="0" w:firstLine="0"/>
        <w:jc w:val="left"/>
        <w:rPr>
          <w:rFonts w:hint="eastAsia"/>
        </w:rPr>
      </w:pPr>
      <w:r w:rsidRPr="00417021">
        <w:rPr>
          <w:rFonts w:hint="eastAsia"/>
        </w:rPr>
        <w:t>设计电路如下：</w:t>
      </w:r>
    </w:p>
    <w:p w14:paraId="321E9B26" w14:textId="410B0026" w:rsidR="00417021" w:rsidRPr="00B24AB4" w:rsidRDefault="00417021" w:rsidP="00417021">
      <w:pPr>
        <w:pStyle w:val="a3"/>
        <w:ind w:left="360" w:firstLineChars="0" w:firstLine="0"/>
        <w:rPr>
          <w:rFonts w:hint="eastAsia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5E117863" wp14:editId="3F656DA2">
            <wp:extent cx="5274310" cy="1875155"/>
            <wp:effectExtent l="0" t="0" r="2540" b="0"/>
            <wp:docPr id="11122341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234159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2745" w14:textId="77777777" w:rsidR="00B24AB4" w:rsidRDefault="00B24AB4" w:rsidP="00B24AB4">
      <w:pPr>
        <w:numPr>
          <w:ilvl w:val="0"/>
          <w:numId w:val="15"/>
        </w:numPr>
      </w:pPr>
      <w:r>
        <w:rPr>
          <w:rFonts w:hint="eastAsia"/>
        </w:rPr>
        <w:t>测试</w:t>
      </w:r>
      <w:r>
        <w:t>74LS153</w:t>
      </w:r>
      <w:r>
        <w:rPr>
          <w:rFonts w:hint="eastAsia"/>
        </w:rPr>
        <w:t>双四选一数据选择器的逻辑功能，并填表4-2-5 。</w:t>
      </w:r>
    </w:p>
    <w:p w14:paraId="747DCA08" w14:textId="775EF293" w:rsidR="00417021" w:rsidRDefault="00417021" w:rsidP="00417021">
      <w:pPr>
        <w:ind w:left="360"/>
        <w:jc w:val="center"/>
      </w:pPr>
      <w:r>
        <w:rPr>
          <w:noProof/>
        </w:rPr>
        <w:drawing>
          <wp:inline distT="0" distB="0" distL="0" distR="0" wp14:anchorId="108CE971" wp14:editId="08E4473B">
            <wp:extent cx="2381372" cy="1955901"/>
            <wp:effectExtent l="0" t="0" r="0" b="6350"/>
            <wp:docPr id="5527360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3604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81372" cy="195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B941" w14:textId="77777777" w:rsidR="00F251BA" w:rsidRDefault="00F251BA" w:rsidP="00417021">
      <w:pPr>
        <w:ind w:left="360"/>
        <w:jc w:val="center"/>
      </w:pPr>
    </w:p>
    <w:p w14:paraId="7E35A3D7" w14:textId="77777777" w:rsidR="00F251BA" w:rsidRDefault="00F251BA" w:rsidP="00417021">
      <w:pPr>
        <w:ind w:left="360"/>
        <w:jc w:val="center"/>
      </w:pPr>
    </w:p>
    <w:p w14:paraId="7C365EE1" w14:textId="77777777" w:rsidR="00F251BA" w:rsidRDefault="00F251BA" w:rsidP="00417021">
      <w:pPr>
        <w:ind w:left="360"/>
        <w:jc w:val="center"/>
      </w:pPr>
    </w:p>
    <w:p w14:paraId="3424926C" w14:textId="77777777" w:rsidR="00F251BA" w:rsidRDefault="00F251BA" w:rsidP="00417021">
      <w:pPr>
        <w:ind w:left="360"/>
        <w:jc w:val="center"/>
      </w:pPr>
    </w:p>
    <w:p w14:paraId="21B1FA3E" w14:textId="77777777" w:rsidR="00F251BA" w:rsidRDefault="00F251BA" w:rsidP="00417021">
      <w:pPr>
        <w:ind w:left="360"/>
        <w:jc w:val="center"/>
      </w:pPr>
    </w:p>
    <w:p w14:paraId="17215542" w14:textId="77777777" w:rsidR="00F251BA" w:rsidRDefault="00F251BA" w:rsidP="00417021">
      <w:pPr>
        <w:ind w:left="360"/>
        <w:jc w:val="center"/>
        <w:rPr>
          <w:rFonts w:hint="eastAsia"/>
        </w:rPr>
      </w:pPr>
    </w:p>
    <w:p w14:paraId="0A26EE36" w14:textId="77777777" w:rsidR="00B24AB4" w:rsidRPr="00F251BA" w:rsidRDefault="00B24AB4" w:rsidP="00B24AB4">
      <w:pPr>
        <w:numPr>
          <w:ilvl w:val="0"/>
          <w:numId w:val="15"/>
        </w:numPr>
      </w:pPr>
      <w:r>
        <w:rPr>
          <w:rFonts w:hint="eastAsia"/>
        </w:rPr>
        <w:lastRenderedPageBreak/>
        <w:t>用一片</w:t>
      </w:r>
      <w:r>
        <w:t>74LS153</w:t>
      </w:r>
      <w:r>
        <w:rPr>
          <w:rFonts w:hint="eastAsia"/>
        </w:rPr>
        <w:t>双四选一数据选择器和少量门设计实现一位全加器。</w:t>
      </w:r>
      <w:r w:rsidRPr="00C52526">
        <w:rPr>
          <w:rFonts w:hint="eastAsia"/>
          <w:b/>
        </w:rPr>
        <w:t>（自行设计）</w:t>
      </w:r>
    </w:p>
    <w:p w14:paraId="4998522C" w14:textId="0822A3EF" w:rsidR="00F251BA" w:rsidRPr="00417021" w:rsidRDefault="00F251BA" w:rsidP="00F251BA">
      <w:pPr>
        <w:jc w:val="left"/>
        <w:rPr>
          <w:rFonts w:hint="eastAsia"/>
        </w:rPr>
      </w:pPr>
      <w:r w:rsidRPr="00417021">
        <w:rPr>
          <w:rFonts w:hint="eastAsia"/>
        </w:rPr>
        <w:t>设计电路如下：</w:t>
      </w:r>
    </w:p>
    <w:p w14:paraId="3F2EF8D8" w14:textId="008C5F12" w:rsidR="00B24AB4" w:rsidRPr="00B50E2F" w:rsidRDefault="00F251BA" w:rsidP="00F251BA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6A6D4C8D" wp14:editId="2022C0C4">
            <wp:extent cx="5274310" cy="2668270"/>
            <wp:effectExtent l="0" t="0" r="2540" b="0"/>
            <wp:docPr id="20131825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182562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9365" w14:textId="77777777" w:rsidR="00F6267C" w:rsidRDefault="00F6267C" w:rsidP="00F6267C">
      <w:pPr>
        <w:rPr>
          <w:b/>
          <w:bCs/>
          <w:sz w:val="24"/>
          <w:szCs w:val="28"/>
        </w:rPr>
      </w:pPr>
    </w:p>
    <w:p w14:paraId="6F700EB0" w14:textId="77777777" w:rsidR="00F6267C" w:rsidRDefault="00F6267C" w:rsidP="00F6267C">
      <w:pPr>
        <w:rPr>
          <w:b/>
          <w:bCs/>
          <w:sz w:val="24"/>
          <w:szCs w:val="28"/>
        </w:rPr>
      </w:pPr>
    </w:p>
    <w:p w14:paraId="7AD1A1C1" w14:textId="77777777" w:rsidR="00F6267C" w:rsidRDefault="00F6267C" w:rsidP="00F6267C">
      <w:pPr>
        <w:rPr>
          <w:b/>
          <w:bCs/>
          <w:sz w:val="24"/>
          <w:szCs w:val="28"/>
        </w:rPr>
      </w:pPr>
    </w:p>
    <w:p w14:paraId="3618FD8A" w14:textId="180592A9" w:rsidR="00FD416C" w:rsidRPr="00F6267C" w:rsidRDefault="00FD416C" w:rsidP="00F6267C">
      <w:pPr>
        <w:rPr>
          <w:b/>
          <w:bCs/>
          <w:sz w:val="24"/>
          <w:szCs w:val="28"/>
        </w:rPr>
      </w:pPr>
      <w:r w:rsidRPr="00F6267C">
        <w:rPr>
          <w:rFonts w:hint="eastAsia"/>
          <w:b/>
          <w:bCs/>
          <w:sz w:val="24"/>
          <w:szCs w:val="28"/>
        </w:rPr>
        <w:t>思考题：</w:t>
      </w:r>
    </w:p>
    <w:p w14:paraId="3F148616" w14:textId="4C4B9B43" w:rsidR="002B4405" w:rsidRPr="00F251BA" w:rsidRDefault="00F6267C" w:rsidP="00F251BA">
      <w:pPr>
        <w:pStyle w:val="a3"/>
        <w:numPr>
          <w:ilvl w:val="0"/>
          <w:numId w:val="16"/>
        </w:numPr>
        <w:spacing w:line="400" w:lineRule="exact"/>
        <w:ind w:firstLineChars="0"/>
        <w:rPr>
          <w:color w:val="FF0000"/>
        </w:rPr>
      </w:pPr>
      <w:r w:rsidRPr="00F6267C">
        <w:drawing>
          <wp:anchor distT="0" distB="0" distL="114300" distR="114300" simplePos="0" relativeHeight="251668480" behindDoc="0" locked="0" layoutInCell="1" allowOverlap="1" wp14:anchorId="6E01DBF5" wp14:editId="75F3B2D2">
            <wp:simplePos x="0" y="0"/>
            <wp:positionH relativeFrom="column">
              <wp:posOffset>52412</wp:posOffset>
            </wp:positionH>
            <wp:positionV relativeFrom="paragraph">
              <wp:posOffset>321847</wp:posOffset>
            </wp:positionV>
            <wp:extent cx="5274310" cy="1760220"/>
            <wp:effectExtent l="0" t="0" r="2540" b="0"/>
            <wp:wrapSquare wrapText="bothSides"/>
            <wp:docPr id="10362369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236940" name="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0E2F" w:rsidRPr="00F251BA">
        <w:rPr>
          <w:color w:val="FF0000"/>
        </w:rPr>
        <w:t>用九个与非门设计全加器</w:t>
      </w:r>
    </w:p>
    <w:p w14:paraId="151E73C2" w14:textId="77777777" w:rsidR="00F251BA" w:rsidRPr="00F251BA" w:rsidRDefault="00F251BA" w:rsidP="00F251BA">
      <w:pPr>
        <w:pStyle w:val="a3"/>
        <w:spacing w:line="400" w:lineRule="exact"/>
        <w:ind w:left="360" w:firstLineChars="0" w:firstLine="0"/>
        <w:rPr>
          <w:rFonts w:hint="eastAsia"/>
          <w:color w:val="FF0000"/>
        </w:rPr>
      </w:pPr>
    </w:p>
    <w:p w14:paraId="3139D9E5" w14:textId="1BAAE758" w:rsidR="00297157" w:rsidRDefault="00417021" w:rsidP="00F6267C">
      <w:pPr>
        <w:pStyle w:val="a3"/>
        <w:numPr>
          <w:ilvl w:val="0"/>
          <w:numId w:val="16"/>
        </w:numPr>
        <w:spacing w:line="400" w:lineRule="exact"/>
        <w:ind w:firstLineChars="0"/>
        <w:rPr>
          <w:color w:val="FF0000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4932D61F" wp14:editId="02677B88">
            <wp:simplePos x="0" y="0"/>
            <wp:positionH relativeFrom="margin">
              <wp:align>left</wp:align>
            </wp:positionH>
            <wp:positionV relativeFrom="paragraph">
              <wp:posOffset>341288</wp:posOffset>
            </wp:positionV>
            <wp:extent cx="5274310" cy="2930525"/>
            <wp:effectExtent l="0" t="0" r="2540" b="3175"/>
            <wp:wrapTight wrapText="bothSides">
              <wp:wrapPolygon edited="0">
                <wp:start x="0" y="0"/>
                <wp:lineTo x="0" y="21483"/>
                <wp:lineTo x="21532" y="21483"/>
                <wp:lineTo x="21532" y="0"/>
                <wp:lineTo x="0" y="0"/>
              </wp:wrapPolygon>
            </wp:wrapTight>
            <wp:docPr id="17593416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41680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0E2F" w:rsidRPr="00F32F6B">
        <w:rPr>
          <w:color w:val="FF0000"/>
        </w:rPr>
        <w:t>用双四选一数据选择器，设计实现八选一数据选择器</w:t>
      </w:r>
    </w:p>
    <w:p w14:paraId="35A364B1" w14:textId="6E8C6927" w:rsidR="00F6267C" w:rsidRPr="00F6267C" w:rsidRDefault="00F6267C" w:rsidP="00F6267C">
      <w:pPr>
        <w:pStyle w:val="a3"/>
        <w:spacing w:line="400" w:lineRule="exact"/>
        <w:ind w:left="360" w:firstLineChars="0" w:firstLine="0"/>
        <w:rPr>
          <w:rFonts w:hint="eastAsia"/>
          <w:color w:val="FF0000"/>
        </w:rPr>
      </w:pPr>
    </w:p>
    <w:sectPr w:rsidR="00F6267C" w:rsidRPr="00F6267C">
      <w:footerReference w:type="default" r:id="rId4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51C63" w14:textId="77777777" w:rsidR="00B3647F" w:rsidRDefault="00B3647F" w:rsidP="000B5239">
      <w:r>
        <w:separator/>
      </w:r>
    </w:p>
  </w:endnote>
  <w:endnote w:type="continuationSeparator" w:id="0">
    <w:p w14:paraId="05C4CF9B" w14:textId="77777777" w:rsidR="00B3647F" w:rsidRDefault="00B3647F" w:rsidP="000B5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840015"/>
      <w:docPartObj>
        <w:docPartGallery w:val="Page Numbers (Bottom of Page)"/>
        <w:docPartUnique/>
      </w:docPartObj>
    </w:sdtPr>
    <w:sdtContent>
      <w:p w14:paraId="56432367" w14:textId="26D60B22" w:rsidR="000B5239" w:rsidRDefault="000B523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A156051" w14:textId="77777777" w:rsidR="000B5239" w:rsidRDefault="000B52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9ECA5" w14:textId="77777777" w:rsidR="00B3647F" w:rsidRDefault="00B3647F" w:rsidP="000B5239">
      <w:r>
        <w:separator/>
      </w:r>
    </w:p>
  </w:footnote>
  <w:footnote w:type="continuationSeparator" w:id="0">
    <w:p w14:paraId="75004661" w14:textId="77777777" w:rsidR="00B3647F" w:rsidRDefault="00B3647F" w:rsidP="000B52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7D3E"/>
    <w:multiLevelType w:val="hybridMultilevel"/>
    <w:tmpl w:val="294CB694"/>
    <w:lvl w:ilvl="0" w:tplc="CA12A2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2019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FEC7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2822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CE8D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A8EF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CABA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14EF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9E76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814BD"/>
    <w:multiLevelType w:val="hybridMultilevel"/>
    <w:tmpl w:val="A9B40156"/>
    <w:lvl w:ilvl="0" w:tplc="9B9635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F2D7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FEC6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2CE4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828C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BE0F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5EAE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ECD4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5C2A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33678"/>
    <w:multiLevelType w:val="singleLevel"/>
    <w:tmpl w:val="A92EED7C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3" w15:restartNumberingAfterBreak="0">
    <w:nsid w:val="180C4403"/>
    <w:multiLevelType w:val="hybridMultilevel"/>
    <w:tmpl w:val="E6328BD6"/>
    <w:lvl w:ilvl="0" w:tplc="2B3AAE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7073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EE37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2081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0E2A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7C0A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8641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407D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3C8B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8A3BD4"/>
    <w:multiLevelType w:val="hybridMultilevel"/>
    <w:tmpl w:val="E2AEAF50"/>
    <w:lvl w:ilvl="0" w:tplc="B8EE387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23FF31DB"/>
    <w:multiLevelType w:val="hybridMultilevel"/>
    <w:tmpl w:val="C0A86E66"/>
    <w:lvl w:ilvl="0" w:tplc="DD080B2A">
      <w:start w:val="1"/>
      <w:numFmt w:val="ideographDigital"/>
      <w:lvlText w:val="%1"/>
      <w:lvlJc w:val="left"/>
      <w:pPr>
        <w:tabs>
          <w:tab w:val="num" w:pos="720"/>
        </w:tabs>
        <w:ind w:left="720" w:hanging="360"/>
      </w:pPr>
    </w:lvl>
    <w:lvl w:ilvl="1" w:tplc="CEDED056" w:tentative="1">
      <w:start w:val="1"/>
      <w:numFmt w:val="ideographDigital"/>
      <w:lvlText w:val="%2"/>
      <w:lvlJc w:val="left"/>
      <w:pPr>
        <w:tabs>
          <w:tab w:val="num" w:pos="1440"/>
        </w:tabs>
        <w:ind w:left="1440" w:hanging="360"/>
      </w:pPr>
    </w:lvl>
    <w:lvl w:ilvl="2" w:tplc="069C0A9A" w:tentative="1">
      <w:start w:val="1"/>
      <w:numFmt w:val="ideographDigital"/>
      <w:lvlText w:val="%3"/>
      <w:lvlJc w:val="left"/>
      <w:pPr>
        <w:tabs>
          <w:tab w:val="num" w:pos="2160"/>
        </w:tabs>
        <w:ind w:left="2160" w:hanging="360"/>
      </w:pPr>
    </w:lvl>
    <w:lvl w:ilvl="3" w:tplc="2E04B056" w:tentative="1">
      <w:start w:val="1"/>
      <w:numFmt w:val="ideographDigital"/>
      <w:lvlText w:val="%4"/>
      <w:lvlJc w:val="left"/>
      <w:pPr>
        <w:tabs>
          <w:tab w:val="num" w:pos="2880"/>
        </w:tabs>
        <w:ind w:left="2880" w:hanging="360"/>
      </w:pPr>
    </w:lvl>
    <w:lvl w:ilvl="4" w:tplc="5122FBC0" w:tentative="1">
      <w:start w:val="1"/>
      <w:numFmt w:val="ideographDigital"/>
      <w:lvlText w:val="%5"/>
      <w:lvlJc w:val="left"/>
      <w:pPr>
        <w:tabs>
          <w:tab w:val="num" w:pos="3600"/>
        </w:tabs>
        <w:ind w:left="3600" w:hanging="360"/>
      </w:pPr>
    </w:lvl>
    <w:lvl w:ilvl="5" w:tplc="8F321D56" w:tentative="1">
      <w:start w:val="1"/>
      <w:numFmt w:val="ideographDigital"/>
      <w:lvlText w:val="%6"/>
      <w:lvlJc w:val="left"/>
      <w:pPr>
        <w:tabs>
          <w:tab w:val="num" w:pos="4320"/>
        </w:tabs>
        <w:ind w:left="4320" w:hanging="360"/>
      </w:pPr>
    </w:lvl>
    <w:lvl w:ilvl="6" w:tplc="CA7A52F0" w:tentative="1">
      <w:start w:val="1"/>
      <w:numFmt w:val="ideographDigital"/>
      <w:lvlText w:val="%7"/>
      <w:lvlJc w:val="left"/>
      <w:pPr>
        <w:tabs>
          <w:tab w:val="num" w:pos="5040"/>
        </w:tabs>
        <w:ind w:left="5040" w:hanging="360"/>
      </w:pPr>
    </w:lvl>
    <w:lvl w:ilvl="7" w:tplc="41FE2036" w:tentative="1">
      <w:start w:val="1"/>
      <w:numFmt w:val="ideographDigital"/>
      <w:lvlText w:val="%8"/>
      <w:lvlJc w:val="left"/>
      <w:pPr>
        <w:tabs>
          <w:tab w:val="num" w:pos="5760"/>
        </w:tabs>
        <w:ind w:left="5760" w:hanging="360"/>
      </w:pPr>
    </w:lvl>
    <w:lvl w:ilvl="8" w:tplc="0C90671E" w:tentative="1">
      <w:start w:val="1"/>
      <w:numFmt w:val="ideographDigit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464FE9"/>
    <w:multiLevelType w:val="hybridMultilevel"/>
    <w:tmpl w:val="3F5ABD5A"/>
    <w:lvl w:ilvl="0" w:tplc="AA3EBC36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8A8694D"/>
    <w:multiLevelType w:val="hybridMultilevel"/>
    <w:tmpl w:val="FB823908"/>
    <w:lvl w:ilvl="0" w:tplc="0966E34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29FF6419"/>
    <w:multiLevelType w:val="hybridMultilevel"/>
    <w:tmpl w:val="657E0AB2"/>
    <w:lvl w:ilvl="0" w:tplc="93A472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EB768F7"/>
    <w:multiLevelType w:val="hybridMultilevel"/>
    <w:tmpl w:val="24785970"/>
    <w:lvl w:ilvl="0" w:tplc="123E2E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A5D5350"/>
    <w:multiLevelType w:val="hybridMultilevel"/>
    <w:tmpl w:val="DD361C9E"/>
    <w:lvl w:ilvl="0" w:tplc="3B9648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9061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A065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583A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5264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36CF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6E43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6EA6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F4DA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C60D4D"/>
    <w:multiLevelType w:val="hybridMultilevel"/>
    <w:tmpl w:val="AA7E11CE"/>
    <w:lvl w:ilvl="0" w:tplc="0ADAB1E2">
      <w:start w:val="5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2FD4FD5"/>
    <w:multiLevelType w:val="hybridMultilevel"/>
    <w:tmpl w:val="ED5ED2EA"/>
    <w:lvl w:ilvl="0" w:tplc="D916C6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5069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6CBD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C4DA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7843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38F5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464D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BCB2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8EC0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CF628E"/>
    <w:multiLevelType w:val="hybridMultilevel"/>
    <w:tmpl w:val="CD6E8E4C"/>
    <w:lvl w:ilvl="0" w:tplc="2B62C8A4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14" w15:restartNumberingAfterBreak="0">
    <w:nsid w:val="731A041F"/>
    <w:multiLevelType w:val="singleLevel"/>
    <w:tmpl w:val="754A1B2C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5" w15:restartNumberingAfterBreak="0">
    <w:nsid w:val="7AA97872"/>
    <w:multiLevelType w:val="hybridMultilevel"/>
    <w:tmpl w:val="FFDAE2CA"/>
    <w:lvl w:ilvl="0" w:tplc="B6F8C578">
      <w:start w:val="3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23239630">
    <w:abstractNumId w:val="5"/>
  </w:num>
  <w:num w:numId="2" w16cid:durableId="1291522218">
    <w:abstractNumId w:val="7"/>
  </w:num>
  <w:num w:numId="3" w16cid:durableId="267157055">
    <w:abstractNumId w:val="13"/>
  </w:num>
  <w:num w:numId="4" w16cid:durableId="1331104456">
    <w:abstractNumId w:val="4"/>
  </w:num>
  <w:num w:numId="5" w16cid:durableId="1935899046">
    <w:abstractNumId w:val="3"/>
  </w:num>
  <w:num w:numId="6" w16cid:durableId="537160300">
    <w:abstractNumId w:val="11"/>
  </w:num>
  <w:num w:numId="7" w16cid:durableId="1236168595">
    <w:abstractNumId w:val="12"/>
  </w:num>
  <w:num w:numId="8" w16cid:durableId="1367099914">
    <w:abstractNumId w:val="10"/>
  </w:num>
  <w:num w:numId="9" w16cid:durableId="1776360004">
    <w:abstractNumId w:val="1"/>
  </w:num>
  <w:num w:numId="10" w16cid:durableId="1032606774">
    <w:abstractNumId w:val="0"/>
  </w:num>
  <w:num w:numId="11" w16cid:durableId="465466574">
    <w:abstractNumId w:val="6"/>
  </w:num>
  <w:num w:numId="12" w16cid:durableId="676232697">
    <w:abstractNumId w:val="14"/>
  </w:num>
  <w:num w:numId="13" w16cid:durableId="2076008591">
    <w:abstractNumId w:val="2"/>
  </w:num>
  <w:num w:numId="14" w16cid:durableId="1335914702">
    <w:abstractNumId w:val="15"/>
  </w:num>
  <w:num w:numId="15" w16cid:durableId="694966649">
    <w:abstractNumId w:val="8"/>
  </w:num>
  <w:num w:numId="16" w16cid:durableId="4938858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76D"/>
    <w:rsid w:val="000B5239"/>
    <w:rsid w:val="000D071A"/>
    <w:rsid w:val="000D3AF7"/>
    <w:rsid w:val="000E5676"/>
    <w:rsid w:val="000F0079"/>
    <w:rsid w:val="001A5B5D"/>
    <w:rsid w:val="001E63D1"/>
    <w:rsid w:val="002807DD"/>
    <w:rsid w:val="00287B88"/>
    <w:rsid w:val="00297157"/>
    <w:rsid w:val="002B4405"/>
    <w:rsid w:val="002C5136"/>
    <w:rsid w:val="002E6DA5"/>
    <w:rsid w:val="0031173A"/>
    <w:rsid w:val="00321FE0"/>
    <w:rsid w:val="003525B5"/>
    <w:rsid w:val="003855D3"/>
    <w:rsid w:val="003A322C"/>
    <w:rsid w:val="003E0764"/>
    <w:rsid w:val="00417021"/>
    <w:rsid w:val="00431C47"/>
    <w:rsid w:val="004975D3"/>
    <w:rsid w:val="0053606D"/>
    <w:rsid w:val="00572FFA"/>
    <w:rsid w:val="005730F7"/>
    <w:rsid w:val="005830B3"/>
    <w:rsid w:val="00653894"/>
    <w:rsid w:val="00673D74"/>
    <w:rsid w:val="006A29FD"/>
    <w:rsid w:val="0070081F"/>
    <w:rsid w:val="00722743"/>
    <w:rsid w:val="007E19BD"/>
    <w:rsid w:val="00800D87"/>
    <w:rsid w:val="00810612"/>
    <w:rsid w:val="00813F4D"/>
    <w:rsid w:val="00815346"/>
    <w:rsid w:val="00864689"/>
    <w:rsid w:val="008C2A4B"/>
    <w:rsid w:val="0090776D"/>
    <w:rsid w:val="009F3CB2"/>
    <w:rsid w:val="009F67A8"/>
    <w:rsid w:val="00A5376D"/>
    <w:rsid w:val="00A6497E"/>
    <w:rsid w:val="00A812B6"/>
    <w:rsid w:val="00A830D3"/>
    <w:rsid w:val="00A84353"/>
    <w:rsid w:val="00AB18BC"/>
    <w:rsid w:val="00AF34CA"/>
    <w:rsid w:val="00B14339"/>
    <w:rsid w:val="00B24AB4"/>
    <w:rsid w:val="00B30688"/>
    <w:rsid w:val="00B3647F"/>
    <w:rsid w:val="00B50E2F"/>
    <w:rsid w:val="00B64F23"/>
    <w:rsid w:val="00B73966"/>
    <w:rsid w:val="00B745B9"/>
    <w:rsid w:val="00BE4E59"/>
    <w:rsid w:val="00C11A18"/>
    <w:rsid w:val="00C77213"/>
    <w:rsid w:val="00C80572"/>
    <w:rsid w:val="00CB2ECA"/>
    <w:rsid w:val="00D3286B"/>
    <w:rsid w:val="00D51F33"/>
    <w:rsid w:val="00D75D84"/>
    <w:rsid w:val="00DA5909"/>
    <w:rsid w:val="00DB5299"/>
    <w:rsid w:val="00DE7FD7"/>
    <w:rsid w:val="00DF0AB8"/>
    <w:rsid w:val="00EB6EED"/>
    <w:rsid w:val="00EE6EE2"/>
    <w:rsid w:val="00F251BA"/>
    <w:rsid w:val="00F32F6B"/>
    <w:rsid w:val="00F41E99"/>
    <w:rsid w:val="00F53324"/>
    <w:rsid w:val="00F6267C"/>
    <w:rsid w:val="00FD416C"/>
    <w:rsid w:val="00FD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."/>
  <w:listSeparator w:val=","/>
  <w14:docId w14:val="42671407"/>
  <w15:chartTrackingRefBased/>
  <w15:docId w15:val="{57EDC6F5-53E0-48BB-8C41-FE974B441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38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PSOffice1">
    <w:name w:val="WPSOffice手动目录 1"/>
    <w:qFormat/>
    <w:rsid w:val="00722743"/>
    <w:rPr>
      <w:rFonts w:ascii="Times New Roman" w:eastAsia="宋体" w:hAnsi="Times New Roman" w:cs="Times New Roman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72274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3117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B14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Emphasis"/>
    <w:basedOn w:val="a0"/>
    <w:uiPriority w:val="20"/>
    <w:qFormat/>
    <w:rsid w:val="002E6DA5"/>
    <w:rPr>
      <w:i/>
      <w:iCs/>
    </w:rPr>
  </w:style>
  <w:style w:type="paragraph" w:styleId="a7">
    <w:name w:val="header"/>
    <w:basedOn w:val="a"/>
    <w:link w:val="a8"/>
    <w:uiPriority w:val="99"/>
    <w:unhideWhenUsed/>
    <w:rsid w:val="000B5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B523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B5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B5239"/>
    <w:rPr>
      <w:sz w:val="18"/>
      <w:szCs w:val="18"/>
    </w:rPr>
  </w:style>
  <w:style w:type="character" w:styleId="ab">
    <w:name w:val="Placeholder Text"/>
    <w:basedOn w:val="a0"/>
    <w:uiPriority w:val="99"/>
    <w:semiHidden/>
    <w:rsid w:val="00B739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88885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52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82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30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0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2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19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3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9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2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6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3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2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8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2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0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9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4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5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46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11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08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7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5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12225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9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42" Type="http://schemas.openxmlformats.org/officeDocument/2006/relationships/image" Target="media/image21.png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image" Target="media/image18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7.png"/><Relationship Id="rId49" Type="http://schemas.openxmlformats.org/officeDocument/2006/relationships/glossaryDocument" Target="glossary/document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png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image" Target="media/image16.png"/><Relationship Id="rId43" Type="http://schemas.openxmlformats.org/officeDocument/2006/relationships/image" Target="media/image22.png"/><Relationship Id="rId48" Type="http://schemas.openxmlformats.org/officeDocument/2006/relationships/fontTable" Target="fontTable.xml"/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5.png"/><Relationship Id="rId38" Type="http://schemas.openxmlformats.org/officeDocument/2006/relationships/oleObject" Target="embeddings/oleObject14.bin"/><Relationship Id="rId46" Type="http://schemas.openxmlformats.org/officeDocument/2006/relationships/image" Target="media/image25.png"/><Relationship Id="rId20" Type="http://schemas.openxmlformats.org/officeDocument/2006/relationships/image" Target="media/image8.png"/><Relationship Id="rId41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A3FD6B047443F5BF1DA8D6ADD1EE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E9569D1-0520-4943-8F88-A639D32F5165}"/>
      </w:docPartPr>
      <w:docPartBody>
        <w:p w:rsidR="00176B4F" w:rsidRDefault="00D4617E" w:rsidP="00D4617E">
          <w:pPr>
            <w:pStyle w:val="32A3FD6B047443F5BF1DA8D6ADD1EE3E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9B62D8EB26E7403AA924FF74D1A77AC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90EA458-CDCC-43AE-A211-8A4E4930D90F}"/>
      </w:docPartPr>
      <w:docPartBody>
        <w:p w:rsidR="00176B4F" w:rsidRDefault="00D4617E" w:rsidP="00D4617E">
          <w:pPr>
            <w:pStyle w:val="9B62D8EB26E7403AA924FF74D1A77AC6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B2E6A7EB9DF241FFB89BC846B151268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327DD88-E23B-4CF4-ADCA-B94211737BAD}"/>
      </w:docPartPr>
      <w:docPartBody>
        <w:p w:rsidR="00176B4F" w:rsidRDefault="00D4617E" w:rsidP="00D4617E">
          <w:pPr>
            <w:pStyle w:val="B2E6A7EB9DF241FFB89BC846B1512686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28448DED2B2C4D31811A7BD5AB48D1D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CDEB102-B816-4427-9542-F86E554C961B}"/>
      </w:docPartPr>
      <w:docPartBody>
        <w:p w:rsidR="007B43AB" w:rsidRDefault="00176B4F" w:rsidP="00176B4F">
          <w:pPr>
            <w:pStyle w:val="28448DED2B2C4D31811A7BD5AB48D1D9"/>
          </w:pPr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17E"/>
    <w:rsid w:val="00176B4F"/>
    <w:rsid w:val="004D3EB1"/>
    <w:rsid w:val="00663A10"/>
    <w:rsid w:val="0074737C"/>
    <w:rsid w:val="007B43AB"/>
    <w:rsid w:val="007F3561"/>
    <w:rsid w:val="008A01FF"/>
    <w:rsid w:val="00D0596C"/>
    <w:rsid w:val="00D25F1A"/>
    <w:rsid w:val="00D4617E"/>
    <w:rsid w:val="00E5358B"/>
    <w:rsid w:val="00E7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2A3FD6B047443F5BF1DA8D6ADD1EE3E">
    <w:name w:val="32A3FD6B047443F5BF1DA8D6ADD1EE3E"/>
    <w:rsid w:val="00D4617E"/>
    <w:pPr>
      <w:widowControl w:val="0"/>
      <w:jc w:val="both"/>
    </w:pPr>
  </w:style>
  <w:style w:type="paragraph" w:customStyle="1" w:styleId="9B62D8EB26E7403AA924FF74D1A77AC6">
    <w:name w:val="9B62D8EB26E7403AA924FF74D1A77AC6"/>
    <w:rsid w:val="00D4617E"/>
    <w:pPr>
      <w:widowControl w:val="0"/>
      <w:jc w:val="both"/>
    </w:pPr>
  </w:style>
  <w:style w:type="paragraph" w:customStyle="1" w:styleId="E1540CBFFA9C4CB78EBA46834419D127">
    <w:name w:val="E1540CBFFA9C4CB78EBA46834419D127"/>
    <w:rsid w:val="00D4617E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8A01FF"/>
    <w:rPr>
      <w:color w:val="808080"/>
    </w:rPr>
  </w:style>
  <w:style w:type="paragraph" w:customStyle="1" w:styleId="28448DED2B2C4D31811A7BD5AB48D1D9">
    <w:name w:val="28448DED2B2C4D31811A7BD5AB48D1D9"/>
    <w:rsid w:val="00176B4F"/>
    <w:pPr>
      <w:widowControl w:val="0"/>
      <w:jc w:val="both"/>
    </w:pPr>
  </w:style>
  <w:style w:type="paragraph" w:customStyle="1" w:styleId="B2E6A7EB9DF241FFB89BC846B1512686">
    <w:name w:val="B2E6A7EB9DF241FFB89BC846B1512686"/>
    <w:rsid w:val="00D4617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8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d3ac orzz</dc:creator>
  <cp:keywords/>
  <dc:description/>
  <cp:lastModifiedBy>d3ac orzz</cp:lastModifiedBy>
  <cp:revision>32</cp:revision>
  <dcterms:created xsi:type="dcterms:W3CDTF">2023-05-29T15:26:00Z</dcterms:created>
  <dcterms:modified xsi:type="dcterms:W3CDTF">2023-05-31T08:50:00Z</dcterms:modified>
</cp:coreProperties>
</file>