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314E" w14:textId="65CA9AA0" w:rsidR="000F4E32" w:rsidRDefault="000F4E32" w:rsidP="000F4E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以下是</w:t>
      </w:r>
      <w:r w:rsidR="008D62F4">
        <w:rPr>
          <w:rFonts w:hint="eastAsia"/>
        </w:rPr>
        <w:t>LAB</w:t>
      </w:r>
      <w:r w:rsidR="008D62F4">
        <w:t>11</w:t>
      </w:r>
      <w:r w:rsidR="008D62F4">
        <w:rPr>
          <w:rFonts w:hint="eastAsia"/>
        </w:rPr>
        <w:t>_main</w:t>
      </w:r>
      <w:r w:rsidR="008D62F4">
        <w:t>.c</w:t>
      </w:r>
      <w:r w:rsidR="008D62F4">
        <w:rPr>
          <w:rFonts w:hint="eastAsia"/>
        </w:rPr>
        <w:t>中</w:t>
      </w:r>
      <w:r>
        <w:rPr>
          <w:rFonts w:hint="eastAsia"/>
        </w:rPr>
        <w:t>与中断设置相关的程序语句：</w:t>
      </w:r>
    </w:p>
    <w:p w14:paraId="38BBE54D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DINT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禁止</w:t>
      </w:r>
      <w:r>
        <w:rPr>
          <w:rFonts w:ascii="Consolas" w:hAnsi="Consolas" w:cs="Courier New"/>
          <w:color w:val="880000"/>
          <w:sz w:val="17"/>
          <w:szCs w:val="17"/>
        </w:rPr>
        <w:t xml:space="preserve"> CPU</w:t>
      </w:r>
      <w:r>
        <w:rPr>
          <w:rFonts w:ascii="Consolas" w:hAnsi="Consolas" w:cs="Courier New"/>
          <w:color w:val="880000"/>
          <w:sz w:val="17"/>
          <w:szCs w:val="17"/>
        </w:rPr>
        <w:t>中断，禁止全局中断</w:t>
      </w:r>
    </w:p>
    <w:p w14:paraId="1B588D52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0066"/>
          <w:sz w:val="17"/>
          <w:szCs w:val="17"/>
        </w:rPr>
        <w:t>InitPieCtrl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初始化</w:t>
      </w:r>
      <w:r>
        <w:rPr>
          <w:rFonts w:ascii="Consolas" w:hAnsi="Consolas" w:cs="Courier New"/>
          <w:color w:val="880000"/>
          <w:sz w:val="17"/>
          <w:szCs w:val="17"/>
        </w:rPr>
        <w:t>PIE</w:t>
      </w:r>
      <w:r>
        <w:rPr>
          <w:rFonts w:ascii="Consolas" w:hAnsi="Consolas" w:cs="Courier New"/>
          <w:color w:val="880000"/>
          <w:sz w:val="17"/>
          <w:szCs w:val="17"/>
        </w:rPr>
        <w:t>控制寄存器</w:t>
      </w:r>
    </w:p>
    <w:p w14:paraId="2F324E2B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IER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0x0000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禁用所有</w:t>
      </w:r>
      <w:r>
        <w:rPr>
          <w:rFonts w:ascii="Consolas" w:hAnsi="Consolas" w:cs="Courier New"/>
          <w:color w:val="880000"/>
          <w:sz w:val="17"/>
          <w:szCs w:val="17"/>
        </w:rPr>
        <w:t>CPU</w:t>
      </w:r>
      <w:r>
        <w:rPr>
          <w:rFonts w:ascii="Consolas" w:hAnsi="Consolas" w:cs="Courier New"/>
          <w:color w:val="880000"/>
          <w:sz w:val="17"/>
          <w:szCs w:val="17"/>
        </w:rPr>
        <w:t>中断并清除</w:t>
      </w:r>
      <w:r>
        <w:rPr>
          <w:rFonts w:ascii="Consolas" w:hAnsi="Consolas" w:cs="Courier New"/>
          <w:color w:val="880000"/>
          <w:sz w:val="17"/>
          <w:szCs w:val="17"/>
        </w:rPr>
        <w:t>CPU</w:t>
      </w:r>
      <w:r>
        <w:rPr>
          <w:rFonts w:ascii="Consolas" w:hAnsi="Consolas" w:cs="Courier New"/>
          <w:color w:val="880000"/>
          <w:sz w:val="17"/>
          <w:szCs w:val="17"/>
        </w:rPr>
        <w:t>中断标志位</w:t>
      </w:r>
    </w:p>
    <w:p w14:paraId="37ED971F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IFR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0x0000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CB4F63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InitPieVectTable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初始化</w:t>
      </w:r>
      <w:r>
        <w:rPr>
          <w:rFonts w:ascii="Consolas" w:hAnsi="Consolas" w:cs="Courier New"/>
          <w:color w:val="880000"/>
          <w:sz w:val="17"/>
          <w:szCs w:val="17"/>
        </w:rPr>
        <w:t>PIE</w:t>
      </w:r>
      <w:r>
        <w:rPr>
          <w:rFonts w:ascii="Consolas" w:hAnsi="Consolas" w:cs="Courier New"/>
          <w:color w:val="880000"/>
          <w:sz w:val="17"/>
          <w:szCs w:val="17"/>
        </w:rPr>
        <w:t>向量表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里面包含了</w:t>
      </w:r>
      <w:r>
        <w:rPr>
          <w:rFonts w:ascii="Consolas" w:hAnsi="Consolas" w:cs="Courier New"/>
          <w:color w:val="880000"/>
          <w:sz w:val="17"/>
          <w:szCs w:val="17"/>
        </w:rPr>
        <w:t xml:space="preserve"> PieCtrlRegs.PIECTRL.bit.ENPIE=1</w:t>
      </w:r>
    </w:p>
    <w:p w14:paraId="02B15B9D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0066"/>
          <w:sz w:val="17"/>
          <w:szCs w:val="17"/>
        </w:rPr>
        <w:t>PieVectTable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EPWM1_INT </w:t>
      </w:r>
      <w:r>
        <w:rPr>
          <w:rFonts w:ascii="Consolas" w:hAnsi="Consolas" w:cs="Courier New"/>
          <w:color w:val="666600"/>
          <w:sz w:val="17"/>
          <w:szCs w:val="17"/>
        </w:rPr>
        <w:t>=&amp;</w:t>
      </w:r>
      <w:r>
        <w:rPr>
          <w:rFonts w:ascii="Consolas" w:hAnsi="Consolas" w:cs="Courier New"/>
          <w:color w:val="000000"/>
          <w:sz w:val="17"/>
          <w:szCs w:val="17"/>
        </w:rPr>
        <w:t>epwm1_timer_adc_isr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第三组第一中断</w:t>
      </w:r>
    </w:p>
    <w:p w14:paraId="691456EC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PieCtrlRegs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PIEIER3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INTx1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Enable ADCINT interrupt in PIE</w:t>
      </w:r>
    </w:p>
    <w:p w14:paraId="4C57811D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0066"/>
          <w:sz w:val="17"/>
          <w:szCs w:val="17"/>
        </w:rPr>
        <w:t>PieCtrlRegs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PIECTRL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ENPIE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打开</w:t>
      </w:r>
      <w:r>
        <w:rPr>
          <w:rFonts w:ascii="Consolas" w:hAnsi="Consolas" w:cs="Courier New"/>
          <w:color w:val="880000"/>
          <w:sz w:val="17"/>
          <w:szCs w:val="17"/>
        </w:rPr>
        <w:t>PIE</w:t>
      </w:r>
      <w:r>
        <w:rPr>
          <w:rFonts w:ascii="Consolas" w:hAnsi="Consolas" w:cs="Courier New"/>
          <w:color w:val="880000"/>
          <w:sz w:val="17"/>
          <w:szCs w:val="17"/>
        </w:rPr>
        <w:t>中断</w:t>
      </w:r>
      <w:r>
        <w:rPr>
          <w:rFonts w:ascii="Consolas" w:hAnsi="Consolas" w:cs="Courier New"/>
          <w:color w:val="880000"/>
          <w:sz w:val="17"/>
          <w:szCs w:val="17"/>
        </w:rPr>
        <w:t>,</w:t>
      </w:r>
      <w:r>
        <w:rPr>
          <w:rFonts w:ascii="Consolas" w:hAnsi="Consolas" w:cs="Courier New"/>
          <w:color w:val="880000"/>
          <w:sz w:val="17"/>
          <w:szCs w:val="17"/>
        </w:rPr>
        <w:t>使能</w:t>
      </w:r>
      <w:r>
        <w:rPr>
          <w:rFonts w:ascii="Consolas" w:hAnsi="Consolas" w:cs="Courier New"/>
          <w:color w:val="880000"/>
          <w:sz w:val="17"/>
          <w:szCs w:val="17"/>
        </w:rPr>
        <w:t>PIE</w:t>
      </w:r>
    </w:p>
    <w:p w14:paraId="54011D29" w14:textId="77777777" w:rsidR="008D62F4" w:rsidRDefault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IER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M_INT3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打开</w:t>
      </w:r>
      <w:r>
        <w:rPr>
          <w:rFonts w:ascii="Consolas" w:hAnsi="Consolas" w:cs="Courier New"/>
          <w:color w:val="880000"/>
          <w:sz w:val="17"/>
          <w:szCs w:val="17"/>
        </w:rPr>
        <w:t>CPU</w:t>
      </w:r>
      <w:r>
        <w:rPr>
          <w:rFonts w:ascii="Consolas" w:hAnsi="Consolas" w:cs="Courier New"/>
          <w:color w:val="880000"/>
          <w:sz w:val="17"/>
          <w:szCs w:val="17"/>
        </w:rPr>
        <w:t>第</w:t>
      </w:r>
      <w:r>
        <w:rPr>
          <w:rFonts w:ascii="Consolas" w:hAnsi="Consolas" w:cs="Courier New"/>
          <w:color w:val="880000"/>
          <w:sz w:val="17"/>
          <w:szCs w:val="17"/>
        </w:rPr>
        <w:t>3</w:t>
      </w:r>
      <w:r>
        <w:rPr>
          <w:rFonts w:ascii="Consolas" w:hAnsi="Consolas" w:cs="Courier New"/>
          <w:color w:val="880000"/>
          <w:sz w:val="17"/>
          <w:szCs w:val="17"/>
        </w:rPr>
        <w:t>组中断</w:t>
      </w:r>
    </w:p>
    <w:p w14:paraId="2F988B34" w14:textId="49B2E4E2" w:rsidR="000F4E32" w:rsidRPr="008D62F4" w:rsidRDefault="008D62F4" w:rsidP="008D62F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611592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EINT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使能全局中断，允许中断响应</w:t>
      </w:r>
    </w:p>
    <w:p w14:paraId="78036C45" w14:textId="471D4A32" w:rsidR="008D62F4" w:rsidRDefault="008D62F4" w:rsidP="008D62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D62F4">
        <w:rPr>
          <w:rFonts w:hint="eastAsia"/>
        </w:rPr>
        <w:t>函数</w:t>
      </w:r>
      <w:r w:rsidRPr="008D62F4">
        <w:t>InitPieCtrl()实现的功能</w:t>
      </w:r>
    </w:p>
    <w:p w14:paraId="3292E38F" w14:textId="7FA8CDE7" w:rsidR="000F4E32" w:rsidRDefault="000F4E32" w:rsidP="000F4E32">
      <w:r w:rsidRPr="000F4E32">
        <w:rPr>
          <w:rFonts w:hint="eastAsia"/>
        </w:rPr>
        <w:t>函数</w:t>
      </w:r>
      <w:r w:rsidRPr="000F4E32">
        <w:t>InitPieCtrl()的功能是将所有的 PIE 控制寄存器初始化为已知状态。它首先禁止了 CPU 级别的中断，并将所有的 PIEIER 和 PIEIFR 寄存器清零，以确保在启用 PIE 之前没有未处理的中断。</w:t>
      </w:r>
      <w:r w:rsidR="008D62F4">
        <w:rPr>
          <w:rFonts w:hint="eastAsia"/>
        </w:rPr>
        <w:t>处理完这些之</w:t>
      </w:r>
      <w:r w:rsidRPr="000F4E32">
        <w:t>后，它将 PieCtrlRegs.PIECTRL.bit.ENPIE 设置为</w:t>
      </w:r>
      <w:r w:rsidR="008D62F4">
        <w:rPr>
          <w:rFonts w:hint="eastAsia"/>
        </w:rPr>
        <w:t>0</w:t>
      </w:r>
      <w:r w:rsidRPr="000F4E32">
        <w:t>，禁用整个 PIE。</w:t>
      </w:r>
    </w:p>
    <w:p w14:paraId="1FBDC595" w14:textId="563F8E57" w:rsidR="008D62F4" w:rsidRDefault="008D62F4" w:rsidP="008D62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D62F4">
        <w:rPr>
          <w:rFonts w:hint="eastAsia"/>
        </w:rPr>
        <w:t>函数</w:t>
      </w:r>
      <w:r w:rsidRPr="008D62F4">
        <w:t>InitPieVectTable()实现的功能</w:t>
      </w:r>
    </w:p>
    <w:p w14:paraId="1C498DFB" w14:textId="77777777" w:rsidR="00D74E3D" w:rsidRDefault="000F4E32" w:rsidP="000F4E32">
      <w:r>
        <w:rPr>
          <w:rFonts w:hint="eastAsia"/>
        </w:rPr>
        <w:t>函数</w:t>
      </w:r>
      <w:r>
        <w:t>InitPieVectTable()的功能是将PIE向量表初始化为一个已知状态。</w:t>
      </w:r>
    </w:p>
    <w:p w14:paraId="1AEE2CE9" w14:textId="45A4282D" w:rsidR="000F4E32" w:rsidRDefault="000F4E32" w:rsidP="000F4E32">
      <w:r>
        <w:t>它</w:t>
      </w:r>
      <w:r w:rsidR="00D74E3D">
        <w:rPr>
          <w:rFonts w:hint="eastAsia"/>
        </w:rPr>
        <w:t>首先</w:t>
      </w:r>
      <w:r>
        <w:rPr>
          <w:rFonts w:hint="eastAsia"/>
        </w:rPr>
        <w:t>使用</w:t>
      </w:r>
      <w:r w:rsidR="00D74E3D">
        <w:rPr>
          <w:rFonts w:hint="eastAsia"/>
        </w:rPr>
        <w:t>两个指针达成了用</w:t>
      </w:r>
      <w:r>
        <w:t>PieVectTableInit数组的值初始化PieVectTable</w:t>
      </w:r>
      <w:r w:rsidR="00D74E3D">
        <w:rPr>
          <w:rFonts w:hint="eastAsia"/>
        </w:rPr>
        <w:t>的目的，然后</w:t>
      </w:r>
      <w:r>
        <w:rPr>
          <w:rFonts w:hint="eastAsia"/>
        </w:rPr>
        <w:t>使能</w:t>
      </w:r>
      <w:r w:rsidR="00D74E3D">
        <w:rPr>
          <w:rFonts w:hint="eastAsia"/>
        </w:rPr>
        <w:t>了</w:t>
      </w:r>
      <w:r>
        <w:t>PIE向量表（PieCtrlRegs.PIECTRL.bit.ENPIE = 1）。</w:t>
      </w:r>
    </w:p>
    <w:p w14:paraId="4B3F6016" w14:textId="77777777" w:rsidR="000F4E32" w:rsidRDefault="000F4E32" w:rsidP="000F4E32">
      <w:pPr>
        <w:rPr>
          <w:rFonts w:hint="eastAsia"/>
        </w:rPr>
      </w:pPr>
    </w:p>
    <w:p w14:paraId="3B8FF4E9" w14:textId="096C43CD" w:rsidR="000F4E32" w:rsidRDefault="000F4E32" w:rsidP="008D62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F4E32">
        <w:rPr>
          <w:rFonts w:hint="eastAsia"/>
        </w:rPr>
        <w:t>语句</w:t>
      </w:r>
      <w:r w:rsidRPr="000F4E32">
        <w:t>PieVectTable.EPWM1_INT =&amp;epwm1_timer_adc_isr; 实现的功能。</w:t>
      </w:r>
    </w:p>
    <w:p w14:paraId="5C50B847" w14:textId="7E3E0194" w:rsidR="000F4E32" w:rsidRDefault="000F4E32" w:rsidP="000F4E32">
      <w:pPr>
        <w:rPr>
          <w:rFonts w:hint="eastAsia"/>
        </w:rPr>
      </w:pPr>
      <w:r w:rsidRPr="000F4E32">
        <w:rPr>
          <w:rFonts w:hint="eastAsia"/>
        </w:rPr>
        <w:t>这个语句将</w:t>
      </w:r>
      <w:r w:rsidRPr="000F4E32">
        <w:t>epwm1_timer_adc_isr函数的地址赋值给EPWM1_INT中断向量，</w:t>
      </w:r>
      <w:r w:rsidR="00D74E3D">
        <w:rPr>
          <w:rFonts w:hint="eastAsia"/>
        </w:rPr>
        <w:t>即</w:t>
      </w:r>
      <w:r w:rsidR="00D74E3D" w:rsidRPr="00D74E3D">
        <w:rPr>
          <w:rFonts w:hint="eastAsia"/>
        </w:rPr>
        <w:t>设置</w:t>
      </w:r>
      <w:r w:rsidR="00D74E3D" w:rsidRPr="00D74E3D">
        <w:t>EPWM1_INT中断服务程序的入口地址为</w:t>
      </w:r>
      <w:r w:rsidR="00D74E3D" w:rsidRPr="000F4E32">
        <w:t>epwm1_timer_adc_isr</w:t>
      </w:r>
      <w:r w:rsidR="00D74E3D">
        <w:rPr>
          <w:rFonts w:hint="eastAsia"/>
        </w:rPr>
        <w:t>，</w:t>
      </w:r>
      <w:r w:rsidRPr="000F4E32">
        <w:t>当EPWM1产生中断时，CPU会跳转到epwm1_timer_adc_isr函数的地址处执行。这样就实现了将</w:t>
      </w:r>
      <w:r w:rsidR="00D74E3D">
        <w:rPr>
          <w:rFonts w:hint="eastAsia"/>
        </w:rPr>
        <w:t>用户编写的中断服务</w:t>
      </w:r>
      <w:r w:rsidRPr="000F4E32">
        <w:t>函数与</w:t>
      </w:r>
      <w:r w:rsidR="00D74E3D">
        <w:rPr>
          <w:rFonts w:hint="eastAsia"/>
        </w:rPr>
        <w:t>相应</w:t>
      </w:r>
      <w:r w:rsidRPr="000F4E32">
        <w:t>中断向量关联起来的功能。</w:t>
      </w:r>
    </w:p>
    <w:sectPr w:rsidR="000F4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64EE"/>
    <w:multiLevelType w:val="hybridMultilevel"/>
    <w:tmpl w:val="9C7A8916"/>
    <w:lvl w:ilvl="0" w:tplc="C1A45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132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31"/>
    <w:rsid w:val="000F4E32"/>
    <w:rsid w:val="006C0199"/>
    <w:rsid w:val="008D62F4"/>
    <w:rsid w:val="00AF5450"/>
    <w:rsid w:val="00BA7431"/>
    <w:rsid w:val="00D74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C779"/>
  <w15:chartTrackingRefBased/>
  <w15:docId w15:val="{B04019BD-0CD9-43F9-88E8-712F2F0D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2F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D62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137620-CFD6-4BD9-ACCB-CFDB7DA465B7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婧萱 赵</dc:creator>
  <cp:keywords/>
  <dc:description/>
  <cp:lastModifiedBy>婧萱 赵</cp:lastModifiedBy>
  <cp:revision>3</cp:revision>
  <dcterms:created xsi:type="dcterms:W3CDTF">2023-04-24T08:15:00Z</dcterms:created>
  <dcterms:modified xsi:type="dcterms:W3CDTF">2023-04-24T08:30:00Z</dcterms:modified>
</cp:coreProperties>
</file>