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50" w:rsidRDefault="006C616B" w:rsidP="006C616B">
      <w:pPr>
        <w:pStyle w:val="Sansinterligne"/>
        <w:jc w:val="center"/>
      </w:pPr>
      <w:hyperlink r:id="rId5" w:history="1">
        <w:r w:rsidRPr="009C1098">
          <w:rPr>
            <w:rStyle w:val="Lienhypertexte"/>
          </w:rPr>
          <w:t>https://aframe.io/docs/1.0.0/core/component.html</w:t>
        </w:r>
      </w:hyperlink>
    </w:p>
    <w:p w:rsidR="006C616B" w:rsidRDefault="006C616B" w:rsidP="006C616B">
      <w:pPr>
        <w:pStyle w:val="Sansinterligne"/>
      </w:pPr>
    </w:p>
    <w:p w:rsidR="006C616B" w:rsidRDefault="006C616B" w:rsidP="006C616B">
      <w:pPr>
        <w:pStyle w:val="Sansinterligne"/>
        <w:rPr>
          <w:b/>
          <w:color w:val="FFFFFF" w:themeColor="background1"/>
          <w:lang w:val="en-US"/>
        </w:rPr>
      </w:pPr>
      <w:r w:rsidRPr="006C616B">
        <w:rPr>
          <w:b/>
          <w:color w:val="FFFFFF" w:themeColor="background1"/>
          <w:highlight w:val="black"/>
          <w:lang w:val="en-US"/>
        </w:rPr>
        <w:t>1._ Register a Component ?</w:t>
      </w:r>
    </w:p>
    <w:p w:rsidR="006C616B" w:rsidRPr="006C616B" w:rsidRDefault="006C616B" w:rsidP="006C616B">
      <w:pPr>
        <w:pStyle w:val="Sansinterligne"/>
        <w:ind w:firstLine="708"/>
        <w:rPr>
          <w:b/>
          <w:color w:val="FFFFFF" w:themeColor="background1"/>
          <w:lang w:val="en-US"/>
        </w:rPr>
      </w:pPr>
      <w:r w:rsidRPr="006C616B">
        <w:rPr>
          <w:b/>
          <w:color w:val="FFFFFF" w:themeColor="background1"/>
          <w:lang w:val="en-US"/>
        </w:rPr>
        <w:t xml:space="preserve"> </w:t>
      </w:r>
      <w:r w:rsidRPr="006C616B">
        <w:rPr>
          <w:lang w:val="en-US"/>
        </w:rPr>
        <w:t>AFRAME.registerComponent (name, definition)</w:t>
      </w:r>
    </w:p>
    <w:p w:rsidR="006C616B" w:rsidRPr="006C616B" w:rsidRDefault="006C616B" w:rsidP="006C616B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>{string} name - Component name</w:t>
      </w:r>
    </w:p>
    <w:p w:rsidR="006C616B" w:rsidRPr="006C616B" w:rsidRDefault="006C616B" w:rsidP="006C616B">
      <w:pPr>
        <w:pStyle w:val="Sansinterligne"/>
        <w:numPr>
          <w:ilvl w:val="0"/>
          <w:numId w:val="1"/>
        </w:numPr>
        <w:rPr>
          <w:lang w:val="en-US"/>
        </w:rPr>
      </w:pPr>
      <w:r w:rsidRPr="006C616B">
        <w:rPr>
          <w:lang w:val="en-US"/>
        </w:rPr>
        <w:t>{Object} definition - Component definition</w:t>
      </w:r>
    </w:p>
    <w:p w:rsidR="006C616B" w:rsidRPr="006C616B" w:rsidRDefault="006C616B" w:rsidP="006C616B">
      <w:pPr>
        <w:pStyle w:val="Sansinterligne"/>
        <w:rPr>
          <w:lang w:val="en-US"/>
        </w:rPr>
      </w:pPr>
    </w:p>
    <w:tbl>
      <w:tblPr>
        <w:tblStyle w:val="Grilledutableau"/>
        <w:tblW w:w="0" w:type="auto"/>
        <w:tblInd w:w="817" w:type="dxa"/>
        <w:tblLook w:val="04A0"/>
      </w:tblPr>
      <w:tblGrid>
        <w:gridCol w:w="4394"/>
        <w:gridCol w:w="5701"/>
      </w:tblGrid>
      <w:tr w:rsidR="00B66483" w:rsidRPr="003361A4" w:rsidTr="00B47A35">
        <w:tc>
          <w:tcPr>
            <w:tcW w:w="4394" w:type="dxa"/>
            <w:shd w:val="clear" w:color="auto" w:fill="D9D9D9" w:themeFill="background1" w:themeFillShade="D9"/>
          </w:tcPr>
          <w:p w:rsidR="00B47A35" w:rsidRPr="006C616B" w:rsidRDefault="00B47A35" w:rsidP="00B47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C616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// Registering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foo component</w:t>
            </w:r>
          </w:p>
          <w:p w:rsidR="00B47A35" w:rsidRPr="006C616B" w:rsidRDefault="00B47A35" w:rsidP="00B47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C616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AFRAME.registerComponent('foo', {</w:t>
            </w:r>
          </w:p>
          <w:p w:rsidR="00B47A35" w:rsidRPr="006C616B" w:rsidRDefault="00B47A35" w:rsidP="00B47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C616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schema: {},</w:t>
            </w:r>
          </w:p>
          <w:p w:rsidR="00B47A35" w:rsidRPr="006C616B" w:rsidRDefault="00B47A35" w:rsidP="00B47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C616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init: function () {},</w:t>
            </w:r>
          </w:p>
          <w:p w:rsidR="00B47A35" w:rsidRPr="006C616B" w:rsidRDefault="00B47A35" w:rsidP="00B47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C616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update: function () {},</w:t>
            </w:r>
          </w:p>
          <w:p w:rsidR="00B47A35" w:rsidRPr="006C616B" w:rsidRDefault="00B47A35" w:rsidP="00B47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C616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tick: function () {},</w:t>
            </w:r>
          </w:p>
          <w:p w:rsidR="00B47A35" w:rsidRPr="006C616B" w:rsidRDefault="00B47A35" w:rsidP="00B47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C616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remove: function () {},</w:t>
            </w:r>
          </w:p>
          <w:p w:rsidR="00B47A35" w:rsidRPr="006C616B" w:rsidRDefault="00B47A35" w:rsidP="00B47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C616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6C616B">
              <w:rPr>
                <w:rFonts w:ascii="Courier New" w:eastAsia="Times New Roman" w:hAnsi="Courier New" w:cs="Courier New"/>
                <w:sz w:val="20"/>
                <w:szCs w:val="20"/>
              </w:rPr>
              <w:t>pause: function () {},</w:t>
            </w:r>
          </w:p>
          <w:p w:rsidR="00B47A35" w:rsidRPr="006C616B" w:rsidRDefault="00B47A35" w:rsidP="00B47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C61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play: function () {}</w:t>
            </w:r>
          </w:p>
          <w:p w:rsidR="00B66483" w:rsidRPr="003361A4" w:rsidRDefault="00B47A35" w:rsidP="00B47A35">
            <w:pPr>
              <w:pStyle w:val="PrformatHTML"/>
            </w:pPr>
            <w:r w:rsidRPr="006C616B">
              <w:t>});</w:t>
            </w:r>
          </w:p>
        </w:tc>
        <w:tc>
          <w:tcPr>
            <w:tcW w:w="5701" w:type="dxa"/>
            <w:shd w:val="clear" w:color="auto" w:fill="D9D9D9" w:themeFill="background1" w:themeFillShade="D9"/>
          </w:tcPr>
          <w:p w:rsidR="00B66483" w:rsidRPr="003361A4" w:rsidRDefault="00B47A35" w:rsidP="00C85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C616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&lt;!-- Usage of `foo` component. --&gt;</w:t>
            </w:r>
            <w:r w:rsidRPr="006C616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br/>
              <w:t>&lt;html&gt;</w:t>
            </w:r>
            <w:r w:rsidRPr="006C616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br/>
              <w:t xml:space="preserve">  &lt;head&gt;</w:t>
            </w:r>
            <w:r w:rsidRPr="006C616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br/>
              <w:t xml:space="preserve">    &lt;script src="aframe.min.js"&gt;&lt;/script&gt;</w:t>
            </w:r>
            <w:r w:rsidRPr="006C616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br/>
              <w:t xml:space="preserve">    &lt;script src="foo-component.js"&gt;&lt;/script&gt;</w:t>
            </w:r>
            <w:r w:rsidRPr="006C616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br/>
              <w:t xml:space="preserve">  &lt;/head&gt;</w:t>
            </w:r>
            <w:r w:rsidRPr="006C616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br/>
              <w:t xml:space="preserve">  &lt;body&gt;</w:t>
            </w:r>
            <w:r w:rsidRPr="006C616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br/>
              <w:t xml:space="preserve">    &lt;a-scene&gt;</w:t>
            </w:r>
            <w:r w:rsidRPr="006C616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br/>
              <w:t xml:space="preserve">      &lt;a-entity foo&gt;&lt;/a-entity&gt;</w:t>
            </w:r>
            <w:r w:rsidRPr="006C616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br/>
              <w:t xml:space="preserve">    &lt;/a-scene&gt;</w:t>
            </w:r>
            <w:r w:rsidRPr="006C616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br/>
              <w:t xml:space="preserve">  &lt;/body&gt;</w:t>
            </w:r>
            <w:r w:rsidRPr="006C616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br/>
              <w:t>&lt;/html&gt;</w:t>
            </w:r>
          </w:p>
        </w:tc>
      </w:tr>
    </w:tbl>
    <w:p w:rsidR="00B66483" w:rsidRDefault="00B66483" w:rsidP="003361A4">
      <w:pPr>
        <w:pStyle w:val="Sansinterligne"/>
        <w:rPr>
          <w:lang w:val="en-US"/>
        </w:rPr>
      </w:pPr>
    </w:p>
    <w:p w:rsidR="003361A4" w:rsidRDefault="003361A4" w:rsidP="003361A4">
      <w:pPr>
        <w:pStyle w:val="Sansinterligne"/>
        <w:rPr>
          <w:b/>
        </w:rPr>
      </w:pPr>
      <w:r>
        <w:rPr>
          <w:b/>
        </w:rPr>
        <w:t xml:space="preserve">Propriétés : </w:t>
      </w:r>
      <w:r w:rsidR="006C616B" w:rsidRPr="003361A4">
        <w:rPr>
          <w:b/>
        </w:rPr>
        <w:t>schema</w:t>
      </w:r>
      <w:r w:rsidR="006C616B" w:rsidRPr="003361A4">
        <w:t xml:space="preserve">  : </w:t>
      </w:r>
      <w:r w:rsidRPr="003361A4">
        <w:t>propriétés</w:t>
      </w:r>
      <w:r w:rsidR="006C616B" w:rsidRPr="003361A4">
        <w:t xml:space="preserve"> du composant</w:t>
      </w:r>
      <w:r>
        <w:t xml:space="preserve"> </w:t>
      </w:r>
      <w:r w:rsidRPr="003361A4">
        <w:t xml:space="preserve"> /</w:t>
      </w:r>
      <w:r w:rsidRPr="003361A4">
        <w:rPr>
          <w:b/>
        </w:rPr>
        <w:t xml:space="preserve"> </w:t>
      </w:r>
    </w:p>
    <w:p w:rsidR="003361A4" w:rsidRPr="0029568A" w:rsidRDefault="003361A4" w:rsidP="003361A4">
      <w:pPr>
        <w:pStyle w:val="Sansinterligne"/>
        <w:ind w:firstLine="708"/>
        <w:rPr>
          <w:rStyle w:val="line"/>
          <w:rFonts w:ascii="Courier New" w:hAnsi="Courier New" w:cs="Courier New"/>
          <w:b/>
          <w:sz w:val="18"/>
          <w:szCs w:val="18"/>
        </w:rPr>
      </w:pPr>
      <w:r w:rsidRPr="0029568A">
        <w:rPr>
          <w:rStyle w:val="line"/>
          <w:rFonts w:ascii="Courier New" w:hAnsi="Courier New" w:cs="Courier New"/>
          <w:b/>
          <w:sz w:val="18"/>
          <w:szCs w:val="18"/>
        </w:rPr>
        <w:t>property: {</w:t>
      </w:r>
      <w:r w:rsidRPr="0029568A">
        <w:rPr>
          <w:rStyle w:val="attr"/>
          <w:rFonts w:ascii="Courier New" w:hAnsi="Courier New" w:cs="Courier New"/>
          <w:b/>
          <w:sz w:val="18"/>
          <w:szCs w:val="18"/>
        </w:rPr>
        <w:t>type</w:t>
      </w:r>
      <w:r w:rsidRPr="0029568A">
        <w:rPr>
          <w:rStyle w:val="line"/>
          <w:rFonts w:ascii="Courier New" w:hAnsi="Courier New" w:cs="Courier New"/>
          <w:b/>
          <w:sz w:val="18"/>
          <w:szCs w:val="18"/>
        </w:rPr>
        <w:t xml:space="preserve">: </w:t>
      </w:r>
      <w:r w:rsidRPr="0029568A">
        <w:rPr>
          <w:rStyle w:val="string"/>
          <w:rFonts w:ascii="Courier New" w:hAnsi="Courier New" w:cs="Courier New"/>
          <w:b/>
          <w:sz w:val="18"/>
          <w:szCs w:val="18"/>
        </w:rPr>
        <w:t>'</w:t>
      </w:r>
      <w:r w:rsidRPr="0029568A">
        <w:rPr>
          <w:rStyle w:val="string"/>
          <w:rFonts w:ascii="Courier New" w:hAnsi="Courier New" w:cs="Courier New"/>
          <w:sz w:val="18"/>
          <w:szCs w:val="18"/>
        </w:rPr>
        <w:t>type</w:t>
      </w:r>
      <w:r w:rsidRPr="0029568A">
        <w:rPr>
          <w:rStyle w:val="string"/>
          <w:rFonts w:ascii="Courier New" w:hAnsi="Courier New" w:cs="Courier New"/>
          <w:b/>
          <w:sz w:val="18"/>
          <w:szCs w:val="18"/>
        </w:rPr>
        <w:t>'</w:t>
      </w:r>
      <w:r w:rsidRPr="0029568A">
        <w:rPr>
          <w:rStyle w:val="line"/>
          <w:rFonts w:ascii="Courier New" w:hAnsi="Courier New" w:cs="Courier New"/>
          <w:b/>
          <w:sz w:val="18"/>
          <w:szCs w:val="18"/>
        </w:rPr>
        <w:t xml:space="preserve">, </w:t>
      </w:r>
      <w:r w:rsidRPr="0029568A">
        <w:rPr>
          <w:rStyle w:val="attr"/>
          <w:rFonts w:ascii="Courier New" w:hAnsi="Courier New" w:cs="Courier New"/>
          <w:b/>
          <w:sz w:val="18"/>
          <w:szCs w:val="18"/>
        </w:rPr>
        <w:t>default</w:t>
      </w:r>
      <w:r w:rsidRPr="0029568A">
        <w:rPr>
          <w:rStyle w:val="line"/>
          <w:rFonts w:ascii="Courier New" w:hAnsi="Courier New" w:cs="Courier New"/>
          <w:b/>
          <w:sz w:val="18"/>
          <w:szCs w:val="18"/>
        </w:rPr>
        <w:t xml:space="preserve">: </w:t>
      </w:r>
      <w:r w:rsidRPr="0029568A">
        <w:rPr>
          <w:rStyle w:val="line"/>
          <w:rFonts w:ascii="Courier New" w:hAnsi="Courier New" w:cs="Courier New"/>
          <w:sz w:val="18"/>
          <w:szCs w:val="18"/>
        </w:rPr>
        <w:t>value</w:t>
      </w:r>
      <w:r w:rsidRPr="0029568A">
        <w:rPr>
          <w:rStyle w:val="line"/>
          <w:rFonts w:ascii="Courier New" w:hAnsi="Courier New" w:cs="Courier New"/>
          <w:b/>
          <w:sz w:val="18"/>
          <w:szCs w:val="18"/>
        </w:rPr>
        <w:t xml:space="preserve">} </w:t>
      </w:r>
    </w:p>
    <w:p w:rsidR="003361A4" w:rsidRPr="0029568A" w:rsidRDefault="003361A4" w:rsidP="003361A4">
      <w:pPr>
        <w:pStyle w:val="Sansinterligne"/>
        <w:ind w:firstLine="708"/>
        <w:rPr>
          <w:rStyle w:val="line"/>
          <w:rFonts w:ascii="Courier New" w:hAnsi="Courier New" w:cs="Courier New"/>
          <w:sz w:val="18"/>
          <w:szCs w:val="18"/>
        </w:rPr>
      </w:pPr>
      <w:r w:rsidRPr="0029568A">
        <w:rPr>
          <w:rStyle w:val="line"/>
          <w:rFonts w:ascii="Courier New" w:hAnsi="Courier New" w:cs="Courier New"/>
          <w:sz w:val="18"/>
          <w:szCs w:val="18"/>
        </w:rPr>
        <w:t xml:space="preserve">schema: {type: 'number'}  // default: 0 </w:t>
      </w:r>
    </w:p>
    <w:p w:rsidR="003361A4" w:rsidRPr="0029568A" w:rsidRDefault="003361A4" w:rsidP="003361A4">
      <w:pPr>
        <w:pStyle w:val="Sansinterligne"/>
        <w:ind w:firstLine="708"/>
        <w:rPr>
          <w:rFonts w:ascii="Courier New" w:hAnsi="Courier New" w:cs="Courier New"/>
          <w:sz w:val="18"/>
          <w:szCs w:val="18"/>
        </w:rPr>
      </w:pPr>
      <w:r w:rsidRPr="0029568A">
        <w:rPr>
          <w:rStyle w:val="line"/>
          <w:rFonts w:ascii="Courier New" w:hAnsi="Courier New" w:cs="Courier New"/>
          <w:sz w:val="18"/>
          <w:szCs w:val="18"/>
        </w:rPr>
        <w:t>schema: {type: 'string'}  // default: ''</w:t>
      </w:r>
    </w:p>
    <w:p w:rsidR="003361A4" w:rsidRPr="0029568A" w:rsidRDefault="003361A4" w:rsidP="003361A4">
      <w:pPr>
        <w:pStyle w:val="Sansinterligne"/>
        <w:ind w:firstLine="708"/>
      </w:pPr>
    </w:p>
    <w:tbl>
      <w:tblPr>
        <w:tblStyle w:val="Grilledutableau"/>
        <w:tblW w:w="0" w:type="auto"/>
        <w:tblInd w:w="817" w:type="dxa"/>
        <w:tblLook w:val="04A0"/>
      </w:tblPr>
      <w:tblGrid>
        <w:gridCol w:w="4536"/>
        <w:gridCol w:w="5559"/>
      </w:tblGrid>
      <w:tr w:rsidR="003361A4" w:rsidRPr="003361A4" w:rsidTr="00B47A35">
        <w:tc>
          <w:tcPr>
            <w:tcW w:w="4536" w:type="dxa"/>
            <w:shd w:val="clear" w:color="auto" w:fill="D9D9D9" w:themeFill="background1" w:themeFillShade="D9"/>
          </w:tcPr>
          <w:p w:rsidR="003361A4" w:rsidRPr="003361A4" w:rsidRDefault="003361A4" w:rsidP="003361A4">
            <w:pPr>
              <w:pStyle w:val="PrformatHTML"/>
            </w:pPr>
            <w:r>
              <w:rPr>
                <w:rStyle w:val="line"/>
              </w:rPr>
              <w:t>AFRAME.registerComponent(</w:t>
            </w:r>
            <w:r>
              <w:rPr>
                <w:rStyle w:val="string"/>
              </w:rPr>
              <w:t>'bar'</w:t>
            </w:r>
            <w:r>
              <w:rPr>
                <w:rStyle w:val="line"/>
              </w:rPr>
              <w:t>, {</w:t>
            </w:r>
            <w:r>
              <w:br/>
            </w:r>
            <w:r>
              <w:rPr>
                <w:rStyle w:val="line"/>
              </w:rPr>
              <w:t xml:space="preserve">  schema: {</w:t>
            </w:r>
            <w:r>
              <w:br/>
            </w:r>
            <w:r>
              <w:rPr>
                <w:rStyle w:val="line"/>
              </w:rPr>
              <w:t xml:space="preserve">    color: {</w:t>
            </w:r>
            <w:r>
              <w:rPr>
                <w:rStyle w:val="attr"/>
              </w:rPr>
              <w:t>default</w:t>
            </w:r>
            <w:r>
              <w:rPr>
                <w:rStyle w:val="line"/>
              </w:rPr>
              <w:t xml:space="preserve">: </w:t>
            </w:r>
            <w:r>
              <w:rPr>
                <w:rStyle w:val="string"/>
              </w:rPr>
              <w:t>'#FFF'</w:t>
            </w:r>
            <w:r>
              <w:rPr>
                <w:rStyle w:val="line"/>
              </w:rPr>
              <w:t>},</w:t>
            </w:r>
            <w:r>
              <w:br/>
            </w:r>
            <w:r>
              <w:rPr>
                <w:rStyle w:val="line"/>
              </w:rPr>
              <w:t xml:space="preserve">    size: {</w:t>
            </w:r>
            <w:r>
              <w:rPr>
                <w:rStyle w:val="attr"/>
              </w:rPr>
              <w:t>type</w:t>
            </w:r>
            <w:r>
              <w:rPr>
                <w:rStyle w:val="line"/>
              </w:rPr>
              <w:t xml:space="preserve">: </w:t>
            </w:r>
            <w:r>
              <w:rPr>
                <w:rStyle w:val="string"/>
              </w:rPr>
              <w:t>'int'</w:t>
            </w:r>
            <w:r>
              <w:rPr>
                <w:rStyle w:val="line"/>
              </w:rPr>
              <w:t xml:space="preserve">, </w:t>
            </w:r>
            <w:r>
              <w:rPr>
                <w:rStyle w:val="attr"/>
              </w:rPr>
              <w:t>default</w:t>
            </w:r>
            <w:r>
              <w:rPr>
                <w:rStyle w:val="line"/>
              </w:rPr>
              <w:t xml:space="preserve">: </w:t>
            </w:r>
            <w:r>
              <w:rPr>
                <w:rStyle w:val="number"/>
              </w:rPr>
              <w:t>5</w:t>
            </w:r>
            <w:r>
              <w:rPr>
                <w:rStyle w:val="line"/>
              </w:rPr>
              <w:t>}</w:t>
            </w:r>
            <w:r>
              <w:br/>
            </w:r>
            <w:r>
              <w:rPr>
                <w:rStyle w:val="line"/>
              </w:rPr>
              <w:t xml:space="preserve">  }</w:t>
            </w:r>
            <w:r>
              <w:br/>
            </w:r>
            <w:r>
              <w:rPr>
                <w:rStyle w:val="line"/>
              </w:rPr>
              <w:t>}</w:t>
            </w:r>
          </w:p>
        </w:tc>
        <w:tc>
          <w:tcPr>
            <w:tcW w:w="5559" w:type="dxa"/>
            <w:shd w:val="clear" w:color="auto" w:fill="D9D9D9" w:themeFill="background1" w:themeFillShade="D9"/>
          </w:tcPr>
          <w:p w:rsidR="003361A4" w:rsidRDefault="003361A4" w:rsidP="003361A4">
            <w:pPr>
              <w:pStyle w:val="PrformatHTML"/>
              <w:rPr>
                <w:rStyle w:val="tag"/>
                <w:lang w:val="en-US"/>
              </w:rPr>
            </w:pPr>
            <w:r w:rsidRPr="003361A4">
              <w:rPr>
                <w:rStyle w:val="tag"/>
                <w:lang w:val="en-US"/>
              </w:rPr>
              <w:t>&lt;</w:t>
            </w:r>
            <w:r w:rsidRPr="003361A4">
              <w:rPr>
                <w:rStyle w:val="name"/>
                <w:lang w:val="en-US"/>
              </w:rPr>
              <w:t>a-scene</w:t>
            </w:r>
            <w:r w:rsidRPr="003361A4">
              <w:rPr>
                <w:rStyle w:val="tag"/>
                <w:lang w:val="en-US"/>
              </w:rPr>
              <w:t>&gt;</w:t>
            </w:r>
            <w:r w:rsidRPr="003361A4">
              <w:rPr>
                <w:lang w:val="en-US"/>
              </w:rPr>
              <w:br/>
            </w:r>
            <w:r w:rsidRPr="003361A4">
              <w:rPr>
                <w:rStyle w:val="line"/>
                <w:lang w:val="en-US"/>
              </w:rPr>
              <w:t xml:space="preserve">  </w:t>
            </w:r>
            <w:r w:rsidRPr="003361A4">
              <w:rPr>
                <w:rStyle w:val="tag"/>
                <w:lang w:val="en-US"/>
              </w:rPr>
              <w:t>&lt;</w:t>
            </w:r>
            <w:r w:rsidRPr="003361A4">
              <w:rPr>
                <w:rStyle w:val="name"/>
                <w:lang w:val="en-US"/>
              </w:rPr>
              <w:t>a-entity</w:t>
            </w:r>
            <w:r w:rsidRPr="003361A4">
              <w:rPr>
                <w:rStyle w:val="tag"/>
                <w:lang w:val="en-US"/>
              </w:rPr>
              <w:t xml:space="preserve"> </w:t>
            </w:r>
          </w:p>
          <w:p w:rsidR="003361A4" w:rsidRDefault="003361A4" w:rsidP="003361A4">
            <w:pPr>
              <w:pStyle w:val="PrformatHTML"/>
              <w:rPr>
                <w:rStyle w:val="tag"/>
                <w:lang w:val="en-US"/>
              </w:rPr>
            </w:pPr>
            <w:r>
              <w:rPr>
                <w:rStyle w:val="attr"/>
                <w:lang w:val="en-US"/>
              </w:rPr>
              <w:t xml:space="preserve">    </w:t>
            </w:r>
            <w:r w:rsidRPr="003361A4">
              <w:rPr>
                <w:rStyle w:val="attr"/>
                <w:lang w:val="en-US"/>
              </w:rPr>
              <w:t>bar</w:t>
            </w:r>
            <w:r w:rsidRPr="003361A4">
              <w:rPr>
                <w:rStyle w:val="tag"/>
                <w:lang w:val="en-US"/>
              </w:rPr>
              <w:t>=</w:t>
            </w:r>
            <w:r w:rsidRPr="003361A4">
              <w:rPr>
                <w:rStyle w:val="string"/>
                <w:lang w:val="en-US"/>
              </w:rPr>
              <w:t>"color: red; size: 20"</w:t>
            </w:r>
            <w:r w:rsidRPr="003361A4">
              <w:rPr>
                <w:rStyle w:val="tag"/>
                <w:lang w:val="en-US"/>
              </w:rPr>
              <w:t>&gt;</w:t>
            </w:r>
          </w:p>
          <w:p w:rsidR="003361A4" w:rsidRPr="003361A4" w:rsidRDefault="003361A4" w:rsidP="003361A4">
            <w:pPr>
              <w:pStyle w:val="PrformatHTML"/>
              <w:rPr>
                <w:lang w:val="en-US"/>
              </w:rPr>
            </w:pPr>
            <w:r>
              <w:rPr>
                <w:rStyle w:val="tag"/>
                <w:lang w:val="en-US"/>
              </w:rPr>
              <w:t xml:space="preserve">  </w:t>
            </w:r>
            <w:r w:rsidRPr="003361A4">
              <w:rPr>
                <w:rStyle w:val="tag"/>
                <w:lang w:val="en-US"/>
              </w:rPr>
              <w:t>&lt;/</w:t>
            </w:r>
            <w:r w:rsidRPr="003361A4">
              <w:rPr>
                <w:rStyle w:val="name"/>
                <w:lang w:val="en-US"/>
              </w:rPr>
              <w:t>a-entity</w:t>
            </w:r>
            <w:r w:rsidRPr="003361A4">
              <w:rPr>
                <w:rStyle w:val="tag"/>
                <w:lang w:val="en-US"/>
              </w:rPr>
              <w:t>&gt;</w:t>
            </w:r>
            <w:r w:rsidRPr="003361A4">
              <w:rPr>
                <w:lang w:val="en-US"/>
              </w:rPr>
              <w:br/>
            </w:r>
            <w:r w:rsidRPr="003361A4">
              <w:rPr>
                <w:rStyle w:val="tag"/>
                <w:lang w:val="en-US"/>
              </w:rPr>
              <w:t>&lt;/</w:t>
            </w:r>
            <w:r w:rsidRPr="003361A4">
              <w:rPr>
                <w:rStyle w:val="name"/>
                <w:lang w:val="en-US"/>
              </w:rPr>
              <w:t>a-scene</w:t>
            </w:r>
            <w:r w:rsidRPr="003361A4">
              <w:rPr>
                <w:rStyle w:val="tag"/>
                <w:lang w:val="en-US"/>
              </w:rPr>
              <w:t>&gt;</w:t>
            </w:r>
          </w:p>
          <w:p w:rsidR="003361A4" w:rsidRPr="003361A4" w:rsidRDefault="003361A4" w:rsidP="00C85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6C616B" w:rsidRPr="003361A4" w:rsidRDefault="006C616B" w:rsidP="006C616B">
      <w:pPr>
        <w:pStyle w:val="Sansinterligne"/>
        <w:rPr>
          <w:lang w:val="en-US"/>
        </w:rPr>
      </w:pPr>
    </w:p>
    <w:p w:rsidR="006C616B" w:rsidRPr="003361A4" w:rsidRDefault="003361A4" w:rsidP="006C616B">
      <w:pPr>
        <w:pStyle w:val="Sansinterligne"/>
        <w:rPr>
          <w:b/>
          <w:lang w:val="en-US"/>
        </w:rPr>
      </w:pPr>
      <w:r w:rsidRPr="003361A4">
        <w:rPr>
          <w:b/>
          <w:lang w:val="en-US"/>
        </w:rPr>
        <w:t>Méthodes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134"/>
        <w:gridCol w:w="8961"/>
      </w:tblGrid>
      <w:tr w:rsidR="0029568A" w:rsidTr="0029568A">
        <w:tc>
          <w:tcPr>
            <w:tcW w:w="1134" w:type="dxa"/>
          </w:tcPr>
          <w:p w:rsidR="0029568A" w:rsidRDefault="0029568A" w:rsidP="006C616B">
            <w:pPr>
              <w:pStyle w:val="Sansinterligne"/>
              <w:rPr>
                <w:lang w:val="en-US"/>
              </w:rPr>
            </w:pPr>
            <w:r w:rsidRPr="0029568A">
              <w:rPr>
                <w:lang w:val="en-US"/>
              </w:rPr>
              <w:t>Method</w:t>
            </w:r>
          </w:p>
        </w:tc>
        <w:tc>
          <w:tcPr>
            <w:tcW w:w="8961" w:type="dxa"/>
          </w:tcPr>
          <w:p w:rsidR="0029568A" w:rsidRDefault="0029568A" w:rsidP="006C616B">
            <w:pPr>
              <w:pStyle w:val="Sansinterligne"/>
              <w:rPr>
                <w:lang w:val="en-US"/>
              </w:rPr>
            </w:pPr>
            <w:r w:rsidRPr="0029568A">
              <w:rPr>
                <w:lang w:val="en-US"/>
              </w:rPr>
              <w:t>Description</w:t>
            </w:r>
          </w:p>
        </w:tc>
      </w:tr>
      <w:tr w:rsidR="0029568A" w:rsidTr="0029568A">
        <w:tc>
          <w:tcPr>
            <w:tcW w:w="1134" w:type="dxa"/>
          </w:tcPr>
          <w:p w:rsidR="0029568A" w:rsidRDefault="0029568A" w:rsidP="006C616B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init</w:t>
            </w:r>
          </w:p>
          <w:p w:rsidR="0029568A" w:rsidRDefault="0029568A" w:rsidP="006C616B">
            <w:pPr>
              <w:pStyle w:val="Sansinterligne"/>
              <w:rPr>
                <w:lang w:val="en-US"/>
              </w:rPr>
            </w:pPr>
          </w:p>
          <w:p w:rsidR="0029568A" w:rsidRDefault="0029568A" w:rsidP="006C616B">
            <w:pPr>
              <w:pStyle w:val="Sansinterligne"/>
              <w:rPr>
                <w:lang w:val="en-US"/>
              </w:rPr>
            </w:pPr>
            <w:r w:rsidRPr="0029568A">
              <w:rPr>
                <w:lang w:val="en-US"/>
              </w:rPr>
              <w:t>update</w:t>
            </w:r>
          </w:p>
          <w:p w:rsidR="0029568A" w:rsidRDefault="0029568A" w:rsidP="006C616B">
            <w:pPr>
              <w:pStyle w:val="Sansinterligne"/>
              <w:rPr>
                <w:lang w:val="en-US"/>
              </w:rPr>
            </w:pPr>
          </w:p>
          <w:p w:rsidR="0029568A" w:rsidRDefault="0029568A" w:rsidP="006C616B">
            <w:pPr>
              <w:pStyle w:val="Sansinterligne"/>
              <w:rPr>
                <w:lang w:val="en-US"/>
              </w:rPr>
            </w:pPr>
          </w:p>
          <w:p w:rsidR="0029568A" w:rsidRDefault="0029568A" w:rsidP="006C616B">
            <w:pPr>
              <w:pStyle w:val="Sansinterligne"/>
              <w:rPr>
                <w:lang w:val="en-US"/>
              </w:rPr>
            </w:pPr>
            <w:r w:rsidRPr="0029568A">
              <w:rPr>
                <w:lang w:val="en-US"/>
              </w:rPr>
              <w:t xml:space="preserve">remove </w:t>
            </w:r>
          </w:p>
          <w:p w:rsidR="0029568A" w:rsidRDefault="0029568A" w:rsidP="006C616B">
            <w:pPr>
              <w:pStyle w:val="Sansinterligne"/>
              <w:rPr>
                <w:lang w:val="en-US"/>
              </w:rPr>
            </w:pPr>
          </w:p>
          <w:p w:rsidR="0029568A" w:rsidRDefault="0029568A" w:rsidP="006C616B">
            <w:pPr>
              <w:pStyle w:val="Sansinterligne"/>
              <w:rPr>
                <w:lang w:val="en-US"/>
              </w:rPr>
            </w:pPr>
          </w:p>
          <w:p w:rsidR="0029568A" w:rsidRDefault="0029568A" w:rsidP="006C616B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 xml:space="preserve">tick </w:t>
            </w:r>
          </w:p>
          <w:p w:rsidR="0029568A" w:rsidRDefault="0029568A" w:rsidP="006C616B">
            <w:pPr>
              <w:pStyle w:val="Sansinterligne"/>
              <w:rPr>
                <w:lang w:val="en-US"/>
              </w:rPr>
            </w:pPr>
          </w:p>
          <w:p w:rsidR="0029568A" w:rsidRDefault="0029568A" w:rsidP="006C616B">
            <w:pPr>
              <w:pStyle w:val="Sansinterligne"/>
              <w:rPr>
                <w:lang w:val="en-US"/>
              </w:rPr>
            </w:pPr>
            <w:r w:rsidRPr="0029568A">
              <w:rPr>
                <w:lang w:val="en-US"/>
              </w:rPr>
              <w:t>tock</w:t>
            </w:r>
          </w:p>
          <w:p w:rsidR="0029568A" w:rsidRDefault="0029568A" w:rsidP="006C616B">
            <w:pPr>
              <w:pStyle w:val="Sansinterligne"/>
              <w:rPr>
                <w:lang w:val="en-US"/>
              </w:rPr>
            </w:pPr>
          </w:p>
          <w:p w:rsidR="0029568A" w:rsidRDefault="0029568A" w:rsidP="006C616B">
            <w:pPr>
              <w:pStyle w:val="Sansinterligne"/>
              <w:rPr>
                <w:lang w:val="en-US"/>
              </w:rPr>
            </w:pPr>
            <w:r w:rsidRPr="0029568A">
              <w:rPr>
                <w:lang w:val="en-US"/>
              </w:rPr>
              <w:t xml:space="preserve">play </w:t>
            </w:r>
          </w:p>
          <w:p w:rsidR="00B66483" w:rsidRDefault="00B66483" w:rsidP="006C616B">
            <w:pPr>
              <w:pStyle w:val="Sansinterligne"/>
              <w:rPr>
                <w:lang w:val="en-US"/>
              </w:rPr>
            </w:pPr>
          </w:p>
          <w:p w:rsidR="00B66483" w:rsidRDefault="00B66483" w:rsidP="006C616B">
            <w:pPr>
              <w:pStyle w:val="Sansinterligne"/>
              <w:rPr>
                <w:lang w:val="en-US"/>
              </w:rPr>
            </w:pPr>
          </w:p>
          <w:p w:rsidR="0029568A" w:rsidRDefault="0029568A" w:rsidP="006C616B">
            <w:pPr>
              <w:pStyle w:val="Sansinterligne"/>
              <w:rPr>
                <w:lang w:val="en-US"/>
              </w:rPr>
            </w:pPr>
            <w:r w:rsidRPr="0029568A">
              <w:rPr>
                <w:lang w:val="en-US"/>
              </w:rPr>
              <w:t>pause</w:t>
            </w:r>
          </w:p>
          <w:p w:rsidR="00B66483" w:rsidRDefault="00B66483" w:rsidP="006C616B">
            <w:pPr>
              <w:pStyle w:val="Sansinterligne"/>
              <w:rPr>
                <w:lang w:val="en-US"/>
              </w:rPr>
            </w:pPr>
          </w:p>
          <w:p w:rsidR="00B66483" w:rsidRDefault="00B66483" w:rsidP="006C616B">
            <w:pPr>
              <w:pStyle w:val="Sansinterligne"/>
              <w:rPr>
                <w:lang w:val="en-US"/>
              </w:rPr>
            </w:pPr>
          </w:p>
          <w:p w:rsidR="00B66483" w:rsidRDefault="00B66483" w:rsidP="006C616B">
            <w:pPr>
              <w:pStyle w:val="Sansinterligne"/>
              <w:rPr>
                <w:lang w:val="en-US"/>
              </w:rPr>
            </w:pPr>
          </w:p>
          <w:p w:rsidR="0029568A" w:rsidRDefault="0029568A" w:rsidP="006C616B">
            <w:pPr>
              <w:pStyle w:val="Sansinterligne"/>
              <w:rPr>
                <w:lang w:val="en-US"/>
              </w:rPr>
            </w:pPr>
            <w:r w:rsidRPr="0029568A">
              <w:rPr>
                <w:lang w:val="en-US"/>
              </w:rPr>
              <w:t>update</w:t>
            </w:r>
            <w:r w:rsidR="00B66483" w:rsidRPr="0029568A">
              <w:rPr>
                <w:lang w:val="en-US"/>
              </w:rPr>
              <w:t xml:space="preserve"> Schema</w:t>
            </w:r>
          </w:p>
        </w:tc>
        <w:tc>
          <w:tcPr>
            <w:tcW w:w="8961" w:type="dxa"/>
          </w:tcPr>
          <w:p w:rsidR="0029568A" w:rsidRDefault="0029568A" w:rsidP="0029568A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 xml:space="preserve">Called </w:t>
            </w:r>
            <w:r w:rsidRPr="0029568A">
              <w:rPr>
                <w:lang w:val="en-US"/>
              </w:rPr>
              <w:t xml:space="preserve">when the component is initialized. </w:t>
            </w:r>
          </w:p>
          <w:p w:rsidR="0029568A" w:rsidRPr="0029568A" w:rsidRDefault="0029568A" w:rsidP="0029568A">
            <w:pPr>
              <w:pStyle w:val="Sansinterligne"/>
              <w:rPr>
                <w:lang w:val="en-US"/>
              </w:rPr>
            </w:pPr>
            <w:r w:rsidRPr="0029568A">
              <w:rPr>
                <w:lang w:val="en-US"/>
              </w:rPr>
              <w:t>Used to set up initial state and instantiate variables.</w:t>
            </w:r>
          </w:p>
          <w:p w:rsidR="0029568A" w:rsidRDefault="0029568A" w:rsidP="0029568A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 xml:space="preserve">Called </w:t>
            </w:r>
            <w:r w:rsidRPr="0029568A">
              <w:rPr>
                <w:lang w:val="en-US"/>
              </w:rPr>
              <w:t xml:space="preserve">when the component is initialized </w:t>
            </w:r>
          </w:p>
          <w:p w:rsidR="0029568A" w:rsidRDefault="0029568A" w:rsidP="0029568A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 xml:space="preserve">Called </w:t>
            </w:r>
            <w:r w:rsidRPr="0029568A">
              <w:rPr>
                <w:lang w:val="en-US"/>
              </w:rPr>
              <w:t xml:space="preserve">whenever any of the component’s properties is updated (e.g, via setAttribute). </w:t>
            </w:r>
          </w:p>
          <w:p w:rsidR="0029568A" w:rsidRPr="0029568A" w:rsidRDefault="0029568A" w:rsidP="0029568A">
            <w:pPr>
              <w:pStyle w:val="Sansinterligne"/>
              <w:rPr>
                <w:lang w:val="en-US"/>
              </w:rPr>
            </w:pPr>
            <w:r w:rsidRPr="0029568A">
              <w:rPr>
                <w:lang w:val="en-US"/>
              </w:rPr>
              <w:t>Used to modify the entity.</w:t>
            </w:r>
          </w:p>
          <w:p w:rsidR="0029568A" w:rsidRDefault="0029568A" w:rsidP="0029568A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 xml:space="preserve">Called </w:t>
            </w:r>
            <w:r w:rsidRPr="0029568A">
              <w:rPr>
                <w:lang w:val="en-US"/>
              </w:rPr>
              <w:t>when the component is removed from the enti</w:t>
            </w:r>
            <w:r>
              <w:rPr>
                <w:lang w:val="en-US"/>
              </w:rPr>
              <w:t>ty (e.g., via removeAttribute)</w:t>
            </w:r>
            <w:r w:rsidRPr="0029568A">
              <w:rPr>
                <w:lang w:val="en-US"/>
              </w:rPr>
              <w:t xml:space="preserve"> </w:t>
            </w:r>
          </w:p>
          <w:p w:rsidR="0029568A" w:rsidRDefault="0029568A" w:rsidP="0029568A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 xml:space="preserve">Called </w:t>
            </w:r>
            <w:r w:rsidRPr="0029568A">
              <w:rPr>
                <w:lang w:val="en-US"/>
              </w:rPr>
              <w:t xml:space="preserve">when the entity is detached from the scene. </w:t>
            </w:r>
          </w:p>
          <w:p w:rsidR="0029568A" w:rsidRPr="0029568A" w:rsidRDefault="0029568A" w:rsidP="0029568A">
            <w:pPr>
              <w:pStyle w:val="Sansinterligne"/>
              <w:rPr>
                <w:lang w:val="en-US"/>
              </w:rPr>
            </w:pPr>
            <w:r w:rsidRPr="0029568A">
              <w:rPr>
                <w:lang w:val="en-US"/>
              </w:rPr>
              <w:t>Used to undo all previous modifications to the entity.</w:t>
            </w:r>
          </w:p>
          <w:p w:rsidR="0029568A" w:rsidRDefault="0029568A" w:rsidP="0029568A">
            <w:pPr>
              <w:pStyle w:val="Sansinterligne"/>
              <w:rPr>
                <w:lang w:val="en-US"/>
              </w:rPr>
            </w:pPr>
            <w:r w:rsidRPr="0029568A">
              <w:rPr>
                <w:lang w:val="en-US"/>
              </w:rPr>
              <w:t xml:space="preserve">Called on each render loop or tick of the scene. </w:t>
            </w:r>
          </w:p>
          <w:p w:rsidR="0029568A" w:rsidRPr="0029568A" w:rsidRDefault="0029568A" w:rsidP="0029568A">
            <w:pPr>
              <w:pStyle w:val="Sansinterligne"/>
              <w:rPr>
                <w:lang w:val="en-US"/>
              </w:rPr>
            </w:pPr>
            <w:r w:rsidRPr="0029568A">
              <w:rPr>
                <w:lang w:val="en-US"/>
              </w:rPr>
              <w:t>Used for continuous changes or checks.</w:t>
            </w:r>
          </w:p>
          <w:p w:rsidR="0029568A" w:rsidRDefault="0029568A" w:rsidP="0029568A">
            <w:pPr>
              <w:pStyle w:val="Sansinterligne"/>
              <w:rPr>
                <w:lang w:val="en-US"/>
              </w:rPr>
            </w:pPr>
            <w:r w:rsidRPr="0029568A">
              <w:rPr>
                <w:lang w:val="en-US"/>
              </w:rPr>
              <w:t xml:space="preserve">Called on each render loop or tick of the scene after the scene has rendererd. </w:t>
            </w:r>
          </w:p>
          <w:p w:rsidR="0029568A" w:rsidRPr="0029568A" w:rsidRDefault="0029568A" w:rsidP="0029568A">
            <w:pPr>
              <w:pStyle w:val="Sansinterligne"/>
              <w:rPr>
                <w:lang w:val="en-US"/>
              </w:rPr>
            </w:pPr>
            <w:r w:rsidRPr="0029568A">
              <w:rPr>
                <w:lang w:val="en-US"/>
              </w:rPr>
              <w:t>Used for post processing that needs to happen after the scene has been drawn.</w:t>
            </w:r>
          </w:p>
          <w:p w:rsidR="0029568A" w:rsidRDefault="0029568A" w:rsidP="0029568A">
            <w:pPr>
              <w:pStyle w:val="Sansinterligne"/>
              <w:rPr>
                <w:lang w:val="en-US"/>
              </w:rPr>
            </w:pPr>
            <w:r w:rsidRPr="0029568A">
              <w:rPr>
                <w:lang w:val="en-US"/>
              </w:rPr>
              <w:t xml:space="preserve">Called whenever the scene or entity plays to add any background or dynamic behavior. </w:t>
            </w:r>
          </w:p>
          <w:p w:rsidR="0029568A" w:rsidRDefault="0029568A" w:rsidP="0029568A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29568A">
              <w:rPr>
                <w:lang w:val="en-US"/>
              </w:rPr>
              <w:t xml:space="preserve">alled once when the component is initialized. </w:t>
            </w:r>
          </w:p>
          <w:p w:rsidR="0029568A" w:rsidRPr="0029568A" w:rsidRDefault="0029568A" w:rsidP="0029568A">
            <w:pPr>
              <w:pStyle w:val="Sansinterligne"/>
              <w:rPr>
                <w:lang w:val="en-US"/>
              </w:rPr>
            </w:pPr>
            <w:r w:rsidRPr="0029568A">
              <w:rPr>
                <w:lang w:val="en-US"/>
              </w:rPr>
              <w:t>Used to start or resume behavior.</w:t>
            </w:r>
          </w:p>
          <w:p w:rsidR="00B66483" w:rsidRDefault="0029568A" w:rsidP="0029568A">
            <w:pPr>
              <w:pStyle w:val="Sansinterligne"/>
              <w:rPr>
                <w:lang w:val="en-US"/>
              </w:rPr>
            </w:pPr>
            <w:r w:rsidRPr="0029568A">
              <w:rPr>
                <w:lang w:val="en-US"/>
              </w:rPr>
              <w:t xml:space="preserve">Called whenever the scene or entity pauses to remove any background or dynamic behavior. </w:t>
            </w:r>
          </w:p>
          <w:p w:rsidR="00B66483" w:rsidRDefault="00B66483" w:rsidP="0029568A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29568A" w:rsidRPr="0029568A">
              <w:rPr>
                <w:lang w:val="en-US"/>
              </w:rPr>
              <w:t xml:space="preserve">alled when the component is removed from entity or when the entity is detached from scene. </w:t>
            </w:r>
          </w:p>
          <w:p w:rsidR="0029568A" w:rsidRPr="0029568A" w:rsidRDefault="0029568A" w:rsidP="0029568A">
            <w:pPr>
              <w:pStyle w:val="Sansinterligne"/>
              <w:rPr>
                <w:lang w:val="en-US"/>
              </w:rPr>
            </w:pPr>
            <w:r w:rsidRPr="0029568A">
              <w:rPr>
                <w:lang w:val="en-US"/>
              </w:rPr>
              <w:t>Used to pause behavior.</w:t>
            </w:r>
          </w:p>
          <w:p w:rsidR="00B66483" w:rsidRDefault="0029568A" w:rsidP="0029568A">
            <w:pPr>
              <w:pStyle w:val="Sansinterligne"/>
              <w:rPr>
                <w:lang w:val="en-US"/>
              </w:rPr>
            </w:pPr>
            <w:r w:rsidRPr="0029568A">
              <w:rPr>
                <w:lang w:val="en-US"/>
              </w:rPr>
              <w:t xml:space="preserve">Called whenever any of the component’s properties is updated. </w:t>
            </w:r>
          </w:p>
          <w:p w:rsidR="0029568A" w:rsidRDefault="0029568A" w:rsidP="0029568A">
            <w:pPr>
              <w:pStyle w:val="Sansinterligne"/>
              <w:rPr>
                <w:lang w:val="en-US"/>
              </w:rPr>
            </w:pPr>
            <w:r w:rsidRPr="0029568A">
              <w:rPr>
                <w:lang w:val="en-US"/>
              </w:rPr>
              <w:t>Can be used to dynamically modify the schema.</w:t>
            </w:r>
          </w:p>
          <w:p w:rsidR="0029568A" w:rsidRDefault="0029568A" w:rsidP="006C616B">
            <w:pPr>
              <w:pStyle w:val="Sansinterligne"/>
              <w:rPr>
                <w:lang w:val="en-US"/>
              </w:rPr>
            </w:pPr>
          </w:p>
        </w:tc>
      </w:tr>
    </w:tbl>
    <w:p w:rsidR="006C616B" w:rsidRDefault="006C616B" w:rsidP="006C616B">
      <w:pPr>
        <w:pStyle w:val="Sansinterligne"/>
        <w:rPr>
          <w:lang w:val="en-US"/>
        </w:rPr>
      </w:pPr>
    </w:p>
    <w:p w:rsidR="0000459B" w:rsidRDefault="0000459B">
      <w:pPr>
        <w:spacing w:after="200" w:line="276" w:lineRule="auto"/>
        <w:rPr>
          <w:rFonts w:asciiTheme="minorHAnsi" w:hAnsiTheme="minorHAnsi" w:cstheme="minorBidi"/>
          <w:b/>
          <w:lang w:val="en-US" w:eastAsia="en-US"/>
        </w:rPr>
      </w:pPr>
      <w:r>
        <w:rPr>
          <w:b/>
          <w:lang w:val="en-US"/>
        </w:rPr>
        <w:br w:type="page"/>
      </w:r>
    </w:p>
    <w:p w:rsidR="0000459B" w:rsidRDefault="0000459B" w:rsidP="0000459B">
      <w:pPr>
        <w:pStyle w:val="Sansinterligne"/>
        <w:rPr>
          <w:b/>
          <w:lang w:val="en-US"/>
        </w:rPr>
      </w:pPr>
      <w:r w:rsidRPr="0000459B">
        <w:rPr>
          <w:b/>
          <w:lang w:val="en-US"/>
        </w:rPr>
        <w:lastRenderedPageBreak/>
        <w:t>Component Prototype Properties</w:t>
      </w:r>
    </w:p>
    <w:p w:rsidR="0000459B" w:rsidRPr="0000459B" w:rsidRDefault="0000459B" w:rsidP="0003086B">
      <w:pPr>
        <w:pStyle w:val="Sansinterligne"/>
        <w:ind w:firstLine="708"/>
        <w:rPr>
          <w:lang w:val="en-US"/>
        </w:rPr>
      </w:pPr>
      <w:r w:rsidRPr="0000459B">
        <w:rPr>
          <w:lang w:val="en-US"/>
        </w:rPr>
        <w:t>Within the methods, we have access to the component prototype via this: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485"/>
        <w:gridCol w:w="8686"/>
      </w:tblGrid>
      <w:tr w:rsidR="0000459B" w:rsidTr="0003086B">
        <w:tc>
          <w:tcPr>
            <w:tcW w:w="1485" w:type="dxa"/>
          </w:tcPr>
          <w:p w:rsidR="0000459B" w:rsidRDefault="0000459B" w:rsidP="00C85CF8">
            <w:pPr>
              <w:pStyle w:val="Sansinterligne"/>
              <w:rPr>
                <w:lang w:val="en-US"/>
              </w:rPr>
            </w:pPr>
            <w:r w:rsidRPr="0000459B">
              <w:rPr>
                <w:lang w:val="en-US"/>
              </w:rPr>
              <w:t>Property</w:t>
            </w:r>
          </w:p>
        </w:tc>
        <w:tc>
          <w:tcPr>
            <w:tcW w:w="8686" w:type="dxa"/>
          </w:tcPr>
          <w:p w:rsidR="0000459B" w:rsidRDefault="0000459B" w:rsidP="00C85CF8">
            <w:pPr>
              <w:pStyle w:val="Sansinterligne"/>
              <w:rPr>
                <w:lang w:val="en-US"/>
              </w:rPr>
            </w:pPr>
            <w:r w:rsidRPr="0000459B">
              <w:rPr>
                <w:lang w:val="en-US"/>
              </w:rPr>
              <w:t>Description</w:t>
            </w:r>
          </w:p>
        </w:tc>
      </w:tr>
      <w:tr w:rsidR="0000459B" w:rsidTr="0003086B">
        <w:tc>
          <w:tcPr>
            <w:tcW w:w="1485" w:type="dxa"/>
          </w:tcPr>
          <w:p w:rsidR="0000459B" w:rsidRDefault="0000459B" w:rsidP="00C85CF8">
            <w:pPr>
              <w:pStyle w:val="Sansinterligne"/>
              <w:rPr>
                <w:lang w:val="en-US"/>
              </w:rPr>
            </w:pPr>
            <w:r w:rsidRPr="0000459B">
              <w:rPr>
                <w:lang w:val="en-US"/>
              </w:rPr>
              <w:t>this.data</w:t>
            </w:r>
          </w:p>
          <w:p w:rsidR="0000459B" w:rsidRDefault="0000459B" w:rsidP="00C85CF8">
            <w:pPr>
              <w:pStyle w:val="Sansinterligne"/>
              <w:rPr>
                <w:lang w:val="en-US"/>
              </w:rPr>
            </w:pPr>
          </w:p>
          <w:p w:rsidR="0000459B" w:rsidRDefault="0000459B" w:rsidP="00C85CF8">
            <w:pPr>
              <w:pStyle w:val="Sansinterligne"/>
              <w:rPr>
                <w:lang w:val="en-US"/>
              </w:rPr>
            </w:pPr>
          </w:p>
          <w:p w:rsidR="0000459B" w:rsidRDefault="0000459B" w:rsidP="00C85CF8">
            <w:pPr>
              <w:pStyle w:val="Sansinterligne"/>
              <w:rPr>
                <w:lang w:val="en-US"/>
              </w:rPr>
            </w:pPr>
            <w:r w:rsidRPr="0000459B">
              <w:rPr>
                <w:lang w:val="en-US"/>
              </w:rPr>
              <w:t xml:space="preserve">this.el </w:t>
            </w:r>
            <w:r w:rsidRPr="0000459B">
              <w:rPr>
                <w:lang w:val="en-US"/>
              </w:rPr>
              <w:tab/>
            </w:r>
          </w:p>
          <w:p w:rsidR="0000459B" w:rsidRDefault="0000459B" w:rsidP="00C85CF8">
            <w:pPr>
              <w:pStyle w:val="Sansinterligne"/>
              <w:rPr>
                <w:lang w:val="en-US"/>
              </w:rPr>
            </w:pPr>
            <w:r w:rsidRPr="0000459B">
              <w:rPr>
                <w:lang w:val="en-US"/>
              </w:rPr>
              <w:t>this.el.sceneEl</w:t>
            </w:r>
          </w:p>
          <w:p w:rsidR="0000459B" w:rsidRDefault="0000459B" w:rsidP="00C85CF8">
            <w:pPr>
              <w:pStyle w:val="Sansinterligne"/>
              <w:rPr>
                <w:lang w:val="en-US"/>
              </w:rPr>
            </w:pPr>
            <w:r w:rsidRPr="0000459B">
              <w:rPr>
                <w:lang w:val="en-US"/>
              </w:rPr>
              <w:t xml:space="preserve">this.id </w:t>
            </w:r>
            <w:r w:rsidRPr="0000459B">
              <w:rPr>
                <w:lang w:val="en-US"/>
              </w:rPr>
              <w:tab/>
            </w:r>
          </w:p>
        </w:tc>
        <w:tc>
          <w:tcPr>
            <w:tcW w:w="8686" w:type="dxa"/>
          </w:tcPr>
          <w:p w:rsidR="0000459B" w:rsidRPr="0000459B" w:rsidRDefault="0000459B" w:rsidP="0000459B">
            <w:pPr>
              <w:pStyle w:val="Sansinterligne"/>
              <w:rPr>
                <w:lang w:val="en-US"/>
              </w:rPr>
            </w:pPr>
            <w:r w:rsidRPr="0000459B">
              <w:rPr>
                <w:lang w:val="en-US"/>
              </w:rPr>
              <w:t>Parsed component properties from the schema default values, mixins, and entity’s attributes.</w:t>
            </w:r>
          </w:p>
          <w:p w:rsidR="0000459B" w:rsidRDefault="0000459B" w:rsidP="0000459B">
            <w:pPr>
              <w:pStyle w:val="Sansinterligne"/>
              <w:rPr>
                <w:lang w:val="en-US"/>
              </w:rPr>
            </w:pPr>
            <w:r w:rsidRPr="0000459B">
              <w:rPr>
                <w:lang w:val="en-US"/>
              </w:rPr>
              <w:t xml:space="preserve">Important: Do not modify the data attribute directly. It is updated internally by A-Frame. </w:t>
            </w:r>
          </w:p>
          <w:p w:rsidR="0000459B" w:rsidRPr="0000459B" w:rsidRDefault="0000459B" w:rsidP="0000459B">
            <w:pPr>
              <w:pStyle w:val="Sansinterligne"/>
              <w:rPr>
                <w:lang w:val="en-US"/>
              </w:rPr>
            </w:pPr>
            <w:r w:rsidRPr="0000459B">
              <w:rPr>
                <w:lang w:val="en-US"/>
              </w:rPr>
              <w:t>To modify a component, use setAttribute.</w:t>
            </w:r>
          </w:p>
          <w:p w:rsidR="0000459B" w:rsidRPr="0000459B" w:rsidRDefault="0000459B" w:rsidP="0000459B">
            <w:pPr>
              <w:pStyle w:val="Sansinterligne"/>
              <w:rPr>
                <w:lang w:val="en-US"/>
              </w:rPr>
            </w:pPr>
            <w:r w:rsidRPr="0000459B">
              <w:rPr>
                <w:lang w:val="en-US"/>
              </w:rPr>
              <w:t>Reference to the entity as an HTML element.</w:t>
            </w:r>
          </w:p>
          <w:p w:rsidR="0000459B" w:rsidRPr="0000459B" w:rsidRDefault="0000459B" w:rsidP="0000459B">
            <w:pPr>
              <w:pStyle w:val="Sansinterligne"/>
              <w:rPr>
                <w:lang w:val="en-US"/>
              </w:rPr>
            </w:pPr>
            <w:r w:rsidRPr="0000459B">
              <w:rPr>
                <w:lang w:val="en-US"/>
              </w:rPr>
              <w:t>Reference to the scene as an HTML element.</w:t>
            </w:r>
          </w:p>
          <w:p w:rsidR="0000459B" w:rsidRDefault="0000459B" w:rsidP="0000459B">
            <w:pPr>
              <w:pStyle w:val="Sansinterligne"/>
              <w:rPr>
                <w:lang w:val="en-US"/>
              </w:rPr>
            </w:pPr>
            <w:r w:rsidRPr="0000459B">
              <w:rPr>
                <w:lang w:val="en-US"/>
              </w:rPr>
              <w:t>If the component can have multiple instances, the ID of the individual instance</w:t>
            </w:r>
          </w:p>
        </w:tc>
      </w:tr>
    </w:tbl>
    <w:p w:rsidR="0000459B" w:rsidRDefault="0000459B" w:rsidP="0000459B">
      <w:pPr>
        <w:pStyle w:val="Sansinterligne"/>
        <w:rPr>
          <w:lang w:val="en-US"/>
        </w:rPr>
      </w:pPr>
    </w:p>
    <w:p w:rsidR="0003086B" w:rsidRPr="0003086B" w:rsidRDefault="0003086B" w:rsidP="0003086B">
      <w:pPr>
        <w:pStyle w:val="Sansinterligne"/>
        <w:rPr>
          <w:b/>
          <w:lang w:val="en-US"/>
        </w:rPr>
      </w:pPr>
      <w:r w:rsidRPr="0003086B">
        <w:rPr>
          <w:b/>
          <w:lang w:val="en-US"/>
        </w:rPr>
        <w:t>.init ()</w:t>
      </w:r>
    </w:p>
    <w:p w:rsidR="0003086B" w:rsidRPr="0003086B" w:rsidRDefault="0003086B" w:rsidP="0003086B">
      <w:pPr>
        <w:pStyle w:val="Sansinterligne"/>
        <w:ind w:firstLine="708"/>
        <w:rPr>
          <w:lang w:val="en-US"/>
        </w:rPr>
      </w:pPr>
      <w:r w:rsidRPr="0003086B">
        <w:rPr>
          <w:lang w:val="en-US"/>
        </w:rPr>
        <w:t>.init () is called once at the beginnin</w:t>
      </w:r>
      <w:r>
        <w:rPr>
          <w:lang w:val="en-US"/>
        </w:rPr>
        <w:t>g of the component’s lifecycle.</w:t>
      </w:r>
    </w:p>
    <w:p w:rsidR="0003086B" w:rsidRPr="0003086B" w:rsidRDefault="0003086B" w:rsidP="0003086B">
      <w:pPr>
        <w:pStyle w:val="Sansinterligne"/>
        <w:numPr>
          <w:ilvl w:val="0"/>
          <w:numId w:val="2"/>
        </w:numPr>
        <w:rPr>
          <w:lang w:val="en-US"/>
        </w:rPr>
      </w:pPr>
      <w:r>
        <w:rPr>
          <w:lang w:val="en-US"/>
        </w:rPr>
        <w:t>w</w:t>
      </w:r>
      <w:r w:rsidRPr="0003086B">
        <w:rPr>
          <w:lang w:val="en-US"/>
        </w:rPr>
        <w:t>hen the component is statically set on the entity in the HTML file and the page is loaded.</w:t>
      </w:r>
    </w:p>
    <w:p w:rsidR="0003086B" w:rsidRPr="0003086B" w:rsidRDefault="0003086B" w:rsidP="0003086B">
      <w:pPr>
        <w:pStyle w:val="Sansinterligne"/>
        <w:numPr>
          <w:ilvl w:val="0"/>
          <w:numId w:val="2"/>
        </w:numPr>
        <w:rPr>
          <w:lang w:val="en-US"/>
        </w:rPr>
      </w:pPr>
      <w:r>
        <w:rPr>
          <w:lang w:val="en-US"/>
        </w:rPr>
        <w:t>w</w:t>
      </w:r>
      <w:r w:rsidRPr="0003086B">
        <w:rPr>
          <w:lang w:val="en-US"/>
        </w:rPr>
        <w:t>hen the component is set on an attached entity via setAttribute.</w:t>
      </w:r>
    </w:p>
    <w:p w:rsidR="0003086B" w:rsidRPr="0003086B" w:rsidRDefault="0003086B" w:rsidP="0003086B">
      <w:pPr>
        <w:pStyle w:val="Sansinterligne"/>
        <w:numPr>
          <w:ilvl w:val="0"/>
          <w:numId w:val="2"/>
        </w:numPr>
        <w:rPr>
          <w:lang w:val="en-US"/>
        </w:rPr>
      </w:pPr>
      <w:r>
        <w:rPr>
          <w:lang w:val="en-US"/>
        </w:rPr>
        <w:t>w</w:t>
      </w:r>
      <w:r w:rsidRPr="0003086B">
        <w:rPr>
          <w:lang w:val="en-US"/>
        </w:rPr>
        <w:t>hen the component is set on an unattached entity, and the entity is then attached via appendChild.</w:t>
      </w:r>
    </w:p>
    <w:p w:rsidR="0003086B" w:rsidRPr="0003086B" w:rsidRDefault="0003086B" w:rsidP="0003086B">
      <w:pPr>
        <w:pStyle w:val="Sansinterligne"/>
        <w:rPr>
          <w:lang w:val="en-US"/>
        </w:rPr>
      </w:pPr>
    </w:p>
    <w:p w:rsidR="0003086B" w:rsidRPr="0003086B" w:rsidRDefault="0003086B" w:rsidP="0003086B">
      <w:pPr>
        <w:pStyle w:val="Sansinterligne"/>
        <w:ind w:firstLine="708"/>
        <w:rPr>
          <w:lang w:val="en-US"/>
        </w:rPr>
      </w:pPr>
      <w:r w:rsidRPr="0003086B">
        <w:rPr>
          <w:lang w:val="en-US"/>
        </w:rPr>
        <w:t>The init handler is often used to:</w:t>
      </w:r>
      <w:r>
        <w:rPr>
          <w:lang w:val="en-US"/>
        </w:rPr>
        <w:t xml:space="preserve"> </w:t>
      </w:r>
    </w:p>
    <w:p w:rsidR="0003086B" w:rsidRPr="0003086B" w:rsidRDefault="0003086B" w:rsidP="0003086B">
      <w:pPr>
        <w:pStyle w:val="Sansinterligne"/>
        <w:numPr>
          <w:ilvl w:val="0"/>
          <w:numId w:val="3"/>
        </w:numPr>
        <w:rPr>
          <w:lang w:val="en-US"/>
        </w:rPr>
      </w:pPr>
      <w:r w:rsidRPr="0003086B">
        <w:rPr>
          <w:lang w:val="en-US"/>
        </w:rPr>
        <w:t>Set up initial state and variables</w:t>
      </w:r>
    </w:p>
    <w:p w:rsidR="0003086B" w:rsidRPr="0003086B" w:rsidRDefault="0003086B" w:rsidP="0003086B">
      <w:pPr>
        <w:pStyle w:val="Sansinterligne"/>
        <w:numPr>
          <w:ilvl w:val="0"/>
          <w:numId w:val="3"/>
        </w:numPr>
        <w:rPr>
          <w:lang w:val="en-US"/>
        </w:rPr>
      </w:pPr>
      <w:r w:rsidRPr="0003086B">
        <w:rPr>
          <w:lang w:val="en-US"/>
        </w:rPr>
        <w:t>Bind methods</w:t>
      </w:r>
    </w:p>
    <w:p w:rsidR="0003086B" w:rsidRPr="0003086B" w:rsidRDefault="0003086B" w:rsidP="0003086B">
      <w:pPr>
        <w:pStyle w:val="Sansinterligne"/>
        <w:numPr>
          <w:ilvl w:val="0"/>
          <w:numId w:val="3"/>
        </w:numPr>
        <w:rPr>
          <w:lang w:val="en-US"/>
        </w:rPr>
      </w:pPr>
      <w:r w:rsidRPr="0003086B">
        <w:rPr>
          <w:lang w:val="en-US"/>
        </w:rPr>
        <w:t>Attach event listeners</w:t>
      </w:r>
    </w:p>
    <w:p w:rsidR="0029568A" w:rsidRPr="003361A4" w:rsidRDefault="0029568A" w:rsidP="006C616B">
      <w:pPr>
        <w:pStyle w:val="Sansinterligne"/>
        <w:rPr>
          <w:lang w:val="en-US"/>
        </w:rPr>
      </w:pP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C616B" w:rsidRPr="003361A4" w:rsidTr="00C85CF8">
        <w:tc>
          <w:tcPr>
            <w:tcW w:w="10095" w:type="dxa"/>
            <w:shd w:val="clear" w:color="auto" w:fill="D9D9D9" w:themeFill="background1" w:themeFillShade="D9"/>
          </w:tcPr>
          <w:p w:rsidR="0003086B" w:rsidRDefault="0003086B" w:rsidP="0003086B">
            <w:pPr>
              <w:pStyle w:val="PrformatHTML"/>
            </w:pPr>
            <w:r w:rsidRPr="0003086B">
              <w:rPr>
                <w:rStyle w:val="line"/>
                <w:lang w:val="en-US"/>
              </w:rPr>
              <w:t>AFRAME.registerComponent(</w:t>
            </w:r>
            <w:r w:rsidRPr="0003086B">
              <w:rPr>
                <w:rStyle w:val="string"/>
                <w:lang w:val="en-US"/>
              </w:rPr>
              <w:t>'cursor'</w:t>
            </w:r>
            <w:r w:rsidRPr="0003086B">
              <w:rPr>
                <w:rStyle w:val="line"/>
                <w:lang w:val="en-US"/>
              </w:rPr>
              <w:t>, {</w:t>
            </w:r>
            <w:r w:rsidRPr="0003086B">
              <w:rPr>
                <w:lang w:val="en-US"/>
              </w:rPr>
              <w:br/>
            </w:r>
            <w:r w:rsidRPr="0003086B">
              <w:rPr>
                <w:rStyle w:val="line"/>
                <w:lang w:val="en-US"/>
              </w:rPr>
              <w:t xml:space="preserve">  </w:t>
            </w:r>
            <w:r w:rsidRPr="0003086B">
              <w:rPr>
                <w:rStyle w:val="comment"/>
                <w:lang w:val="en-US"/>
              </w:rPr>
              <w:t>// ...</w:t>
            </w:r>
            <w:r w:rsidRPr="0003086B">
              <w:rPr>
                <w:lang w:val="en-US"/>
              </w:rPr>
              <w:br/>
            </w:r>
            <w:r w:rsidRPr="0003086B">
              <w:rPr>
                <w:rStyle w:val="line"/>
                <w:lang w:val="en-US"/>
              </w:rPr>
              <w:t xml:space="preserve">  init: </w:t>
            </w:r>
            <w:r w:rsidRPr="0003086B">
              <w:rPr>
                <w:rStyle w:val="keyword"/>
                <w:lang w:val="en-US"/>
              </w:rPr>
              <w:t>function</w:t>
            </w:r>
            <w:r w:rsidRPr="0003086B">
              <w:rPr>
                <w:rStyle w:val="function"/>
                <w:lang w:val="en-US"/>
              </w:rPr>
              <w:t xml:space="preserve"> () </w:t>
            </w:r>
            <w:r w:rsidRPr="0003086B">
              <w:rPr>
                <w:rStyle w:val="line"/>
                <w:lang w:val="en-US"/>
              </w:rPr>
              <w:t>{</w:t>
            </w:r>
            <w:r>
              <w:rPr>
                <w:rStyle w:val="line"/>
                <w:lang w:val="en-US"/>
              </w:rPr>
              <w:t xml:space="preserve">             </w:t>
            </w:r>
            <w:r w:rsidRPr="0003086B">
              <w:rPr>
                <w:rStyle w:val="comment"/>
                <w:lang w:val="en-US"/>
              </w:rPr>
              <w:t>// Set up initial state and variables.</w:t>
            </w:r>
            <w:r w:rsidRPr="0003086B">
              <w:rPr>
                <w:lang w:val="en-US"/>
              </w:rPr>
              <w:br/>
            </w:r>
            <w:r w:rsidRPr="0003086B">
              <w:rPr>
                <w:rStyle w:val="line"/>
                <w:lang w:val="en-US"/>
              </w:rPr>
              <w:t xml:space="preserve">    </w:t>
            </w:r>
            <w:r w:rsidRPr="0003086B">
              <w:rPr>
                <w:rStyle w:val="keyword"/>
                <w:lang w:val="en-US"/>
              </w:rPr>
              <w:t>this</w:t>
            </w:r>
            <w:r w:rsidRPr="0003086B">
              <w:rPr>
                <w:rStyle w:val="line"/>
                <w:lang w:val="en-US"/>
              </w:rPr>
              <w:t xml:space="preserve">.intersection = </w:t>
            </w:r>
            <w:r w:rsidRPr="0003086B">
              <w:rPr>
                <w:rStyle w:val="literal"/>
                <w:lang w:val="en-US"/>
              </w:rPr>
              <w:t>null</w:t>
            </w:r>
            <w:r w:rsidRPr="0003086B">
              <w:rPr>
                <w:rStyle w:val="line"/>
                <w:lang w:val="en-US"/>
              </w:rPr>
              <w:t>;</w:t>
            </w:r>
            <w:r>
              <w:rPr>
                <w:rStyle w:val="line"/>
                <w:lang w:val="en-US"/>
              </w:rPr>
              <w:t xml:space="preserve"> </w:t>
            </w:r>
            <w:r w:rsidRPr="0003086B">
              <w:rPr>
                <w:rStyle w:val="line"/>
                <w:lang w:val="en-US"/>
              </w:rPr>
              <w:t xml:space="preserve">    </w:t>
            </w:r>
            <w:r w:rsidRPr="0003086B">
              <w:rPr>
                <w:rStyle w:val="comment"/>
                <w:lang w:val="en-US"/>
              </w:rPr>
              <w:t>// Bind methods.</w:t>
            </w:r>
            <w:r w:rsidRPr="0003086B">
              <w:rPr>
                <w:lang w:val="en-US"/>
              </w:rPr>
              <w:br/>
            </w:r>
            <w:r w:rsidRPr="0003086B">
              <w:rPr>
                <w:rStyle w:val="line"/>
                <w:lang w:val="en-US"/>
              </w:rPr>
              <w:t xml:space="preserve">    </w:t>
            </w:r>
            <w:r w:rsidRPr="0003086B">
              <w:rPr>
                <w:rStyle w:val="keyword"/>
                <w:lang w:val="en-US"/>
              </w:rPr>
              <w:t>this</w:t>
            </w:r>
            <w:r w:rsidRPr="0003086B">
              <w:rPr>
                <w:rStyle w:val="line"/>
                <w:lang w:val="en-US"/>
              </w:rPr>
              <w:t>.onIntersection = AFRAME.utils.bind(</w:t>
            </w:r>
            <w:r w:rsidRPr="0003086B">
              <w:rPr>
                <w:rStyle w:val="keyword"/>
                <w:lang w:val="en-US"/>
              </w:rPr>
              <w:t>this</w:t>
            </w:r>
            <w:r w:rsidRPr="0003086B">
              <w:rPr>
                <w:rStyle w:val="line"/>
                <w:lang w:val="en-US"/>
              </w:rPr>
              <w:t xml:space="preserve">.onIntersection, </w:t>
            </w:r>
            <w:r w:rsidRPr="0003086B">
              <w:rPr>
                <w:rStyle w:val="keyword"/>
                <w:lang w:val="en-US"/>
              </w:rPr>
              <w:t>this</w:t>
            </w:r>
            <w:r w:rsidRPr="0003086B">
              <w:rPr>
                <w:rStyle w:val="line"/>
                <w:lang w:val="en-US"/>
              </w:rPr>
              <w:t>);</w:t>
            </w:r>
            <w:r w:rsidRPr="0003086B">
              <w:rPr>
                <w:lang w:val="en-US"/>
              </w:rPr>
              <w:br/>
            </w:r>
            <w:r w:rsidRPr="0003086B">
              <w:rPr>
                <w:rStyle w:val="line"/>
                <w:lang w:val="en-US"/>
              </w:rPr>
              <w:t xml:space="preserve">    </w:t>
            </w:r>
            <w:r w:rsidRPr="0003086B">
              <w:rPr>
                <w:rStyle w:val="comment"/>
                <w:lang w:val="en-US"/>
              </w:rPr>
              <w:t>// Attach event listener.</w:t>
            </w:r>
            <w:r w:rsidRPr="0003086B">
              <w:rPr>
                <w:lang w:val="en-US"/>
              </w:rPr>
              <w:br/>
            </w:r>
            <w:r w:rsidRPr="0003086B">
              <w:rPr>
                <w:rStyle w:val="line"/>
                <w:lang w:val="en-US"/>
              </w:rPr>
              <w:t xml:space="preserve">    </w:t>
            </w:r>
            <w:r>
              <w:rPr>
                <w:rStyle w:val="keyword"/>
              </w:rPr>
              <w:t>this</w:t>
            </w:r>
            <w:r>
              <w:rPr>
                <w:rStyle w:val="line"/>
              </w:rPr>
              <w:t>.el.addEventListener(</w:t>
            </w:r>
            <w:r>
              <w:rPr>
                <w:rStyle w:val="string"/>
              </w:rPr>
              <w:t>'raycaster-intersection'</w:t>
            </w:r>
            <w:r>
              <w:rPr>
                <w:rStyle w:val="line"/>
              </w:rPr>
              <w:t xml:space="preserve">, </w:t>
            </w:r>
            <w:r>
              <w:rPr>
                <w:rStyle w:val="keyword"/>
              </w:rPr>
              <w:t>this</w:t>
            </w:r>
            <w:r>
              <w:rPr>
                <w:rStyle w:val="line"/>
              </w:rPr>
              <w:t>.onIntersection);</w:t>
            </w:r>
            <w:r>
              <w:br/>
            </w:r>
            <w:r>
              <w:rPr>
                <w:rStyle w:val="line"/>
              </w:rPr>
              <w:t xml:space="preserve">  }</w:t>
            </w:r>
            <w:r>
              <w:br/>
            </w:r>
            <w:r>
              <w:rPr>
                <w:rStyle w:val="line"/>
              </w:rPr>
              <w:t xml:space="preserve">  </w:t>
            </w:r>
            <w:r>
              <w:rPr>
                <w:rStyle w:val="comment"/>
              </w:rPr>
              <w:t>// ...</w:t>
            </w:r>
          </w:p>
          <w:p w:rsidR="006C616B" w:rsidRPr="003361A4" w:rsidRDefault="006C616B" w:rsidP="00C85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6C616B" w:rsidRPr="003361A4" w:rsidRDefault="006C616B" w:rsidP="006C616B">
      <w:pPr>
        <w:pStyle w:val="Sansinterligne"/>
        <w:rPr>
          <w:lang w:val="en-US"/>
        </w:rPr>
      </w:pPr>
    </w:p>
    <w:p w:rsidR="00916748" w:rsidRDefault="00916748" w:rsidP="00916748">
      <w:pPr>
        <w:pStyle w:val="Sansinterligne"/>
        <w:ind w:firstLine="708"/>
        <w:rPr>
          <w:lang w:val="en-US"/>
        </w:rPr>
      </w:pPr>
      <w:r>
        <w:t>Source code of A-Frame’s standard components.</w:t>
      </w:r>
    </w:p>
    <w:p w:rsidR="006C616B" w:rsidRPr="003361A4" w:rsidRDefault="00916748" w:rsidP="00916748">
      <w:pPr>
        <w:pStyle w:val="Sansinterligne"/>
        <w:ind w:firstLine="708"/>
        <w:rPr>
          <w:lang w:val="en-US"/>
        </w:rPr>
      </w:pPr>
      <w:hyperlink r:id="rId6" w:history="1">
        <w:r w:rsidRPr="009C1098">
          <w:rPr>
            <w:rStyle w:val="Lienhypertexte"/>
            <w:lang w:val="en-US"/>
          </w:rPr>
          <w:t>https://github.com/aframevr/aframe/tree/master/src/components</w:t>
        </w:r>
      </w:hyperlink>
      <w:r>
        <w:rPr>
          <w:lang w:val="en-US"/>
        </w:rPr>
        <w:t xml:space="preserve"> </w:t>
      </w:r>
    </w:p>
    <w:p w:rsidR="006C616B" w:rsidRPr="003361A4" w:rsidRDefault="006C616B" w:rsidP="006C616B">
      <w:pPr>
        <w:pStyle w:val="Sansinterligne"/>
        <w:rPr>
          <w:lang w:val="en-US"/>
        </w:rPr>
      </w:pPr>
    </w:p>
    <w:p w:rsidR="006C616B" w:rsidRPr="003361A4" w:rsidRDefault="006C616B" w:rsidP="006C616B">
      <w:pPr>
        <w:pStyle w:val="Sansinterligne"/>
        <w:rPr>
          <w:lang w:val="en-US"/>
        </w:rPr>
      </w:pP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C616B" w:rsidRPr="003361A4" w:rsidTr="00C85CF8">
        <w:tc>
          <w:tcPr>
            <w:tcW w:w="10095" w:type="dxa"/>
            <w:shd w:val="clear" w:color="auto" w:fill="D9D9D9" w:themeFill="background1" w:themeFillShade="D9"/>
          </w:tcPr>
          <w:p w:rsidR="006C616B" w:rsidRPr="003361A4" w:rsidRDefault="006C616B" w:rsidP="00C85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6C616B" w:rsidRPr="003361A4" w:rsidRDefault="006C616B" w:rsidP="006C616B">
      <w:pPr>
        <w:pStyle w:val="Sansinterligne"/>
        <w:rPr>
          <w:lang w:val="en-US"/>
        </w:rPr>
      </w:pPr>
    </w:p>
    <w:p w:rsidR="006C616B" w:rsidRPr="003361A4" w:rsidRDefault="006C616B" w:rsidP="006C616B">
      <w:pPr>
        <w:pStyle w:val="Sansinterligne"/>
        <w:rPr>
          <w:lang w:val="en-US"/>
        </w:rPr>
      </w:pPr>
    </w:p>
    <w:p w:rsidR="006C616B" w:rsidRPr="003361A4" w:rsidRDefault="006C616B" w:rsidP="006C616B">
      <w:pPr>
        <w:pStyle w:val="Sansinterligne"/>
        <w:rPr>
          <w:lang w:val="en-US"/>
        </w:rPr>
      </w:pPr>
    </w:p>
    <w:p w:rsidR="006C616B" w:rsidRPr="003361A4" w:rsidRDefault="006C616B" w:rsidP="006C616B">
      <w:pPr>
        <w:pStyle w:val="Sansinterligne"/>
        <w:rPr>
          <w:lang w:val="en-US"/>
        </w:rPr>
      </w:pP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C616B" w:rsidRPr="003361A4" w:rsidTr="00C85CF8">
        <w:tc>
          <w:tcPr>
            <w:tcW w:w="10095" w:type="dxa"/>
            <w:shd w:val="clear" w:color="auto" w:fill="D9D9D9" w:themeFill="background1" w:themeFillShade="D9"/>
          </w:tcPr>
          <w:p w:rsidR="006C616B" w:rsidRPr="003361A4" w:rsidRDefault="006C616B" w:rsidP="00C85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6C616B" w:rsidRPr="003361A4" w:rsidRDefault="006C616B" w:rsidP="006C616B">
      <w:pPr>
        <w:pStyle w:val="Sansinterligne"/>
        <w:rPr>
          <w:lang w:val="en-US"/>
        </w:rPr>
      </w:pPr>
    </w:p>
    <w:p w:rsidR="006C616B" w:rsidRPr="003361A4" w:rsidRDefault="006C616B" w:rsidP="006C616B">
      <w:pPr>
        <w:pStyle w:val="Sansinterligne"/>
        <w:rPr>
          <w:lang w:val="en-US"/>
        </w:rPr>
      </w:pPr>
    </w:p>
    <w:p w:rsidR="006C616B" w:rsidRPr="003361A4" w:rsidRDefault="006C616B" w:rsidP="006C616B">
      <w:pPr>
        <w:pStyle w:val="Sansinterligne"/>
        <w:rPr>
          <w:lang w:val="en-US"/>
        </w:rPr>
      </w:pPr>
    </w:p>
    <w:p w:rsidR="006C616B" w:rsidRPr="003361A4" w:rsidRDefault="006C616B" w:rsidP="006C616B">
      <w:pPr>
        <w:pStyle w:val="Sansinterligne"/>
        <w:rPr>
          <w:lang w:val="en-US"/>
        </w:rPr>
      </w:pP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C616B" w:rsidRPr="003361A4" w:rsidTr="00C85CF8">
        <w:tc>
          <w:tcPr>
            <w:tcW w:w="10095" w:type="dxa"/>
            <w:shd w:val="clear" w:color="auto" w:fill="D9D9D9" w:themeFill="background1" w:themeFillShade="D9"/>
          </w:tcPr>
          <w:p w:rsidR="006C616B" w:rsidRPr="003361A4" w:rsidRDefault="006C616B" w:rsidP="00C85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6C616B" w:rsidRPr="003361A4" w:rsidRDefault="006C616B" w:rsidP="006C616B">
      <w:pPr>
        <w:pStyle w:val="Sansinterligne"/>
        <w:rPr>
          <w:lang w:val="en-US"/>
        </w:rPr>
      </w:pPr>
    </w:p>
    <w:p w:rsidR="006C616B" w:rsidRPr="003361A4" w:rsidRDefault="006C616B" w:rsidP="006C616B">
      <w:pPr>
        <w:pStyle w:val="Sansinterligne"/>
        <w:rPr>
          <w:lang w:val="en-US"/>
        </w:rPr>
      </w:pPr>
    </w:p>
    <w:p w:rsidR="006C616B" w:rsidRPr="003361A4" w:rsidRDefault="006C616B" w:rsidP="006C616B">
      <w:pPr>
        <w:pStyle w:val="Sansinterligne"/>
        <w:rPr>
          <w:lang w:val="en-US"/>
        </w:rPr>
      </w:pPr>
    </w:p>
    <w:p w:rsidR="006C616B" w:rsidRPr="003361A4" w:rsidRDefault="006C616B" w:rsidP="006C616B">
      <w:pPr>
        <w:pStyle w:val="Sansinterligne"/>
        <w:rPr>
          <w:lang w:val="en-US"/>
        </w:rPr>
      </w:pP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C616B" w:rsidRPr="003361A4" w:rsidTr="00C85CF8">
        <w:tc>
          <w:tcPr>
            <w:tcW w:w="10095" w:type="dxa"/>
            <w:shd w:val="clear" w:color="auto" w:fill="D9D9D9" w:themeFill="background1" w:themeFillShade="D9"/>
          </w:tcPr>
          <w:p w:rsidR="006C616B" w:rsidRPr="003361A4" w:rsidRDefault="006C616B" w:rsidP="00C85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6C616B" w:rsidRPr="003361A4" w:rsidRDefault="006C616B" w:rsidP="006C616B">
      <w:pPr>
        <w:pStyle w:val="Sansinterligne"/>
        <w:rPr>
          <w:lang w:val="en-US"/>
        </w:rPr>
      </w:pPr>
    </w:p>
    <w:p w:rsidR="006C616B" w:rsidRPr="003361A4" w:rsidRDefault="006C616B" w:rsidP="006C616B">
      <w:pPr>
        <w:pStyle w:val="Sansinterligne"/>
        <w:rPr>
          <w:lang w:val="en-US"/>
        </w:rPr>
      </w:pPr>
    </w:p>
    <w:p w:rsidR="006C616B" w:rsidRPr="003361A4" w:rsidRDefault="006C616B" w:rsidP="006C616B">
      <w:pPr>
        <w:pStyle w:val="Sansinterligne"/>
        <w:rPr>
          <w:lang w:val="en-US"/>
        </w:rPr>
      </w:pPr>
    </w:p>
    <w:p w:rsidR="006C616B" w:rsidRPr="003361A4" w:rsidRDefault="006C616B" w:rsidP="006C616B">
      <w:pPr>
        <w:pStyle w:val="Sansinterligne"/>
        <w:rPr>
          <w:lang w:val="en-US"/>
        </w:rPr>
      </w:pPr>
    </w:p>
    <w:p w:rsidR="006C616B" w:rsidRPr="003361A4" w:rsidRDefault="006C616B" w:rsidP="006C616B">
      <w:pPr>
        <w:pStyle w:val="Sansinterligne"/>
        <w:rPr>
          <w:lang w:val="en-US"/>
        </w:rPr>
      </w:pPr>
    </w:p>
    <w:p w:rsidR="006C616B" w:rsidRDefault="006C616B" w:rsidP="006C616B">
      <w:pPr>
        <w:pStyle w:val="Sansinterligne"/>
        <w:jc w:val="center"/>
      </w:pPr>
      <w:hyperlink r:id="rId7" w:history="1">
        <w:r w:rsidRPr="009C1098">
          <w:rPr>
            <w:rStyle w:val="Lienhypertexte"/>
          </w:rPr>
          <w:t>https://aframe.io/docs/1.0.0/introduction/writing-a-component.html</w:t>
        </w:r>
      </w:hyperlink>
    </w:p>
    <w:p w:rsidR="006C616B" w:rsidRDefault="006C616B" w:rsidP="006C616B">
      <w:pPr>
        <w:pStyle w:val="Sansinterligne"/>
      </w:pPr>
    </w:p>
    <w:p w:rsidR="006C616B" w:rsidRDefault="006C616B" w:rsidP="006C616B">
      <w:pPr>
        <w:pStyle w:val="Sansinterligne"/>
      </w:pPr>
    </w:p>
    <w:sectPr w:rsidR="006C616B" w:rsidSect="006C616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B6F5A"/>
    <w:multiLevelType w:val="hybridMultilevel"/>
    <w:tmpl w:val="3CE46750"/>
    <w:lvl w:ilvl="0" w:tplc="F252BF7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BD450FE"/>
    <w:multiLevelType w:val="hybridMultilevel"/>
    <w:tmpl w:val="B6E84FB4"/>
    <w:lvl w:ilvl="0" w:tplc="F252BF7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0732178"/>
    <w:multiLevelType w:val="hybridMultilevel"/>
    <w:tmpl w:val="7708F4BA"/>
    <w:lvl w:ilvl="0" w:tplc="F252BF7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6C616B"/>
    <w:rsid w:val="0000459B"/>
    <w:rsid w:val="0003086B"/>
    <w:rsid w:val="0029568A"/>
    <w:rsid w:val="003361A4"/>
    <w:rsid w:val="005F4850"/>
    <w:rsid w:val="006C616B"/>
    <w:rsid w:val="00916748"/>
    <w:rsid w:val="00AC5B85"/>
    <w:rsid w:val="00B47A35"/>
    <w:rsid w:val="00B66483"/>
    <w:rsid w:val="00E47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A35"/>
    <w:pPr>
      <w:spacing w:after="0" w:line="240" w:lineRule="auto"/>
    </w:pPr>
    <w:rPr>
      <w:rFonts w:ascii="Calibri" w:hAnsi="Calibri" w:cs="Calibri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C616B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6C616B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6C61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6C6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6C616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ine">
    <w:name w:val="line"/>
    <w:basedOn w:val="Policepardfaut"/>
    <w:rsid w:val="006C616B"/>
  </w:style>
  <w:style w:type="character" w:customStyle="1" w:styleId="comment">
    <w:name w:val="comment"/>
    <w:basedOn w:val="Policepardfaut"/>
    <w:rsid w:val="006C616B"/>
  </w:style>
  <w:style w:type="character" w:customStyle="1" w:styleId="tag">
    <w:name w:val="tag"/>
    <w:basedOn w:val="Policepardfaut"/>
    <w:rsid w:val="006C616B"/>
  </w:style>
  <w:style w:type="character" w:customStyle="1" w:styleId="name">
    <w:name w:val="name"/>
    <w:basedOn w:val="Policepardfaut"/>
    <w:rsid w:val="006C616B"/>
  </w:style>
  <w:style w:type="character" w:customStyle="1" w:styleId="attr">
    <w:name w:val="attr"/>
    <w:basedOn w:val="Policepardfaut"/>
    <w:rsid w:val="006C616B"/>
  </w:style>
  <w:style w:type="character" w:customStyle="1" w:styleId="string">
    <w:name w:val="string"/>
    <w:basedOn w:val="Policepardfaut"/>
    <w:rsid w:val="006C616B"/>
  </w:style>
  <w:style w:type="character" w:customStyle="1" w:styleId="number">
    <w:name w:val="number"/>
    <w:basedOn w:val="Policepardfaut"/>
    <w:rsid w:val="003361A4"/>
  </w:style>
  <w:style w:type="character" w:customStyle="1" w:styleId="function">
    <w:name w:val="function"/>
    <w:basedOn w:val="Policepardfaut"/>
    <w:rsid w:val="0003086B"/>
  </w:style>
  <w:style w:type="character" w:customStyle="1" w:styleId="keyword">
    <w:name w:val="keyword"/>
    <w:basedOn w:val="Policepardfaut"/>
    <w:rsid w:val="0003086B"/>
  </w:style>
  <w:style w:type="character" w:customStyle="1" w:styleId="literal">
    <w:name w:val="literal"/>
    <w:basedOn w:val="Policepardfaut"/>
    <w:rsid w:val="000308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frame.io/docs/1.0.0/introduction/writing-a-compon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framevr/aframe/tree/master/src/components" TargetMode="External"/><Relationship Id="rId5" Type="http://schemas.openxmlformats.org/officeDocument/2006/relationships/hyperlink" Target="https://aframe.io/docs/1.0.0/core/componen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635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3</cp:revision>
  <dcterms:created xsi:type="dcterms:W3CDTF">2020-10-01T19:17:00Z</dcterms:created>
  <dcterms:modified xsi:type="dcterms:W3CDTF">2020-10-01T20:32:00Z</dcterms:modified>
</cp:coreProperties>
</file>