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560" w:rsidRDefault="00EF6560" w:rsidP="00EF656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60"/>
          <w:szCs w:val="60"/>
        </w:rPr>
      </w:pPr>
      <w:r>
        <w:rPr>
          <w:rFonts w:ascii="Helvetica-Bold" w:hAnsi="Helvetica-Bold" w:cs="Helvetica-Bold"/>
          <w:b/>
          <w:bCs/>
          <w:sz w:val="60"/>
          <w:szCs w:val="60"/>
        </w:rPr>
        <w:t>Pass Task 7 -</w:t>
      </w:r>
      <w:r>
        <w:rPr>
          <w:rFonts w:ascii="Arial" w:hAnsi="Arial" w:cs="Arial"/>
          <w:sz w:val="58"/>
          <w:szCs w:val="58"/>
        </w:rPr>
        <w:t>􀀁</w:t>
      </w:r>
      <w:r>
        <w:rPr>
          <w:rFonts w:ascii="Helvetica-Bold" w:hAnsi="Helvetica-Bold" w:cs="Helvetica-Bold"/>
          <w:b/>
          <w:bCs/>
          <w:sz w:val="60"/>
          <w:szCs w:val="60"/>
        </w:rPr>
        <w:t>Unit Testing the</w:t>
      </w:r>
    </w:p>
    <w:p w:rsidR="00EF6560" w:rsidRDefault="00EF6560" w:rsidP="00EF656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60"/>
          <w:szCs w:val="60"/>
        </w:rPr>
      </w:pPr>
      <w:r>
        <w:rPr>
          <w:rFonts w:ascii="Helvetica-Bold" w:hAnsi="Helvetica-Bold" w:cs="Helvetica-Bold"/>
          <w:b/>
          <w:bCs/>
          <w:sz w:val="60"/>
          <w:szCs w:val="60"/>
        </w:rPr>
        <w:t>Spell</w:t>
      </w:r>
    </w:p>
    <w:p w:rsidR="00EF6560" w:rsidRDefault="00EF6560" w:rsidP="00EF656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60"/>
          <w:szCs w:val="60"/>
        </w:rPr>
      </w:pPr>
    </w:p>
    <w:p w:rsidR="00EF6560" w:rsidRDefault="00EF6560" w:rsidP="00EF656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6"/>
          <w:szCs w:val="36"/>
        </w:rPr>
      </w:pPr>
      <w:r>
        <w:rPr>
          <w:rFonts w:ascii="Helvetica-Bold" w:hAnsi="Helvetica-Bold" w:cs="Helvetica-Bold"/>
          <w:b/>
          <w:bCs/>
          <w:sz w:val="36"/>
          <w:szCs w:val="36"/>
        </w:rPr>
        <w:t>Related Learning Outcomes</w:t>
      </w:r>
    </w:p>
    <w:p w:rsidR="00EF6560" w:rsidRDefault="00EF6560" w:rsidP="00EF656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6"/>
          <w:szCs w:val="36"/>
        </w:rPr>
      </w:pPr>
    </w:p>
    <w:p w:rsidR="00EF6560" w:rsidRDefault="00EF6560" w:rsidP="00EF656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6"/>
          <w:szCs w:val="36"/>
        </w:rPr>
      </w:pPr>
      <w:r>
        <w:rPr>
          <w:rFonts w:ascii="Helvetica-Bold" w:hAnsi="Helvetica-Bold" w:cs="Helvetica-Bold"/>
          <w:b/>
          <w:bCs/>
          <w:sz w:val="36"/>
          <w:szCs w:val="36"/>
        </w:rPr>
        <w:t>ULO1 – Explain the OO Principles</w:t>
      </w:r>
    </w:p>
    <w:p w:rsidR="00EF6560" w:rsidRDefault="00EF6560" w:rsidP="00EF65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This exercise demonstrated object encapsulation</w:t>
      </w:r>
    </w:p>
    <w:p w:rsidR="00EF6560" w:rsidRDefault="00EF6560" w:rsidP="00EF65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EF6560" w:rsidRDefault="00EF6560" w:rsidP="00EF656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6"/>
          <w:szCs w:val="36"/>
        </w:rPr>
      </w:pPr>
      <w:r>
        <w:rPr>
          <w:rFonts w:ascii="Helvetica-Bold" w:hAnsi="Helvetica-Bold" w:cs="Helvetica-Bold"/>
          <w:b/>
          <w:bCs/>
          <w:sz w:val="36"/>
          <w:szCs w:val="36"/>
        </w:rPr>
        <w:t>ULO2 – Use OO Language and Library</w:t>
      </w:r>
    </w:p>
    <w:p w:rsidR="00EF6560" w:rsidRDefault="00EF6560" w:rsidP="00EF65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Demonstrated class and constructor declaration, the use of conditional statements (e.g. </w:t>
      </w:r>
      <w:r>
        <w:rPr>
          <w:rFonts w:ascii="Arial" w:hAnsi="Arial" w:cs="Arial"/>
        </w:rPr>
        <w:t>􀀂</w:t>
      </w:r>
      <w:r>
        <w:rPr>
          <w:rFonts w:ascii="Helvetica" w:hAnsi="Helvetica" w:cs="Helvetica"/>
        </w:rPr>
        <w:t>if</w:t>
      </w:r>
      <w:r>
        <w:rPr>
          <w:rFonts w:ascii="Arial" w:hAnsi="Arial" w:cs="Arial"/>
        </w:rPr>
        <w:t>􀀃</w:t>
      </w:r>
      <w:r>
        <w:rPr>
          <w:rFonts w:ascii="Helvetica" w:hAnsi="Helvetica" w:cs="Helvetica"/>
        </w:rPr>
        <w:t xml:space="preserve">), and </w:t>
      </w:r>
      <w:r>
        <w:rPr>
          <w:rFonts w:ascii="Helvetica" w:hAnsi="Helvetica" w:cs="Helvetica"/>
        </w:rPr>
        <w:t xml:space="preserve">assigning values to parameters. Uses of string assert, </w:t>
      </w:r>
      <w:proofErr w:type="spellStart"/>
      <w:r>
        <w:rPr>
          <w:rFonts w:ascii="Helvetica" w:hAnsi="Helvetica" w:cs="Helvetica"/>
        </w:rPr>
        <w:t>areequalignoringcase</w:t>
      </w:r>
      <w:proofErr w:type="spellEnd"/>
      <w:r>
        <w:rPr>
          <w:rFonts w:ascii="Helvetica" w:hAnsi="Helvetica" w:cs="Helvetica"/>
        </w:rPr>
        <w:t xml:space="preserve">, by enable the </w:t>
      </w:r>
      <w:proofErr w:type="spellStart"/>
      <w:r>
        <w:rPr>
          <w:rFonts w:ascii="Helvetica" w:hAnsi="Helvetica" w:cs="Helvetica"/>
        </w:rPr>
        <w:t>nunit</w:t>
      </w:r>
      <w:proofErr w:type="spellEnd"/>
      <w:r>
        <w:rPr>
          <w:rFonts w:ascii="Helvetica" w:hAnsi="Helvetica" w:cs="Helvetica"/>
        </w:rPr>
        <w:t xml:space="preserve"> for testing the return of the string since I’m using the string assert, and using the are equal ignoring case which to check the expected and actual case.</w:t>
      </w:r>
    </w:p>
    <w:p w:rsidR="00EF6560" w:rsidRDefault="00EF6560" w:rsidP="00EF656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6"/>
          <w:szCs w:val="36"/>
        </w:rPr>
      </w:pPr>
    </w:p>
    <w:p w:rsidR="00EF6560" w:rsidRDefault="00EF6560" w:rsidP="00EF656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6"/>
          <w:szCs w:val="36"/>
        </w:rPr>
      </w:pPr>
      <w:r>
        <w:rPr>
          <w:rFonts w:ascii="Helvetica-Bold" w:hAnsi="Helvetica-Bold" w:cs="Helvetica-Bold"/>
          <w:b/>
          <w:bCs/>
          <w:sz w:val="36"/>
          <w:szCs w:val="36"/>
        </w:rPr>
        <w:t>ULO3 – Design, Develop and Test using an IDE</w:t>
      </w:r>
    </w:p>
    <w:p w:rsidR="00EF6560" w:rsidRDefault="00EF6560" w:rsidP="00EF65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code was developed using </w:t>
      </w:r>
      <w:proofErr w:type="spellStart"/>
      <w:r>
        <w:rPr>
          <w:rFonts w:ascii="Helvetica" w:hAnsi="Helvetica" w:cs="Helvetica"/>
        </w:rPr>
        <w:t>Xamarin</w:t>
      </w:r>
      <w:proofErr w:type="spellEnd"/>
      <w:r>
        <w:rPr>
          <w:rFonts w:ascii="Helvetica" w:hAnsi="Helvetica" w:cs="Helvetica"/>
        </w:rPr>
        <w:t xml:space="preserve"> Studio to build and run the</w:t>
      </w:r>
      <w:r>
        <w:rPr>
          <w:rFonts w:ascii="Helvetica" w:hAnsi="Helvetica" w:cs="Helvetica"/>
        </w:rPr>
        <w:t xml:space="preserve"> program, as well as integrated </w:t>
      </w:r>
      <w:r>
        <w:rPr>
          <w:rFonts w:ascii="Helvetica" w:hAnsi="Helvetica" w:cs="Helvetica"/>
        </w:rPr>
        <w:t>debugging features to step and inspect values.</w:t>
      </w:r>
    </w:p>
    <w:p w:rsidR="00EF6560" w:rsidRDefault="00EF6560" w:rsidP="00EF656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6"/>
          <w:szCs w:val="36"/>
        </w:rPr>
      </w:pPr>
    </w:p>
    <w:p w:rsidR="00EF6560" w:rsidRDefault="00EF6560" w:rsidP="00EF656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6"/>
          <w:szCs w:val="36"/>
        </w:rPr>
      </w:pPr>
      <w:r>
        <w:rPr>
          <w:rFonts w:ascii="Helvetica-Bold" w:hAnsi="Helvetica-Bold" w:cs="Helvetica-Bold"/>
          <w:b/>
          <w:bCs/>
          <w:sz w:val="36"/>
          <w:szCs w:val="36"/>
        </w:rPr>
        <w:t>ULO4 – Communicate using UML Diagrams</w:t>
      </w:r>
    </w:p>
    <w:p w:rsidR="00EF6560" w:rsidRDefault="00EF6560" w:rsidP="00EF65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I learned how to interpret a UML class diagram and write the related code.</w:t>
      </w:r>
    </w:p>
    <w:p w:rsidR="00EF6560" w:rsidRDefault="00EF6560" w:rsidP="00EF656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6"/>
          <w:szCs w:val="36"/>
        </w:rPr>
      </w:pPr>
    </w:p>
    <w:p w:rsidR="00EF6560" w:rsidRDefault="00EF6560" w:rsidP="00EF656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6"/>
          <w:szCs w:val="36"/>
        </w:rPr>
      </w:pPr>
      <w:r>
        <w:rPr>
          <w:rFonts w:ascii="Helvetica-Bold" w:hAnsi="Helvetica-Bold" w:cs="Helvetica-Bold"/>
          <w:b/>
          <w:bCs/>
          <w:sz w:val="36"/>
          <w:szCs w:val="36"/>
        </w:rPr>
        <w:t>ULO5 – Describe Elements of Good OO Design</w:t>
      </w:r>
    </w:p>
    <w:p w:rsidR="00EF6560" w:rsidRDefault="00EF6560" w:rsidP="00EF65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The exercise demonstrated correct use of C# coding conventions.</w:t>
      </w:r>
    </w:p>
    <w:p w:rsidR="00EF6560" w:rsidRDefault="00EF6560" w:rsidP="00EF656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6"/>
          <w:szCs w:val="36"/>
        </w:rPr>
      </w:pPr>
    </w:p>
    <w:p w:rsidR="00EF6560" w:rsidRDefault="00EF6560" w:rsidP="00EF656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6"/>
          <w:szCs w:val="36"/>
        </w:rPr>
      </w:pPr>
      <w:r>
        <w:rPr>
          <w:rFonts w:ascii="Helvetica-Bold" w:hAnsi="Helvetica-Bold" w:cs="Helvetica-Bold"/>
          <w:b/>
          <w:bCs/>
          <w:sz w:val="36"/>
          <w:szCs w:val="36"/>
        </w:rPr>
        <w:t>Screenshots</w:t>
      </w:r>
    </w:p>
    <w:p w:rsidR="00EF6560" w:rsidRDefault="00EF6560" w:rsidP="00EF656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[</w:t>
      </w:r>
      <w:proofErr w:type="gramStart"/>
      <w:r>
        <w:rPr>
          <w:rFonts w:ascii="Helvetica" w:hAnsi="Helvetica" w:cs="Helvetica"/>
        </w:rPr>
        <w:t>code</w:t>
      </w:r>
      <w:proofErr w:type="gramEnd"/>
      <w:r>
        <w:rPr>
          <w:rFonts w:ascii="Helvetica" w:hAnsi="Helvetica" w:cs="Helvetica"/>
        </w:rPr>
        <w:t xml:space="preserve"> running]</w:t>
      </w:r>
    </w:p>
    <w:p w:rsidR="00EF6560" w:rsidRDefault="00EF6560" w:rsidP="00EF6560"/>
    <w:p w:rsidR="00EF6560" w:rsidRDefault="00EF6560" w:rsidP="00EF6560">
      <w:r>
        <w:rPr>
          <w:noProof/>
        </w:rPr>
        <w:lastRenderedPageBreak/>
        <w:drawing>
          <wp:inline distT="0" distB="0" distL="0" distR="0" wp14:anchorId="1F290511" wp14:editId="7D05B43E">
            <wp:extent cx="5731510" cy="3621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60" w:rsidRDefault="00EF6560" w:rsidP="00EF6560">
      <w:r>
        <w:t>IDE</w:t>
      </w:r>
    </w:p>
    <w:p w:rsidR="00EF6560" w:rsidRDefault="00EF6560" w:rsidP="00EF6560">
      <w:r>
        <w:rPr>
          <w:noProof/>
        </w:rPr>
        <w:drawing>
          <wp:inline distT="0" distB="0" distL="0" distR="0" wp14:anchorId="2F084774" wp14:editId="4C45DECC">
            <wp:extent cx="5731510" cy="11957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656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707" w:rsidRDefault="00800707" w:rsidP="00EF6560">
      <w:pPr>
        <w:spacing w:after="0" w:line="240" w:lineRule="auto"/>
      </w:pPr>
      <w:r>
        <w:separator/>
      </w:r>
    </w:p>
  </w:endnote>
  <w:endnote w:type="continuationSeparator" w:id="0">
    <w:p w:rsidR="00800707" w:rsidRDefault="00800707" w:rsidP="00EF6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707" w:rsidRDefault="00800707" w:rsidP="00EF6560">
      <w:pPr>
        <w:spacing w:after="0" w:line="240" w:lineRule="auto"/>
      </w:pPr>
      <w:r>
        <w:separator/>
      </w:r>
    </w:p>
  </w:footnote>
  <w:footnote w:type="continuationSeparator" w:id="0">
    <w:p w:rsidR="00800707" w:rsidRDefault="00800707" w:rsidP="00EF6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560" w:rsidRDefault="00EF6560">
    <w:pPr>
      <w:pStyle w:val="Header"/>
    </w:pPr>
    <w:r>
      <w:t>KAI JIE HI</w:t>
    </w:r>
    <w:r>
      <w:tab/>
    </w:r>
    <w:r>
      <w:tab/>
      <w:t>100012607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560"/>
    <w:rsid w:val="00800707"/>
    <w:rsid w:val="00E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16ABF-8B5E-4B02-ABA5-2F53F19C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560"/>
  </w:style>
  <w:style w:type="paragraph" w:styleId="Footer">
    <w:name w:val="footer"/>
    <w:basedOn w:val="Normal"/>
    <w:link w:val="FooterChar"/>
    <w:uiPriority w:val="99"/>
    <w:unhideWhenUsed/>
    <w:rsid w:val="00EF6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</dc:creator>
  <cp:keywords/>
  <dc:description/>
  <cp:lastModifiedBy>Jie</cp:lastModifiedBy>
  <cp:revision>1</cp:revision>
  <dcterms:created xsi:type="dcterms:W3CDTF">2015-08-24T02:55:00Z</dcterms:created>
  <dcterms:modified xsi:type="dcterms:W3CDTF">2015-08-24T03:04:00Z</dcterms:modified>
</cp:coreProperties>
</file>