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A15FA" w14:textId="5E0B2686" w:rsidR="00805FDE" w:rsidRDefault="00805FDE" w:rsidP="00805FD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Cameron King, Nick Jonas, Rahul Rangarajan</w:t>
      </w:r>
    </w:p>
    <w:p w14:paraId="6CD1CB81" w14:textId="5A4D777E" w:rsidR="00805FDE" w:rsidRDefault="00805FDE" w:rsidP="00805FD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5/10/2020</w:t>
      </w:r>
    </w:p>
    <w:p w14:paraId="68EDFE41" w14:textId="4FB878F1" w:rsidR="00805FDE" w:rsidRDefault="00805FDE" w:rsidP="00805FD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CSC 301</w:t>
      </w:r>
    </w:p>
    <w:p w14:paraId="00000001" w14:textId="30E5A0E4" w:rsidR="00DE532E" w:rsidRDefault="00805F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4</w:t>
      </w:r>
    </w:p>
    <w:p w14:paraId="00000002" w14:textId="77777777" w:rsidR="00DE532E" w:rsidRDefault="00805FDE">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Q1. </w:t>
      </w:r>
      <w:r>
        <w:rPr>
          <w:rFonts w:ascii="Times New Roman" w:eastAsia="Times New Roman" w:hAnsi="Times New Roman" w:cs="Times New Roman"/>
          <w:sz w:val="24"/>
          <w:szCs w:val="24"/>
          <w:highlight w:val="white"/>
        </w:rPr>
        <w:t xml:space="preserve">A given problem has Optimal Substructure Property if optimal solution of the given problem can be obtained by using optimal solutions of its subproblems. An example of the shortest Path problem would be: If a node x lies in the shortest path from a source </w:t>
      </w:r>
      <w:r>
        <w:rPr>
          <w:rFonts w:ascii="Times New Roman" w:eastAsia="Times New Roman" w:hAnsi="Times New Roman" w:cs="Times New Roman"/>
          <w:sz w:val="24"/>
          <w:szCs w:val="24"/>
          <w:highlight w:val="white"/>
        </w:rPr>
        <w:t>node u to destination node v then the shortest path from u to v is combination of shortest path from u to x and shortest path from x to v.</w:t>
      </w:r>
    </w:p>
    <w:p w14:paraId="00000003" w14:textId="77777777" w:rsidR="00DE532E" w:rsidRDefault="00DE532E">
      <w:pPr>
        <w:spacing w:line="480" w:lineRule="auto"/>
        <w:rPr>
          <w:rFonts w:ascii="Times New Roman" w:eastAsia="Times New Roman" w:hAnsi="Times New Roman" w:cs="Times New Roman"/>
          <w:sz w:val="24"/>
          <w:szCs w:val="24"/>
          <w:highlight w:val="white"/>
        </w:rPr>
      </w:pPr>
    </w:p>
    <w:p w14:paraId="00000004" w14:textId="77777777" w:rsidR="00DE532E" w:rsidRDefault="00805FDE">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Q2. </w:t>
      </w:r>
      <w:r>
        <w:rPr>
          <w:rFonts w:ascii="Times New Roman" w:eastAsia="Times New Roman" w:hAnsi="Times New Roman" w:cs="Times New Roman"/>
          <w:color w:val="222222"/>
          <w:sz w:val="24"/>
          <w:szCs w:val="24"/>
          <w:highlight w:val="white"/>
        </w:rPr>
        <w:t xml:space="preserve"> A problem has overlapping subproblems if the problem can be broken down into smaller problems which are reused </w:t>
      </w:r>
      <w:r>
        <w:rPr>
          <w:rFonts w:ascii="Times New Roman" w:eastAsia="Times New Roman" w:hAnsi="Times New Roman" w:cs="Times New Roman"/>
          <w:color w:val="222222"/>
          <w:sz w:val="24"/>
          <w:szCs w:val="24"/>
          <w:highlight w:val="white"/>
        </w:rPr>
        <w:t>several times or a recursive algorithm for the problem solves the same subproblem over and over rather than always generating new subproblems.</w:t>
      </w:r>
    </w:p>
    <w:p w14:paraId="00000005" w14:textId="77777777" w:rsidR="00DE532E" w:rsidRDefault="00DE532E">
      <w:pPr>
        <w:spacing w:line="480" w:lineRule="auto"/>
        <w:rPr>
          <w:rFonts w:ascii="Times New Roman" w:eastAsia="Times New Roman" w:hAnsi="Times New Roman" w:cs="Times New Roman"/>
          <w:color w:val="222222"/>
          <w:sz w:val="24"/>
          <w:szCs w:val="24"/>
          <w:highlight w:val="white"/>
        </w:rPr>
      </w:pPr>
    </w:p>
    <w:p w14:paraId="00000006"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Q3. See the Q3 folder for the answer</w:t>
      </w:r>
    </w:p>
    <w:p w14:paraId="00000007" w14:textId="77777777" w:rsidR="00DE532E" w:rsidRDefault="00DE532E">
      <w:pPr>
        <w:spacing w:line="480" w:lineRule="auto"/>
        <w:rPr>
          <w:rFonts w:ascii="Times New Roman" w:eastAsia="Times New Roman" w:hAnsi="Times New Roman" w:cs="Times New Roman"/>
          <w:sz w:val="24"/>
          <w:szCs w:val="24"/>
        </w:rPr>
      </w:pPr>
    </w:p>
    <w:p w14:paraId="00000008"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Q4. When attempting to count the number of ways to reach a sum using 1s an</w:t>
      </w:r>
      <w:r>
        <w:rPr>
          <w:rFonts w:ascii="Times New Roman" w:eastAsia="Times New Roman" w:hAnsi="Times New Roman" w:cs="Times New Roman"/>
          <w:sz w:val="24"/>
          <w:szCs w:val="24"/>
        </w:rPr>
        <w:t>d 2s.we decided to first write out the solutions for the first few numbers. When doing this, we realized that there was a pattern. If n = the sum, there are (n/2)+1 solutions. This type of solution is not dynamic programming.because my equation is not bein</w:t>
      </w:r>
      <w:r>
        <w:rPr>
          <w:rFonts w:ascii="Times New Roman" w:eastAsia="Times New Roman" w:hAnsi="Times New Roman" w:cs="Times New Roman"/>
          <w:sz w:val="24"/>
          <w:szCs w:val="24"/>
        </w:rPr>
        <w:t xml:space="preserve">g divided into multiple subproblems. Dynamic programming takes a problem and breaks it down into simpler problems. This allows the system to decrease the time complexity. In this case though, the time complexity would be 1 because it </w:t>
      </w:r>
      <w:r>
        <w:rPr>
          <w:rFonts w:ascii="Times New Roman" w:eastAsia="Times New Roman" w:hAnsi="Times New Roman" w:cs="Times New Roman"/>
          <w:sz w:val="24"/>
          <w:szCs w:val="24"/>
        </w:rPr>
        <w:lastRenderedPageBreak/>
        <w:t>is only one line of co</w:t>
      </w:r>
      <w:r>
        <w:rPr>
          <w:rFonts w:ascii="Times New Roman" w:eastAsia="Times New Roman" w:hAnsi="Times New Roman" w:cs="Times New Roman"/>
          <w:sz w:val="24"/>
          <w:szCs w:val="24"/>
        </w:rPr>
        <w:t xml:space="preserve">de. This type of problem will not be broken down into multiple subproblems showing that it is not dynamic programming. </w:t>
      </w:r>
    </w:p>
    <w:p w14:paraId="00000009"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Q6. See MinBinHeap</w:t>
      </w:r>
    </w:p>
    <w:p w14:paraId="0000000A"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Q5. With the rod cutting problem, the way we solve it with dynamic programming is to do recursive calls for every pos</w:t>
      </w:r>
      <w:r>
        <w:rPr>
          <w:rFonts w:ascii="Times New Roman" w:eastAsia="Times New Roman" w:hAnsi="Times New Roman" w:cs="Times New Roman"/>
          <w:sz w:val="24"/>
          <w:szCs w:val="24"/>
        </w:rPr>
        <w:t xml:space="preserve">sible combination of cuts. This is the optimal substructure for the problem, which allows us to easily divide it into smaller subproblems. By using an array to store the results of smaller cuts, we have greatly reduced the time complexity. This allows for </w:t>
      </w:r>
      <w:r>
        <w:rPr>
          <w:rFonts w:ascii="Times New Roman" w:eastAsia="Times New Roman" w:hAnsi="Times New Roman" w:cs="Times New Roman"/>
          <w:sz w:val="24"/>
          <w:szCs w:val="24"/>
        </w:rPr>
        <w:t>the calculation of the solution sooner than if another algorithm had been used.</w:t>
      </w:r>
    </w:p>
    <w:p w14:paraId="0000000B" w14:textId="77777777" w:rsidR="00DE532E" w:rsidRDefault="00DE532E">
      <w:pPr>
        <w:spacing w:line="480" w:lineRule="auto"/>
        <w:rPr>
          <w:rFonts w:ascii="Times New Roman" w:eastAsia="Times New Roman" w:hAnsi="Times New Roman" w:cs="Times New Roman"/>
          <w:sz w:val="24"/>
          <w:szCs w:val="24"/>
        </w:rPr>
      </w:pPr>
    </w:p>
    <w:p w14:paraId="0000000C"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Q7.</w:t>
      </w:r>
    </w:p>
    <w:p w14:paraId="0000000D"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BT = Binary Tree</w:t>
      </w:r>
    </w:p>
    <w:p w14:paraId="0000000E"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 node on a tree</w:t>
      </w:r>
    </w:p>
    <w:p w14:paraId="0000000F"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findHeight(node): //finds the height of a certain node</w:t>
      </w:r>
    </w:p>
    <w:p w14:paraId="00000010"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node != null</w:t>
      </w:r>
    </w:p>
    <w:p w14:paraId="00000011"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return 1 + max(findHeight(node.left),findHei</w:t>
      </w:r>
      <w:r>
        <w:rPr>
          <w:rFonts w:ascii="Times New Roman" w:eastAsia="Times New Roman" w:hAnsi="Times New Roman" w:cs="Times New Roman"/>
          <w:sz w:val="24"/>
          <w:szCs w:val="24"/>
        </w:rPr>
        <w:t>ght(node.right))</w:t>
      </w:r>
    </w:p>
    <w:p w14:paraId="00000012"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return 0</w:t>
      </w:r>
    </w:p>
    <w:p w14:paraId="00000013"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levelOrder(BT): //Prints Tree by level using levelOrderAux</w:t>
      </w:r>
    </w:p>
    <w:p w14:paraId="00000014"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 i -&gt; 1 to findHeight(BT.root)</w:t>
      </w:r>
    </w:p>
    <w:p w14:paraId="00000015"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levelOrderAux(BT.root, i)</w:t>
      </w:r>
    </w:p>
    <w:p w14:paraId="00000016" w14:textId="77777777" w:rsidR="00DE532E" w:rsidRDefault="00DE532E">
      <w:pPr>
        <w:spacing w:line="480" w:lineRule="auto"/>
        <w:rPr>
          <w:rFonts w:ascii="Times New Roman" w:eastAsia="Times New Roman" w:hAnsi="Times New Roman" w:cs="Times New Roman"/>
          <w:sz w:val="24"/>
          <w:szCs w:val="24"/>
        </w:rPr>
      </w:pPr>
    </w:p>
    <w:p w14:paraId="00000017"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levelOrderAux(node, height):</w:t>
      </w:r>
    </w:p>
    <w:p w14:paraId="00000018"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node != null</w:t>
      </w:r>
    </w:p>
    <w:p w14:paraId="00000019"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if height == 1</w:t>
      </w:r>
    </w:p>
    <w:p w14:paraId="0000001A"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print(nod</w:t>
      </w:r>
      <w:r>
        <w:rPr>
          <w:rFonts w:ascii="Times New Roman" w:eastAsia="Times New Roman" w:hAnsi="Times New Roman" w:cs="Times New Roman"/>
          <w:sz w:val="24"/>
          <w:szCs w:val="24"/>
        </w:rPr>
        <w:t>e.data)</w:t>
      </w:r>
    </w:p>
    <w:p w14:paraId="0000001B"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else if height &gt; 1</w:t>
      </w:r>
    </w:p>
    <w:p w14:paraId="0000001C"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levelOrderAux(node.left, height-1)</w:t>
      </w:r>
    </w:p>
    <w:p w14:paraId="0000001D" w14:textId="77777777" w:rsidR="00DE532E" w:rsidRDefault="00805F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levelOrderAux(node.right,height-1)</w:t>
      </w:r>
    </w:p>
    <w:p w14:paraId="0000001E" w14:textId="77777777" w:rsidR="00DE532E" w:rsidRDefault="00DE532E">
      <w:pPr>
        <w:spacing w:line="480" w:lineRule="auto"/>
        <w:rPr>
          <w:rFonts w:ascii="Times New Roman" w:eastAsia="Times New Roman" w:hAnsi="Times New Roman" w:cs="Times New Roman"/>
          <w:sz w:val="24"/>
          <w:szCs w:val="24"/>
        </w:rPr>
      </w:pPr>
    </w:p>
    <w:sectPr w:rsidR="00DE53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32E"/>
    <w:rsid w:val="00805FDE"/>
    <w:rsid w:val="00DE53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7B6A"/>
  <w15:docId w15:val="{9AB75503-F9FD-4BA4-9799-3A9CB300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2108</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Downs</cp:lastModifiedBy>
  <cp:revision>2</cp:revision>
  <dcterms:created xsi:type="dcterms:W3CDTF">2020-05-11T00:57:00Z</dcterms:created>
  <dcterms:modified xsi:type="dcterms:W3CDTF">2020-05-11T00:58:00Z</dcterms:modified>
</cp:coreProperties>
</file>