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D6" w:rsidRPr="00144DD6" w:rsidRDefault="00144DD6" w:rsidP="00144DD6">
      <w:pPr>
        <w:widowControl/>
        <w:spacing w:line="1414" w:lineRule="atLeast"/>
        <w:jc w:val="center"/>
        <w:textAlignment w:val="baseline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 w:val="44"/>
          <w:szCs w:val="44"/>
        </w:rPr>
        <w:t>小车测距设计方案</w:t>
      </w:r>
    </w:p>
    <w:p w:rsidR="00144DD6" w:rsidRPr="00B73B7C" w:rsidRDefault="00144DD6" w:rsidP="00B73B7C">
      <w:pPr>
        <w:pStyle w:val="a3"/>
        <w:widowControl/>
        <w:numPr>
          <w:ilvl w:val="0"/>
          <w:numId w:val="6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简介：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通过树莓派小车完成对操场跑道一圈长度的检测（标准跑道400米）</w:t>
      </w:r>
    </w:p>
    <w:p w:rsidR="00144DD6" w:rsidRPr="00B73B7C" w:rsidRDefault="00144DD6" w:rsidP="00B73B7C">
      <w:pPr>
        <w:pStyle w:val="a3"/>
        <w:widowControl/>
        <w:numPr>
          <w:ilvl w:val="0"/>
          <w:numId w:val="5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设计方案：</w:t>
      </w:r>
    </w:p>
    <w:p w:rsidR="00144DD6" w:rsidRPr="00144DD6" w:rsidRDefault="00B73B7C" w:rsidP="00B73B7C">
      <w:pPr>
        <w:widowControl/>
        <w:spacing w:line="320" w:lineRule="atLeast"/>
        <w:ind w:left="78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1.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对树莓派轮子进行测速，采用马达+霍尔传感器的形式。</w:t>
      </w:r>
    </w:p>
    <w:p w:rsidR="00144DD6" w:rsidRPr="00144DD6" w:rsidRDefault="00B73B7C" w:rsidP="00B73B7C">
      <w:pPr>
        <w:widowControl/>
        <w:spacing w:line="320" w:lineRule="atLeast"/>
        <w:ind w:left="78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2.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霍尔传感器输出连续脉冲，通过检测脉冲的数量计算小车的距离和前进的速度。</w:t>
      </w:r>
    </w:p>
    <w:p w:rsidR="00144DD6" w:rsidRDefault="00B73B7C" w:rsidP="00B73B7C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3.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根据磁钢和脉冲数量计算车轮转动一周的次数并计算距离</w:t>
      </w:r>
    </w:p>
    <w:p w:rsidR="00B73B7C" w:rsidRDefault="00B73B7C" w:rsidP="00B73B7C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4.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红外遥控器控制小车行驶方向</w:t>
      </w:r>
    </w:p>
    <w:p w:rsidR="00B73B7C" w:rsidRDefault="00B73B7C" w:rsidP="00B73B7C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5.在显示器上显示小车行驶过的距离</w:t>
      </w:r>
      <w:r w:rsidR="00897B07">
        <w:rPr>
          <w:rFonts w:ascii="等线" w:eastAsia="等线" w:hAnsi="等线" w:cs="宋体" w:hint="eastAsia"/>
          <w:color w:val="000000"/>
          <w:kern w:val="0"/>
          <w:szCs w:val="21"/>
        </w:rPr>
        <w:t>【显示屏有问题，在等货到】</w:t>
      </w:r>
    </w:p>
    <w:p w:rsidR="001F1F8E" w:rsidRDefault="001F1F8E" w:rsidP="001F1F8E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{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最开始准备用lcd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1602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型号的显示屏，可是因为Arduino电平与树莓派电压出现了问题，Arduino是5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V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当接到树莓派5</w:t>
      </w:r>
      <w:r>
        <w:rPr>
          <w:rFonts w:ascii="等线" w:eastAsia="等线" w:hAnsi="等线" w:cs="宋体"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时会造成树莓派烧坏，若选用3.3</w:t>
      </w:r>
      <w:r>
        <w:rPr>
          <w:rFonts w:ascii="等线" w:eastAsia="等线" w:hAnsi="等线" w:cs="宋体"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则会造成lcd1602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无法正常使用}</w:t>
      </w:r>
    </w:p>
    <w:p w:rsidR="001F1F8E" w:rsidRPr="001F1F8E" w:rsidRDefault="001F1F8E" w:rsidP="001F1F8E">
      <w:pPr>
        <w:widowControl/>
        <w:spacing w:line="320" w:lineRule="atLeast"/>
        <w:ind w:left="78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{接着准备使用的是8*8的</w:t>
      </w:r>
      <w:proofErr w:type="spellStart"/>
      <w:r>
        <w:rPr>
          <w:rFonts w:ascii="等线" w:eastAsia="等线" w:hAnsi="等线" w:cs="宋体" w:hint="eastAsia"/>
          <w:color w:val="000000"/>
          <w:kern w:val="0"/>
          <w:szCs w:val="21"/>
        </w:rPr>
        <w:t>lcd</w:t>
      </w:r>
      <w:proofErr w:type="spellEnd"/>
      <w:r>
        <w:rPr>
          <w:rFonts w:ascii="等线" w:eastAsia="等线" w:hAnsi="等线" w:cs="宋体" w:hint="eastAsia"/>
          <w:color w:val="000000"/>
          <w:kern w:val="0"/>
          <w:szCs w:val="21"/>
        </w:rPr>
        <w:t>点阵，由于接口不够，暂且放弃}</w:t>
      </w:r>
    </w:p>
    <w:p w:rsidR="00B73B7C" w:rsidRPr="00144DD6" w:rsidRDefault="00B73B7C" w:rsidP="00B73B7C">
      <w:r>
        <w:rPr>
          <w:rFonts w:hint="eastAsia"/>
        </w:rPr>
        <w:t xml:space="preserve"> </w:t>
      </w:r>
      <w:r>
        <w:t xml:space="preserve">      </w:t>
      </w:r>
    </w:p>
    <w:p w:rsidR="00144DD6" w:rsidRPr="00144DD6" w:rsidRDefault="00144DD6" w:rsidP="00144DD6">
      <w:pPr>
        <w:widowControl/>
        <w:spacing w:line="320" w:lineRule="atLeast"/>
        <w:ind w:hanging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三．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 xml:space="preserve"> </w:t>
      </w:r>
      <w:r w:rsidR="00B73B7C" w:rsidRPr="00B73B7C"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技术原理：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1．霍尔传感器与脉冲信号的原理：</w:t>
      </w:r>
    </w:p>
    <w:p w:rsidR="00C63151" w:rsidRDefault="00C63151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霍尔传感器时根据霍尔效应制作的一种磁场传感器。霍尔效应是磁场效应的一种。在半导体薄片两端通以控制电流I，并在薄片的垂直方向世家磁感应强度为B的匀强磁场，则在垂直于电流和磁场的方向上，将产生电势差为</w:t>
      </w:r>
      <w:r>
        <w:rPr>
          <w:rFonts w:ascii="等线" w:eastAsia="等线" w:hAnsi="等线" w:cs="宋体"/>
          <w:color w:val="000000"/>
          <w:kern w:val="0"/>
          <w:szCs w:val="21"/>
        </w:rPr>
        <w:t>U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的霍尔电压。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当霍尔传感器的磁接触面附近的磁感应强度达到时，传感器输出电压将由低电平转换为高电平，当磁感应强度回落时，输出电压又由高电平转换为低电平。当磁感应强度变化较快时，传感器输出电压就相当于一个脉冲信号。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2.脉冲信号与测量小车行驶距离的关系：</w:t>
      </w:r>
    </w:p>
    <w:p w:rsidR="005D2942" w:rsidRDefault="00144DD6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测量转速的霍尔传感器和机轴同轴相连，机轴每转一圈，产生一定量的脉冲个数，由霍尔器件电路部分输出。霍尔传感器由霍尔元件和磁钢组成，当霍尔元件和磁钢相对运动时，就会产生脉冲信号，根据磁钢和脉冲数量就可以计算车轮转动一周的次数，再根据车轮的直径或周长算出小车行进的距离</w:t>
      </w:r>
      <w:r w:rsidR="00D2613E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车辆行驶的里程数就是接收到的脉冲数与车轮周长的乘积。</w:t>
      </w:r>
    </w:p>
    <w:p w:rsidR="005D2942" w:rsidRDefault="005D2942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3.磁钢数量的确认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与车轮周长的确认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：</w:t>
      </w:r>
    </w:p>
    <w:p w:rsidR="005D2942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在车轮上只有一处磁性物质的条件下，当车轮没有完整的转动一圈时，传感器就会少产生一个脉冲信号，进而引起误差，此时最大误差为C，车轮上有两处磁性物质时，最大误差为C</w:t>
      </w:r>
      <w:r>
        <w:rPr>
          <w:rFonts w:ascii="等线" w:eastAsia="等线" w:hAnsi="等线" w:cs="宋体"/>
          <w:color w:val="000000"/>
          <w:kern w:val="0"/>
          <w:szCs w:val="21"/>
        </w:rPr>
        <w:t>/2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，车轮上有三处磁性物质时，最大误差为C</w:t>
      </w:r>
      <w:r>
        <w:rPr>
          <w:rFonts w:ascii="等线" w:eastAsia="等线" w:hAnsi="等线" w:cs="宋体"/>
          <w:color w:val="000000"/>
          <w:kern w:val="0"/>
          <w:szCs w:val="21"/>
        </w:rPr>
        <w:t>/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3，以此类推，可见车轮上磁性物质越多，误差越小。所以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在车轮上按一定的角度分布个磁性物质，得到的结果会更精确。</w:t>
      </w:r>
    </w:p>
    <w:p w:rsidR="00C63151" w:rsidRDefault="00C63151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取细线一段放于车轮某一定点处，顺时针旋转一周，取端点测量细线长度，此时细线长度便是小车长度。</w:t>
      </w:r>
    </w:p>
    <w:p w:rsidR="005D2942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4.车辆行程测量算法：</w:t>
      </w:r>
    </w:p>
    <w:p w:rsidR="005D2942" w:rsidRPr="00C63151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假设车轮长度为L，其上分布了n</w:t>
      </w:r>
      <w:proofErr w:type="gramStart"/>
      <w:r>
        <w:rPr>
          <w:rFonts w:ascii="等线" w:eastAsia="等线" w:hAnsi="等线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等线" w:eastAsia="等线" w:hAnsi="等线" w:cs="宋体" w:hint="eastAsia"/>
          <w:color w:val="000000"/>
          <w:kern w:val="0"/>
          <w:szCs w:val="21"/>
        </w:rPr>
        <w:t>磁性物质，在行驶一段距离之后接受到了m</w:t>
      </w:r>
      <w:proofErr w:type="gramStart"/>
      <w:r>
        <w:rPr>
          <w:rFonts w:ascii="等线" w:eastAsia="等线" w:hAnsi="等线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等线" w:eastAsia="等线" w:hAnsi="等线" w:cs="宋体" w:hint="eastAsia"/>
          <w:color w:val="000000"/>
          <w:kern w:val="0"/>
          <w:szCs w:val="21"/>
        </w:rPr>
        <w:t>脉冲信号。由于车轮周边分布了n</w:t>
      </w:r>
      <w:proofErr w:type="gramStart"/>
      <w:r>
        <w:rPr>
          <w:rFonts w:ascii="等线" w:eastAsia="等线" w:hAnsi="等线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等线" w:eastAsia="等线" w:hAnsi="等线" w:cs="宋体" w:hint="eastAsia"/>
          <w:color w:val="000000"/>
          <w:kern w:val="0"/>
          <w:szCs w:val="21"/>
        </w:rPr>
        <w:t>磁性物质，故转动一圈会产生n</w:t>
      </w:r>
      <w:proofErr w:type="gramStart"/>
      <w:r>
        <w:rPr>
          <w:rFonts w:ascii="等线" w:eastAsia="等线" w:hAnsi="等线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等线" w:eastAsia="等线" w:hAnsi="等线" w:cs="宋体" w:hint="eastAsia"/>
          <w:color w:val="000000"/>
          <w:kern w:val="0"/>
          <w:szCs w:val="21"/>
        </w:rPr>
        <w:t>脉冲信号，为求得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行驶距离，必须先求出车轮转动的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圈数，圈数与车轮周长的乘积就是小车的行驶距离。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根据假设条件可知：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S（行驶距离）=</w:t>
      </w:r>
      <w:r w:rsidR="00C63151">
        <w:rPr>
          <w:rFonts w:ascii="等线" w:eastAsia="等线" w:hAnsi="等线" w:cs="宋体"/>
          <w:color w:val="000000"/>
          <w:kern w:val="0"/>
          <w:szCs w:val="21"/>
        </w:rPr>
        <w:t xml:space="preserve"> L</w:t>
      </w:r>
      <w:r w:rsidR="00C63151" w:rsidRPr="00C63151">
        <w:rPr>
          <w:rFonts w:ascii="等线" w:eastAsia="等线" w:hAnsi="等线" w:cs="宋体" w:hint="eastAsia"/>
          <w:b/>
          <w:color w:val="000000"/>
          <w:kern w:val="0"/>
          <w:szCs w:val="21"/>
        </w:rPr>
        <w:t>·</w:t>
      </w:r>
      <w:r w:rsidR="00C63151">
        <w:rPr>
          <w:rFonts w:ascii="等线" w:eastAsia="等线" w:hAnsi="等线" w:cs="宋体"/>
          <w:color w:val="000000"/>
          <w:kern w:val="0"/>
          <w:szCs w:val="21"/>
        </w:rPr>
        <w:t>m/n</w:t>
      </w:r>
    </w:p>
    <w:p w:rsidR="00D2613E" w:rsidRDefault="005D2942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5</w:t>
      </w:r>
      <w:r w:rsidR="00D2613E">
        <w:rPr>
          <w:rFonts w:ascii="等线" w:eastAsia="等线" w:hAnsi="等线" w:cs="宋体" w:hint="eastAsia"/>
          <w:color w:val="000000"/>
          <w:kern w:val="0"/>
          <w:szCs w:val="21"/>
        </w:rPr>
        <w:t>.霍尔传感器的安装与实现：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在小车车轮上安装4-5个磁钢，当车轮转动一圈，将于霍尔传感器发生磁效应，产生电势差，相当于一次脉冲信号，由于没有计数器，选择在程序中计数。</w:t>
      </w:r>
    </w:p>
    <w:p w:rsid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选用的霍尔传感器是：A</w:t>
      </w:r>
      <w:r>
        <w:rPr>
          <w:rFonts w:ascii="等线" w:eastAsia="等线" w:hAnsi="等线" w:cs="宋体"/>
          <w:color w:val="000000"/>
          <w:kern w:val="0"/>
          <w:szCs w:val="21"/>
        </w:rPr>
        <w:t>3144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 xml:space="preserve">型号（单极） 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磁钢：根据车轮大小选取相应大小</w:t>
      </w:r>
    </w:p>
    <w:p w:rsid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安装位置可选用如图所示：</w:t>
      </w:r>
      <w:r>
        <w:rPr>
          <w:noProof/>
        </w:rPr>
        <w:drawing>
          <wp:inline distT="0" distB="0" distL="0" distR="0" wp14:anchorId="338C7368" wp14:editId="76115DA2">
            <wp:extent cx="2152650" cy="2171700"/>
            <wp:effectExtent l="0" t="0" r="0" b="0"/>
            <wp:docPr id="10" name="图片 10" descr="https://gss0.baidu.com/-4o3dSag_xI4khGko9WTAnF6hhy/zhidao/pic/item/8694a4c27d1ed21b7a7d4673af6eddc450da3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pic/item/8694a4c27d1ed21b7a7d4673af6eddc450da3f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【注意：A3144型号是单极，所以只有与小磁钢S极才可以产生脉冲信号，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>且感应距离较小，尽量使其与磁钢直接距离减少。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所以在选用器材时也可以选用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>双极，减少外界干扰，更加精准。】</w:t>
      </w:r>
    </w:p>
    <w:p w:rsidR="00F92B2D" w:rsidRDefault="00F92B2D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6.红外</w:t>
      </w:r>
      <w:r w:rsidR="00E83F62">
        <w:rPr>
          <w:rFonts w:ascii="等线" w:eastAsia="等线" w:hAnsi="等线" w:cs="宋体" w:hint="eastAsia"/>
          <w:color w:val="000000"/>
          <w:kern w:val="0"/>
          <w:szCs w:val="21"/>
        </w:rPr>
        <w:t>协议之NEC协议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NEC协议载波：38khz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其逻辑1与逻辑0的表示如图所示：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drawing>
          <wp:inline distT="0" distB="0" distL="0" distR="0">
            <wp:extent cx="5274310" cy="1520825"/>
            <wp:effectExtent l="0" t="0" r="2540" b="3175"/>
            <wp:docPr id="34" name="图片 34" descr="https://images0.cnblogs.com/blog/461108/201304/12215813-eeec5ffecbe4441d9c3c0ac0779f8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0.cnblogs.com/blog/461108/201304/12215813-eeec5ffecbe4441d9c3c0ac0779f813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逻辑1为2.25ms，脉冲时间560us；逻辑0为1.12ms，脉冲时间560us。所以我们根据脉冲时间长短来解码。推荐载波占空比为1/3至1/4。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NEC协议格式：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drawing>
          <wp:inline distT="0" distB="0" distL="0" distR="0">
            <wp:extent cx="5274310" cy="911225"/>
            <wp:effectExtent l="0" t="0" r="2540" b="3175"/>
            <wp:docPr id="33" name="图片 33" descr="https://images0.cnblogs.com/blog/461108/201304/12215924-779a256456e84999b95e2b9133125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0.cnblogs.com/blog/461108/201304/12215924-779a256456e84999b95e2b91331257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首次发送的是9ms的高电平脉冲，其后是4.5ms的低电平，接下来就是8bit的地址码（从</w:t>
      </w:r>
      <w:proofErr w:type="gramStart"/>
      <w:r w:rsidRPr="00E83F62">
        <w:rPr>
          <w:rFonts w:ascii="等线" w:eastAsia="等线" w:hAnsi="等线" w:cs="宋体"/>
          <w:color w:val="000000"/>
          <w:kern w:val="0"/>
          <w:szCs w:val="21"/>
        </w:rPr>
        <w:t>低有效位</w:t>
      </w:r>
      <w:proofErr w:type="gramEnd"/>
      <w:r w:rsidRPr="00E83F62">
        <w:rPr>
          <w:rFonts w:ascii="等线" w:eastAsia="等线" w:hAnsi="等线" w:cs="宋体"/>
          <w:color w:val="000000"/>
          <w:kern w:val="0"/>
          <w:szCs w:val="21"/>
        </w:rPr>
        <w:t>开始发），而后是8bit的地址码的反码（主要是用于校验是否出错）。然后是8bit 的命令码（也是从</w:t>
      </w:r>
      <w:proofErr w:type="gramStart"/>
      <w:r w:rsidRPr="00E83F62">
        <w:rPr>
          <w:rFonts w:ascii="等线" w:eastAsia="等线" w:hAnsi="等线" w:cs="宋体"/>
          <w:color w:val="000000"/>
          <w:kern w:val="0"/>
          <w:szCs w:val="21"/>
        </w:rPr>
        <w:t>低有效位</w:t>
      </w:r>
      <w:proofErr w:type="gramEnd"/>
      <w:r w:rsidRPr="00E83F62">
        <w:rPr>
          <w:rFonts w:ascii="等线" w:eastAsia="等线" w:hAnsi="等线" w:cs="宋体"/>
          <w:color w:val="000000"/>
          <w:kern w:val="0"/>
          <w:szCs w:val="21"/>
        </w:rPr>
        <w:t>开始发），而后也是8bit 的命令码的反码。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lastRenderedPageBreak/>
        <w:t xml:space="preserve">　　以上是一个正常的序列，但可能存在一种情况：你一直按着1个键，这样的话发送的是以110ms为周期的重复码，如下图: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drawing>
          <wp:inline distT="0" distB="0" distL="0" distR="0">
            <wp:extent cx="5274310" cy="1094105"/>
            <wp:effectExtent l="0" t="0" r="2540" b="0"/>
            <wp:docPr id="32" name="图片 32" descr="https://images0.cnblogs.com/blog/461108/201304/12220040-d100c2ee73fd45e9b740a1710b197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0.cnblogs.com/blog/461108/201304/12220040-d100c2ee73fd45e9b740a1710b1974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就是说,发了一次命令码之后，不会再发送命令码，而是每隔110ms时间，发送一段重复码。</w:t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drawing>
          <wp:inline distT="0" distB="0" distL="0" distR="0">
            <wp:extent cx="1819275" cy="1486535"/>
            <wp:effectExtent l="0" t="0" r="9525" b="0"/>
            <wp:docPr id="31" name="图片 31" descr="https://images0.cnblogs.com/blog/461108/201304/12220115-017a835a32fb47ff8bda299194a48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0.cnblogs.com/blog/461108/201304/12220115-017a835a32fb47ff8bda299194a488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62" w:rsidRPr="00E83F62" w:rsidRDefault="00E83F62" w:rsidP="00E83F6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83F62">
        <w:rPr>
          <w:rFonts w:ascii="等线" w:eastAsia="等线" w:hAnsi="等线" w:cs="宋体"/>
          <w:color w:val="000000"/>
          <w:kern w:val="0"/>
          <w:szCs w:val="21"/>
        </w:rPr>
        <w:t>重复码由9ms高电平和2.25ms的低电平以及560us的高电平组成。</w:t>
      </w:r>
    </w:p>
    <w:p w:rsidR="00E31984" w:rsidRPr="00E31984" w:rsidRDefault="00E31984" w:rsidP="00E83F62">
      <w:pPr>
        <w:widowControl/>
        <w:spacing w:line="320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44DD6" w:rsidRPr="00B73B7C" w:rsidRDefault="00144DD6" w:rsidP="00144DD6">
      <w:pPr>
        <w:widowControl/>
        <w:spacing w:line="320" w:lineRule="atLeast"/>
        <w:ind w:hanging="420"/>
        <w:textAlignment w:val="baseline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四．详细技术方案：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（1）.树莓派小车的移动</w:t>
      </w:r>
    </w:p>
    <w:p w:rsidR="00144DD6" w:rsidRDefault="00144DD6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关于树莓派小车的移动，</w:t>
      </w:r>
      <w:r w:rsidR="00CA59F3">
        <w:rPr>
          <w:rFonts w:ascii="等线" w:eastAsia="等线" w:hAnsi="等线" w:cs="宋体" w:hint="eastAsia"/>
          <w:color w:val="000000"/>
          <w:kern w:val="0"/>
          <w:szCs w:val="21"/>
        </w:rPr>
        <w:t>考虑到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小车在操场上移动时，阳光和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跑道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颜色等因素的不确定性，我们选择使用</w:t>
      </w:r>
      <w:r w:rsidR="00CA59F3">
        <w:rPr>
          <w:rFonts w:ascii="等线" w:eastAsia="等线" w:hAnsi="等线" w:cs="宋体" w:hint="eastAsia"/>
          <w:color w:val="000000"/>
          <w:kern w:val="0"/>
          <w:szCs w:val="21"/>
        </w:rPr>
        <w:t>红外遥控器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控制小车的移动，操作简单，人为控制小车的移动轨迹，避免因为循迹失误造成的路程误差。</w:t>
      </w:r>
    </w:p>
    <w:p w:rsidR="00EC12FC" w:rsidRDefault="00CA59F3" w:rsidP="00EC12FC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红外</w:t>
      </w:r>
      <w:r w:rsidR="008E14FB">
        <w:rPr>
          <w:rFonts w:ascii="等线" w:eastAsia="等线" w:hAnsi="等线" w:cs="宋体" w:hint="eastAsia"/>
          <w:color w:val="000000"/>
          <w:kern w:val="0"/>
          <w:szCs w:val="21"/>
        </w:rPr>
        <w:t>控制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模块包含了红外传感器和红外遥控器</w:t>
      </w:r>
      <w:r w:rsidR="00EC12FC">
        <w:rPr>
          <w:rFonts w:ascii="等线" w:eastAsia="等线" w:hAnsi="等线" w:cs="宋体" w:hint="eastAsia"/>
          <w:color w:val="000000"/>
          <w:kern w:val="0"/>
          <w:szCs w:val="21"/>
        </w:rPr>
        <w:t>，使用了</w:t>
      </w:r>
      <w:r w:rsidR="00EC12FC">
        <w:rPr>
          <w:rFonts w:ascii="等线" w:eastAsia="等线" w:hAnsi="等线" w:cs="宋体"/>
          <w:color w:val="000000"/>
          <w:kern w:val="0"/>
          <w:szCs w:val="21"/>
        </w:rPr>
        <w:t>LIRC</w:t>
      </w:r>
      <w:r w:rsidR="00EC12FC">
        <w:rPr>
          <w:rFonts w:ascii="等线" w:eastAsia="等线" w:hAnsi="等线" w:cs="宋体" w:hint="eastAsia"/>
          <w:color w:val="000000"/>
          <w:kern w:val="0"/>
          <w:szCs w:val="21"/>
        </w:rPr>
        <w:t>（Linux</w:t>
      </w:r>
      <w:r w:rsidR="00EC12FC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 w:rsidR="00EC12FC">
        <w:rPr>
          <w:rFonts w:ascii="等线" w:eastAsia="等线" w:hAnsi="等线" w:cs="宋体" w:hint="eastAsia"/>
          <w:color w:val="000000"/>
          <w:kern w:val="0"/>
          <w:szCs w:val="21"/>
        </w:rPr>
        <w:t>Infrared</w:t>
      </w:r>
      <w:r w:rsidR="00EC12FC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 w:rsidR="00EC12FC">
        <w:rPr>
          <w:rFonts w:ascii="等线" w:eastAsia="等线" w:hAnsi="等线" w:cs="宋体" w:hint="eastAsia"/>
          <w:color w:val="000000"/>
          <w:kern w:val="0"/>
          <w:szCs w:val="21"/>
        </w:rPr>
        <w:t>remote</w:t>
      </w:r>
      <w:r w:rsidR="00EC12FC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 w:rsidR="00EC12FC">
        <w:rPr>
          <w:rFonts w:ascii="等线" w:eastAsia="等线" w:hAnsi="等线" w:cs="宋体" w:hint="eastAsia"/>
          <w:color w:val="000000"/>
          <w:kern w:val="0"/>
          <w:szCs w:val="21"/>
        </w:rPr>
        <w:t>control），是一个Linux系统下开源的软件包，用于Linux系统接收和发送红外线信号。</w:t>
      </w:r>
      <w:r w:rsidR="000C1D53">
        <w:rPr>
          <w:rFonts w:ascii="等线" w:eastAsia="等线" w:hAnsi="等线" w:cs="宋体" w:hint="eastAsia"/>
          <w:color w:val="000000"/>
          <w:kern w:val="0"/>
          <w:szCs w:val="21"/>
        </w:rPr>
        <w:t>给遥控器的按键加上对应的事件，比如CH对应小车的前进等等，达到遥控器控制小车移动的目的。</w:t>
      </w:r>
    </w:p>
    <w:p w:rsidR="00EC12FC" w:rsidRDefault="00EC12FC" w:rsidP="00EC12FC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C12FC">
        <w:rPr>
          <w:rFonts w:ascii="等线" w:eastAsia="等线" w:hAnsi="等线" w:cs="宋体" w:hint="eastAsia"/>
          <w:color w:val="000000"/>
          <w:kern w:val="0"/>
          <w:szCs w:val="21"/>
        </w:rPr>
        <w:t>安装</w:t>
      </w:r>
      <w:proofErr w:type="spellStart"/>
      <w:r w:rsidRPr="00EC12FC">
        <w:rPr>
          <w:rFonts w:ascii="等线" w:eastAsia="等线" w:hAnsi="等线" w:cs="宋体" w:hint="eastAsia"/>
          <w:color w:val="000000"/>
          <w:kern w:val="0"/>
          <w:szCs w:val="21"/>
        </w:rPr>
        <w:t>lirc</w:t>
      </w:r>
      <w:proofErr w:type="spellEnd"/>
      <w:r w:rsidRPr="00EC12FC">
        <w:rPr>
          <w:rFonts w:ascii="等线" w:eastAsia="等线" w:hAnsi="等线" w:cs="宋体"/>
          <w:color w:val="000000"/>
          <w:kern w:val="0"/>
          <w:szCs w:val="21"/>
        </w:rPr>
        <w:t xml:space="preserve">  </w:t>
      </w:r>
      <w:proofErr w:type="spellStart"/>
      <w:r w:rsidRPr="00EC12FC">
        <w:rPr>
          <w:rFonts w:ascii="等线" w:eastAsia="等线" w:hAnsi="等线" w:cs="宋体"/>
          <w:color w:val="000000"/>
          <w:kern w:val="0"/>
          <w:szCs w:val="21"/>
        </w:rPr>
        <w:t>sudo</w:t>
      </w:r>
      <w:proofErr w:type="spellEnd"/>
      <w:r w:rsidRPr="00EC12FC">
        <w:rPr>
          <w:rFonts w:ascii="等线" w:eastAsia="等线" w:hAnsi="等线" w:cs="宋体"/>
          <w:color w:val="000000"/>
          <w:kern w:val="0"/>
          <w:szCs w:val="21"/>
        </w:rPr>
        <w:t xml:space="preserve"> apt-get install </w:t>
      </w:r>
      <w:proofErr w:type="spellStart"/>
      <w:r w:rsidRPr="00EC12FC">
        <w:rPr>
          <w:rFonts w:ascii="等线" w:eastAsia="等线" w:hAnsi="等线" w:cs="宋体"/>
          <w:color w:val="000000"/>
          <w:kern w:val="0"/>
          <w:szCs w:val="21"/>
        </w:rPr>
        <w:t>lirc</w:t>
      </w:r>
      <w:proofErr w:type="spellEnd"/>
    </w:p>
    <w:p w:rsidR="00EC12FC" w:rsidRPr="00EC12FC" w:rsidRDefault="00EC12FC" w:rsidP="00EC12FC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修改配置文件</w:t>
      </w:r>
      <w:r>
        <w:rPr>
          <w:rFonts w:ascii="等线" w:eastAsia="等线" w:hAnsi="等线" w:cs="宋体"/>
          <w:color w:val="000000"/>
          <w:kern w:val="0"/>
          <w:szCs w:val="21"/>
        </w:rPr>
        <w:t>/</w:t>
      </w: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etc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>/</w:t>
      </w: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lirc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>/</w:t>
      </w: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lirc_options.conf</w:t>
      </w:r>
      <w:proofErr w:type="spellEnd"/>
    </w:p>
    <w:p w:rsidR="00EC12FC" w:rsidRPr="00EC12FC" w:rsidRDefault="00EC12FC" w:rsidP="00EC12FC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EC12FC">
        <w:rPr>
          <w:rFonts w:ascii="等线" w:eastAsia="等线" w:hAnsi="等线" w:cs="宋体"/>
          <w:color w:val="000000"/>
          <w:kern w:val="0"/>
          <w:szCs w:val="21"/>
        </w:rPr>
        <w:t>#driver          = </w:t>
      </w:r>
      <w:proofErr w:type="spellStart"/>
      <w:r w:rsidRPr="00EC12FC">
        <w:rPr>
          <w:rFonts w:ascii="等线" w:eastAsia="等线" w:hAnsi="等线" w:cs="宋体"/>
          <w:color w:val="000000"/>
          <w:kern w:val="0"/>
          <w:szCs w:val="21"/>
        </w:rPr>
        <w:t>devinput</w:t>
      </w:r>
      <w:proofErr w:type="spellEnd"/>
      <w:r w:rsidRPr="00EC12FC">
        <w:rPr>
          <w:rFonts w:ascii="等线" w:eastAsia="等线" w:hAnsi="等线" w:cs="宋体"/>
          <w:color w:val="000000"/>
          <w:kern w:val="0"/>
          <w:szCs w:val="21"/>
        </w:rPr>
        <w:br/>
        <w:t>driver = default</w:t>
      </w:r>
      <w:r w:rsidRPr="00EC12FC">
        <w:rPr>
          <w:rFonts w:ascii="等线" w:eastAsia="等线" w:hAnsi="等线" w:cs="宋体"/>
          <w:color w:val="000000"/>
          <w:kern w:val="0"/>
          <w:szCs w:val="21"/>
        </w:rPr>
        <w:br/>
        <w:t>#device = /dev/lirc0</w:t>
      </w:r>
      <w:r w:rsidRPr="00EC12FC">
        <w:rPr>
          <w:rFonts w:ascii="等线" w:eastAsia="等线" w:hAnsi="等线" w:cs="宋体"/>
          <w:color w:val="000000"/>
          <w:kern w:val="0"/>
          <w:szCs w:val="21"/>
        </w:rPr>
        <w:br/>
        <w:t>device          = auto</w:t>
      </w:r>
    </w:p>
    <w:p w:rsidR="00EC12FC" w:rsidRPr="00EC12FC" w:rsidRDefault="00EC12FC" w:rsidP="00EC12FC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修改/boot</w:t>
      </w:r>
      <w:r>
        <w:rPr>
          <w:rFonts w:ascii="等线" w:eastAsia="等线" w:hAnsi="等线" w:cs="宋体"/>
          <w:color w:val="000000"/>
          <w:kern w:val="0"/>
          <w:szCs w:val="21"/>
        </w:rPr>
        <w:t>/config.txt</w:t>
      </w:r>
    </w:p>
    <w:p w:rsidR="00EC12FC" w:rsidRDefault="00EC12FC" w:rsidP="00EC12FC">
      <w:pPr>
        <w:pStyle w:val="a3"/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proofErr w:type="spellStart"/>
      <w:r w:rsidRPr="00EC12FC">
        <w:rPr>
          <w:rFonts w:ascii="等线" w:eastAsia="等线" w:hAnsi="等线" w:cs="宋体"/>
          <w:color w:val="000000"/>
          <w:kern w:val="0"/>
          <w:szCs w:val="21"/>
        </w:rPr>
        <w:t>dtoverlay</w:t>
      </w:r>
      <w:proofErr w:type="spellEnd"/>
      <w:r w:rsidRPr="00EC12FC">
        <w:rPr>
          <w:rFonts w:ascii="等线" w:eastAsia="等线" w:hAnsi="等线" w:cs="宋体"/>
          <w:color w:val="000000"/>
          <w:kern w:val="0"/>
          <w:szCs w:val="21"/>
        </w:rPr>
        <w:t>=</w:t>
      </w:r>
      <w:proofErr w:type="spellStart"/>
      <w:r w:rsidRPr="00EC12FC">
        <w:rPr>
          <w:rFonts w:ascii="等线" w:eastAsia="等线" w:hAnsi="等线" w:cs="宋体"/>
          <w:color w:val="000000"/>
          <w:kern w:val="0"/>
          <w:szCs w:val="21"/>
        </w:rPr>
        <w:t>lirc-</w:t>
      </w:r>
      <w:proofErr w:type="gramStart"/>
      <w:r w:rsidRPr="00EC12FC">
        <w:rPr>
          <w:rFonts w:ascii="等线" w:eastAsia="等线" w:hAnsi="等线" w:cs="宋体"/>
          <w:color w:val="000000"/>
          <w:kern w:val="0"/>
          <w:szCs w:val="21"/>
        </w:rPr>
        <w:t>rpi,gpio</w:t>
      </w:r>
      <w:proofErr w:type="gramEnd"/>
      <w:r w:rsidRPr="00EC12FC">
        <w:rPr>
          <w:rFonts w:ascii="等线" w:eastAsia="等线" w:hAnsi="等线" w:cs="宋体"/>
          <w:color w:val="000000"/>
          <w:kern w:val="0"/>
          <w:szCs w:val="21"/>
        </w:rPr>
        <w:t>_in_pin</w:t>
      </w:r>
      <w:proofErr w:type="spellEnd"/>
      <w:r w:rsidRPr="00EC12FC">
        <w:rPr>
          <w:rFonts w:ascii="等线" w:eastAsia="等线" w:hAnsi="等线" w:cs="宋体"/>
          <w:color w:val="000000"/>
          <w:kern w:val="0"/>
          <w:szCs w:val="21"/>
        </w:rPr>
        <w:t>=</w:t>
      </w:r>
      <w:r>
        <w:rPr>
          <w:rFonts w:ascii="等线" w:eastAsia="等线" w:hAnsi="等线" w:cs="宋体"/>
          <w:color w:val="000000"/>
          <w:kern w:val="0"/>
          <w:szCs w:val="21"/>
        </w:rPr>
        <w:t>19</w:t>
      </w:r>
    </w:p>
    <w:p w:rsidR="00EC12FC" w:rsidRPr="000C1D53" w:rsidRDefault="000C1D53" w:rsidP="000C1D53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0C1D53">
        <w:rPr>
          <w:rFonts w:ascii="等线" w:eastAsia="等线" w:hAnsi="等线" w:cs="宋体" w:hint="eastAsia"/>
          <w:color w:val="000000"/>
          <w:kern w:val="0"/>
          <w:szCs w:val="21"/>
        </w:rPr>
        <w:t>更改模块配置文件/</w:t>
      </w:r>
      <w:proofErr w:type="spellStart"/>
      <w:r w:rsidRPr="000C1D53">
        <w:rPr>
          <w:rFonts w:ascii="等线" w:eastAsia="等线" w:hAnsi="等线" w:cs="宋体" w:hint="eastAsia"/>
          <w:color w:val="000000"/>
          <w:kern w:val="0"/>
          <w:szCs w:val="21"/>
        </w:rPr>
        <w:t>etc</w:t>
      </w:r>
      <w:proofErr w:type="spellEnd"/>
      <w:r w:rsidRPr="000C1D53">
        <w:rPr>
          <w:rFonts w:ascii="等线" w:eastAsia="等线" w:hAnsi="等线" w:cs="宋体"/>
          <w:color w:val="000000"/>
          <w:kern w:val="0"/>
          <w:szCs w:val="21"/>
        </w:rPr>
        <w:t>/modules</w:t>
      </w:r>
    </w:p>
    <w:p w:rsidR="000C1D53" w:rsidRDefault="000C1D53" w:rsidP="000C1D53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lirc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>-dev</w:t>
      </w:r>
    </w:p>
    <w:p w:rsidR="000C1D53" w:rsidRDefault="000C1D53" w:rsidP="000C1D53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proofErr w:type="spellStart"/>
      <w:r>
        <w:rPr>
          <w:rFonts w:ascii="等线" w:eastAsia="等线" w:hAnsi="等线" w:cs="宋体" w:hint="eastAsia"/>
          <w:color w:val="000000"/>
          <w:kern w:val="0"/>
          <w:szCs w:val="21"/>
        </w:rPr>
        <w:t>l</w:t>
      </w:r>
      <w:r>
        <w:rPr>
          <w:rFonts w:ascii="等线" w:eastAsia="等线" w:hAnsi="等线" w:cs="宋体"/>
          <w:color w:val="000000"/>
          <w:kern w:val="0"/>
          <w:szCs w:val="21"/>
        </w:rPr>
        <w:t>irc-rpi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gpio_in_pin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>=19</w:t>
      </w:r>
    </w:p>
    <w:p w:rsidR="000C1D53" w:rsidRDefault="000C1D53" w:rsidP="000C1D53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0C1D53">
        <w:rPr>
          <w:rFonts w:ascii="等线" w:eastAsia="等线" w:hAnsi="等线" w:cs="宋体" w:hint="eastAsia"/>
          <w:color w:val="000000"/>
          <w:kern w:val="0"/>
          <w:szCs w:val="21"/>
        </w:rPr>
        <w:t>重启树莓派，让配置生效</w:t>
      </w:r>
    </w:p>
    <w:p w:rsidR="000C1D53" w:rsidRPr="000C1D53" w:rsidRDefault="000C1D53" w:rsidP="000C1D53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  <w:proofErr w:type="spellStart"/>
      <w:r>
        <w:rPr>
          <w:rFonts w:ascii="等线" w:eastAsia="等线" w:hAnsi="等线" w:cs="宋体"/>
          <w:color w:val="000000"/>
          <w:kern w:val="0"/>
          <w:szCs w:val="21"/>
        </w:rPr>
        <w:t>sudo</w:t>
      </w:r>
      <w:proofErr w:type="spellEnd"/>
      <w:r>
        <w:rPr>
          <w:rFonts w:ascii="等线" w:eastAsia="等线" w:hAnsi="等线" w:cs="宋体"/>
          <w:color w:val="000000"/>
          <w:kern w:val="0"/>
          <w:szCs w:val="21"/>
        </w:rPr>
        <w:t xml:space="preserve"> reboot</w:t>
      </w:r>
    </w:p>
    <w:p w:rsidR="000C1D53" w:rsidRPr="000C1D53" w:rsidRDefault="000C1D53" w:rsidP="000C1D53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EC12FC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重新开启</w:t>
      </w:r>
      <w:proofErr w:type="spellStart"/>
      <w:r w:rsidRPr="00EC12FC">
        <w:rPr>
          <w:rFonts w:ascii="等线" w:eastAsia="等线" w:hAnsi="等线" w:cs="宋体" w:hint="eastAsia"/>
          <w:color w:val="000000"/>
          <w:kern w:val="0"/>
          <w:szCs w:val="21"/>
        </w:rPr>
        <w:t>lirc</w:t>
      </w:r>
      <w:proofErr w:type="spellEnd"/>
      <w:r w:rsidRPr="00EC12FC">
        <w:rPr>
          <w:rFonts w:ascii="等线" w:eastAsia="等线" w:hAnsi="等线" w:cs="宋体" w:hint="eastAsia"/>
          <w:color w:val="000000"/>
          <w:kern w:val="0"/>
          <w:szCs w:val="21"/>
        </w:rPr>
        <w:t>功能</w:t>
      </w:r>
      <w:r w:rsidRPr="00EC12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lircd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 restart</w:t>
      </w:r>
      <w:r w:rsidRPr="00EC12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modprobe</w:t>
      </w:r>
      <w:proofErr w:type="spellEnd"/>
      <w:r w:rsidRPr="00EC12F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C12FC">
        <w:rPr>
          <w:rFonts w:ascii="宋体" w:eastAsia="宋体" w:hAnsi="宋体" w:cs="宋体"/>
          <w:kern w:val="0"/>
          <w:sz w:val="24"/>
          <w:szCs w:val="24"/>
        </w:rPr>
        <w:t>lirc_rpi</w:t>
      </w:r>
      <w:proofErr w:type="spellEnd"/>
    </w:p>
    <w:p w:rsidR="000C1D53" w:rsidRPr="000C1D53" w:rsidRDefault="000C1D53" w:rsidP="000C1D53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关闭红外线接收功能</w:t>
      </w:r>
    </w:p>
    <w:p w:rsidR="000C1D53" w:rsidRDefault="000C1D53" w:rsidP="000C1D53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kill $(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pidof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lircd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C2D25" w:rsidRDefault="001C2D25" w:rsidP="001C2D25">
      <w:pPr>
        <w:pStyle w:val="a3"/>
        <w:widowControl/>
        <w:numPr>
          <w:ilvl w:val="0"/>
          <w:numId w:val="8"/>
        </w:numPr>
        <w:spacing w:line="320" w:lineRule="atLeast"/>
        <w:ind w:firstLineChars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C2D25">
        <w:rPr>
          <w:rFonts w:ascii="等线" w:eastAsia="等线" w:hAnsi="等线" w:cs="宋体" w:hint="eastAsia"/>
          <w:color w:val="000000"/>
          <w:kern w:val="0"/>
          <w:szCs w:val="21"/>
        </w:rPr>
        <w:t>测试</w:t>
      </w:r>
    </w:p>
    <w:p w:rsidR="001C2D25" w:rsidRDefault="001F1F8E" w:rsidP="001C2D25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>m</w:t>
      </w:r>
      <w:r w:rsidR="001C2D25">
        <w:rPr>
          <w:rFonts w:ascii="等线" w:eastAsia="等线" w:hAnsi="等线" w:cs="宋体"/>
          <w:color w:val="000000"/>
          <w:kern w:val="0"/>
          <w:szCs w:val="21"/>
        </w:rPr>
        <w:t>ode2 -d /dev/lirc0</w:t>
      </w:r>
    </w:p>
    <w:p w:rsidR="001C2D25" w:rsidRPr="001C2D25" w:rsidRDefault="001C2D25" w:rsidP="001C2D25">
      <w:pPr>
        <w:pStyle w:val="a3"/>
        <w:widowControl/>
        <w:spacing w:line="320" w:lineRule="atLeast"/>
        <w:ind w:left="780" w:firstLineChars="0" w:firstLine="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（2）.树莓派的测距</w:t>
      </w:r>
    </w:p>
    <w:p w:rsidR="00CD4D6E" w:rsidRDefault="00144DD6" w:rsidP="00CD4D6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关于树莓派小车的测距，我们选择了使用霍尔元件测距，先测量出小车车轮的周长，根据磁钢和脉冲统计车轮转动的圈数，将圈数与车轮周长相乘，即可得出小车行走的路程。霍尔传感器一般由霍尔元件和磁钢组成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，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当霍尔元件和磁钢相对运动时就会产生信号脉冲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，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根据磁钢和脉冲数量就可以计算转速。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霍尔传感器具有灵敏，可靠，体积小，无触点，无磨损，使用寿命长，功耗低等特点。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这样的测速系统，实现了对脉冲信号的精确、快速测量，硬件成本低，算法简单，稳定性较好。测量速度的霍尔传感器与车轴同轴连接，每当车轴转一圈，产生一定量的脉冲个数，有霍尔器件电路部分输出脉冲，使用计数器统计脉冲的变化次数，即可测量距离。</w:t>
      </w:r>
    </w:p>
    <w:p w:rsidR="00CD4D6E" w:rsidRDefault="00CD4D6E" w:rsidP="00CD4D6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（3）.系统原理图</w: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7D089" wp14:editId="3187D3F0">
                <wp:simplePos x="0" y="0"/>
                <wp:positionH relativeFrom="column">
                  <wp:posOffset>1124965</wp:posOffset>
                </wp:positionH>
                <wp:positionV relativeFrom="paragraph">
                  <wp:posOffset>39676</wp:posOffset>
                </wp:positionV>
                <wp:extent cx="503653" cy="816603"/>
                <wp:effectExtent l="0" t="0" r="1079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3" cy="81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霍尔传感器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2" o:spid="_x0000_s1026" style="position:absolute;left:0;text-align:left;margin-left:88.6pt;margin-top:3.1pt;width:39.65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霍尔传感器</w:t>
                      </w:r>
                    </w:p>
                  </w:txbxContent>
                </v:textbox>
              </v:rect>
            </w:pict>
          </mc:Fallback>
        </mc:AlternateContent>
      </w:r>
    </w:p>
    <w:p w:rsidR="00130DF7" w:rsidRDefault="00B73B7C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199391</wp:posOffset>
                </wp:positionV>
                <wp:extent cx="407035" cy="45719"/>
                <wp:effectExtent l="0" t="38100" r="31115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55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56pt;margin-top:15.7pt;width:32.0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7D089" wp14:editId="3187D3F0">
                <wp:simplePos x="0" y="0"/>
                <wp:positionH relativeFrom="margin">
                  <wp:posOffset>4024956</wp:posOffset>
                </wp:positionH>
                <wp:positionV relativeFrom="paragraph">
                  <wp:posOffset>7674</wp:posOffset>
                </wp:positionV>
                <wp:extent cx="1349447" cy="518095"/>
                <wp:effectExtent l="0" t="0" r="2222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47" cy="51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计算距离</w:t>
                            </w:r>
                          </w:p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（轮子周长*</w:t>
                            </w:r>
                            <w:r>
                              <w:t>次数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8" o:spid="_x0000_s1027" style="position:absolute;left:0;text-align:left;margin-left:316.95pt;margin-top:.6pt;width:106.2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0pdgIAACE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计算距离</w:t>
                      </w:r>
                    </w:p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（轮子周长*</w:t>
                      </w:r>
                      <w:r>
                        <w:t>次数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7D089" wp14:editId="3187D3F0">
                <wp:simplePos x="0" y="0"/>
                <wp:positionH relativeFrom="column">
                  <wp:posOffset>3007995</wp:posOffset>
                </wp:positionH>
                <wp:positionV relativeFrom="paragraph">
                  <wp:posOffset>129608</wp:posOffset>
                </wp:positionV>
                <wp:extent cx="679687" cy="293245"/>
                <wp:effectExtent l="0" t="0" r="2540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87" cy="29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树莓派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6" o:spid="_x0000_s1028" style="position:absolute;left:0;text-align:left;margin-left:236.85pt;margin-top:10.2pt;width:53.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树莓派</w:t>
                      </w:r>
                    </w:p>
                  </w:txbxContent>
                </v:textbox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7D089" wp14:editId="3187D3F0">
                <wp:simplePos x="0" y="0"/>
                <wp:positionH relativeFrom="column">
                  <wp:posOffset>2063054</wp:posOffset>
                </wp:positionH>
                <wp:positionV relativeFrom="paragraph">
                  <wp:posOffset>126365</wp:posOffset>
                </wp:positionV>
                <wp:extent cx="679687" cy="273831"/>
                <wp:effectExtent l="0" t="0" r="2540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87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4" o:spid="_x0000_s1029" style="position:absolute;left:0;text-align:left;margin-left:162.45pt;margin-top:9.95pt;width:53.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计数器</w:t>
                      </w:r>
                    </w:p>
                  </w:txbxContent>
                </v:textbox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211326</wp:posOffset>
                </wp:positionH>
                <wp:positionV relativeFrom="paragraph">
                  <wp:posOffset>105417</wp:posOffset>
                </wp:positionV>
                <wp:extent cx="484094" cy="273685"/>
                <wp:effectExtent l="0" t="0" r="1143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6.65pt;margin-top:8.3pt;width:38.1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车轮</w:t>
                      </w:r>
                    </w:p>
                  </w:txbxContent>
                </v:textbox>
              </v:rect>
            </w:pict>
          </mc:Fallback>
        </mc:AlternateConten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3687924</wp:posOffset>
                </wp:positionH>
                <wp:positionV relativeFrom="paragraph">
                  <wp:posOffset>47126</wp:posOffset>
                </wp:positionV>
                <wp:extent cx="352306" cy="19559"/>
                <wp:effectExtent l="0" t="57150" r="48260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06" cy="19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F2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90.4pt;margin-top:3.7pt;width:27.75pt;height:1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2744185</wp:posOffset>
                </wp:positionH>
                <wp:positionV relativeFrom="paragraph">
                  <wp:posOffset>68723</wp:posOffset>
                </wp:positionV>
                <wp:extent cx="283848" cy="0"/>
                <wp:effectExtent l="0" t="76200" r="2095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8105" id="直接箭头连接符 7" o:spid="_x0000_s1026" type="#_x0000_t32" style="position:absolute;left:0;text-align:left;margin-left:216.1pt;margin-top:5.4pt;width:22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1629441</wp:posOffset>
                </wp:positionH>
                <wp:positionV relativeFrom="paragraph">
                  <wp:posOffset>49163</wp:posOffset>
                </wp:positionV>
                <wp:extent cx="449963" cy="0"/>
                <wp:effectExtent l="0" t="76200" r="2667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D14F" id="直接箭头连接符 5" o:spid="_x0000_s1026" type="#_x0000_t32" style="position:absolute;left:0;text-align:left;margin-left:128.3pt;margin-top:3.85pt;width:35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</w:p>
    <w:p w:rsidR="00B73B7C" w:rsidRDefault="00B73B7C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</w:p>
    <w:p w:rsidR="00B73B7C" w:rsidRDefault="00066F90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86360</wp:posOffset>
                </wp:positionV>
                <wp:extent cx="1504950" cy="654050"/>
                <wp:effectExtent l="0" t="0" r="1905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6F90" w:rsidRDefault="00066F90">
                            <w:r>
                              <w:rPr>
                                <w:rFonts w:hint="eastAsia"/>
                              </w:rPr>
                              <w:t>显示屏显示小车行驶距离的数据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1" type="#_x0000_t202" style="position:absolute;left:0;text-align:left;margin-left:311pt;margin-top:6.8pt;width:118.5pt;height:5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" fillcolor="white [3201]" strokeweight=".5pt">
                <v:textbox>
                  <w:txbxContent>
                    <w:p w:rsidR="00066F90" w:rsidRDefault="00066F90">
                      <w:r>
                        <w:rPr>
                          <w:rFonts w:hint="eastAsia"/>
                        </w:rPr>
                        <w:t>显示屏显示小车行驶距离的数据</w:t>
                      </w:r>
                    </w:p>
                  </w:txbxContent>
                </v:textbox>
              </v:shape>
            </w:pict>
          </mc:Fallback>
        </mc:AlternateContent>
      </w:r>
      <w:r w:rsidR="00B73B7C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67310</wp:posOffset>
                </wp:positionV>
                <wp:extent cx="1498600" cy="654050"/>
                <wp:effectExtent l="0" t="0" r="2540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B7C" w:rsidRDefault="00B73B7C">
                            <w:r>
                              <w:rPr>
                                <w:rFonts w:hint="eastAsia"/>
                              </w:rPr>
                              <w:t>小车前进</w:t>
                            </w:r>
                            <w:r w:rsidR="00066F90">
                              <w:rPr>
                                <w:rFonts w:hint="eastAsia"/>
                              </w:rPr>
                              <w:t>，传感器感应脉冲信号，程序自动计数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position:absolute;left:0;text-align:left;margin-left:162.5pt;margin-top:5.3pt;width:118pt;height:5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" fillcolor="white [3201]" strokeweight=".5pt">
                <v:textbox>
                  <w:txbxContent>
                    <w:p w:rsidR="00B73B7C" w:rsidRDefault="00B73B7C">
                      <w:r>
                        <w:rPr>
                          <w:rFonts w:hint="eastAsia"/>
                        </w:rPr>
                        <w:t>小车前进</w:t>
                      </w:r>
                      <w:r w:rsidR="00066F90">
                        <w:rPr>
                          <w:rFonts w:hint="eastAsia"/>
                        </w:rPr>
                        <w:t>，传感器感应脉冲信号，程序自动计数</w:t>
                      </w:r>
                    </w:p>
                  </w:txbxContent>
                </v:textbox>
              </v:shape>
            </w:pict>
          </mc:Fallback>
        </mc:AlternateContent>
      </w:r>
      <w:r w:rsidR="00B73B7C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67310</wp:posOffset>
                </wp:positionV>
                <wp:extent cx="1549400" cy="647700"/>
                <wp:effectExtent l="0" t="0" r="127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B7C" w:rsidRDefault="00B73B7C" w:rsidP="00B73B7C">
                            <w:pPr>
                              <w:widowControl/>
                              <w:spacing w:line="320" w:lineRule="atLeast"/>
                              <w:textAlignment w:val="baseline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Cs w:val="21"/>
                              </w:rPr>
                              <w:t>用红外线遥控传感器控制小车行驶</w:t>
                            </w:r>
                          </w:p>
                          <w:p w:rsidR="00B73B7C" w:rsidRPr="00B73B7C" w:rsidRDefault="00B73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3" type="#_x0000_t202" style="position:absolute;left:0;text-align:left;margin-left:9pt;margin-top:5.3pt;width:122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" fillcolor="white [3201]" strokeweight=".5pt">
                <v:textbox>
                  <w:txbxContent>
                    <w:p w:rsidR="00B73B7C" w:rsidRDefault="00B73B7C" w:rsidP="00B73B7C">
                      <w:pPr>
                        <w:widowControl/>
                        <w:spacing w:line="320" w:lineRule="atLeast"/>
                        <w:textAlignment w:val="baseline"/>
                        <w:rPr>
                          <w:rFonts w:ascii="等线" w:eastAsia="等线" w:hAnsi="等线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等线" w:eastAsia="等线" w:hAnsi="等线" w:cs="宋体" w:hint="eastAsia"/>
                          <w:color w:val="000000"/>
                          <w:kern w:val="0"/>
                          <w:szCs w:val="21"/>
                        </w:rPr>
                        <w:t>用红外线遥控传感器控制小车行驶</w:t>
                      </w:r>
                    </w:p>
                    <w:p w:rsidR="00B73B7C" w:rsidRPr="00B73B7C" w:rsidRDefault="00B73B7C"/>
                  </w:txbxContent>
                </v:textbox>
              </v:shape>
            </w:pict>
          </mc:Fallback>
        </mc:AlternateContent>
      </w:r>
    </w:p>
    <w:p w:rsidR="00B73B7C" w:rsidRPr="00B73B7C" w:rsidRDefault="00066F90" w:rsidP="00B73B7C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187960</wp:posOffset>
                </wp:positionV>
                <wp:extent cx="398780" cy="0"/>
                <wp:effectExtent l="0" t="76200" r="2032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3781" id="直接箭头连接符 15" o:spid="_x0000_s1026" type="#_x0000_t32" style="position:absolute;left:0;text-align:left;margin-left:132pt;margin-top:14.8pt;width:31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200660</wp:posOffset>
                </wp:positionV>
                <wp:extent cx="393700" cy="0"/>
                <wp:effectExtent l="0" t="76200" r="2540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415" id="直接箭头连接符 16" o:spid="_x0000_s1026" type="#_x0000_t32" style="position:absolute;left:0;text-align:left;margin-left:281.5pt;margin-top:15.8pt;width:3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B73B7C" w:rsidRPr="00B73B7C" w:rsidRDefault="00B73B7C" w:rsidP="00B73B7C">
      <w:pPr>
        <w:widowControl/>
        <w:tabs>
          <w:tab w:val="left" w:pos="1320"/>
        </w:tabs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</w:p>
    <w:p w:rsidR="00B73B7C" w:rsidRDefault="00B73B7C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</w:p>
    <w:p w:rsidR="0015148E" w:rsidRDefault="0015148E" w:rsidP="0015148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实验测试：</w:t>
      </w:r>
    </w:p>
    <w:p w:rsidR="0015148E" w:rsidRPr="0015148E" w:rsidRDefault="0015148E" w:rsidP="0015148E">
      <w:pPr>
        <w:pStyle w:val="a3"/>
        <w:widowControl/>
        <w:numPr>
          <w:ilvl w:val="0"/>
          <w:numId w:val="7"/>
        </w:numPr>
        <w:spacing w:line="320" w:lineRule="atLeast"/>
        <w:ind w:firstLineChars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 w:rsidRPr="0015148E">
        <w:rPr>
          <w:rFonts w:ascii="等线" w:eastAsia="等线" w:hAnsi="等线" w:cs="宋体" w:hint="eastAsia"/>
          <w:b/>
          <w:color w:val="000000"/>
          <w:kern w:val="0"/>
          <w:szCs w:val="21"/>
        </w:rPr>
        <w:t>霍尔传感器测试：</w:t>
      </w:r>
    </w:p>
    <w:p w:rsidR="0015148E" w:rsidRDefault="0015148E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首先我们准备的是A3144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霍尔开关传感器</w:t>
      </w:r>
      <w:r w:rsidR="00A17C88">
        <w:rPr>
          <w:rFonts w:ascii="等线" w:eastAsia="等线" w:hAnsi="等线" w:cs="宋体" w:hint="eastAsia"/>
          <w:b/>
          <w:color w:val="000000"/>
          <w:kern w:val="0"/>
          <w:szCs w:val="21"/>
        </w:rPr>
        <w:t>（如下图所示）</w:t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1530350" cy="1454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314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246380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3144接线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根据接口（1-vcc连接树莓派3.3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，2-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GND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接地，3-cout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接树莓派G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PIO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口，在测试中我们接的是G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PIO 17）</w:t>
      </w:r>
    </w:p>
    <w:p w:rsidR="004B2322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68500" cy="24892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连线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22"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 w:rsidR="004B2322"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 w:rsidR="004B2322">
        <w:rPr>
          <w:rFonts w:ascii="等线" w:eastAsia="等线" w:hAnsi="等线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2089150" cy="24638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车轮磁钢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左侧是小磁钢</w:t>
      </w:r>
      <w:r w:rsidR="004B2322">
        <w:rPr>
          <w:rFonts w:ascii="等线" w:eastAsia="等线" w:hAnsi="等线" w:cs="宋体" w:hint="eastAsia"/>
          <w:b/>
          <w:color w:val="000000"/>
          <w:kern w:val="0"/>
          <w:szCs w:val="21"/>
        </w:rPr>
        <w:t>，我们选用的是2*2mm的磁钢，因为车轮较小，恰好在可以感应的区域里放置五个磁钢。</w:t>
      </w:r>
    </w:p>
    <w:p w:rsidR="004B2322" w:rsidRDefault="004B2322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测试霍尔传感器的代码如下所示，当磁钢靠近或者经过霍尔传感器时，便会引发高低电压的改变，在程序中放入n来进行计数</w:t>
      </w:r>
      <w:r w:rsidR="00897B07">
        <w:rPr>
          <w:rFonts w:ascii="等线" w:eastAsia="等线" w:hAnsi="等线" w:cs="宋体" w:hint="eastAsia"/>
          <w:b/>
          <w:color w:val="000000"/>
          <w:kern w:val="0"/>
          <w:szCs w:val="21"/>
        </w:rPr>
        <w:t>，算出车轮转动一周的次数，根据检测霍尔传感器与小磁钢的感应距离大约为15mm以内，但是具体还要根据磁钢磁性的不同，以及传感器的质量等问题进行检测。</w:t>
      </w:r>
    </w:p>
    <w:p w:rsidR="00897B07" w:rsidRDefault="00897B07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1767840</wp:posOffset>
                </wp:positionV>
                <wp:extent cx="806450" cy="107950"/>
                <wp:effectExtent l="38100" t="57150" r="12700" b="25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D2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37pt;margin-top:139.2pt;width:63.5pt;height:8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2867025" cy="1892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测试结果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左侧为测试结果</w:t>
      </w:r>
    </w:p>
    <w:p w:rsidR="004B2322" w:rsidRDefault="00897B07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2806700</wp:posOffset>
                </wp:positionV>
                <wp:extent cx="425450" cy="546100"/>
                <wp:effectExtent l="38100" t="38100" r="31750" b="254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354B" id="直接箭头连接符 28" o:spid="_x0000_s1026" type="#_x0000_t32" style="position:absolute;left:0;text-align:left;margin-left:357pt;margin-top:221pt;width:33.5pt;height:4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B2322"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3651250" cy="35115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霍尔测试代码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测试代码</w:t>
      </w:r>
    </w:p>
    <w:p w:rsidR="008E14FB" w:rsidRDefault="008E14FB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</w:p>
    <w:p w:rsidR="008E14FB" w:rsidRDefault="008E14FB" w:rsidP="008E14FB">
      <w:pPr>
        <w:pStyle w:val="a3"/>
        <w:widowControl/>
        <w:numPr>
          <w:ilvl w:val="0"/>
          <w:numId w:val="7"/>
        </w:numPr>
        <w:spacing w:line="320" w:lineRule="atLeast"/>
        <w:ind w:firstLineChars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红外遥控测试</w:t>
      </w:r>
    </w:p>
    <w:p w:rsidR="008E14FB" w:rsidRPr="008E14FB" w:rsidRDefault="008E14FB" w:rsidP="008E14FB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 w:hint="eastAsia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下图为红外遥控器和红外传感器。</w:t>
      </w:r>
      <w:r w:rsidR="00F92B2D">
        <w:rPr>
          <w:rFonts w:ascii="等线" w:eastAsia="等线" w:hAnsi="等线" w:cs="宋体" w:hint="eastAsia"/>
          <w:b/>
          <w:color w:val="000000"/>
          <w:kern w:val="0"/>
          <w:szCs w:val="21"/>
        </w:rPr>
        <w:t>（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红外传感器的DO连接树莓派的GPIO１９，VCC接５V，GND接地。</w:t>
      </w:r>
      <w:r w:rsidR="00F92B2D">
        <w:rPr>
          <w:rFonts w:ascii="等线" w:eastAsia="等线" w:hAnsi="等线" w:cs="宋体" w:hint="eastAsia"/>
          <w:b/>
          <w:color w:val="000000"/>
          <w:kern w:val="0"/>
          <w:szCs w:val="21"/>
        </w:rPr>
        <w:t>）</w:t>
      </w:r>
    </w:p>
    <w:p w:rsidR="008E14FB" w:rsidRDefault="008E14FB" w:rsidP="008E14FB">
      <w:pPr>
        <w:pStyle w:val="a3"/>
        <w:widowControl/>
        <w:spacing w:line="320" w:lineRule="atLeast"/>
        <w:ind w:left="1310" w:firstLineChars="0" w:firstLine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108915A" wp14:editId="00BCFBF9">
            <wp:extent cx="1242695" cy="12615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1" t="6351" r="5064" b="51427"/>
                    <a:stretch/>
                  </pic:blipFill>
                  <pic:spPr bwMode="auto">
                    <a:xfrm>
                      <a:off x="0" y="0"/>
                      <a:ext cx="1311873" cy="13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850" cy="1363950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1" t="20854" r="25450" b="55969"/>
                    <a:stretch/>
                  </pic:blipFill>
                  <pic:spPr bwMode="auto">
                    <a:xfrm>
                      <a:off x="0" y="0"/>
                      <a:ext cx="1526859" cy="137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D53" w:rsidRDefault="000C1D53" w:rsidP="000C1D53">
      <w:pPr>
        <w:pStyle w:val="a3"/>
        <w:widowControl/>
        <w:spacing w:line="320" w:lineRule="atLeast"/>
        <w:ind w:left="1310" w:firstLineChars="0" w:firstLine="0"/>
        <w:textAlignment w:val="baseline"/>
        <w:rPr>
          <w:noProof/>
        </w:rPr>
      </w:pPr>
      <w:r>
        <w:rPr>
          <w:rFonts w:hint="eastAsia"/>
          <w:noProof/>
        </w:rPr>
        <w:t>测试红外接收功能：mode2</w:t>
      </w:r>
      <w:r>
        <w:rPr>
          <w:noProof/>
        </w:rPr>
        <w:t xml:space="preserve"> </w:t>
      </w:r>
      <w:r>
        <w:rPr>
          <w:rFonts w:hint="eastAsia"/>
          <w:noProof/>
        </w:rPr>
        <w:t>-</w:t>
      </w:r>
      <w:r>
        <w:rPr>
          <w:noProof/>
        </w:rPr>
        <w:t>d /dev/lirc0</w:t>
      </w:r>
      <w:r>
        <w:rPr>
          <w:rFonts w:hint="eastAsia"/>
          <w:noProof/>
        </w:rPr>
        <w:t>，</w:t>
      </w:r>
    </w:p>
    <w:p w:rsidR="00F92B2D" w:rsidRDefault="000C1D53" w:rsidP="00F92B2D">
      <w:pPr>
        <w:pStyle w:val="a3"/>
        <w:widowControl/>
        <w:spacing w:line="320" w:lineRule="atLeast"/>
        <w:ind w:left="1310"/>
        <w:textAlignment w:val="baseline"/>
        <w:rPr>
          <w:noProof/>
        </w:rPr>
      </w:pPr>
      <w:r>
        <w:rPr>
          <w:rFonts w:hint="eastAsia"/>
          <w:noProof/>
        </w:rPr>
        <w:t>用红外遥控器对着接收器按下任意键，屏幕会打印</w:t>
      </w:r>
      <w:r w:rsidR="00F92B2D">
        <w:rPr>
          <w:rFonts w:hint="eastAsia"/>
          <w:noProof/>
        </w:rPr>
        <w:t>（配截图）</w:t>
      </w:r>
    </w:p>
    <w:p w:rsidR="00F92B2D" w:rsidRDefault="00F92B2D" w:rsidP="00F92B2D">
      <w:pPr>
        <w:pStyle w:val="a3"/>
        <w:widowControl/>
        <w:spacing w:line="320" w:lineRule="atLeast"/>
        <w:ind w:left="1310"/>
        <w:textAlignment w:val="baseline"/>
        <w:rPr>
          <w:noProof/>
        </w:rPr>
      </w:pPr>
      <w:r>
        <w:rPr>
          <w:noProof/>
        </w:rPr>
        <w:t>space 16300</w:t>
      </w:r>
    </w:p>
    <w:p w:rsidR="00F92B2D" w:rsidRDefault="00F92B2D" w:rsidP="00F92B2D">
      <w:pPr>
        <w:pStyle w:val="a3"/>
        <w:widowControl/>
        <w:spacing w:line="320" w:lineRule="atLeast"/>
        <w:ind w:left="1310"/>
        <w:textAlignment w:val="baseline"/>
        <w:rPr>
          <w:noProof/>
        </w:rPr>
      </w:pPr>
      <w:r>
        <w:rPr>
          <w:noProof/>
        </w:rPr>
        <w:t>pulse 95</w:t>
      </w:r>
    </w:p>
    <w:p w:rsidR="00F92B2D" w:rsidRDefault="00F92B2D" w:rsidP="00F92B2D">
      <w:pPr>
        <w:pStyle w:val="a3"/>
        <w:widowControl/>
        <w:spacing w:line="320" w:lineRule="atLeast"/>
        <w:ind w:left="1310"/>
        <w:textAlignment w:val="baseline"/>
        <w:rPr>
          <w:noProof/>
        </w:rPr>
      </w:pPr>
      <w:r>
        <w:rPr>
          <w:noProof/>
        </w:rPr>
        <w:t>space 28794</w:t>
      </w:r>
    </w:p>
    <w:p w:rsidR="00F92B2D" w:rsidRDefault="00F92B2D" w:rsidP="00F92B2D">
      <w:pPr>
        <w:pStyle w:val="a3"/>
        <w:widowControl/>
        <w:spacing w:line="320" w:lineRule="atLeast"/>
        <w:ind w:left="1310"/>
        <w:textAlignment w:val="baseline"/>
        <w:rPr>
          <w:noProof/>
        </w:rPr>
      </w:pPr>
      <w:r>
        <w:rPr>
          <w:noProof/>
        </w:rPr>
        <w:t>pulse 80</w:t>
      </w:r>
    </w:p>
    <w:p w:rsidR="000C1D53" w:rsidRDefault="00F92B2D" w:rsidP="00F92B2D">
      <w:pPr>
        <w:pStyle w:val="a3"/>
        <w:widowControl/>
        <w:spacing w:line="320" w:lineRule="atLeast"/>
        <w:ind w:left="1310" w:firstLineChars="0" w:firstLine="370"/>
        <w:textAlignment w:val="baseline"/>
        <w:rPr>
          <w:noProof/>
        </w:rPr>
      </w:pPr>
      <w:r>
        <w:rPr>
          <w:noProof/>
        </w:rPr>
        <w:t>space 19395</w:t>
      </w:r>
    </w:p>
    <w:p w:rsidR="001F1F8E" w:rsidRDefault="00F92B2D" w:rsidP="001F1F8E">
      <w:pPr>
        <w:pStyle w:val="a3"/>
        <w:widowControl/>
        <w:spacing w:line="320" w:lineRule="atLeast"/>
        <w:ind w:left="1310" w:firstLineChars="0" w:firstLine="370"/>
        <w:textAlignment w:val="baseline"/>
        <w:rPr>
          <w:noProof/>
        </w:rPr>
      </w:pPr>
      <w:r>
        <w:rPr>
          <w:rFonts w:hint="eastAsia"/>
          <w:noProof/>
        </w:rPr>
        <w:t>证明红外接收功能正常</w:t>
      </w:r>
      <w:r w:rsidR="001F1F8E">
        <w:rPr>
          <w:rFonts w:hint="eastAsia"/>
          <w:noProof/>
        </w:rPr>
        <w:t>。</w:t>
      </w:r>
    </w:p>
    <w:p w:rsidR="001F1F8E" w:rsidRDefault="001F1F8E" w:rsidP="001F1F8E">
      <w:pPr>
        <w:widowControl/>
        <w:spacing w:line="320" w:lineRule="atLeast"/>
        <w:textAlignment w:val="baseline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测试红外控制功能：（配代码截图）</w:t>
      </w:r>
      <w:bookmarkStart w:id="0" w:name="_GoBack"/>
      <w:bookmarkEnd w:id="0"/>
    </w:p>
    <w:p w:rsidR="008E14FB" w:rsidRPr="008E14FB" w:rsidRDefault="008E14FB" w:rsidP="008E14FB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 w:hint="eastAsia"/>
          <w:b/>
          <w:color w:val="000000"/>
          <w:kern w:val="0"/>
          <w:szCs w:val="21"/>
        </w:rPr>
      </w:pPr>
    </w:p>
    <w:p w:rsidR="00CD4D6E" w:rsidRPr="00B73B7C" w:rsidRDefault="00144DD6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五．思考与总结：</w:t>
      </w:r>
    </w:p>
    <w:p w:rsidR="00130DF7" w:rsidRDefault="00130DF7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ab/>
      </w:r>
      <w:r>
        <w:rPr>
          <w:rFonts w:ascii="等线" w:eastAsia="等线" w:hAnsi="等线" w:cs="宋体"/>
          <w:color w:val="000000"/>
          <w:kern w:val="0"/>
          <w:szCs w:val="21"/>
        </w:rPr>
        <w:tab/>
      </w:r>
      <w:r>
        <w:rPr>
          <w:rFonts w:ascii="等线" w:eastAsia="等线" w:hAnsi="等线" w:cs="宋体" w:hint="eastAsia"/>
          <w:color w:val="000000"/>
          <w:kern w:val="0"/>
          <w:szCs w:val="21"/>
        </w:rPr>
        <w:t>在小车的移动方面，我们做的有些过于简单，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暂时还未想到有哪些精确的循迹方法，所以选择了</w:t>
      </w:r>
      <w:r w:rsidR="00CA59F3">
        <w:rPr>
          <w:rFonts w:ascii="等线" w:eastAsia="等线" w:hAnsi="等线" w:cs="宋体" w:hint="eastAsia"/>
          <w:color w:val="000000"/>
          <w:kern w:val="0"/>
          <w:szCs w:val="21"/>
        </w:rPr>
        <w:t>红外遥控器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来</w:t>
      </w:r>
      <w:proofErr w:type="gramStart"/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控制车</w:t>
      </w:r>
      <w:proofErr w:type="gramEnd"/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的移动，免去了复杂的数据处理和计算。在测距方面，目前我们认为通过霍尔传感器测距的方法较为简便和准确，不仅可以测距，也可以通过记录小车移动的时间，来进行测速，后期也可以在小车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上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安装显示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器，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来显示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已测距离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</w:p>
    <w:p w:rsidR="00CD4D6E" w:rsidRPr="00CD4D6E" w:rsidRDefault="00CD4D6E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color w:val="000000"/>
          <w:kern w:val="0"/>
          <w:szCs w:val="21"/>
        </w:rPr>
        <w:lastRenderedPageBreak/>
        <w:tab/>
      </w:r>
      <w:r>
        <w:rPr>
          <w:rFonts w:ascii="等线" w:eastAsia="等线" w:hAnsi="等线" w:cs="宋体"/>
          <w:color w:val="000000"/>
          <w:kern w:val="0"/>
          <w:szCs w:val="21"/>
        </w:rPr>
        <w:tab/>
      </w:r>
      <w:r w:rsidR="00130DF7">
        <w:rPr>
          <w:rFonts w:ascii="等线" w:eastAsia="等线" w:hAnsi="等线" w:cs="宋体" w:hint="eastAsia"/>
          <w:color w:val="000000"/>
          <w:kern w:val="0"/>
          <w:szCs w:val="21"/>
        </w:rPr>
        <w:t>通过本次设计，使得我们对于树莓派有了进一步了解，也学习到了霍尔传感器的相关知识和使用方法，为将来的实践工作打下了基础。</w:t>
      </w:r>
    </w:p>
    <w:sectPr w:rsidR="00CD4D6E" w:rsidRPr="00CD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89A" w:rsidRDefault="00B8089A" w:rsidP="00CB7CEE">
      <w:r>
        <w:separator/>
      </w:r>
    </w:p>
  </w:endnote>
  <w:endnote w:type="continuationSeparator" w:id="0">
    <w:p w:rsidR="00B8089A" w:rsidRDefault="00B8089A" w:rsidP="00CB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89A" w:rsidRDefault="00B8089A" w:rsidP="00CB7CEE">
      <w:r>
        <w:separator/>
      </w:r>
    </w:p>
  </w:footnote>
  <w:footnote w:type="continuationSeparator" w:id="0">
    <w:p w:rsidR="00B8089A" w:rsidRDefault="00B8089A" w:rsidP="00CB7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0EEF"/>
    <w:multiLevelType w:val="hybridMultilevel"/>
    <w:tmpl w:val="D200C83C"/>
    <w:lvl w:ilvl="0" w:tplc="92D0A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065931"/>
    <w:multiLevelType w:val="hybridMultilevel"/>
    <w:tmpl w:val="03288E92"/>
    <w:lvl w:ilvl="0" w:tplc="15ACC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EB4796"/>
    <w:multiLevelType w:val="hybridMultilevel"/>
    <w:tmpl w:val="E512675E"/>
    <w:lvl w:ilvl="0" w:tplc="214E24B6">
      <w:start w:val="2"/>
      <w:numFmt w:val="japaneseCounting"/>
      <w:lvlText w:val="%1．"/>
      <w:lvlJc w:val="left"/>
      <w:pPr>
        <w:ind w:left="300" w:hanging="72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48453077"/>
    <w:multiLevelType w:val="hybridMultilevel"/>
    <w:tmpl w:val="2CC2896A"/>
    <w:lvl w:ilvl="0" w:tplc="993ACF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4" w15:restartNumberingAfterBreak="0">
    <w:nsid w:val="62D24E38"/>
    <w:multiLevelType w:val="hybridMultilevel"/>
    <w:tmpl w:val="1DE66EF4"/>
    <w:lvl w:ilvl="0" w:tplc="237234C8">
      <w:start w:val="1"/>
      <w:numFmt w:val="japaneseCounting"/>
      <w:lvlText w:val="%1．"/>
      <w:lvlJc w:val="left"/>
      <w:pPr>
        <w:ind w:left="300" w:hanging="720"/>
      </w:pPr>
      <w:rPr>
        <w:rFonts w:ascii="等线" w:eastAsia="等线" w:hAnsi="等线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64A14B90"/>
    <w:multiLevelType w:val="multilevel"/>
    <w:tmpl w:val="BCE6487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F07D9"/>
    <w:multiLevelType w:val="hybridMultilevel"/>
    <w:tmpl w:val="588C7CB4"/>
    <w:lvl w:ilvl="0" w:tplc="5A54C9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10E1B"/>
    <w:multiLevelType w:val="hybridMultilevel"/>
    <w:tmpl w:val="6CDA69CC"/>
    <w:lvl w:ilvl="0" w:tplc="818C6E5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2"/>
    <w:rsid w:val="00022CC4"/>
    <w:rsid w:val="00066416"/>
    <w:rsid w:val="00066F90"/>
    <w:rsid w:val="000C1D53"/>
    <w:rsid w:val="000D0378"/>
    <w:rsid w:val="00130DF7"/>
    <w:rsid w:val="00144DD6"/>
    <w:rsid w:val="0015148E"/>
    <w:rsid w:val="001811E8"/>
    <w:rsid w:val="001B270C"/>
    <w:rsid w:val="001B3A58"/>
    <w:rsid w:val="001C2D25"/>
    <w:rsid w:val="001F1F8E"/>
    <w:rsid w:val="0020690C"/>
    <w:rsid w:val="0024689E"/>
    <w:rsid w:val="002F2B22"/>
    <w:rsid w:val="003B3992"/>
    <w:rsid w:val="00420098"/>
    <w:rsid w:val="004B2322"/>
    <w:rsid w:val="004D6322"/>
    <w:rsid w:val="005D2942"/>
    <w:rsid w:val="005D3DD2"/>
    <w:rsid w:val="006D6448"/>
    <w:rsid w:val="006F4D11"/>
    <w:rsid w:val="007E780A"/>
    <w:rsid w:val="00897B07"/>
    <w:rsid w:val="008E14FB"/>
    <w:rsid w:val="00924662"/>
    <w:rsid w:val="00951FB9"/>
    <w:rsid w:val="0097574E"/>
    <w:rsid w:val="00A05473"/>
    <w:rsid w:val="00A17C88"/>
    <w:rsid w:val="00A7158E"/>
    <w:rsid w:val="00B73B7C"/>
    <w:rsid w:val="00B8089A"/>
    <w:rsid w:val="00C63151"/>
    <w:rsid w:val="00CA59F3"/>
    <w:rsid w:val="00CB7CEE"/>
    <w:rsid w:val="00CD2FD0"/>
    <w:rsid w:val="00CD4D6E"/>
    <w:rsid w:val="00D2613E"/>
    <w:rsid w:val="00E31984"/>
    <w:rsid w:val="00E51C11"/>
    <w:rsid w:val="00E83F62"/>
    <w:rsid w:val="00E91288"/>
    <w:rsid w:val="00EB77D9"/>
    <w:rsid w:val="00EC12FC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415E4"/>
  <w15:chartTrackingRefBased/>
  <w15:docId w15:val="{04A78EE9-27EB-4FBA-9F82-696AD11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3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3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7C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7CEE"/>
    <w:rPr>
      <w:sz w:val="18"/>
      <w:szCs w:val="18"/>
    </w:rPr>
  </w:style>
  <w:style w:type="character" w:customStyle="1" w:styleId="boldtrue">
    <w:name w:val="bold:true"/>
    <w:basedOn w:val="a0"/>
    <w:rsid w:val="00144DD6"/>
  </w:style>
  <w:style w:type="character" w:customStyle="1" w:styleId="font-family">
    <w:name w:val="font-family:等线"/>
    <w:basedOn w:val="a0"/>
    <w:rsid w:val="00144DD6"/>
  </w:style>
  <w:style w:type="paragraph" w:customStyle="1" w:styleId="ace-line">
    <w:name w:val="ace-line"/>
    <w:basedOn w:val="a"/>
    <w:rsid w:val="0014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-p-144115210809621467">
    <w:name w:val="author-p-144115210809621467"/>
    <w:basedOn w:val="a0"/>
    <w:rsid w:val="00144DD6"/>
  </w:style>
  <w:style w:type="paragraph" w:styleId="a8">
    <w:name w:val="No Spacing"/>
    <w:uiPriority w:val="1"/>
    <w:qFormat/>
    <w:rsid w:val="00B73B7C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CA59F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5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320">
          <w:marLeft w:val="0"/>
          <w:marRight w:val="0"/>
          <w:marTop w:val="34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DFD8-E2C4-4366-B046-BEB1E95F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11374</dc:creator>
  <cp:keywords/>
  <dc:description/>
  <cp:lastModifiedBy> </cp:lastModifiedBy>
  <cp:revision>8</cp:revision>
  <dcterms:created xsi:type="dcterms:W3CDTF">2019-04-22T08:40:00Z</dcterms:created>
  <dcterms:modified xsi:type="dcterms:W3CDTF">2019-04-25T15:36:00Z</dcterms:modified>
</cp:coreProperties>
</file>