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Rwanda Driving License Management System – Documentation Outline</w:t>
      </w:r>
    </w:p>
    <w:p>
      <w:pPr>
        <w:pStyle w:val="Heading1"/>
      </w:pPr>
      <w:r>
        <w:t>1. System Overview</w:t>
      </w:r>
    </w:p>
    <w:p>
      <w:pPr>
        <w:pStyle w:val="ListBullet"/>
      </w:pPr>
      <w:r>
        <w:t>1.1 Technologies Used</w:t>
      </w:r>
    </w:p>
    <w:p>
      <w:pPr>
        <w:pStyle w:val="ListBullet"/>
      </w:pPr>
      <w:r>
        <w:t>1.2 Tools Utilized</w:t>
      </w:r>
    </w:p>
    <w:p>
      <w:pPr>
        <w:pStyle w:val="ListBullet"/>
      </w:pPr>
      <w:r>
        <w:t>1.3 Platform</w:t>
      </w:r>
    </w:p>
    <w:p>
      <w:pPr>
        <w:pStyle w:val="ListBullet"/>
      </w:pPr>
      <w:r>
        <w:t>1.4 System Role</w:t>
      </w:r>
    </w:p>
    <w:p>
      <w:pPr>
        <w:pStyle w:val="Heading1"/>
      </w:pPr>
      <w:r>
        <w:t>2. Introduction</w:t>
      </w:r>
    </w:p>
    <w:p>
      <w:pPr>
        <w:pStyle w:val="ListBullet"/>
      </w:pPr>
      <w:r>
        <w:t>Purpose of the System</w:t>
      </w:r>
    </w:p>
    <w:p>
      <w:pPr>
        <w:pStyle w:val="ListBullet"/>
      </w:pPr>
      <w:r>
        <w:t>Tagline</w:t>
      </w:r>
    </w:p>
    <w:p>
      <w:pPr>
        <w:pStyle w:val="ListBullet"/>
      </w:pPr>
      <w:r>
        <w:t>Target Audience</w:t>
      </w:r>
    </w:p>
    <w:p>
      <w:pPr>
        <w:pStyle w:val="Heading1"/>
      </w:pPr>
      <w:r>
        <w:t>3. Problem Statement</w:t>
      </w:r>
    </w:p>
    <w:p>
      <w:pPr>
        <w:pStyle w:val="Heading1"/>
      </w:pPr>
      <w:r>
        <w:t>4. Objectives</w:t>
      </w:r>
    </w:p>
    <w:p>
      <w:pPr>
        <w:pStyle w:val="Heading1"/>
      </w:pPr>
      <w:r>
        <w:t>5. Sign-Up Page</w:t>
      </w:r>
    </w:p>
    <w:p>
      <w:pPr>
        <w:pStyle w:val="ListBullet"/>
      </w:pPr>
      <w:r>
        <w:t>Purpose</w:t>
      </w:r>
    </w:p>
    <w:p>
      <w:pPr>
        <w:pStyle w:val="ListBullet"/>
      </w:pPr>
      <w:r>
        <w:t>Functional Flow</w:t>
      </w:r>
    </w:p>
    <w:p>
      <w:pPr>
        <w:pStyle w:val="ListBullet"/>
      </w:pPr>
      <w:r>
        <w:t>Summary</w:t>
      </w:r>
    </w:p>
    <w:p>
      <w:pPr>
        <w:pStyle w:val="Heading1"/>
      </w:pPr>
      <w:r>
        <w:t>6. Login Page</w:t>
      </w:r>
    </w:p>
    <w:p>
      <w:pPr>
        <w:pStyle w:val="ListBullet"/>
      </w:pPr>
      <w:r>
        <w:t>Purpose</w:t>
      </w:r>
    </w:p>
    <w:p>
      <w:pPr>
        <w:pStyle w:val="ListBullet"/>
      </w:pPr>
      <w:r>
        <w:t>Functional Flow</w:t>
      </w:r>
    </w:p>
    <w:p>
      <w:pPr>
        <w:pStyle w:val="ListBullet"/>
      </w:pPr>
      <w:r>
        <w:t>Summary</w:t>
      </w:r>
    </w:p>
    <w:p>
      <w:pPr>
        <w:pStyle w:val="Heading1"/>
      </w:pPr>
      <w:r>
        <w:t>7. Home Page (Dashboard)</w:t>
      </w:r>
    </w:p>
    <w:p>
      <w:pPr>
        <w:pStyle w:val="ListBullet"/>
      </w:pPr>
      <w:r>
        <w:t>Functional Flow</w:t>
      </w:r>
    </w:p>
    <w:p>
      <w:pPr>
        <w:pStyle w:val="ListBullet"/>
      </w:pPr>
      <w:r>
        <w:t>Summary</w:t>
      </w:r>
    </w:p>
    <w:p>
      <w:pPr>
        <w:pStyle w:val="Heading1"/>
      </w:pPr>
      <w:r>
        <w:t>8. Candidate Management</w:t>
      </w:r>
    </w:p>
    <w:p>
      <w:pPr>
        <w:pStyle w:val="ListBullet"/>
      </w:pPr>
      <w:r>
        <w:t>8.1 Candidate Registration</w:t>
      </w:r>
    </w:p>
    <w:p>
      <w:pPr>
        <w:pStyle w:val="ListBullet"/>
      </w:pPr>
      <w:r>
        <w:t>8.2 Candidate Overview</w:t>
      </w:r>
    </w:p>
    <w:p>
      <w:pPr>
        <w:pStyle w:val="ListBullet"/>
      </w:pPr>
      <w:r>
        <w:t>8.3 Candidate Update</w:t>
      </w:r>
    </w:p>
    <w:p>
      <w:pPr>
        <w:pStyle w:val="ListBullet"/>
      </w:pPr>
      <w:r>
        <w:t>8.4 Candidate Deletion</w:t>
      </w:r>
    </w:p>
    <w:p>
      <w:pPr>
        <w:pStyle w:val="Heading1"/>
      </w:pPr>
      <w:r>
        <w:t>9. Application Management</w:t>
      </w:r>
    </w:p>
    <w:p>
      <w:pPr>
        <w:pStyle w:val="ListBullet"/>
      </w:pPr>
      <w:r>
        <w:t>9.1 Application Registration</w:t>
      </w:r>
    </w:p>
    <w:p>
      <w:pPr>
        <w:pStyle w:val="ListBullet"/>
      </w:pPr>
      <w:r>
        <w:t>9.2 Application Overview</w:t>
      </w:r>
    </w:p>
    <w:p>
      <w:pPr>
        <w:pStyle w:val="ListBullet"/>
      </w:pPr>
      <w:r>
        <w:t>9.3 Application Update</w:t>
      </w:r>
    </w:p>
    <w:p>
      <w:pPr>
        <w:pStyle w:val="ListBullet"/>
      </w:pPr>
      <w:r>
        <w:t>9.4 Application Deletion</w:t>
      </w:r>
    </w:p>
    <w:p>
      <w:pPr>
        <w:pStyle w:val="Heading1"/>
      </w:pPr>
      <w:r>
        <w:t>10. Grade Management</w:t>
      </w:r>
    </w:p>
    <w:p>
      <w:pPr>
        <w:pStyle w:val="ListBullet"/>
      </w:pPr>
      <w:r>
        <w:t>10.1 Grade Registration</w:t>
      </w:r>
    </w:p>
    <w:p>
      <w:pPr>
        <w:pStyle w:val="ListBullet"/>
      </w:pPr>
      <w:r>
        <w:t>10.2 Grade Overview</w:t>
      </w:r>
    </w:p>
    <w:p>
      <w:pPr>
        <w:pStyle w:val="ListBullet"/>
      </w:pPr>
      <w:r>
        <w:t>10.3 Grade Update</w:t>
      </w:r>
    </w:p>
    <w:p>
      <w:pPr>
        <w:pStyle w:val="ListBullet"/>
      </w:pPr>
      <w:r>
        <w:t>10.4 Grade Deletion</w:t>
      </w:r>
    </w:p>
    <w:p>
      <w:pPr>
        <w:pStyle w:val="Heading1"/>
      </w:pPr>
      <w:r>
        <w:t>11. License Management</w:t>
      </w:r>
    </w:p>
    <w:p>
      <w:pPr>
        <w:pStyle w:val="ListBullet"/>
      </w:pPr>
      <w:r>
        <w:t>11.1 License Registration</w:t>
      </w:r>
    </w:p>
    <w:p>
      <w:pPr>
        <w:pStyle w:val="ListBullet"/>
      </w:pPr>
      <w:r>
        <w:t>11.2 License Overview</w:t>
      </w:r>
    </w:p>
    <w:p>
      <w:pPr>
        <w:pStyle w:val="ListBullet"/>
      </w:pPr>
      <w:r>
        <w:t>11.3 License Update</w:t>
      </w:r>
    </w:p>
    <w:p>
      <w:pPr>
        <w:pStyle w:val="ListBullet"/>
      </w:pPr>
      <w:r>
        <w:t>11.4 License Deletion</w:t>
      </w:r>
    </w:p>
    <w:p>
      <w:pPr>
        <w:pStyle w:val="Heading1"/>
      </w:pPr>
      <w:r>
        <w:t>12. Candidate Report</w:t>
      </w:r>
    </w:p>
    <w:p>
      <w:pPr>
        <w:pStyle w:val="ListBullet"/>
      </w:pPr>
      <w:r>
        <w:t>Report Selection</w:t>
      </w:r>
    </w:p>
    <w:p>
      <w:pPr>
        <w:pStyle w:val="ListBullet"/>
      </w:pPr>
      <w:r>
        <w:t>Report Display</w:t>
      </w:r>
    </w:p>
    <w:p>
      <w:pPr>
        <w:pStyle w:val="Heading1"/>
      </w:pPr>
      <w:r>
        <w:t>13. Application Report</w:t>
      </w:r>
    </w:p>
    <w:p>
      <w:pPr>
        <w:pStyle w:val="ListBullet"/>
      </w:pPr>
      <w:r>
        <w:t>Report Filtering</w:t>
      </w:r>
    </w:p>
    <w:p>
      <w:pPr>
        <w:pStyle w:val="ListBullet"/>
      </w:pPr>
      <w:r>
        <w:t>Report Display</w:t>
      </w:r>
    </w:p>
    <w:p>
      <w:pPr>
        <w:pStyle w:val="Heading1"/>
      </w:pPr>
      <w:r>
        <w:t>14. Grade Report</w:t>
      </w:r>
    </w:p>
    <w:p>
      <w:pPr>
        <w:pStyle w:val="ListBullet"/>
      </w:pPr>
      <w:r>
        <w:t>Report by Decision</w:t>
      </w:r>
    </w:p>
    <w:p>
      <w:pPr>
        <w:pStyle w:val="ListBullet"/>
      </w:pPr>
      <w:r>
        <w:t>Report Display</w:t>
      </w:r>
    </w:p>
    <w:p>
      <w:pPr>
        <w:pStyle w:val="Heading1"/>
      </w:pPr>
      <w:r>
        <w:t>15. License Report</w:t>
      </w:r>
    </w:p>
    <w:p>
      <w:pPr>
        <w:pStyle w:val="ListBullet"/>
      </w:pPr>
      <w:r>
        <w:t>Report by Status</w:t>
      </w:r>
    </w:p>
    <w:p>
      <w:pPr>
        <w:pStyle w:val="ListBullet"/>
      </w:pPr>
      <w:r>
        <w:t>Report Display</w:t>
      </w:r>
    </w:p>
    <w:p>
      <w:pPr>
        <w:pStyle w:val="Heading1"/>
      </w:pPr>
      <w:r>
        <w:t>16. Notes</w:t>
      </w:r>
    </w:p>
    <w:p>
      <w:pPr>
        <w:pStyle w:val="ListBullet"/>
      </w:pPr>
      <w:r>
        <w:t>Security issues (e.g., plain text passwords, lack of prepared statements)</w:t>
      </w:r>
    </w:p>
    <w:p>
      <w:pPr>
        <w:pStyle w:val="ListBullet"/>
      </w:pPr>
      <w:r>
        <w:t>Areas of improvement (e.g., user feedback, validation, input sanitation)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