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1B0A" w:rsidRDefault="00D41B0A" w:rsidP="00D41B0A">
      <w:pPr>
        <w:jc w:val="center"/>
      </w:pPr>
      <w:r>
        <w:t>Deckblatt</w:t>
      </w:r>
    </w:p>
    <w:p w:rsidR="00D41B0A" w:rsidRDefault="00D41B0A">
      <w:r>
        <w:br w:type="page"/>
      </w:r>
    </w:p>
    <w:p w:rsidR="00D41B0A" w:rsidRPr="00D41B0A" w:rsidRDefault="00D41B0A" w:rsidP="00D41B0A">
      <w:pPr>
        <w:pStyle w:val="Titel"/>
        <w:jc w:val="center"/>
        <w:rPr>
          <w:sz w:val="144"/>
        </w:rPr>
      </w:pPr>
      <w:r w:rsidRPr="00D41B0A">
        <w:rPr>
          <w:sz w:val="144"/>
        </w:rPr>
        <w:lastRenderedPageBreak/>
        <w:t>Projektarbeit</w:t>
      </w:r>
    </w:p>
    <w:p w:rsidR="00D41B0A" w:rsidRPr="00D41B0A" w:rsidRDefault="00D41B0A" w:rsidP="00D41B0A">
      <w:pPr>
        <w:rPr>
          <w:sz w:val="40"/>
        </w:rPr>
      </w:pPr>
    </w:p>
    <w:p w:rsidR="00D41B0A" w:rsidRPr="00D41B0A" w:rsidRDefault="00D41B0A" w:rsidP="00D41B0A">
      <w:pPr>
        <w:jc w:val="center"/>
        <w:rPr>
          <w:sz w:val="40"/>
        </w:rPr>
      </w:pPr>
      <w:r w:rsidRPr="00D41B0A">
        <w:rPr>
          <w:sz w:val="40"/>
        </w:rPr>
        <w:t>zur Fachprüfung</w:t>
      </w:r>
    </w:p>
    <w:p w:rsidR="00D41B0A" w:rsidRPr="00D41B0A" w:rsidRDefault="00D41B0A" w:rsidP="00D41B0A">
      <w:pPr>
        <w:jc w:val="center"/>
        <w:rPr>
          <w:sz w:val="40"/>
        </w:rPr>
      </w:pPr>
      <w:r w:rsidRPr="00D41B0A">
        <w:rPr>
          <w:sz w:val="40"/>
        </w:rPr>
        <w:t>zum Informationselektroniker</w:t>
      </w:r>
    </w:p>
    <w:p w:rsidR="00D41B0A" w:rsidRDefault="00D41B0A" w:rsidP="00D41B0A">
      <w:pPr>
        <w:jc w:val="center"/>
        <w:rPr>
          <w:sz w:val="40"/>
        </w:rPr>
      </w:pPr>
      <w:r w:rsidRPr="00D41B0A">
        <w:rPr>
          <w:sz w:val="40"/>
        </w:rPr>
        <w:t>für Geräte und Systemtechnik</w:t>
      </w:r>
      <w:r>
        <w:rPr>
          <w:sz w:val="40"/>
        </w:rPr>
        <w:br/>
      </w:r>
      <w:r>
        <w:rPr>
          <w:sz w:val="40"/>
        </w:rPr>
        <w:br/>
      </w:r>
      <w:r>
        <w:rPr>
          <w:sz w:val="40"/>
        </w:rPr>
        <w:br/>
        <w:t>Entwicklung einer Helligkeit und Tageszeitabhängigen Hühnerklappensteuerung</w:t>
      </w:r>
    </w:p>
    <w:p w:rsidR="00D41B0A" w:rsidRDefault="00D41B0A" w:rsidP="00D41B0A">
      <w:pPr>
        <w:jc w:val="center"/>
        <w:rPr>
          <w:sz w:val="40"/>
        </w:rPr>
      </w:pPr>
    </w:p>
    <w:p w:rsidR="00D41B0A" w:rsidRDefault="00D41B0A" w:rsidP="00D41B0A">
      <w:pPr>
        <w:jc w:val="center"/>
        <w:rPr>
          <w:sz w:val="40"/>
        </w:rPr>
      </w:pPr>
    </w:p>
    <w:p w:rsidR="00D41B0A" w:rsidRDefault="00D41B0A" w:rsidP="00D41B0A">
      <w:pPr>
        <w:jc w:val="center"/>
        <w:rPr>
          <w:sz w:val="40"/>
        </w:rPr>
      </w:pPr>
    </w:p>
    <w:p w:rsidR="00D41B0A" w:rsidRDefault="00D41B0A" w:rsidP="00D41B0A">
      <w:pPr>
        <w:jc w:val="center"/>
        <w:rPr>
          <w:sz w:val="40"/>
        </w:rPr>
      </w:pPr>
      <w:r>
        <w:rPr>
          <w:sz w:val="40"/>
        </w:rPr>
        <w:t>Von:</w:t>
      </w:r>
    </w:p>
    <w:p w:rsidR="00D41B0A" w:rsidRDefault="00D41B0A" w:rsidP="00D41B0A">
      <w:pPr>
        <w:jc w:val="center"/>
        <w:rPr>
          <w:sz w:val="40"/>
        </w:rPr>
      </w:pPr>
      <w:r>
        <w:rPr>
          <w:sz w:val="40"/>
        </w:rPr>
        <w:t xml:space="preserve">Nils Karst </w:t>
      </w:r>
    </w:p>
    <w:p w:rsidR="00D41B0A" w:rsidRDefault="00D41B0A" w:rsidP="00D41B0A">
      <w:pPr>
        <w:jc w:val="center"/>
        <w:rPr>
          <w:sz w:val="40"/>
        </w:rPr>
      </w:pPr>
      <w:r>
        <w:rPr>
          <w:sz w:val="40"/>
        </w:rPr>
        <w:t>EHIE15</w:t>
      </w:r>
    </w:p>
    <w:p w:rsidR="00D41B0A" w:rsidRDefault="00D41B0A" w:rsidP="00D41B0A">
      <w:pPr>
        <w:jc w:val="center"/>
        <w:rPr>
          <w:sz w:val="40"/>
        </w:rPr>
      </w:pPr>
      <w:r>
        <w:rPr>
          <w:sz w:val="40"/>
        </w:rPr>
        <w:t>Vidit Systems GmbH</w:t>
      </w:r>
    </w:p>
    <w:p w:rsidR="00D41B0A" w:rsidRDefault="00D41B0A">
      <w:pPr>
        <w:rPr>
          <w:sz w:val="40"/>
        </w:rPr>
      </w:pPr>
      <w:r>
        <w:rPr>
          <w:sz w:val="40"/>
        </w:rPr>
        <w:br w:type="page"/>
      </w:r>
    </w:p>
    <w:sdt>
      <w:sdtPr>
        <w:rPr>
          <w:rFonts w:asciiTheme="minorHAnsi" w:eastAsiaTheme="minorEastAsia" w:hAnsiTheme="minorHAnsi" w:cs="Times New Roman"/>
          <w:color w:val="auto"/>
          <w:sz w:val="22"/>
          <w:szCs w:val="22"/>
        </w:rPr>
        <w:id w:val="-1735076169"/>
        <w:docPartObj>
          <w:docPartGallery w:val="Table of Contents"/>
          <w:docPartUnique/>
        </w:docPartObj>
      </w:sdtPr>
      <w:sdtEndPr/>
      <w:sdtContent>
        <w:p w:rsidR="00424A31" w:rsidRDefault="00424A31">
          <w:pPr>
            <w:pStyle w:val="Inhaltsverzeichnisberschrift"/>
          </w:pPr>
          <w:r>
            <w:t>Inhaltsverzeichnis</w:t>
          </w:r>
        </w:p>
        <w:p w:rsidR="00424A31" w:rsidRDefault="00132866">
          <w:pPr>
            <w:pStyle w:val="Verzeichnis1"/>
          </w:pPr>
          <w:sdt>
            <w:sdtPr>
              <w:rPr>
                <w:b/>
                <w:bCs/>
              </w:rPr>
              <w:id w:val="183865962"/>
              <w:placeholder>
                <w:docPart w:val="E9D1C0CFFD5D45E7B8D5E0851C74E5D6"/>
              </w:placeholder>
              <w:temporary/>
              <w:showingPlcHdr/>
            </w:sdtPr>
            <w:sdtEndPr/>
            <w:sdtContent>
              <w:r w:rsidR="00424A31">
                <w:rPr>
                  <w:b/>
                  <w:bCs/>
                </w:rPr>
                <w:t>Geben Sie die Kapitelüberschrift ein (Stufe 1)</w:t>
              </w:r>
            </w:sdtContent>
          </w:sdt>
          <w:r w:rsidR="00424A31">
            <w:ptab w:relativeTo="margin" w:alignment="right" w:leader="dot"/>
          </w:r>
          <w:r w:rsidR="00424A31">
            <w:rPr>
              <w:b/>
              <w:bCs/>
            </w:rPr>
            <w:t>1</w:t>
          </w:r>
        </w:p>
        <w:p w:rsidR="00424A31" w:rsidRDefault="00132866">
          <w:pPr>
            <w:pStyle w:val="Verzeichnis2"/>
            <w:ind w:left="216"/>
          </w:pPr>
          <w:sdt>
            <w:sdtPr>
              <w:id w:val="1667506712"/>
              <w:placeholder>
                <w:docPart w:val="CB11427C826C4F0595A93FC196BBB1F4"/>
              </w:placeholder>
              <w:temporary/>
              <w:showingPlcHdr/>
            </w:sdtPr>
            <w:sdtEndPr/>
            <w:sdtContent>
              <w:r w:rsidR="00424A31">
                <w:t>Geben Sie die Kapitelüberschrift ein (Stufe 2)</w:t>
              </w:r>
            </w:sdtContent>
          </w:sdt>
          <w:r w:rsidR="00424A31">
            <w:ptab w:relativeTo="margin" w:alignment="right" w:leader="dot"/>
          </w:r>
          <w:r w:rsidR="00424A31">
            <w:t>2</w:t>
          </w:r>
        </w:p>
        <w:p w:rsidR="00424A31" w:rsidRDefault="00132866">
          <w:pPr>
            <w:pStyle w:val="Verzeichnis3"/>
            <w:ind w:left="446"/>
          </w:pPr>
          <w:sdt>
            <w:sdtPr>
              <w:id w:val="93059032"/>
              <w:placeholder>
                <w:docPart w:val="1D2A1CEAE86B4C74AD315569C29F22B4"/>
              </w:placeholder>
              <w:temporary/>
              <w:showingPlcHdr/>
            </w:sdtPr>
            <w:sdtEndPr/>
            <w:sdtContent>
              <w:r w:rsidR="00424A31">
                <w:t>Geben Sie die Kapitelüberschrift ein (Stufe 3)</w:t>
              </w:r>
            </w:sdtContent>
          </w:sdt>
          <w:r w:rsidR="00424A31">
            <w:ptab w:relativeTo="margin" w:alignment="right" w:leader="dot"/>
          </w:r>
          <w:r w:rsidR="00424A31">
            <w:t>3</w:t>
          </w:r>
        </w:p>
        <w:p w:rsidR="00424A31" w:rsidRDefault="00132866">
          <w:pPr>
            <w:pStyle w:val="Verzeichnis1"/>
          </w:pPr>
          <w:sdt>
            <w:sdtPr>
              <w:rPr>
                <w:b/>
                <w:bCs/>
              </w:rPr>
              <w:id w:val="183865966"/>
              <w:placeholder>
                <w:docPart w:val="E9D1C0CFFD5D45E7B8D5E0851C74E5D6"/>
              </w:placeholder>
              <w:temporary/>
              <w:showingPlcHdr/>
            </w:sdtPr>
            <w:sdtEndPr/>
            <w:sdtContent>
              <w:r w:rsidR="00424A31">
                <w:rPr>
                  <w:b/>
                  <w:bCs/>
                </w:rPr>
                <w:t>Geben Sie die Kapitelüberschrift ein (Stufe 1)</w:t>
              </w:r>
            </w:sdtContent>
          </w:sdt>
          <w:r w:rsidR="00424A31">
            <w:ptab w:relativeTo="margin" w:alignment="right" w:leader="dot"/>
          </w:r>
          <w:r w:rsidR="00424A31">
            <w:rPr>
              <w:b/>
              <w:bCs/>
            </w:rPr>
            <w:t>4</w:t>
          </w:r>
        </w:p>
        <w:p w:rsidR="00424A31" w:rsidRDefault="00132866">
          <w:pPr>
            <w:pStyle w:val="Verzeichnis2"/>
            <w:ind w:left="216"/>
          </w:pPr>
          <w:sdt>
            <w:sdtPr>
              <w:id w:val="93059040"/>
              <w:placeholder>
                <w:docPart w:val="CB11427C826C4F0595A93FC196BBB1F4"/>
              </w:placeholder>
              <w:temporary/>
              <w:showingPlcHdr/>
            </w:sdtPr>
            <w:sdtEndPr/>
            <w:sdtContent>
              <w:r w:rsidR="00424A31">
                <w:t>Geben Sie die Kapitelüberschrift ein (Stufe 2)</w:t>
              </w:r>
            </w:sdtContent>
          </w:sdt>
          <w:r w:rsidR="00424A31">
            <w:ptab w:relativeTo="margin" w:alignment="right" w:leader="dot"/>
          </w:r>
          <w:r w:rsidR="00424A31">
            <w:t>5</w:t>
          </w:r>
        </w:p>
        <w:p w:rsidR="00424A31" w:rsidRDefault="00132866">
          <w:pPr>
            <w:pStyle w:val="Verzeichnis3"/>
            <w:ind w:left="446"/>
          </w:pPr>
          <w:sdt>
            <w:sdtPr>
              <w:id w:val="93059044"/>
              <w:placeholder>
                <w:docPart w:val="1D2A1CEAE86B4C74AD315569C29F22B4"/>
              </w:placeholder>
              <w:temporary/>
              <w:showingPlcHdr/>
            </w:sdtPr>
            <w:sdtEndPr/>
            <w:sdtContent>
              <w:r w:rsidR="00424A31">
                <w:t>Geben Sie die Kapitelüberschrift ein (Stufe 3)</w:t>
              </w:r>
            </w:sdtContent>
          </w:sdt>
          <w:r w:rsidR="00424A31">
            <w:ptab w:relativeTo="margin" w:alignment="right" w:leader="dot"/>
          </w:r>
          <w:r w:rsidR="00424A31">
            <w:t>6</w:t>
          </w:r>
        </w:p>
      </w:sdtContent>
    </w:sdt>
    <w:p w:rsidR="00D41B0A" w:rsidRDefault="00D41B0A">
      <w:pPr>
        <w:rPr>
          <w:sz w:val="40"/>
        </w:rPr>
      </w:pPr>
      <w:r>
        <w:rPr>
          <w:sz w:val="40"/>
        </w:rPr>
        <w:br w:type="page"/>
      </w:r>
    </w:p>
    <w:p w:rsidR="00D41B0A" w:rsidRDefault="00D41B0A" w:rsidP="00D41B0A">
      <w:pPr>
        <w:pStyle w:val="berschrift1"/>
      </w:pPr>
      <w:r>
        <w:lastRenderedPageBreak/>
        <w:t xml:space="preserve">Mein Ausbildungsbetrieb </w:t>
      </w:r>
    </w:p>
    <w:p w:rsidR="00D41B0A" w:rsidRDefault="00D41B0A" w:rsidP="00D41B0A"/>
    <w:p w:rsidR="00D41B0A" w:rsidRDefault="00132866" w:rsidP="00D41B0A">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245.25pt;height:73.5pt;z-index:251659264;mso-position-horizontal:left;mso-position-horizontal-relative:text;mso-position-vertical-relative:text">
            <v:imagedata r:id="rId6" o:title="Logo 720"/>
            <w10:wrap type="square" side="right"/>
          </v:shape>
        </w:pict>
      </w:r>
      <w:r w:rsidR="00D41B0A">
        <w:t xml:space="preserve">Mein Ausbildungsbetrieb ist die Firma Vidit Systems GmbH. </w:t>
      </w:r>
    </w:p>
    <w:p w:rsidR="00D41B0A" w:rsidRDefault="00D41B0A" w:rsidP="00D41B0A">
      <w:pPr>
        <w:pStyle w:val="StandardWeb"/>
        <w:shd w:val="clear" w:color="auto" w:fill="FFFFFF"/>
        <w:spacing w:before="0" w:beforeAutospacing="0" w:after="0" w:afterAutospacing="0"/>
        <w:rPr>
          <w:rFonts w:ascii="Arial" w:hAnsi="Arial" w:cs="Arial"/>
          <w:color w:val="0F1419"/>
          <w:sz w:val="20"/>
          <w:szCs w:val="20"/>
        </w:rPr>
      </w:pPr>
      <w:r>
        <w:rPr>
          <w:rFonts w:ascii="Arial" w:hAnsi="Arial" w:cs="Arial"/>
          <w:color w:val="0F1419"/>
          <w:sz w:val="20"/>
          <w:szCs w:val="20"/>
        </w:rPr>
        <w:t>Die Vidit Systems GmbH entwickelt und produziert Komplettlösungen für die amtliche Verkehrskontrolle, automatische</w:t>
      </w:r>
    </w:p>
    <w:p w:rsidR="00D41B0A" w:rsidRDefault="00D41B0A" w:rsidP="00D41B0A">
      <w:pPr>
        <w:pStyle w:val="StandardWeb"/>
        <w:shd w:val="clear" w:color="auto" w:fill="FFFFFF"/>
        <w:spacing w:before="0" w:beforeAutospacing="0" w:after="0" w:afterAutospacing="0"/>
        <w:rPr>
          <w:rFonts w:ascii="Arial" w:hAnsi="Arial" w:cs="Arial"/>
          <w:color w:val="0F1419"/>
          <w:sz w:val="20"/>
          <w:szCs w:val="20"/>
        </w:rPr>
      </w:pPr>
      <w:r>
        <w:rPr>
          <w:rFonts w:ascii="Arial" w:hAnsi="Arial" w:cs="Arial"/>
          <w:color w:val="0F1419"/>
          <w:sz w:val="20"/>
          <w:szCs w:val="20"/>
        </w:rPr>
        <w:t> </w:t>
      </w:r>
    </w:p>
    <w:p w:rsidR="00424A31" w:rsidRDefault="00D41B0A" w:rsidP="00424A31">
      <w:pPr>
        <w:pStyle w:val="StandardWeb"/>
        <w:shd w:val="clear" w:color="auto" w:fill="FFFFFF"/>
        <w:spacing w:before="0" w:beforeAutospacing="0" w:after="0" w:afterAutospacing="0"/>
        <w:rPr>
          <w:rFonts w:ascii="Arial" w:hAnsi="Arial" w:cs="Arial"/>
          <w:color w:val="0F1419"/>
          <w:sz w:val="20"/>
          <w:szCs w:val="20"/>
        </w:rPr>
      </w:pPr>
      <w:r>
        <w:rPr>
          <w:rFonts w:ascii="Arial" w:hAnsi="Arial" w:cs="Arial"/>
          <w:color w:val="0F1419"/>
          <w:sz w:val="20"/>
          <w:szCs w:val="20"/>
        </w:rPr>
        <w:t>Kennzeichenlesesysteme</w:t>
      </w:r>
      <w:r w:rsidR="00132866">
        <w:rPr>
          <w:rFonts w:ascii="Arial" w:hAnsi="Arial" w:cs="Arial"/>
          <w:color w:val="0F1419"/>
          <w:sz w:val="20"/>
          <w:szCs w:val="20"/>
        </w:rPr>
        <w:t xml:space="preserve"> </w:t>
      </w:r>
      <w:r>
        <w:rPr>
          <w:rFonts w:ascii="Arial" w:hAnsi="Arial" w:cs="Arial"/>
          <w:color w:val="0F1419"/>
          <w:sz w:val="20"/>
          <w:szCs w:val="20"/>
        </w:rPr>
        <w:t xml:space="preserve">und Dokumentations- und Beweissicherungskamerasysteme für die Polizei. </w:t>
      </w:r>
      <w:r w:rsidRPr="00D41B0A">
        <w:rPr>
          <w:rFonts w:ascii="Arial" w:hAnsi="Arial" w:cs="Arial"/>
          <w:color w:val="0F1419"/>
          <w:sz w:val="20"/>
          <w:szCs w:val="20"/>
        </w:rPr>
        <w:t>Unser Tätigkeitsfeld erstreckt sich von der Entwicklung- über die Produktion von Elektronik, -Software, -Hardware bis hin zur Integration der Technologie in von uns ausgebaute Sonderfahrzeuge.</w:t>
      </w:r>
    </w:p>
    <w:p w:rsidR="00424A31" w:rsidRDefault="00424A31">
      <w:pPr>
        <w:rPr>
          <w:rFonts w:ascii="Arial" w:eastAsia="Times New Roman" w:hAnsi="Arial" w:cs="Arial"/>
          <w:color w:val="0F1419"/>
          <w:sz w:val="20"/>
          <w:szCs w:val="20"/>
          <w:lang w:eastAsia="de-DE"/>
        </w:rPr>
      </w:pPr>
      <w:r>
        <w:rPr>
          <w:rFonts w:ascii="Arial" w:hAnsi="Arial" w:cs="Arial"/>
          <w:color w:val="0F1419"/>
          <w:sz w:val="20"/>
          <w:szCs w:val="20"/>
        </w:rPr>
        <w:br w:type="page"/>
      </w:r>
    </w:p>
    <w:p w:rsidR="00D41B0A" w:rsidRDefault="00424A31" w:rsidP="00424A31">
      <w:pPr>
        <w:pStyle w:val="berschrift1"/>
      </w:pPr>
      <w:r>
        <w:lastRenderedPageBreak/>
        <w:t>Anforderungen und Bedingungen</w:t>
      </w:r>
    </w:p>
    <w:p w:rsidR="00424A31" w:rsidRDefault="00424A31" w:rsidP="00424A31"/>
    <w:p w:rsidR="00424A31" w:rsidRDefault="00424A31" w:rsidP="00424A31">
      <w:pPr>
        <w:pStyle w:val="Listenabsatz"/>
        <w:numPr>
          <w:ilvl w:val="0"/>
          <w:numId w:val="2"/>
        </w:numPr>
      </w:pPr>
      <w:r>
        <w:t>Tageszeitgesteuert</w:t>
      </w:r>
    </w:p>
    <w:p w:rsidR="00424A31" w:rsidRDefault="00424A31" w:rsidP="00424A31">
      <w:pPr>
        <w:pStyle w:val="Listenabsatz"/>
        <w:numPr>
          <w:ilvl w:val="0"/>
          <w:numId w:val="2"/>
        </w:numPr>
      </w:pPr>
      <w:r>
        <w:t>Helligkeits</w:t>
      </w:r>
      <w:r w:rsidR="003475FD">
        <w:t>gesteuert</w:t>
      </w:r>
    </w:p>
    <w:p w:rsidR="003475FD" w:rsidRDefault="003475FD" w:rsidP="00424A31">
      <w:pPr>
        <w:pStyle w:val="Listenabsatz"/>
        <w:numPr>
          <w:ilvl w:val="0"/>
          <w:numId w:val="2"/>
        </w:numPr>
      </w:pPr>
      <w:r>
        <w:t xml:space="preserve">Vorhandener DC Motor ansteuern </w:t>
      </w:r>
    </w:p>
    <w:p w:rsidR="003475FD" w:rsidRDefault="003475FD" w:rsidP="00424A31">
      <w:pPr>
        <w:pStyle w:val="Listenabsatz"/>
        <w:numPr>
          <w:ilvl w:val="0"/>
          <w:numId w:val="2"/>
        </w:numPr>
      </w:pPr>
      <w:r>
        <w:t xml:space="preserve">Aktuelle Informationen wie Helligkeitswert und Stand der Tür über Wifi ausgeben </w:t>
      </w:r>
    </w:p>
    <w:p w:rsidR="003475FD" w:rsidRDefault="003475FD" w:rsidP="00424A31">
      <w:pPr>
        <w:pStyle w:val="Listenabsatz"/>
        <w:numPr>
          <w:ilvl w:val="0"/>
          <w:numId w:val="2"/>
        </w:numPr>
      </w:pPr>
      <w:r>
        <w:t>Uhrzeit speichern (RTC)</w:t>
      </w:r>
    </w:p>
    <w:p w:rsidR="003475FD" w:rsidRDefault="003475FD" w:rsidP="003475FD"/>
    <w:p w:rsidR="003475FD" w:rsidRDefault="003475FD" w:rsidP="003475FD"/>
    <w:p w:rsidR="003475FD" w:rsidRPr="00132866" w:rsidRDefault="003475FD" w:rsidP="003475FD">
      <w:pPr>
        <w:pStyle w:val="Listenabsatz"/>
        <w:rPr>
          <w:color w:val="FF0000"/>
        </w:rPr>
      </w:pPr>
      <w:r w:rsidRPr="00132866">
        <w:rPr>
          <w:color w:val="FF0000"/>
        </w:rPr>
        <w:t xml:space="preserve">Bild Hühnerklappe </w:t>
      </w:r>
    </w:p>
    <w:p w:rsidR="003475FD" w:rsidRPr="00132866" w:rsidRDefault="003475FD" w:rsidP="003475FD">
      <w:pPr>
        <w:pStyle w:val="Listenabsatz"/>
        <w:rPr>
          <w:color w:val="FF0000"/>
        </w:rPr>
      </w:pPr>
    </w:p>
    <w:p w:rsidR="003475FD" w:rsidRPr="00132866" w:rsidRDefault="003475FD" w:rsidP="003475FD">
      <w:pPr>
        <w:pStyle w:val="Listenabsatz"/>
        <w:rPr>
          <w:color w:val="FF0000"/>
        </w:rPr>
      </w:pPr>
      <w:r w:rsidRPr="00132866">
        <w:rPr>
          <w:color w:val="FF0000"/>
        </w:rPr>
        <w:t xml:space="preserve">Bild Motor + Seilwinde </w:t>
      </w:r>
    </w:p>
    <w:p w:rsidR="003475FD" w:rsidRDefault="003475FD" w:rsidP="003475FD">
      <w:pPr>
        <w:pStyle w:val="Listenabsatz"/>
      </w:pPr>
    </w:p>
    <w:p w:rsidR="003475FD" w:rsidRDefault="003475FD" w:rsidP="003475FD">
      <w:pPr>
        <w:pStyle w:val="Listenabsatz"/>
      </w:pPr>
    </w:p>
    <w:p w:rsidR="003475FD" w:rsidRDefault="003475FD">
      <w:r>
        <w:br w:type="page"/>
      </w:r>
    </w:p>
    <w:p w:rsidR="003475FD" w:rsidRDefault="003475FD" w:rsidP="003475FD">
      <w:pPr>
        <w:pStyle w:val="berschrift1"/>
      </w:pPr>
      <w:r>
        <w:lastRenderedPageBreak/>
        <w:t xml:space="preserve">Technische Daten </w:t>
      </w:r>
    </w:p>
    <w:p w:rsidR="003475FD" w:rsidRDefault="003475FD" w:rsidP="003475FD">
      <w:pPr>
        <w:pStyle w:val="Listenabsatz"/>
        <w:numPr>
          <w:ilvl w:val="0"/>
          <w:numId w:val="5"/>
        </w:numPr>
      </w:pPr>
      <w:r>
        <w:t>Versorgungsspannung: 12V</w:t>
      </w:r>
    </w:p>
    <w:p w:rsidR="003475FD" w:rsidRDefault="003475FD" w:rsidP="003475FD">
      <w:pPr>
        <w:pStyle w:val="Listenabsatz"/>
        <w:numPr>
          <w:ilvl w:val="0"/>
          <w:numId w:val="5"/>
        </w:numPr>
      </w:pPr>
      <w:r>
        <w:t>Fototransistor zur Messung der Helligkeit</w:t>
      </w:r>
    </w:p>
    <w:p w:rsidR="003475FD" w:rsidRDefault="003475FD">
      <w:r>
        <w:br w:type="page"/>
      </w:r>
    </w:p>
    <w:p w:rsidR="003475FD" w:rsidRDefault="00132866" w:rsidP="003475FD">
      <w:pPr>
        <w:pStyle w:val="berschrift1"/>
      </w:pPr>
      <w:bookmarkStart w:id="0" w:name="_GoBack"/>
      <w:r>
        <w:rPr>
          <w:noProof/>
        </w:rPr>
        <w:lastRenderedPageBreak/>
        <w:pict>
          <v:shape id="_x0000_s1027" type="#_x0000_t75" style="position:absolute;margin-left:-63.1pt;margin-top:-61.45pt;width:572.75pt;height:823.85pt;z-index:-251656192;mso-position-horizontal-relative:margin;mso-position-vertical-relative:margin">
            <v:imagedata r:id="rId7" o:title="Schaltplan Hühnerklappe V1"/>
            <w10:wrap anchorx="margin" anchory="margin"/>
          </v:shape>
        </w:pict>
      </w:r>
      <w:bookmarkEnd w:id="0"/>
      <w:r w:rsidR="003475FD">
        <w:t xml:space="preserve">Schaltplan </w:t>
      </w:r>
    </w:p>
    <w:p w:rsidR="00156290" w:rsidRDefault="00156290" w:rsidP="00156290"/>
    <w:p w:rsidR="00156290" w:rsidRDefault="00156290" w:rsidP="00156290"/>
    <w:p w:rsidR="00156290" w:rsidRPr="00156290" w:rsidRDefault="00156290" w:rsidP="00156290">
      <w:pPr>
        <w:rPr>
          <w:color w:val="FF0000"/>
        </w:rPr>
      </w:pPr>
      <w:proofErr w:type="gramStart"/>
      <w:r w:rsidRPr="00156290">
        <w:rPr>
          <w:color w:val="FF0000"/>
        </w:rPr>
        <w:t>Aktualisieren !!!</w:t>
      </w:r>
      <w:proofErr w:type="gramEnd"/>
    </w:p>
    <w:p w:rsidR="003475FD" w:rsidRPr="003475FD" w:rsidRDefault="003475FD" w:rsidP="003475FD"/>
    <w:p w:rsidR="003475FD" w:rsidRDefault="003475FD">
      <w:r>
        <w:br w:type="page"/>
      </w:r>
    </w:p>
    <w:p w:rsidR="003475FD" w:rsidRDefault="002B6862" w:rsidP="002B6862">
      <w:pPr>
        <w:pStyle w:val="berschrift1"/>
      </w:pPr>
      <w:r>
        <w:lastRenderedPageBreak/>
        <w:t>Schaltungsbeschreibung</w:t>
      </w:r>
    </w:p>
    <w:p w:rsidR="002B6862" w:rsidRDefault="002B6862" w:rsidP="002B6862">
      <w:pPr>
        <w:pStyle w:val="berschrift2"/>
      </w:pPr>
      <w:r>
        <w:t>ESP</w:t>
      </w:r>
    </w:p>
    <w:p w:rsidR="002B6862" w:rsidRDefault="002B6862" w:rsidP="002B6862">
      <w:r>
        <w:rPr>
          <w:noProof/>
          <w:lang w:eastAsia="de-DE"/>
        </w:rPr>
        <w:drawing>
          <wp:inline distT="0" distB="0" distL="0" distR="0" wp14:anchorId="6BF80F1F" wp14:editId="13E3C38B">
            <wp:extent cx="5760720" cy="3768090"/>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768090"/>
                    </a:xfrm>
                    <a:prstGeom prst="rect">
                      <a:avLst/>
                    </a:prstGeom>
                  </pic:spPr>
                </pic:pic>
              </a:graphicData>
            </a:graphic>
          </wp:inline>
        </w:drawing>
      </w:r>
    </w:p>
    <w:p w:rsidR="002B6862" w:rsidRDefault="00156290" w:rsidP="002B6862">
      <w:r>
        <w:t>Noch Formulieren:</w:t>
      </w:r>
    </w:p>
    <w:p w:rsidR="00156290" w:rsidRDefault="00156290" w:rsidP="002B6862">
      <w:r>
        <w:t>Was ist der ESP 12F</w:t>
      </w:r>
    </w:p>
    <w:p w:rsidR="00156290" w:rsidRDefault="00156290" w:rsidP="002B6862">
      <w:r>
        <w:t xml:space="preserve">ESP 8266 </w:t>
      </w:r>
    </w:p>
    <w:p w:rsidR="00156290" w:rsidRDefault="00156290" w:rsidP="002B6862">
      <w:r>
        <w:t>Wifi</w:t>
      </w:r>
    </w:p>
    <w:p w:rsidR="00156290" w:rsidRDefault="00156290" w:rsidP="00156290">
      <w:pPr>
        <w:pStyle w:val="Listenabsatz"/>
        <w:numPr>
          <w:ilvl w:val="0"/>
          <w:numId w:val="6"/>
        </w:numPr>
      </w:pPr>
      <w:r>
        <w:t xml:space="preserve">SW1 = </w:t>
      </w:r>
      <w:proofErr w:type="spellStart"/>
      <w:r>
        <w:t>Reset</w:t>
      </w:r>
      <w:proofErr w:type="spellEnd"/>
    </w:p>
    <w:p w:rsidR="00156290" w:rsidRDefault="00156290" w:rsidP="00156290">
      <w:pPr>
        <w:pStyle w:val="Listenabsatz"/>
        <w:numPr>
          <w:ilvl w:val="0"/>
          <w:numId w:val="6"/>
        </w:numPr>
      </w:pPr>
      <w:r>
        <w:t xml:space="preserve">J1 = </w:t>
      </w:r>
      <w:proofErr w:type="spellStart"/>
      <w:r>
        <w:t>Programierstecker</w:t>
      </w:r>
      <w:proofErr w:type="spellEnd"/>
    </w:p>
    <w:p w:rsidR="00156290" w:rsidRDefault="00156290" w:rsidP="00156290">
      <w:pPr>
        <w:pStyle w:val="Listenabsatz"/>
        <w:numPr>
          <w:ilvl w:val="0"/>
          <w:numId w:val="6"/>
        </w:numPr>
      </w:pPr>
      <w:r>
        <w:t xml:space="preserve">JP1 = </w:t>
      </w:r>
      <w:proofErr w:type="spellStart"/>
      <w:r>
        <w:t>Programming</w:t>
      </w:r>
      <w:proofErr w:type="spellEnd"/>
      <w:r>
        <w:t xml:space="preserve"> </w:t>
      </w:r>
      <w:proofErr w:type="spellStart"/>
      <w:r>
        <w:t>mode</w:t>
      </w:r>
      <w:proofErr w:type="spellEnd"/>
      <w:r>
        <w:t xml:space="preserve"> </w:t>
      </w:r>
    </w:p>
    <w:p w:rsidR="00156290" w:rsidRDefault="00156290" w:rsidP="00156290">
      <w:pPr>
        <w:pStyle w:val="Listenabsatz"/>
        <w:numPr>
          <w:ilvl w:val="0"/>
          <w:numId w:val="6"/>
        </w:numPr>
      </w:pPr>
      <w:r>
        <w:t xml:space="preserve">EN = Chip </w:t>
      </w:r>
      <w:proofErr w:type="spellStart"/>
      <w:r>
        <w:t>Enable</w:t>
      </w:r>
      <w:proofErr w:type="spellEnd"/>
    </w:p>
    <w:p w:rsidR="00156290" w:rsidRDefault="00156290" w:rsidP="00156290"/>
    <w:p w:rsidR="00156290" w:rsidRDefault="00156290" w:rsidP="00156290">
      <w:pPr>
        <w:pStyle w:val="berschrift2"/>
      </w:pPr>
      <w:r>
        <w:lastRenderedPageBreak/>
        <w:t>DC Versorgung</w:t>
      </w:r>
    </w:p>
    <w:p w:rsidR="00156290" w:rsidRDefault="00156290" w:rsidP="00156290">
      <w:r>
        <w:rPr>
          <w:noProof/>
          <w:lang w:eastAsia="de-DE"/>
        </w:rPr>
        <w:drawing>
          <wp:inline distT="0" distB="0" distL="0" distR="0" wp14:anchorId="3795EEDB" wp14:editId="32477565">
            <wp:extent cx="5760720" cy="4354830"/>
            <wp:effectExtent l="0" t="0" r="0" b="762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354830"/>
                    </a:xfrm>
                    <a:prstGeom prst="rect">
                      <a:avLst/>
                    </a:prstGeom>
                  </pic:spPr>
                </pic:pic>
              </a:graphicData>
            </a:graphic>
          </wp:inline>
        </w:drawing>
      </w:r>
    </w:p>
    <w:p w:rsidR="00156290" w:rsidRDefault="00156290" w:rsidP="00156290">
      <w:pPr>
        <w:pStyle w:val="Listenabsatz"/>
        <w:numPr>
          <w:ilvl w:val="0"/>
          <w:numId w:val="7"/>
        </w:numPr>
      </w:pPr>
      <w:r>
        <w:t>J5 = Eingangsspannung DC 12 V</w:t>
      </w:r>
    </w:p>
    <w:p w:rsidR="00156290" w:rsidRDefault="00156290" w:rsidP="00156290">
      <w:pPr>
        <w:pStyle w:val="Listenabsatz"/>
        <w:numPr>
          <w:ilvl w:val="0"/>
          <w:numId w:val="7"/>
        </w:numPr>
      </w:pPr>
      <w:r>
        <w:t>U3 = DC/DC Wandler von 12V zu 5V</w:t>
      </w:r>
    </w:p>
    <w:p w:rsidR="00156290" w:rsidRDefault="00156290" w:rsidP="00156290">
      <w:pPr>
        <w:pStyle w:val="Listenabsatz"/>
        <w:numPr>
          <w:ilvl w:val="0"/>
          <w:numId w:val="7"/>
        </w:numPr>
      </w:pPr>
      <w:r>
        <w:t>U4 = DC/DC Wandler von 12V zu 3,3V</w:t>
      </w:r>
    </w:p>
    <w:p w:rsidR="00156290" w:rsidRDefault="00156290" w:rsidP="00156290">
      <w:pPr>
        <w:pStyle w:val="Listenabsatz"/>
        <w:numPr>
          <w:ilvl w:val="0"/>
          <w:numId w:val="7"/>
        </w:numPr>
      </w:pPr>
      <w:r>
        <w:t>Die Kondensatoren dienen der Entstörung bzw. Stabilisierung</w:t>
      </w:r>
    </w:p>
    <w:p w:rsidR="00CA134B" w:rsidRDefault="00CA134B">
      <w:pPr>
        <w:rPr>
          <w:rFonts w:asciiTheme="majorHAnsi" w:eastAsiaTheme="majorEastAsia" w:hAnsiTheme="majorHAnsi" w:cstheme="majorBidi"/>
          <w:color w:val="2E74B5" w:themeColor="accent1" w:themeShade="BF"/>
          <w:sz w:val="26"/>
          <w:szCs w:val="26"/>
        </w:rPr>
      </w:pPr>
      <w:r>
        <w:br w:type="page"/>
      </w:r>
    </w:p>
    <w:p w:rsidR="00156290" w:rsidRDefault="00156290" w:rsidP="00156290">
      <w:pPr>
        <w:pStyle w:val="berschrift2"/>
      </w:pPr>
      <w:r>
        <w:lastRenderedPageBreak/>
        <w:t>Fototransistor</w:t>
      </w:r>
    </w:p>
    <w:p w:rsidR="00156290" w:rsidRDefault="00CA134B" w:rsidP="00156290">
      <w:r>
        <w:rPr>
          <w:noProof/>
          <w:lang w:eastAsia="de-DE"/>
        </w:rPr>
        <w:drawing>
          <wp:inline distT="0" distB="0" distL="0" distR="0" wp14:anchorId="4671EA52" wp14:editId="28FADBB1">
            <wp:extent cx="4619625" cy="3105150"/>
            <wp:effectExtent l="0" t="0" r="952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6410"/>
                    <a:stretch/>
                  </pic:blipFill>
                  <pic:spPr bwMode="auto">
                    <a:xfrm>
                      <a:off x="0" y="0"/>
                      <a:ext cx="4619625" cy="3105150"/>
                    </a:xfrm>
                    <a:prstGeom prst="rect">
                      <a:avLst/>
                    </a:prstGeom>
                    <a:ln>
                      <a:noFill/>
                    </a:ln>
                    <a:extLst>
                      <a:ext uri="{53640926-AAD7-44D8-BBD7-CCE9431645EC}">
                        <a14:shadowObscured xmlns:a14="http://schemas.microsoft.com/office/drawing/2010/main"/>
                      </a:ext>
                    </a:extLst>
                  </pic:spPr>
                </pic:pic>
              </a:graphicData>
            </a:graphic>
          </wp:inline>
        </w:drawing>
      </w:r>
    </w:p>
    <w:p w:rsidR="00CA134B" w:rsidRDefault="00CA134B" w:rsidP="00156290">
      <w:r>
        <w:t xml:space="preserve">Der Fototransistor wird verwendet um die Helligkeit im Außenbereich zu ermitteln. </w:t>
      </w:r>
      <w:r>
        <w:br/>
        <w:t xml:space="preserve">Mittels R4 und R7 wird ein Spannungsteiler realisiert um die Maximale Spannung am ADC Pin auf 1V zu begrenzen. Dies ist Notwendig da der ADC im </w:t>
      </w:r>
      <w:proofErr w:type="spellStart"/>
      <w:r>
        <w:t>Esp</w:t>
      </w:r>
      <w:proofErr w:type="spellEnd"/>
      <w:r>
        <w:t xml:space="preserve"> nur Spannungen zwischen 0V und 1V Messen kann. Die Messung wird von 0V = 0 bis 1V =1024 angegeben.</w:t>
      </w:r>
    </w:p>
    <w:p w:rsidR="00CA134B" w:rsidRDefault="00CA134B" w:rsidP="00CA134B">
      <w:pPr>
        <w:pStyle w:val="berschrift2"/>
      </w:pPr>
      <w:r>
        <w:lastRenderedPageBreak/>
        <w:t>Motorsteuerung</w:t>
      </w:r>
    </w:p>
    <w:p w:rsidR="00CA134B" w:rsidRDefault="00CA134B" w:rsidP="00CA134B">
      <w:r>
        <w:rPr>
          <w:noProof/>
          <w:lang w:eastAsia="de-DE"/>
        </w:rPr>
        <w:drawing>
          <wp:inline distT="0" distB="0" distL="0" distR="0" wp14:anchorId="61A44EDE" wp14:editId="1395FB30">
            <wp:extent cx="5760720" cy="4723130"/>
            <wp:effectExtent l="0" t="0" r="0" b="127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723130"/>
                    </a:xfrm>
                    <a:prstGeom prst="rect">
                      <a:avLst/>
                    </a:prstGeom>
                  </pic:spPr>
                </pic:pic>
              </a:graphicData>
            </a:graphic>
          </wp:inline>
        </w:drawing>
      </w:r>
    </w:p>
    <w:p w:rsidR="00CA134B" w:rsidRDefault="00CA134B" w:rsidP="00CA134B">
      <w:r>
        <w:t>Die Ansteuerung des DC Motors wird mithilfe des Motortreibers L293DD realisiert. Dieser wurde wie im Datenblatt beschrieben beschaltet. Die Spannung für den Motor wird an PIN 10 VS angelegt.</w:t>
      </w:r>
      <w:r>
        <w:br/>
        <w:t>Der Motor wird an PIN3 und 8 bzw.</w:t>
      </w:r>
      <w:r w:rsidR="0080373B">
        <w:t xml:space="preserve"> an J4 angeschlossen. GPIO 12 und 14 steuern den L293DD nach folgender Tabelle: </w:t>
      </w:r>
    </w:p>
    <w:tbl>
      <w:tblPr>
        <w:tblStyle w:val="Tabellenraster"/>
        <w:tblW w:w="0" w:type="auto"/>
        <w:tblLook w:val="04A0" w:firstRow="1" w:lastRow="0" w:firstColumn="1" w:lastColumn="0" w:noHBand="0" w:noVBand="1"/>
      </w:tblPr>
      <w:tblGrid>
        <w:gridCol w:w="2265"/>
        <w:gridCol w:w="2265"/>
        <w:gridCol w:w="2266"/>
        <w:gridCol w:w="2266"/>
      </w:tblGrid>
      <w:tr w:rsidR="0080373B" w:rsidTr="0080373B">
        <w:tc>
          <w:tcPr>
            <w:tcW w:w="2265" w:type="dxa"/>
          </w:tcPr>
          <w:p w:rsidR="0080373B" w:rsidRDefault="0080373B" w:rsidP="00CA134B">
            <w:r>
              <w:t>GPIO 12</w:t>
            </w:r>
          </w:p>
        </w:tc>
        <w:tc>
          <w:tcPr>
            <w:tcW w:w="2265" w:type="dxa"/>
          </w:tcPr>
          <w:p w:rsidR="0080373B" w:rsidRDefault="0080373B" w:rsidP="00CA134B">
            <w:r>
              <w:t xml:space="preserve">GPIO14 </w:t>
            </w:r>
          </w:p>
        </w:tc>
        <w:tc>
          <w:tcPr>
            <w:tcW w:w="2266" w:type="dxa"/>
          </w:tcPr>
          <w:p w:rsidR="0080373B" w:rsidRDefault="0080373B" w:rsidP="00CA134B">
            <w:r>
              <w:t xml:space="preserve">J4 PIN1 </w:t>
            </w:r>
          </w:p>
        </w:tc>
        <w:tc>
          <w:tcPr>
            <w:tcW w:w="2266" w:type="dxa"/>
          </w:tcPr>
          <w:p w:rsidR="0080373B" w:rsidRDefault="0080373B" w:rsidP="00CA134B">
            <w:r>
              <w:t>J4 PIN2</w:t>
            </w:r>
          </w:p>
        </w:tc>
      </w:tr>
      <w:tr w:rsidR="0080373B" w:rsidTr="0080373B">
        <w:tc>
          <w:tcPr>
            <w:tcW w:w="2265" w:type="dxa"/>
          </w:tcPr>
          <w:p w:rsidR="0080373B" w:rsidRDefault="0080373B" w:rsidP="00CA134B">
            <w:r>
              <w:t>H</w:t>
            </w:r>
          </w:p>
        </w:tc>
        <w:tc>
          <w:tcPr>
            <w:tcW w:w="2265" w:type="dxa"/>
          </w:tcPr>
          <w:p w:rsidR="0080373B" w:rsidRDefault="0080373B" w:rsidP="00CA134B">
            <w:r>
              <w:t>L</w:t>
            </w:r>
          </w:p>
        </w:tc>
        <w:tc>
          <w:tcPr>
            <w:tcW w:w="2266" w:type="dxa"/>
          </w:tcPr>
          <w:p w:rsidR="0080373B" w:rsidRDefault="0080373B" w:rsidP="00CA134B">
            <w:r>
              <w:t>12V</w:t>
            </w:r>
          </w:p>
        </w:tc>
        <w:tc>
          <w:tcPr>
            <w:tcW w:w="2266" w:type="dxa"/>
          </w:tcPr>
          <w:p w:rsidR="0080373B" w:rsidRDefault="0080373B" w:rsidP="00CA134B">
            <w:r>
              <w:t>GND</w:t>
            </w:r>
          </w:p>
        </w:tc>
      </w:tr>
      <w:tr w:rsidR="0080373B" w:rsidTr="0080373B">
        <w:tc>
          <w:tcPr>
            <w:tcW w:w="2265" w:type="dxa"/>
          </w:tcPr>
          <w:p w:rsidR="0080373B" w:rsidRDefault="0080373B" w:rsidP="00CA134B">
            <w:r>
              <w:t>L</w:t>
            </w:r>
          </w:p>
        </w:tc>
        <w:tc>
          <w:tcPr>
            <w:tcW w:w="2265" w:type="dxa"/>
          </w:tcPr>
          <w:p w:rsidR="0080373B" w:rsidRDefault="0080373B" w:rsidP="00CA134B">
            <w:r>
              <w:t>H</w:t>
            </w:r>
          </w:p>
        </w:tc>
        <w:tc>
          <w:tcPr>
            <w:tcW w:w="2266" w:type="dxa"/>
          </w:tcPr>
          <w:p w:rsidR="0080373B" w:rsidRDefault="0080373B" w:rsidP="00CA134B">
            <w:r>
              <w:t xml:space="preserve">GND </w:t>
            </w:r>
          </w:p>
        </w:tc>
        <w:tc>
          <w:tcPr>
            <w:tcW w:w="2266" w:type="dxa"/>
          </w:tcPr>
          <w:p w:rsidR="0080373B" w:rsidRDefault="0080373B" w:rsidP="00CA134B">
            <w:r>
              <w:t>12V</w:t>
            </w:r>
          </w:p>
        </w:tc>
      </w:tr>
    </w:tbl>
    <w:p w:rsidR="0080373B" w:rsidRDefault="0080373B" w:rsidP="00CA134B"/>
    <w:p w:rsidR="0080373B" w:rsidRDefault="0080373B" w:rsidP="0080373B">
      <w:pPr>
        <w:pStyle w:val="berschrift2"/>
      </w:pPr>
      <w:r>
        <w:lastRenderedPageBreak/>
        <w:t>RTC</w:t>
      </w:r>
    </w:p>
    <w:p w:rsidR="0080373B" w:rsidRDefault="0080373B" w:rsidP="0080373B">
      <w:r>
        <w:rPr>
          <w:noProof/>
          <w:lang w:eastAsia="de-DE"/>
        </w:rPr>
        <w:drawing>
          <wp:inline distT="0" distB="0" distL="0" distR="0" wp14:anchorId="36FC874C" wp14:editId="4EAA61E0">
            <wp:extent cx="4914900" cy="4905375"/>
            <wp:effectExtent l="0" t="0" r="0"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14900" cy="4905375"/>
                    </a:xfrm>
                    <a:prstGeom prst="rect">
                      <a:avLst/>
                    </a:prstGeom>
                  </pic:spPr>
                </pic:pic>
              </a:graphicData>
            </a:graphic>
          </wp:inline>
        </w:drawing>
      </w:r>
    </w:p>
    <w:p w:rsidR="00F50157" w:rsidRDefault="0080373B" w:rsidP="0080373B">
      <w:r>
        <w:t xml:space="preserve">Die RTC DS1307 wird über I2C angesteuert diese PINs (SDA und SCL) sind mit dem </w:t>
      </w:r>
      <w:proofErr w:type="spellStart"/>
      <w:r>
        <w:t>Esp</w:t>
      </w:r>
      <w:proofErr w:type="spellEnd"/>
      <w:r>
        <w:t xml:space="preserve"> verbunden. Mittels R5 und R6 wird der für die I2C benötigte </w:t>
      </w:r>
      <w:proofErr w:type="spellStart"/>
      <w:r>
        <w:t>Pullup</w:t>
      </w:r>
      <w:proofErr w:type="spellEnd"/>
      <w:r>
        <w:t xml:space="preserve"> auf 5V realisiert. Der externe Quarz (QZ1) schwingt mit 32.768 kHz </w:t>
      </w:r>
      <w:r w:rsidR="00F50157">
        <w:t xml:space="preserve">+-20ppm und wird verwendet um den Taktzähler der RTC zu triggern. </w:t>
      </w:r>
      <w:r w:rsidR="00F50157">
        <w:br/>
        <w:t xml:space="preserve">BT1 ist eine Knopfzelle (CR2032) die verwendet wird um die Zeit zu speichern und weiterlaufen zu lassen während die Platine nicht extern mit Spannung versorgt wird. </w:t>
      </w:r>
    </w:p>
    <w:p w:rsidR="00F50157" w:rsidRDefault="00F50157" w:rsidP="00F50157">
      <w:pPr>
        <w:pStyle w:val="berschrift2"/>
      </w:pPr>
      <w:r>
        <w:lastRenderedPageBreak/>
        <w:t>Erweiterungen</w:t>
      </w:r>
    </w:p>
    <w:p w:rsidR="00F50157" w:rsidRDefault="00F50157" w:rsidP="00F50157">
      <w:r>
        <w:rPr>
          <w:noProof/>
          <w:lang w:eastAsia="de-DE"/>
        </w:rPr>
        <w:drawing>
          <wp:inline distT="0" distB="0" distL="0" distR="0" wp14:anchorId="457B9476" wp14:editId="77AE24CB">
            <wp:extent cx="5760720" cy="2742565"/>
            <wp:effectExtent l="0" t="0" r="0" b="63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742565"/>
                    </a:xfrm>
                    <a:prstGeom prst="rect">
                      <a:avLst/>
                    </a:prstGeom>
                  </pic:spPr>
                </pic:pic>
              </a:graphicData>
            </a:graphic>
          </wp:inline>
        </w:drawing>
      </w:r>
    </w:p>
    <w:p w:rsidR="00F50157" w:rsidRDefault="00F50157" w:rsidP="00F50157">
      <w:r>
        <w:t xml:space="preserve">Um nachträgliche Erweiterungen und Anpassungen zu ermöglichen werden alle bis dato nicht benötigten Pins auf eine Stiftleiste geführt. </w:t>
      </w:r>
      <w:r>
        <w:br/>
        <w:t xml:space="preserve">GPIO 13 wird mittlerweile als Anschlag für die Hühnerklappe benutzt. Hierzu wird ein Magnetschalter  angeschlossen der bei ausreichend starkem Magnetfeld GPIO 13 auf Masse zieht. An der Hühnerklappe wurde unten ein Magnet angebracht. </w:t>
      </w:r>
    </w:p>
    <w:p w:rsidR="00F50157" w:rsidRDefault="00F50157" w:rsidP="00F50157"/>
    <w:p w:rsidR="00F50157" w:rsidRDefault="00F50157" w:rsidP="00F50157">
      <w:pPr>
        <w:rPr>
          <w:color w:val="FF0000"/>
        </w:rPr>
      </w:pPr>
      <w:r w:rsidRPr="00F50157">
        <w:rPr>
          <w:color w:val="FF0000"/>
        </w:rPr>
        <w:t xml:space="preserve">Zeichnung </w:t>
      </w:r>
    </w:p>
    <w:p w:rsidR="00F50157" w:rsidRDefault="00F50157">
      <w:pPr>
        <w:rPr>
          <w:color w:val="FF0000"/>
        </w:rPr>
      </w:pPr>
      <w:r>
        <w:rPr>
          <w:color w:val="FF0000"/>
        </w:rPr>
        <w:br w:type="page"/>
      </w:r>
    </w:p>
    <w:p w:rsidR="00222DA4" w:rsidRPr="00222DA4" w:rsidRDefault="00305D2C" w:rsidP="00222DA4">
      <w:pPr>
        <w:pStyle w:val="berschrift1"/>
      </w:pPr>
      <w:r>
        <w:lastRenderedPageBreak/>
        <w:t>Platinenlayout</w:t>
      </w:r>
    </w:p>
    <w:p w:rsidR="00F50157" w:rsidRDefault="00222DA4" w:rsidP="00222DA4">
      <w:pPr>
        <w:pStyle w:val="berschrift2"/>
      </w:pPr>
      <w:r>
        <w:t xml:space="preserve">Gesamt </w:t>
      </w:r>
    </w:p>
    <w:p w:rsidR="00222DA4" w:rsidRPr="00222DA4" w:rsidRDefault="00222DA4" w:rsidP="00222DA4">
      <w:r>
        <w:rPr>
          <w:noProof/>
          <w:lang w:eastAsia="de-DE"/>
        </w:rPr>
        <w:drawing>
          <wp:inline distT="0" distB="0" distL="0" distR="0">
            <wp:extent cx="5760720" cy="5551239"/>
            <wp:effectExtent l="0" t="0" r="0" b="0"/>
            <wp:docPr id="10" name="Grafik 10" descr="C:\Users\Vidit\AppData\Local\Microsoft\Windows\INetCache\Content.Word\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Vidit\AppData\Local\Microsoft\Windows\INetCache\Content.Word\Layou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5551239"/>
                    </a:xfrm>
                    <a:prstGeom prst="rect">
                      <a:avLst/>
                    </a:prstGeom>
                    <a:noFill/>
                    <a:ln>
                      <a:noFill/>
                    </a:ln>
                  </pic:spPr>
                </pic:pic>
              </a:graphicData>
            </a:graphic>
          </wp:inline>
        </w:drawing>
      </w:r>
    </w:p>
    <w:p w:rsidR="00222DA4" w:rsidRDefault="00222DA4" w:rsidP="00222DA4"/>
    <w:p w:rsidR="00222DA4" w:rsidRDefault="00222DA4" w:rsidP="00222DA4">
      <w:pPr>
        <w:pStyle w:val="berschrift2"/>
      </w:pPr>
      <w:r>
        <w:lastRenderedPageBreak/>
        <w:t>Oben</w:t>
      </w:r>
    </w:p>
    <w:p w:rsidR="00222DA4" w:rsidRPr="00222DA4" w:rsidRDefault="00132866" w:rsidP="00222DA4">
      <w:r>
        <w:pict>
          <v:shape id="_x0000_i1025" type="#_x0000_t75" style="width:327.75pt;height:321.75pt">
            <v:imagedata r:id="rId15" o:title="vorne"/>
          </v:shape>
        </w:pict>
      </w:r>
    </w:p>
    <w:p w:rsidR="00222DA4" w:rsidRDefault="00222DA4" w:rsidP="00222DA4">
      <w:pPr>
        <w:pStyle w:val="berschrift2"/>
      </w:pPr>
      <w:r>
        <w:t>Unten</w:t>
      </w:r>
    </w:p>
    <w:p w:rsidR="00222DA4" w:rsidRDefault="00132866" w:rsidP="00222DA4">
      <w:r>
        <w:pict>
          <v:shape id="_x0000_i1026" type="#_x0000_t75" style="width:327.75pt;height:314.25pt">
            <v:imagedata r:id="rId16" o:title="Hinten"/>
          </v:shape>
        </w:pict>
      </w:r>
    </w:p>
    <w:p w:rsidR="00222DA4" w:rsidRDefault="00222DA4">
      <w:r>
        <w:br w:type="page"/>
      </w:r>
    </w:p>
    <w:p w:rsidR="00222DA4" w:rsidRDefault="00222DA4" w:rsidP="00222DA4">
      <w:pPr>
        <w:pStyle w:val="berschrift2"/>
      </w:pPr>
      <w:r>
        <w:lastRenderedPageBreak/>
        <w:t>Bestückt oben</w:t>
      </w:r>
    </w:p>
    <w:p w:rsidR="00222DA4" w:rsidRDefault="00222DA4" w:rsidP="00222DA4"/>
    <w:p w:rsidR="00222DA4" w:rsidRDefault="00222DA4" w:rsidP="00222DA4">
      <w:pPr>
        <w:rPr>
          <w:color w:val="FF0000"/>
        </w:rPr>
      </w:pPr>
      <w:r w:rsidRPr="00222DA4">
        <w:rPr>
          <w:color w:val="FF0000"/>
        </w:rPr>
        <w:t>Bild</w:t>
      </w:r>
    </w:p>
    <w:p w:rsidR="00222DA4" w:rsidRDefault="00222DA4" w:rsidP="00222DA4">
      <w:pPr>
        <w:rPr>
          <w:color w:val="FF0000"/>
        </w:rPr>
      </w:pPr>
    </w:p>
    <w:p w:rsidR="00222DA4" w:rsidRDefault="00222DA4" w:rsidP="00222DA4">
      <w:pPr>
        <w:pStyle w:val="berschrift2"/>
      </w:pPr>
      <w:r>
        <w:t>Bestückt unten</w:t>
      </w:r>
    </w:p>
    <w:p w:rsidR="00222DA4" w:rsidRDefault="00222DA4" w:rsidP="00222DA4">
      <w:pPr>
        <w:rPr>
          <w:color w:val="FF0000"/>
        </w:rPr>
      </w:pPr>
    </w:p>
    <w:p w:rsidR="00222DA4" w:rsidRDefault="00222DA4" w:rsidP="00222DA4">
      <w:pPr>
        <w:rPr>
          <w:color w:val="FF0000"/>
        </w:rPr>
      </w:pPr>
      <w:r>
        <w:rPr>
          <w:color w:val="FF0000"/>
        </w:rPr>
        <w:t>Bild</w:t>
      </w:r>
    </w:p>
    <w:p w:rsidR="00222DA4" w:rsidRDefault="00222DA4">
      <w:pPr>
        <w:rPr>
          <w:color w:val="FF0000"/>
        </w:rPr>
      </w:pPr>
      <w:r>
        <w:rPr>
          <w:color w:val="FF0000"/>
        </w:rPr>
        <w:br w:type="page"/>
      </w:r>
    </w:p>
    <w:p w:rsidR="008820DB" w:rsidRDefault="008820DB" w:rsidP="008820DB">
      <w:pPr>
        <w:pStyle w:val="berschrift1"/>
      </w:pPr>
      <w:r>
        <w:lastRenderedPageBreak/>
        <w:t>Stückliste</w:t>
      </w:r>
    </w:p>
    <w:p w:rsidR="008820DB" w:rsidRPr="008820DB" w:rsidRDefault="008820DB" w:rsidP="008820DB">
      <w:pPr>
        <w:rPr>
          <w:color w:val="FF0000"/>
          <w:sz w:val="32"/>
        </w:rPr>
      </w:pPr>
      <w:proofErr w:type="spellStart"/>
      <w:r w:rsidRPr="008820DB">
        <w:rPr>
          <w:color w:val="FF0000"/>
          <w:sz w:val="32"/>
        </w:rPr>
        <w:t>ToDo</w:t>
      </w:r>
      <w:proofErr w:type="spellEnd"/>
      <w:r w:rsidRPr="008820DB">
        <w:rPr>
          <w:color w:val="FF0000"/>
          <w:sz w:val="32"/>
        </w:rPr>
        <w:br w:type="page"/>
      </w:r>
    </w:p>
    <w:p w:rsidR="00222DA4" w:rsidRDefault="00222DA4" w:rsidP="00222DA4">
      <w:pPr>
        <w:pStyle w:val="berschrift1"/>
      </w:pPr>
      <w:r>
        <w:lastRenderedPageBreak/>
        <w:t>Software</w:t>
      </w:r>
    </w:p>
    <w:p w:rsidR="00222DA4" w:rsidRDefault="00222DA4" w:rsidP="00222DA4"/>
    <w:p w:rsidR="00222DA4" w:rsidRDefault="008820DB" w:rsidP="00222DA4">
      <w:pPr>
        <w:pStyle w:val="berschrift2"/>
      </w:pPr>
      <w:r>
        <w:t>Arduino Studio</w:t>
      </w:r>
      <w:r w:rsidR="00222DA4">
        <w:t xml:space="preserve"> </w:t>
      </w:r>
    </w:p>
    <w:p w:rsidR="00222DA4" w:rsidRDefault="008820DB" w:rsidP="00222DA4">
      <w:r>
        <w:t>Um den Quellcode zu entwickeln wird die Software „Arduino Studio“ in der Version 1.8.8 verwendet. Diese Entwicklungsumgebung basiert auf der Programmiersprache „C++“ und ist durch ihre Kompatibilität zu vielen gängigen Mikroprozessoren sehr einsteigerfreundlich, auch der ESP8266 wird unterstützt.</w:t>
      </w:r>
    </w:p>
    <w:p w:rsidR="008820DB" w:rsidRDefault="008820DB" w:rsidP="008820DB">
      <w:pPr>
        <w:pStyle w:val="berschrift2"/>
      </w:pPr>
      <w:r>
        <w:t>Erklärung des Quellcodes</w:t>
      </w:r>
    </w:p>
    <w:p w:rsidR="00222DA4" w:rsidRDefault="00222DA4" w:rsidP="00222DA4">
      <w:r>
        <w:t xml:space="preserve">Der gesamte Quellcode befindet sich im Anhang im folgendem Textabschnitt wird sich lediglich auf einzelne Ausschnitte daraus bezogen um die Funktion besser erklären zu können. </w:t>
      </w:r>
    </w:p>
    <w:p w:rsidR="00222DA4" w:rsidRDefault="00222DA4" w:rsidP="00222DA4"/>
    <w:p w:rsidR="008820DB" w:rsidRDefault="00222DA4" w:rsidP="00222DA4">
      <w:pPr>
        <w:rPr>
          <w:color w:val="FF0000"/>
        </w:rPr>
      </w:pPr>
      <w:r w:rsidRPr="00222DA4">
        <w:rPr>
          <w:color w:val="FF0000"/>
        </w:rPr>
        <w:t>TODO</w:t>
      </w:r>
    </w:p>
    <w:p w:rsidR="008820DB" w:rsidRDefault="008820DB">
      <w:pPr>
        <w:rPr>
          <w:color w:val="FF0000"/>
        </w:rPr>
      </w:pPr>
      <w:r>
        <w:rPr>
          <w:color w:val="FF0000"/>
        </w:rPr>
        <w:br w:type="page"/>
      </w:r>
    </w:p>
    <w:p w:rsidR="00222DA4" w:rsidRDefault="008820DB" w:rsidP="008820DB">
      <w:pPr>
        <w:pStyle w:val="berschrift1"/>
      </w:pPr>
      <w:r>
        <w:lastRenderedPageBreak/>
        <w:t>Ausblick</w:t>
      </w:r>
    </w:p>
    <w:p w:rsidR="008820DB" w:rsidRDefault="009C2DA2" w:rsidP="008820DB">
      <w:r>
        <w:t>Mögliche Optimierung und Erweiterungen</w:t>
      </w:r>
      <w:r w:rsidR="008820DB">
        <w:t xml:space="preserve"> in zukünftigen Versionen:</w:t>
      </w:r>
    </w:p>
    <w:p w:rsidR="008820DB" w:rsidRDefault="008820DB" w:rsidP="008820DB">
      <w:pPr>
        <w:pStyle w:val="Listenabsatz"/>
        <w:numPr>
          <w:ilvl w:val="0"/>
          <w:numId w:val="8"/>
        </w:numPr>
      </w:pPr>
      <w:r>
        <w:t xml:space="preserve">Spannungsversorgung um Solarzelle und Pufferbatterie erweitern </w:t>
      </w:r>
    </w:p>
    <w:p w:rsidR="008820DB" w:rsidRDefault="008820DB" w:rsidP="008820DB">
      <w:pPr>
        <w:pStyle w:val="Listenabsatz"/>
        <w:numPr>
          <w:ilvl w:val="0"/>
          <w:numId w:val="8"/>
        </w:numPr>
      </w:pPr>
      <w:r>
        <w:t xml:space="preserve">Layout anpassen </w:t>
      </w:r>
    </w:p>
    <w:p w:rsidR="008820DB" w:rsidRDefault="008820DB" w:rsidP="008820DB">
      <w:pPr>
        <w:pStyle w:val="Listenabsatz"/>
        <w:numPr>
          <w:ilvl w:val="1"/>
          <w:numId w:val="8"/>
        </w:numPr>
      </w:pPr>
      <w:r>
        <w:t>GPIO 12 und GPIO 14 nichtmehr per Fädeldraht an den Motortreiber anbinden</w:t>
      </w:r>
    </w:p>
    <w:p w:rsidR="008820DB" w:rsidRDefault="008820DB" w:rsidP="008820DB">
      <w:pPr>
        <w:pStyle w:val="Listenabsatz"/>
        <w:numPr>
          <w:ilvl w:val="1"/>
          <w:numId w:val="8"/>
        </w:numPr>
      </w:pPr>
      <w:r>
        <w:t xml:space="preserve">Eine Buchse für den Magnetschalter an GPIO 13 einfügen </w:t>
      </w:r>
    </w:p>
    <w:p w:rsidR="008820DB" w:rsidRDefault="009C2DA2" w:rsidP="009C2DA2">
      <w:pPr>
        <w:pStyle w:val="Listenabsatz"/>
        <w:numPr>
          <w:ilvl w:val="0"/>
          <w:numId w:val="8"/>
        </w:numPr>
      </w:pPr>
      <w:r>
        <w:t xml:space="preserve">Steuerung per WLAN </w:t>
      </w:r>
    </w:p>
    <w:p w:rsidR="009C2DA2" w:rsidRDefault="009C2DA2" w:rsidP="009C2DA2">
      <w:pPr>
        <w:pStyle w:val="Listenabsatz"/>
        <w:numPr>
          <w:ilvl w:val="0"/>
          <w:numId w:val="8"/>
        </w:numPr>
      </w:pPr>
      <w:r>
        <w:t xml:space="preserve">Android App statt / zusätzlich zur Webseite </w:t>
      </w:r>
    </w:p>
    <w:p w:rsidR="009C2DA2" w:rsidRDefault="009C2DA2">
      <w:r>
        <w:br w:type="page"/>
      </w:r>
    </w:p>
    <w:p w:rsidR="009C2DA2" w:rsidRDefault="009C2DA2" w:rsidP="009C2DA2"/>
    <w:p w:rsidR="009C2DA2" w:rsidRPr="008820DB" w:rsidRDefault="009C2DA2" w:rsidP="009C2DA2">
      <w:pPr>
        <w:pStyle w:val="Listenabsatz"/>
      </w:pPr>
    </w:p>
    <w:sectPr w:rsidR="009C2DA2" w:rsidRPr="008820D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FA3AE3"/>
    <w:multiLevelType w:val="hybridMultilevel"/>
    <w:tmpl w:val="A29A7D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C1E57E1"/>
    <w:multiLevelType w:val="hybridMultilevel"/>
    <w:tmpl w:val="E7EA930C"/>
    <w:lvl w:ilvl="0" w:tplc="104237A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0F756F2"/>
    <w:multiLevelType w:val="hybridMultilevel"/>
    <w:tmpl w:val="B626741A"/>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3855709"/>
    <w:multiLevelType w:val="hybridMultilevel"/>
    <w:tmpl w:val="68C27010"/>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D041E90"/>
    <w:multiLevelType w:val="hybridMultilevel"/>
    <w:tmpl w:val="82986E24"/>
    <w:lvl w:ilvl="0" w:tplc="104237A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EAD6723"/>
    <w:multiLevelType w:val="hybridMultilevel"/>
    <w:tmpl w:val="FB4E8646"/>
    <w:lvl w:ilvl="0" w:tplc="04070001">
      <w:start w:val="1"/>
      <w:numFmt w:val="bullet"/>
      <w:lvlText w:val=""/>
      <w:lvlJc w:val="left"/>
      <w:pPr>
        <w:ind w:left="765" w:hanging="360"/>
      </w:pPr>
      <w:rPr>
        <w:rFonts w:ascii="Symbol" w:hAnsi="Symbol" w:hint="default"/>
      </w:rPr>
    </w:lvl>
    <w:lvl w:ilvl="1" w:tplc="04070003" w:tentative="1">
      <w:start w:val="1"/>
      <w:numFmt w:val="bullet"/>
      <w:lvlText w:val="o"/>
      <w:lvlJc w:val="left"/>
      <w:pPr>
        <w:ind w:left="1485" w:hanging="360"/>
      </w:pPr>
      <w:rPr>
        <w:rFonts w:ascii="Courier New" w:hAnsi="Courier New" w:cs="Courier New" w:hint="default"/>
      </w:rPr>
    </w:lvl>
    <w:lvl w:ilvl="2" w:tplc="04070005" w:tentative="1">
      <w:start w:val="1"/>
      <w:numFmt w:val="bullet"/>
      <w:lvlText w:val=""/>
      <w:lvlJc w:val="left"/>
      <w:pPr>
        <w:ind w:left="2205" w:hanging="360"/>
      </w:pPr>
      <w:rPr>
        <w:rFonts w:ascii="Wingdings" w:hAnsi="Wingdings" w:hint="default"/>
      </w:rPr>
    </w:lvl>
    <w:lvl w:ilvl="3" w:tplc="04070001" w:tentative="1">
      <w:start w:val="1"/>
      <w:numFmt w:val="bullet"/>
      <w:lvlText w:val=""/>
      <w:lvlJc w:val="left"/>
      <w:pPr>
        <w:ind w:left="2925" w:hanging="360"/>
      </w:pPr>
      <w:rPr>
        <w:rFonts w:ascii="Symbol" w:hAnsi="Symbol" w:hint="default"/>
      </w:rPr>
    </w:lvl>
    <w:lvl w:ilvl="4" w:tplc="04070003" w:tentative="1">
      <w:start w:val="1"/>
      <w:numFmt w:val="bullet"/>
      <w:lvlText w:val="o"/>
      <w:lvlJc w:val="left"/>
      <w:pPr>
        <w:ind w:left="3645" w:hanging="360"/>
      </w:pPr>
      <w:rPr>
        <w:rFonts w:ascii="Courier New" w:hAnsi="Courier New" w:cs="Courier New" w:hint="default"/>
      </w:rPr>
    </w:lvl>
    <w:lvl w:ilvl="5" w:tplc="04070005" w:tentative="1">
      <w:start w:val="1"/>
      <w:numFmt w:val="bullet"/>
      <w:lvlText w:val=""/>
      <w:lvlJc w:val="left"/>
      <w:pPr>
        <w:ind w:left="4365" w:hanging="360"/>
      </w:pPr>
      <w:rPr>
        <w:rFonts w:ascii="Wingdings" w:hAnsi="Wingdings" w:hint="default"/>
      </w:rPr>
    </w:lvl>
    <w:lvl w:ilvl="6" w:tplc="04070001" w:tentative="1">
      <w:start w:val="1"/>
      <w:numFmt w:val="bullet"/>
      <w:lvlText w:val=""/>
      <w:lvlJc w:val="left"/>
      <w:pPr>
        <w:ind w:left="5085" w:hanging="360"/>
      </w:pPr>
      <w:rPr>
        <w:rFonts w:ascii="Symbol" w:hAnsi="Symbol" w:hint="default"/>
      </w:rPr>
    </w:lvl>
    <w:lvl w:ilvl="7" w:tplc="04070003" w:tentative="1">
      <w:start w:val="1"/>
      <w:numFmt w:val="bullet"/>
      <w:lvlText w:val="o"/>
      <w:lvlJc w:val="left"/>
      <w:pPr>
        <w:ind w:left="5805" w:hanging="360"/>
      </w:pPr>
      <w:rPr>
        <w:rFonts w:ascii="Courier New" w:hAnsi="Courier New" w:cs="Courier New" w:hint="default"/>
      </w:rPr>
    </w:lvl>
    <w:lvl w:ilvl="8" w:tplc="04070005" w:tentative="1">
      <w:start w:val="1"/>
      <w:numFmt w:val="bullet"/>
      <w:lvlText w:val=""/>
      <w:lvlJc w:val="left"/>
      <w:pPr>
        <w:ind w:left="6525" w:hanging="360"/>
      </w:pPr>
      <w:rPr>
        <w:rFonts w:ascii="Wingdings" w:hAnsi="Wingdings" w:hint="default"/>
      </w:rPr>
    </w:lvl>
  </w:abstractNum>
  <w:abstractNum w:abstractNumId="6" w15:restartNumberingAfterBreak="0">
    <w:nsid w:val="2FCD7832"/>
    <w:multiLevelType w:val="hybridMultilevel"/>
    <w:tmpl w:val="CB262B92"/>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3EB51D3"/>
    <w:multiLevelType w:val="hybridMultilevel"/>
    <w:tmpl w:val="96D62AB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4"/>
  </w:num>
  <w:num w:numId="5">
    <w:abstractNumId w:val="6"/>
  </w:num>
  <w:num w:numId="6">
    <w:abstractNumId w:val="7"/>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B0A"/>
    <w:rsid w:val="00132866"/>
    <w:rsid w:val="00156290"/>
    <w:rsid w:val="0018420B"/>
    <w:rsid w:val="00222DA4"/>
    <w:rsid w:val="002B6862"/>
    <w:rsid w:val="00305D2C"/>
    <w:rsid w:val="003475FD"/>
    <w:rsid w:val="00424A31"/>
    <w:rsid w:val="0080373B"/>
    <w:rsid w:val="008820DB"/>
    <w:rsid w:val="009C2DA2"/>
    <w:rsid w:val="00CA134B"/>
    <w:rsid w:val="00D41B0A"/>
    <w:rsid w:val="00F5015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22EBA0EB-97EE-42F3-A8C3-3E71E695E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D41B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B68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41B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41B0A"/>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D41B0A"/>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D41B0A"/>
    <w:pPr>
      <w:outlineLvl w:val="9"/>
    </w:pPr>
    <w:rPr>
      <w:lang w:eastAsia="de-DE"/>
    </w:rPr>
  </w:style>
  <w:style w:type="paragraph" w:styleId="Verzeichnis2">
    <w:name w:val="toc 2"/>
    <w:basedOn w:val="Standard"/>
    <w:next w:val="Standard"/>
    <w:autoRedefine/>
    <w:uiPriority w:val="39"/>
    <w:unhideWhenUsed/>
    <w:rsid w:val="00D41B0A"/>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D41B0A"/>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D41B0A"/>
    <w:pPr>
      <w:spacing w:after="100"/>
      <w:ind w:left="440"/>
    </w:pPr>
    <w:rPr>
      <w:rFonts w:eastAsiaTheme="minorEastAsia" w:cs="Times New Roman"/>
      <w:lang w:eastAsia="de-DE"/>
    </w:rPr>
  </w:style>
  <w:style w:type="paragraph" w:styleId="StandardWeb">
    <w:name w:val="Normal (Web)"/>
    <w:basedOn w:val="Standard"/>
    <w:uiPriority w:val="99"/>
    <w:unhideWhenUsed/>
    <w:rsid w:val="00D41B0A"/>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unhideWhenUsed/>
    <w:rsid w:val="00424A31"/>
    <w:rPr>
      <w:color w:val="0563C1" w:themeColor="hyperlink"/>
      <w:u w:val="single"/>
    </w:rPr>
  </w:style>
  <w:style w:type="paragraph" w:styleId="Listenabsatz">
    <w:name w:val="List Paragraph"/>
    <w:basedOn w:val="Standard"/>
    <w:uiPriority w:val="34"/>
    <w:qFormat/>
    <w:rsid w:val="00424A31"/>
    <w:pPr>
      <w:ind w:left="720"/>
      <w:contextualSpacing/>
    </w:pPr>
  </w:style>
  <w:style w:type="character" w:customStyle="1" w:styleId="berschrift2Zchn">
    <w:name w:val="Überschrift 2 Zchn"/>
    <w:basedOn w:val="Absatz-Standardschriftart"/>
    <w:link w:val="berschrift2"/>
    <w:uiPriority w:val="9"/>
    <w:rsid w:val="002B6862"/>
    <w:rPr>
      <w:rFonts w:asciiTheme="majorHAnsi" w:eastAsiaTheme="majorEastAsia" w:hAnsiTheme="majorHAnsi" w:cstheme="majorBidi"/>
      <w:color w:val="2E74B5" w:themeColor="accent1" w:themeShade="BF"/>
      <w:sz w:val="26"/>
      <w:szCs w:val="26"/>
    </w:rPr>
  </w:style>
  <w:style w:type="table" w:styleId="Tabellenraster">
    <w:name w:val="Table Grid"/>
    <w:basedOn w:val="NormaleTabelle"/>
    <w:uiPriority w:val="39"/>
    <w:rsid w:val="008037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222DA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22DA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0200620">
      <w:bodyDiv w:val="1"/>
      <w:marLeft w:val="0"/>
      <w:marRight w:val="0"/>
      <w:marTop w:val="0"/>
      <w:marBottom w:val="0"/>
      <w:divBdr>
        <w:top w:val="none" w:sz="0" w:space="0" w:color="auto"/>
        <w:left w:val="none" w:sz="0" w:space="0" w:color="auto"/>
        <w:bottom w:val="none" w:sz="0" w:space="0" w:color="auto"/>
        <w:right w:val="none" w:sz="0" w:space="0" w:color="auto"/>
      </w:divBdr>
    </w:div>
    <w:div w:id="1667587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9D1C0CFFD5D45E7B8D5E0851C74E5D6"/>
        <w:category>
          <w:name w:val="Allgemein"/>
          <w:gallery w:val="placeholder"/>
        </w:category>
        <w:types>
          <w:type w:val="bbPlcHdr"/>
        </w:types>
        <w:behaviors>
          <w:behavior w:val="content"/>
        </w:behaviors>
        <w:guid w:val="{913BAA44-7BE9-4BF8-A5A1-19C269D0BF11}"/>
      </w:docPartPr>
      <w:docPartBody>
        <w:p w:rsidR="007C4A23" w:rsidRDefault="00C4309F" w:rsidP="00C4309F">
          <w:pPr>
            <w:pStyle w:val="E9D1C0CFFD5D45E7B8D5E0851C74E5D6"/>
          </w:pPr>
          <w:r>
            <w:t>Geben Sie die Kapitelüberschrift ein (Stufe 1)</w:t>
          </w:r>
        </w:p>
      </w:docPartBody>
    </w:docPart>
    <w:docPart>
      <w:docPartPr>
        <w:name w:val="CB11427C826C4F0595A93FC196BBB1F4"/>
        <w:category>
          <w:name w:val="Allgemein"/>
          <w:gallery w:val="placeholder"/>
        </w:category>
        <w:types>
          <w:type w:val="bbPlcHdr"/>
        </w:types>
        <w:behaviors>
          <w:behavior w:val="content"/>
        </w:behaviors>
        <w:guid w:val="{77BC9B2D-96F5-4815-8D84-3570D69CB3CF}"/>
      </w:docPartPr>
      <w:docPartBody>
        <w:p w:rsidR="007C4A23" w:rsidRDefault="00C4309F" w:rsidP="00C4309F">
          <w:pPr>
            <w:pStyle w:val="CB11427C826C4F0595A93FC196BBB1F4"/>
          </w:pPr>
          <w:r>
            <w:t>Geben Sie die Kapitelüberschrift ein (Stufe 2)</w:t>
          </w:r>
        </w:p>
      </w:docPartBody>
    </w:docPart>
    <w:docPart>
      <w:docPartPr>
        <w:name w:val="1D2A1CEAE86B4C74AD315569C29F22B4"/>
        <w:category>
          <w:name w:val="Allgemein"/>
          <w:gallery w:val="placeholder"/>
        </w:category>
        <w:types>
          <w:type w:val="bbPlcHdr"/>
        </w:types>
        <w:behaviors>
          <w:behavior w:val="content"/>
        </w:behaviors>
        <w:guid w:val="{5612B8DE-C952-46DC-BC00-ACB0E0BAA6C1}"/>
      </w:docPartPr>
      <w:docPartBody>
        <w:p w:rsidR="007C4A23" w:rsidRDefault="00C4309F" w:rsidP="00C4309F">
          <w:pPr>
            <w:pStyle w:val="1D2A1CEAE86B4C74AD315569C29F22B4"/>
          </w:pPr>
          <w:r>
            <w:t>Geben Sie die Kapitelüberschrift ein (Stufe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09F"/>
    <w:rsid w:val="007C4A23"/>
    <w:rsid w:val="00C42C4C"/>
    <w:rsid w:val="00C4309F"/>
    <w:rsid w:val="00F730A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223D36FE92A4BB783A291C23EC8E83A">
    <w:name w:val="D223D36FE92A4BB783A291C23EC8E83A"/>
    <w:rsid w:val="00C4309F"/>
  </w:style>
  <w:style w:type="paragraph" w:customStyle="1" w:styleId="218822D67D324AEEA65D93A4FDD52E39">
    <w:name w:val="218822D67D324AEEA65D93A4FDD52E39"/>
    <w:rsid w:val="00C4309F"/>
  </w:style>
  <w:style w:type="paragraph" w:customStyle="1" w:styleId="FA6AED2FA7BE4361B4662FEE10E6ECDB">
    <w:name w:val="FA6AED2FA7BE4361B4662FEE10E6ECDB"/>
    <w:rsid w:val="00C4309F"/>
  </w:style>
  <w:style w:type="paragraph" w:customStyle="1" w:styleId="E9D1C0CFFD5D45E7B8D5E0851C74E5D6">
    <w:name w:val="E9D1C0CFFD5D45E7B8D5E0851C74E5D6"/>
    <w:rsid w:val="00C4309F"/>
  </w:style>
  <w:style w:type="paragraph" w:customStyle="1" w:styleId="CB11427C826C4F0595A93FC196BBB1F4">
    <w:name w:val="CB11427C826C4F0595A93FC196BBB1F4"/>
    <w:rsid w:val="00C4309F"/>
  </w:style>
  <w:style w:type="paragraph" w:customStyle="1" w:styleId="1D2A1CEAE86B4C74AD315569C29F22B4">
    <w:name w:val="1D2A1CEAE86B4C74AD315569C29F22B4"/>
    <w:rsid w:val="00C430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A10BBA-073B-4049-91F8-DFEC74F45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595</Words>
  <Characters>3749</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Windows-Benutzer</dc:creator>
  <cp:keywords/>
  <dc:description/>
  <cp:lastModifiedBy>Windows-Benutzer</cp:lastModifiedBy>
  <cp:revision>2</cp:revision>
  <dcterms:created xsi:type="dcterms:W3CDTF">2018-12-18T11:40:00Z</dcterms:created>
  <dcterms:modified xsi:type="dcterms:W3CDTF">2018-12-18T11:40:00Z</dcterms:modified>
</cp:coreProperties>
</file>