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281" w:rsidRPr="000A3E9D" w:rsidRDefault="000A3E9D" w:rsidP="000A3E9D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3E9D">
        <w:rPr>
          <w:rFonts w:ascii="Times New Roman" w:hAnsi="Times New Roman" w:cs="Times New Roman"/>
          <w:b/>
          <w:sz w:val="28"/>
          <w:szCs w:val="28"/>
        </w:rPr>
        <w:t>Бірлескен</w:t>
      </w:r>
      <w:proofErr w:type="spellEnd"/>
      <w:r w:rsidRPr="000A3E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b/>
          <w:sz w:val="28"/>
          <w:szCs w:val="28"/>
        </w:rPr>
        <w:t>қызметті</w:t>
      </w:r>
      <w:proofErr w:type="spellEnd"/>
      <w:r w:rsidRPr="000A3E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b/>
          <w:sz w:val="28"/>
          <w:szCs w:val="28"/>
        </w:rPr>
        <w:t>жүзеге</w:t>
      </w:r>
      <w:proofErr w:type="spellEnd"/>
      <w:r w:rsidRPr="000A3E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b/>
          <w:sz w:val="28"/>
          <w:szCs w:val="28"/>
        </w:rPr>
        <w:t>асыру</w:t>
      </w:r>
      <w:proofErr w:type="spellEnd"/>
      <w:r w:rsidRPr="000A3E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b/>
          <w:sz w:val="28"/>
          <w:szCs w:val="28"/>
        </w:rPr>
        <w:t>үшін</w:t>
      </w:r>
      <w:proofErr w:type="spellEnd"/>
      <w:r w:rsidRPr="000A3E9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Pr="000A3E9D">
        <w:rPr>
          <w:rFonts w:ascii="Times New Roman" w:hAnsi="Times New Roman" w:cs="Times New Roman"/>
          <w:b/>
          <w:sz w:val="28"/>
          <w:szCs w:val="28"/>
        </w:rPr>
        <w:t>Nur</w:t>
      </w:r>
      <w:proofErr w:type="spellEnd"/>
      <w:r w:rsidRPr="000A3E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b/>
          <w:sz w:val="28"/>
          <w:szCs w:val="28"/>
        </w:rPr>
        <w:t>Zholy</w:t>
      </w:r>
      <w:proofErr w:type="spellEnd"/>
      <w:r w:rsidRPr="000A3E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b/>
          <w:sz w:val="28"/>
          <w:szCs w:val="28"/>
        </w:rPr>
        <w:t>Customs</w:t>
      </w:r>
      <w:proofErr w:type="spellEnd"/>
      <w:r w:rsidRPr="000A3E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b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  <w:r w:rsidRPr="000A3E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b/>
          <w:sz w:val="28"/>
          <w:szCs w:val="28"/>
        </w:rPr>
        <w:t>жауапкершілігі</w:t>
      </w:r>
      <w:proofErr w:type="spellEnd"/>
      <w:r w:rsidRPr="000A3E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b/>
          <w:sz w:val="28"/>
          <w:szCs w:val="28"/>
        </w:rPr>
        <w:t>шектеулі</w:t>
      </w:r>
      <w:proofErr w:type="spellEnd"/>
      <w:r w:rsidRPr="000A3E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b/>
          <w:sz w:val="28"/>
          <w:szCs w:val="28"/>
        </w:rPr>
        <w:t>серіктестігінің</w:t>
      </w:r>
      <w:proofErr w:type="spellEnd"/>
      <w:r w:rsidRPr="000A3E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b/>
          <w:sz w:val="28"/>
          <w:szCs w:val="28"/>
        </w:rPr>
        <w:t>серіктесін</w:t>
      </w:r>
      <w:proofErr w:type="spellEnd"/>
      <w:r w:rsidRPr="000A3E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b/>
          <w:sz w:val="28"/>
          <w:szCs w:val="28"/>
        </w:rPr>
        <w:t>айқындау</w:t>
      </w:r>
      <w:proofErr w:type="spellEnd"/>
      <w:r w:rsidRPr="000A3E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b/>
          <w:sz w:val="28"/>
          <w:szCs w:val="28"/>
        </w:rPr>
        <w:t>бойынша</w:t>
      </w:r>
      <w:proofErr w:type="spellEnd"/>
      <w:r w:rsidRPr="000A3E9D">
        <w:rPr>
          <w:rFonts w:ascii="Times New Roman" w:hAnsi="Times New Roman" w:cs="Times New Roman"/>
          <w:b/>
          <w:sz w:val="28"/>
          <w:szCs w:val="28"/>
        </w:rPr>
        <w:t xml:space="preserve"> конкурс </w:t>
      </w:r>
      <w:proofErr w:type="spellStart"/>
      <w:r w:rsidRPr="000A3E9D">
        <w:rPr>
          <w:rFonts w:ascii="Times New Roman" w:hAnsi="Times New Roman" w:cs="Times New Roman"/>
          <w:b/>
          <w:sz w:val="28"/>
          <w:szCs w:val="28"/>
        </w:rPr>
        <w:t>өткізу</w:t>
      </w:r>
      <w:proofErr w:type="spellEnd"/>
      <w:r w:rsidRPr="000A3E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b/>
          <w:sz w:val="28"/>
          <w:szCs w:val="28"/>
        </w:rPr>
        <w:t>туралы</w:t>
      </w:r>
      <w:proofErr w:type="spellEnd"/>
      <w:r w:rsidRPr="000A3E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b/>
          <w:sz w:val="28"/>
          <w:szCs w:val="28"/>
        </w:rPr>
        <w:t>хабарландыру</w:t>
      </w:r>
      <w:proofErr w:type="spellEnd"/>
    </w:p>
    <w:p w:rsidR="000A3E9D" w:rsidRDefault="000A3E9D" w:rsidP="000A3E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3E9D" w:rsidRDefault="000A3E9D" w:rsidP="000A3E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Осымен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r w:rsidRPr="000A3E9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Customs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>»</w:t>
      </w:r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жауапкершілігі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шектеулі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серіктестігі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бұдан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әрі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С</w:t>
      </w:r>
      <w:r w:rsidRPr="000A3E9D">
        <w:rPr>
          <w:rFonts w:ascii="Times New Roman" w:hAnsi="Times New Roman" w:cs="Times New Roman"/>
          <w:sz w:val="28"/>
          <w:szCs w:val="28"/>
        </w:rPr>
        <w:t>еріктестік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бірлескен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қызмет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шарт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(консорциум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жобаны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іске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асыру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бірлескен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қызметті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асыру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серіктесті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айқындау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жөніндегі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конкурсқа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өткізу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хабарлайды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әлеуетті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әріптестерді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қатысуға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шақырады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>.</w:t>
      </w:r>
    </w:p>
    <w:p w:rsidR="000A3E9D" w:rsidRDefault="000A3E9D" w:rsidP="000A3E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Жоба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С</w:t>
      </w:r>
      <w:r w:rsidRPr="000A3E9D">
        <w:rPr>
          <w:rFonts w:ascii="Times New Roman" w:hAnsi="Times New Roman" w:cs="Times New Roman"/>
          <w:sz w:val="28"/>
          <w:szCs w:val="28"/>
        </w:rPr>
        <w:t>еріктестікпен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бірлескен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қызмет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шарт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r w:rsidRPr="000A3E9D">
        <w:rPr>
          <w:rFonts w:ascii="Times New Roman" w:hAnsi="Times New Roman" w:cs="Times New Roman"/>
          <w:sz w:val="28"/>
          <w:szCs w:val="28"/>
        </w:rPr>
        <w:t>«</w:t>
      </w:r>
      <w:r w:rsidRPr="000A3E9D">
        <w:rPr>
          <w:rFonts w:ascii="Times New Roman" w:hAnsi="Times New Roman" w:cs="Times New Roman"/>
          <w:sz w:val="28"/>
          <w:szCs w:val="28"/>
        </w:rPr>
        <w:t>Алакөл</w:t>
      </w:r>
      <w:r w:rsidRPr="000A3E9D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кеден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бекеті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ауданында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тауарларды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уақытша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қоймасын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мүлікті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уақытша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пайдалануға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жөніндегі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бірлескен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қызметті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жүзеге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асыру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E9D">
        <w:rPr>
          <w:rFonts w:ascii="Times New Roman" w:hAnsi="Times New Roman" w:cs="Times New Roman"/>
          <w:sz w:val="28"/>
          <w:szCs w:val="28"/>
        </w:rPr>
        <w:t>түсініледі</w:t>
      </w:r>
      <w:proofErr w:type="spellEnd"/>
      <w:r w:rsidRPr="000A3E9D">
        <w:rPr>
          <w:rFonts w:ascii="Times New Roman" w:hAnsi="Times New Roman" w:cs="Times New Roman"/>
          <w:sz w:val="28"/>
          <w:szCs w:val="28"/>
        </w:rPr>
        <w:t>.</w:t>
      </w:r>
    </w:p>
    <w:p w:rsidR="000A3E9D" w:rsidRPr="00F824CE" w:rsidRDefault="000A3E9D" w:rsidP="000A3E9D">
      <w:pPr>
        <w:pStyle w:val="1"/>
        <w:tabs>
          <w:tab w:val="left" w:pos="993"/>
          <w:tab w:val="left" w:pos="1134"/>
        </w:tabs>
        <w:ind w:firstLine="709"/>
        <w:jc w:val="both"/>
        <w:rPr>
          <w:lang w:val="kk-KZ"/>
        </w:rPr>
      </w:pPr>
      <w:r w:rsidRPr="00F824CE">
        <w:rPr>
          <w:lang w:val="kk-KZ"/>
        </w:rPr>
        <w:t>Жобаның мақсаты:</w:t>
      </w:r>
    </w:p>
    <w:p w:rsidR="000A3E9D" w:rsidRPr="00F824CE" w:rsidRDefault="000A3E9D" w:rsidP="000A3E9D">
      <w:pPr>
        <w:pStyle w:val="1"/>
        <w:tabs>
          <w:tab w:val="left" w:pos="993"/>
          <w:tab w:val="left" w:pos="1134"/>
        </w:tabs>
        <w:ind w:firstLine="709"/>
        <w:jc w:val="both"/>
        <w:rPr>
          <w:lang w:val="kk-KZ"/>
        </w:rPr>
      </w:pPr>
      <w:r w:rsidRPr="00F824CE">
        <w:rPr>
          <w:lang w:val="kk-KZ"/>
        </w:rPr>
        <w:t>1) кедендік бақылаудағы тауарларды уақытша сақтау қоймасында сақтау қызметтерін көрсету</w:t>
      </w:r>
      <w:r w:rsidRPr="008C614E">
        <w:rPr>
          <w:lang w:val="kk-KZ"/>
        </w:rPr>
        <w:t xml:space="preserve"> </w:t>
      </w:r>
      <w:r w:rsidRPr="00F824CE">
        <w:rPr>
          <w:lang w:val="kk-KZ"/>
        </w:rPr>
        <w:t xml:space="preserve">жөніндегі қызмет шеңберінде кірістер алу, сондай-ақ осы Шартта белгіленген талаптарда мүлікті уақытша пайдалануға (жалға) беру, оның ішінде бірлескен </w:t>
      </w:r>
      <w:r>
        <w:rPr>
          <w:lang w:val="kk-KZ"/>
        </w:rPr>
        <w:t xml:space="preserve">қызметтің </w:t>
      </w:r>
      <w:r w:rsidRPr="00F824CE">
        <w:rPr>
          <w:lang w:val="kk-KZ"/>
        </w:rPr>
        <w:t>нәтижесінде алынған уақытша бос ақша қаражатын Қазақстан Республикасының екінші деңгейдегі банктерінде орналастыру;</w:t>
      </w:r>
    </w:p>
    <w:p w:rsidR="000A3E9D" w:rsidRPr="00F824CE" w:rsidRDefault="000A3E9D" w:rsidP="000A3E9D">
      <w:pPr>
        <w:pStyle w:val="1"/>
        <w:tabs>
          <w:tab w:val="left" w:pos="993"/>
          <w:tab w:val="left" w:pos="1134"/>
        </w:tabs>
        <w:ind w:firstLine="709"/>
        <w:jc w:val="both"/>
        <w:rPr>
          <w:lang w:val="kk-KZ"/>
        </w:rPr>
      </w:pPr>
      <w:r>
        <w:rPr>
          <w:lang w:val="kk-KZ"/>
        </w:rPr>
        <w:t>2) ж</w:t>
      </w:r>
      <w:r w:rsidRPr="00F824CE">
        <w:rPr>
          <w:lang w:val="kk-KZ"/>
        </w:rPr>
        <w:t>еке және заңды тұлғалардың кәсіпкерлік, сыртқы экономикалық қызметі үшін жағдайлар жасау және тауарларды ЕАЭО кедендік шекарасы арқылы өткізуді жеделдету және оңайлату.</w:t>
      </w:r>
      <w:r>
        <w:rPr>
          <w:lang w:val="kk-KZ"/>
        </w:rPr>
        <w:t xml:space="preserve"> </w:t>
      </w:r>
    </w:p>
    <w:p w:rsidR="000A3E9D" w:rsidRDefault="000A3E9D" w:rsidP="000A3E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A3E9D">
        <w:rPr>
          <w:rFonts w:ascii="Times New Roman" w:hAnsi="Times New Roman" w:cs="Times New Roman"/>
          <w:sz w:val="28"/>
          <w:szCs w:val="28"/>
          <w:lang w:val="kk-KZ"/>
        </w:rPr>
        <w:t>Конкурсқа қоса беріліп отырған конкурстық құжаттамада көрсетілген талаптарға жауап беретін барлық әлеуетті әріптестер жіберіледі. Конкурсқа қатысу үшін қажетті құжаттардың тізбесі қоса беріліп отырған конкурстық құжаттамада көрсетілген.</w:t>
      </w:r>
    </w:p>
    <w:p w:rsidR="000A3E9D" w:rsidRDefault="000A3E9D" w:rsidP="000A3E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A3E9D">
        <w:rPr>
          <w:rFonts w:ascii="Times New Roman" w:hAnsi="Times New Roman" w:cs="Times New Roman"/>
          <w:sz w:val="28"/>
          <w:szCs w:val="28"/>
          <w:lang w:val="kk-KZ"/>
        </w:rPr>
        <w:t xml:space="preserve">Конкурстық өтінімдер электронды түрде </w:t>
      </w:r>
      <w:r w:rsidRPr="000A3E9D">
        <w:rPr>
          <w:rFonts w:ascii="Times New Roman" w:hAnsi="Times New Roman" w:cs="Times New Roman"/>
          <w:sz w:val="28"/>
          <w:szCs w:val="28"/>
          <w:lang w:val="kk-KZ"/>
        </w:rPr>
        <w:fldChar w:fldCharType="begin"/>
      </w:r>
      <w:r w:rsidRPr="000A3E9D">
        <w:rPr>
          <w:rFonts w:ascii="Times New Roman" w:hAnsi="Times New Roman" w:cs="Times New Roman"/>
          <w:sz w:val="28"/>
          <w:szCs w:val="28"/>
          <w:lang w:val="kk-KZ"/>
        </w:rPr>
        <w:instrText xml:space="preserve"> HYPERLINK "mailto:</w:instrText>
      </w:r>
      <w:r w:rsidRPr="000A3E9D">
        <w:rPr>
          <w:rFonts w:ascii="Times New Roman" w:hAnsi="Times New Roman" w:cs="Times New Roman"/>
          <w:sz w:val="28"/>
          <w:szCs w:val="28"/>
          <w:lang w:val="kk-KZ"/>
        </w:rPr>
        <w:instrText>info@nzhkeden.kz</w:instrText>
      </w:r>
      <w:r w:rsidRPr="000A3E9D">
        <w:rPr>
          <w:rFonts w:ascii="Times New Roman" w:hAnsi="Times New Roman" w:cs="Times New Roman"/>
          <w:sz w:val="28"/>
          <w:szCs w:val="28"/>
          <w:lang w:val="kk-KZ"/>
        </w:rPr>
        <w:instrText xml:space="preserve">" </w:instrText>
      </w:r>
      <w:r w:rsidRPr="000A3E9D">
        <w:rPr>
          <w:rFonts w:ascii="Times New Roman" w:hAnsi="Times New Roman" w:cs="Times New Roman"/>
          <w:sz w:val="28"/>
          <w:szCs w:val="28"/>
          <w:lang w:val="kk-KZ"/>
        </w:rPr>
        <w:fldChar w:fldCharType="separate"/>
      </w:r>
      <w:r w:rsidRPr="000A3E9D">
        <w:rPr>
          <w:rFonts w:ascii="Times New Roman" w:hAnsi="Times New Roman" w:cs="Times New Roman"/>
          <w:sz w:val="28"/>
          <w:szCs w:val="28"/>
          <w:lang w:val="kk-KZ"/>
        </w:rPr>
        <w:t>info@nzhkeden.kz</w:t>
      </w:r>
      <w:r w:rsidRPr="000A3E9D">
        <w:rPr>
          <w:rFonts w:ascii="Times New Roman" w:hAnsi="Times New Roman" w:cs="Times New Roman"/>
          <w:sz w:val="28"/>
          <w:szCs w:val="28"/>
          <w:lang w:val="kk-KZ"/>
        </w:rPr>
        <w:fldChar w:fldCharType="end"/>
      </w:r>
      <w:r>
        <w:rPr>
          <w:lang w:val="kk-KZ"/>
        </w:rPr>
        <w:t xml:space="preserve"> </w:t>
      </w:r>
      <w:r w:rsidRPr="000A3E9D">
        <w:rPr>
          <w:rFonts w:ascii="Times New Roman" w:hAnsi="Times New Roman" w:cs="Times New Roman"/>
          <w:sz w:val="28"/>
          <w:szCs w:val="28"/>
          <w:lang w:val="kk-KZ"/>
        </w:rPr>
        <w:t>электрондық поштасы арқылы жіберіледі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0A3E9D" w:rsidRPr="0034123D" w:rsidRDefault="000A3E9D" w:rsidP="000A3E9D">
      <w:pPr>
        <w:pStyle w:val="1"/>
        <w:tabs>
          <w:tab w:val="left" w:pos="993"/>
          <w:tab w:val="left" w:pos="1134"/>
        </w:tabs>
        <w:ind w:firstLine="709"/>
        <w:jc w:val="both"/>
      </w:pPr>
      <w:proofErr w:type="spellStart"/>
      <w:r w:rsidRPr="00F824CE">
        <w:t>Конкурстық</w:t>
      </w:r>
      <w:proofErr w:type="spellEnd"/>
      <w:r w:rsidRPr="00F824CE">
        <w:t xml:space="preserve"> </w:t>
      </w:r>
      <w:proofErr w:type="spellStart"/>
      <w:r w:rsidRPr="00F824CE">
        <w:t>өтінімдерді</w:t>
      </w:r>
      <w:proofErr w:type="spellEnd"/>
      <w:r w:rsidRPr="00F824CE">
        <w:t xml:space="preserve"> </w:t>
      </w:r>
      <w:proofErr w:type="spellStart"/>
      <w:r w:rsidRPr="00F824CE">
        <w:t>қабылдаудың</w:t>
      </w:r>
      <w:proofErr w:type="spellEnd"/>
      <w:r w:rsidRPr="00F824CE">
        <w:t xml:space="preserve"> </w:t>
      </w:r>
      <w:proofErr w:type="spellStart"/>
      <w:r w:rsidRPr="00F824CE">
        <w:t>басталу</w:t>
      </w:r>
      <w:proofErr w:type="spellEnd"/>
      <w:r w:rsidRPr="00F824CE">
        <w:t xml:space="preserve"> </w:t>
      </w:r>
      <w:proofErr w:type="spellStart"/>
      <w:r w:rsidRPr="00F824CE">
        <w:t>күні</w:t>
      </w:r>
      <w:proofErr w:type="spellEnd"/>
      <w:r w:rsidRPr="00F824CE">
        <w:t xml:space="preserve">: </w:t>
      </w:r>
      <w:r w:rsidRPr="0034123D">
        <w:t xml:space="preserve">2023 </w:t>
      </w:r>
      <w:proofErr w:type="spellStart"/>
      <w:r w:rsidRPr="0034123D">
        <w:t>жылғы</w:t>
      </w:r>
      <w:proofErr w:type="spellEnd"/>
      <w:r w:rsidRPr="0034123D">
        <w:t xml:space="preserve"> </w:t>
      </w:r>
      <w:r>
        <w:rPr>
          <w:lang w:val="kk-KZ"/>
        </w:rPr>
        <w:t xml:space="preserve">                      </w:t>
      </w:r>
      <w:r w:rsidRPr="0034123D">
        <w:t xml:space="preserve">24 </w:t>
      </w:r>
      <w:proofErr w:type="spellStart"/>
      <w:r w:rsidRPr="0034123D">
        <w:t>желтоқсан</w:t>
      </w:r>
      <w:proofErr w:type="spellEnd"/>
      <w:r w:rsidRPr="0034123D">
        <w:rPr>
          <w:lang w:val="kk-KZ"/>
        </w:rPr>
        <w:t>да</w:t>
      </w:r>
      <w:r w:rsidRPr="0034123D">
        <w:t xml:space="preserve"> 09 </w:t>
      </w:r>
      <w:proofErr w:type="spellStart"/>
      <w:r w:rsidRPr="0034123D">
        <w:t>сағат</w:t>
      </w:r>
      <w:proofErr w:type="spellEnd"/>
      <w:r w:rsidRPr="0034123D">
        <w:t xml:space="preserve"> 00 </w:t>
      </w:r>
      <w:proofErr w:type="spellStart"/>
      <w:r w:rsidRPr="0034123D">
        <w:t>минуттан</w:t>
      </w:r>
      <w:proofErr w:type="spellEnd"/>
      <w:r w:rsidRPr="0034123D">
        <w:t xml:space="preserve"> </w:t>
      </w:r>
      <w:proofErr w:type="spellStart"/>
      <w:r w:rsidRPr="0034123D">
        <w:t>бастап</w:t>
      </w:r>
      <w:proofErr w:type="spellEnd"/>
      <w:r w:rsidRPr="0034123D">
        <w:t>.</w:t>
      </w:r>
    </w:p>
    <w:p w:rsidR="000A3E9D" w:rsidRPr="0034123D" w:rsidRDefault="000A3E9D" w:rsidP="000A3E9D">
      <w:pPr>
        <w:pStyle w:val="1"/>
        <w:tabs>
          <w:tab w:val="left" w:pos="993"/>
          <w:tab w:val="left" w:pos="1134"/>
        </w:tabs>
        <w:ind w:firstLine="709"/>
        <w:jc w:val="both"/>
      </w:pPr>
      <w:proofErr w:type="spellStart"/>
      <w:r w:rsidRPr="0034123D">
        <w:t>Конкурстық</w:t>
      </w:r>
      <w:proofErr w:type="spellEnd"/>
      <w:r w:rsidRPr="0034123D">
        <w:t xml:space="preserve"> </w:t>
      </w:r>
      <w:proofErr w:type="spellStart"/>
      <w:r w:rsidRPr="0034123D">
        <w:t>өтінімдерді</w:t>
      </w:r>
      <w:proofErr w:type="spellEnd"/>
      <w:r w:rsidRPr="0034123D">
        <w:t xml:space="preserve"> </w:t>
      </w:r>
      <w:proofErr w:type="spellStart"/>
      <w:r w:rsidRPr="0034123D">
        <w:t>қабылдаудың</w:t>
      </w:r>
      <w:proofErr w:type="spellEnd"/>
      <w:r w:rsidRPr="0034123D">
        <w:t xml:space="preserve"> </w:t>
      </w:r>
      <w:proofErr w:type="spellStart"/>
      <w:r w:rsidRPr="0034123D">
        <w:t>аяқталу</w:t>
      </w:r>
      <w:proofErr w:type="spellEnd"/>
      <w:r w:rsidRPr="0034123D">
        <w:t xml:space="preserve"> </w:t>
      </w:r>
      <w:proofErr w:type="spellStart"/>
      <w:r w:rsidRPr="0034123D">
        <w:t>күні</w:t>
      </w:r>
      <w:proofErr w:type="spellEnd"/>
      <w:r w:rsidRPr="0034123D">
        <w:t xml:space="preserve">: 2023 </w:t>
      </w:r>
      <w:proofErr w:type="spellStart"/>
      <w:r w:rsidRPr="0034123D">
        <w:t>жылғы</w:t>
      </w:r>
      <w:proofErr w:type="spellEnd"/>
      <w:r w:rsidRPr="0034123D">
        <w:t xml:space="preserve"> </w:t>
      </w:r>
      <w:r>
        <w:rPr>
          <w:lang w:val="kk-KZ"/>
        </w:rPr>
        <w:t xml:space="preserve">                             </w:t>
      </w:r>
      <w:r w:rsidRPr="0034123D">
        <w:t xml:space="preserve">28 </w:t>
      </w:r>
      <w:proofErr w:type="spellStart"/>
      <w:r w:rsidRPr="0034123D">
        <w:t>желтоқсан</w:t>
      </w:r>
      <w:proofErr w:type="spellEnd"/>
      <w:r w:rsidRPr="0034123D">
        <w:rPr>
          <w:lang w:val="kk-KZ"/>
        </w:rPr>
        <w:t>да</w:t>
      </w:r>
      <w:r w:rsidRPr="0034123D">
        <w:t xml:space="preserve"> 18 </w:t>
      </w:r>
      <w:proofErr w:type="spellStart"/>
      <w:r w:rsidRPr="0034123D">
        <w:t>сағат</w:t>
      </w:r>
      <w:proofErr w:type="spellEnd"/>
      <w:r w:rsidRPr="0034123D">
        <w:t xml:space="preserve"> 00 </w:t>
      </w:r>
      <w:proofErr w:type="spellStart"/>
      <w:r w:rsidRPr="0034123D">
        <w:t>минутқа</w:t>
      </w:r>
      <w:proofErr w:type="spellEnd"/>
      <w:r w:rsidRPr="0034123D">
        <w:t xml:space="preserve"> </w:t>
      </w:r>
      <w:proofErr w:type="spellStart"/>
      <w:r w:rsidRPr="0034123D">
        <w:t>дейін</w:t>
      </w:r>
      <w:proofErr w:type="spellEnd"/>
      <w:r w:rsidRPr="0034123D">
        <w:t>.</w:t>
      </w:r>
    </w:p>
    <w:p w:rsidR="000A3E9D" w:rsidRPr="0034123D" w:rsidRDefault="000A3E9D" w:rsidP="000A3E9D">
      <w:pPr>
        <w:pStyle w:val="1"/>
        <w:tabs>
          <w:tab w:val="left" w:pos="993"/>
          <w:tab w:val="left" w:pos="1134"/>
        </w:tabs>
        <w:ind w:firstLine="709"/>
        <w:jc w:val="both"/>
      </w:pPr>
      <w:proofErr w:type="spellStart"/>
      <w:r w:rsidRPr="0034123D">
        <w:t>Конкурстық</w:t>
      </w:r>
      <w:proofErr w:type="spellEnd"/>
      <w:r w:rsidRPr="0034123D">
        <w:t xml:space="preserve"> </w:t>
      </w:r>
      <w:proofErr w:type="spellStart"/>
      <w:r w:rsidRPr="0034123D">
        <w:t>өтінімдерді</w:t>
      </w:r>
      <w:proofErr w:type="spellEnd"/>
      <w:r w:rsidRPr="0034123D">
        <w:t xml:space="preserve"> </w:t>
      </w:r>
      <w:proofErr w:type="spellStart"/>
      <w:r w:rsidRPr="0034123D">
        <w:t>ашу</w:t>
      </w:r>
      <w:proofErr w:type="spellEnd"/>
      <w:r w:rsidRPr="0034123D">
        <w:t xml:space="preserve">: 2023 </w:t>
      </w:r>
      <w:proofErr w:type="spellStart"/>
      <w:r w:rsidRPr="0034123D">
        <w:t>жылғы</w:t>
      </w:r>
      <w:proofErr w:type="spellEnd"/>
      <w:r w:rsidRPr="0034123D">
        <w:t xml:space="preserve"> 29 </w:t>
      </w:r>
      <w:proofErr w:type="spellStart"/>
      <w:r w:rsidRPr="0034123D">
        <w:t>желтоқсанда</w:t>
      </w:r>
      <w:proofErr w:type="spellEnd"/>
      <w:r w:rsidRPr="0034123D">
        <w:t xml:space="preserve"> </w:t>
      </w:r>
      <w:proofErr w:type="spellStart"/>
      <w:r w:rsidRPr="0034123D">
        <w:t>сағат</w:t>
      </w:r>
      <w:proofErr w:type="spellEnd"/>
      <w:r w:rsidRPr="0034123D">
        <w:t xml:space="preserve"> </w:t>
      </w:r>
      <w:r>
        <w:rPr>
          <w:lang w:val="kk-KZ"/>
        </w:rPr>
        <w:t xml:space="preserve">                     </w:t>
      </w:r>
      <w:r w:rsidRPr="0034123D">
        <w:t>15.00-де.</w:t>
      </w:r>
    </w:p>
    <w:p w:rsidR="000A3E9D" w:rsidRPr="00F824CE" w:rsidRDefault="000A3E9D" w:rsidP="000A3E9D">
      <w:pPr>
        <w:pStyle w:val="1"/>
        <w:tabs>
          <w:tab w:val="left" w:pos="993"/>
          <w:tab w:val="left" w:pos="1134"/>
        </w:tabs>
        <w:ind w:firstLine="709"/>
        <w:jc w:val="both"/>
      </w:pPr>
      <w:r w:rsidRPr="00F824CE">
        <w:t xml:space="preserve">Осы Конкурс </w:t>
      </w:r>
      <w:proofErr w:type="spellStart"/>
      <w:r w:rsidRPr="00F824CE">
        <w:t>мынадай</w:t>
      </w:r>
      <w:proofErr w:type="spellEnd"/>
      <w:r w:rsidRPr="00F824CE">
        <w:t xml:space="preserve"> </w:t>
      </w:r>
      <w:proofErr w:type="spellStart"/>
      <w:r w:rsidRPr="00F824CE">
        <w:t>іс-шараларды</w:t>
      </w:r>
      <w:proofErr w:type="spellEnd"/>
      <w:r w:rsidRPr="00F824CE">
        <w:t xml:space="preserve"> </w:t>
      </w:r>
      <w:proofErr w:type="spellStart"/>
      <w:r w:rsidRPr="00F824CE">
        <w:t>өткізуді</w:t>
      </w:r>
      <w:proofErr w:type="spellEnd"/>
      <w:r w:rsidRPr="00F824CE">
        <w:t xml:space="preserve"> </w:t>
      </w:r>
      <w:proofErr w:type="spellStart"/>
      <w:r w:rsidRPr="00F824CE">
        <w:t>көздейді</w:t>
      </w:r>
      <w:proofErr w:type="spellEnd"/>
      <w:r w:rsidRPr="00F824CE">
        <w:t>:</w:t>
      </w:r>
    </w:p>
    <w:p w:rsidR="000A3E9D" w:rsidRPr="00F824CE" w:rsidRDefault="000A3E9D" w:rsidP="000A3E9D">
      <w:pPr>
        <w:pStyle w:val="1"/>
        <w:tabs>
          <w:tab w:val="left" w:pos="993"/>
          <w:tab w:val="left" w:pos="1134"/>
        </w:tabs>
        <w:ind w:firstLine="709"/>
        <w:jc w:val="both"/>
      </w:pPr>
      <w:r w:rsidRPr="00F824CE">
        <w:t xml:space="preserve">1) </w:t>
      </w:r>
      <w:proofErr w:type="spellStart"/>
      <w:r w:rsidRPr="00F824CE">
        <w:t>бірлескен</w:t>
      </w:r>
      <w:proofErr w:type="spellEnd"/>
      <w:r w:rsidRPr="00F824CE">
        <w:t xml:space="preserve"> </w:t>
      </w:r>
      <w:proofErr w:type="spellStart"/>
      <w:r w:rsidRPr="00F824CE">
        <w:t>қызмет</w:t>
      </w:r>
      <w:proofErr w:type="spellEnd"/>
      <w:r w:rsidRPr="00F824CE">
        <w:t xml:space="preserve"> </w:t>
      </w:r>
      <w:r>
        <w:rPr>
          <w:lang w:val="kk-KZ"/>
        </w:rPr>
        <w:t>жөніндегі</w:t>
      </w:r>
      <w:r w:rsidRPr="00F824CE">
        <w:t xml:space="preserve"> </w:t>
      </w:r>
      <w:proofErr w:type="spellStart"/>
      <w:r w:rsidRPr="00F824CE">
        <w:t>әріптесті</w:t>
      </w:r>
      <w:proofErr w:type="spellEnd"/>
      <w:r w:rsidRPr="00F824CE">
        <w:t xml:space="preserve"> </w:t>
      </w:r>
      <w:proofErr w:type="spellStart"/>
      <w:r w:rsidRPr="00F824CE">
        <w:t>айқындау</w:t>
      </w:r>
      <w:proofErr w:type="spellEnd"/>
      <w:r w:rsidRPr="00F824CE">
        <w:t xml:space="preserve"> </w:t>
      </w:r>
      <w:proofErr w:type="spellStart"/>
      <w:r w:rsidRPr="00F824CE">
        <w:t>бойынша</w:t>
      </w:r>
      <w:proofErr w:type="spellEnd"/>
      <w:r w:rsidRPr="00F824CE">
        <w:t xml:space="preserve"> конкурс </w:t>
      </w:r>
      <w:proofErr w:type="spellStart"/>
      <w:r w:rsidRPr="00F824CE">
        <w:t>өткізу</w:t>
      </w:r>
      <w:proofErr w:type="spellEnd"/>
      <w:r w:rsidRPr="00F824CE">
        <w:t xml:space="preserve"> </w:t>
      </w:r>
      <w:proofErr w:type="spellStart"/>
      <w:r w:rsidRPr="00F824CE">
        <w:t>туралы</w:t>
      </w:r>
      <w:proofErr w:type="spellEnd"/>
      <w:r w:rsidRPr="00F824CE">
        <w:t xml:space="preserve"> </w:t>
      </w:r>
      <w:proofErr w:type="spellStart"/>
      <w:r w:rsidRPr="00F824CE">
        <w:t>хабарландыруды</w:t>
      </w:r>
      <w:proofErr w:type="spellEnd"/>
      <w:r w:rsidRPr="00F824CE">
        <w:t xml:space="preserve"> </w:t>
      </w:r>
      <w:proofErr w:type="spellStart"/>
      <w:r w:rsidRPr="00F824CE">
        <w:t>және</w:t>
      </w:r>
      <w:proofErr w:type="spellEnd"/>
      <w:r w:rsidRPr="00F824CE">
        <w:t xml:space="preserve"> </w:t>
      </w:r>
      <w:proofErr w:type="spellStart"/>
      <w:r w:rsidRPr="00F824CE">
        <w:t>конкурстық</w:t>
      </w:r>
      <w:proofErr w:type="spellEnd"/>
      <w:r w:rsidRPr="00F824CE">
        <w:t xml:space="preserve"> </w:t>
      </w:r>
      <w:proofErr w:type="spellStart"/>
      <w:r w:rsidRPr="00F824CE">
        <w:t>құжаттаманы</w:t>
      </w:r>
      <w:proofErr w:type="spellEnd"/>
      <w:r w:rsidRPr="00F824CE">
        <w:t xml:space="preserve"> интернет-</w:t>
      </w:r>
      <w:proofErr w:type="spellStart"/>
      <w:r w:rsidRPr="00F824CE">
        <w:t>ресурста</w:t>
      </w:r>
      <w:proofErr w:type="spellEnd"/>
      <w:r w:rsidRPr="00F824CE">
        <w:t xml:space="preserve"> </w:t>
      </w:r>
      <w:proofErr w:type="spellStart"/>
      <w:r w:rsidRPr="00F824CE">
        <w:t>орналастыруды</w:t>
      </w:r>
      <w:proofErr w:type="spellEnd"/>
      <w:r w:rsidRPr="00F824CE">
        <w:t>;</w:t>
      </w:r>
    </w:p>
    <w:p w:rsidR="000A3E9D" w:rsidRPr="00F824CE" w:rsidRDefault="000A3E9D" w:rsidP="000A3E9D">
      <w:pPr>
        <w:pStyle w:val="1"/>
        <w:tabs>
          <w:tab w:val="left" w:pos="993"/>
          <w:tab w:val="left" w:pos="1134"/>
        </w:tabs>
        <w:ind w:firstLine="709"/>
        <w:jc w:val="both"/>
      </w:pPr>
      <w:r w:rsidRPr="00F824CE">
        <w:t>2)</w:t>
      </w:r>
      <w:r>
        <w:rPr>
          <w:lang w:val="kk-KZ"/>
        </w:rPr>
        <w:t xml:space="preserve"> </w:t>
      </w:r>
      <w:proofErr w:type="spellStart"/>
      <w:r w:rsidRPr="00F824CE">
        <w:t>конкурстық</w:t>
      </w:r>
      <w:proofErr w:type="spellEnd"/>
      <w:r w:rsidRPr="00F824CE">
        <w:t xml:space="preserve"> </w:t>
      </w:r>
      <w:proofErr w:type="spellStart"/>
      <w:r w:rsidRPr="00F824CE">
        <w:t>құжаттаманың</w:t>
      </w:r>
      <w:proofErr w:type="spellEnd"/>
      <w:r w:rsidRPr="00F824CE">
        <w:t xml:space="preserve"> </w:t>
      </w:r>
      <w:proofErr w:type="spellStart"/>
      <w:r w:rsidRPr="00F824CE">
        <w:t>ережелерін</w:t>
      </w:r>
      <w:proofErr w:type="spellEnd"/>
      <w:r w:rsidRPr="00F824CE">
        <w:t xml:space="preserve"> </w:t>
      </w:r>
      <w:proofErr w:type="spellStart"/>
      <w:r w:rsidRPr="00F824CE">
        <w:t>талқылау</w:t>
      </w:r>
      <w:proofErr w:type="spellEnd"/>
      <w:r w:rsidRPr="00F824CE">
        <w:t xml:space="preserve"> </w:t>
      </w:r>
      <w:proofErr w:type="spellStart"/>
      <w:r w:rsidRPr="00F824CE">
        <w:t>және</w:t>
      </w:r>
      <w:proofErr w:type="spellEnd"/>
      <w:r w:rsidRPr="00F824CE">
        <w:t xml:space="preserve"> </w:t>
      </w:r>
      <w:proofErr w:type="spellStart"/>
      <w:r w:rsidRPr="00F824CE">
        <w:t>түсіндіру</w:t>
      </w:r>
      <w:proofErr w:type="spellEnd"/>
      <w:r w:rsidRPr="00F824CE">
        <w:t xml:space="preserve"> (</w:t>
      </w:r>
      <w:proofErr w:type="spellStart"/>
      <w:r w:rsidRPr="00F824CE">
        <w:t>қажет</w:t>
      </w:r>
      <w:proofErr w:type="spellEnd"/>
      <w:r w:rsidRPr="00F824CE">
        <w:t xml:space="preserve"> </w:t>
      </w:r>
      <w:proofErr w:type="spellStart"/>
      <w:r w:rsidRPr="00F824CE">
        <w:t>болған</w:t>
      </w:r>
      <w:proofErr w:type="spellEnd"/>
      <w:r w:rsidRPr="00F824CE">
        <w:t xml:space="preserve"> </w:t>
      </w:r>
      <w:proofErr w:type="spellStart"/>
      <w:r w:rsidRPr="00F824CE">
        <w:t>жағдайда</w:t>
      </w:r>
      <w:proofErr w:type="spellEnd"/>
      <w:r w:rsidRPr="00F824CE">
        <w:t>);</w:t>
      </w:r>
    </w:p>
    <w:p w:rsidR="000A3E9D" w:rsidRPr="00F824CE" w:rsidRDefault="000A3E9D" w:rsidP="000A3E9D">
      <w:pPr>
        <w:pStyle w:val="1"/>
        <w:tabs>
          <w:tab w:val="left" w:pos="993"/>
          <w:tab w:val="left" w:pos="1134"/>
        </w:tabs>
        <w:ind w:firstLine="709"/>
        <w:jc w:val="both"/>
      </w:pPr>
      <w:r w:rsidRPr="00F824CE">
        <w:t xml:space="preserve">3) </w:t>
      </w:r>
      <w:proofErr w:type="spellStart"/>
      <w:r w:rsidRPr="00F824CE">
        <w:t>әлеуетті</w:t>
      </w:r>
      <w:proofErr w:type="spellEnd"/>
      <w:r w:rsidRPr="00F824CE">
        <w:t xml:space="preserve"> </w:t>
      </w:r>
      <w:proofErr w:type="spellStart"/>
      <w:r w:rsidRPr="00F824CE">
        <w:t>әріптестердің</w:t>
      </w:r>
      <w:proofErr w:type="spellEnd"/>
      <w:r w:rsidRPr="00F824CE">
        <w:t xml:space="preserve"> </w:t>
      </w:r>
      <w:proofErr w:type="spellStart"/>
      <w:r w:rsidRPr="00F824CE">
        <w:t>конкурстық</w:t>
      </w:r>
      <w:proofErr w:type="spellEnd"/>
      <w:r w:rsidRPr="00F824CE">
        <w:t xml:space="preserve"> </w:t>
      </w:r>
      <w:proofErr w:type="spellStart"/>
      <w:r w:rsidRPr="00F824CE">
        <w:t>өтінімді</w:t>
      </w:r>
      <w:proofErr w:type="spellEnd"/>
      <w:r w:rsidRPr="00F824CE">
        <w:t xml:space="preserve"> </w:t>
      </w:r>
      <w:proofErr w:type="spellStart"/>
      <w:r w:rsidRPr="00F824CE">
        <w:t>және</w:t>
      </w:r>
      <w:proofErr w:type="spellEnd"/>
      <w:r w:rsidRPr="00F824CE">
        <w:t xml:space="preserve"> </w:t>
      </w:r>
      <w:proofErr w:type="spellStart"/>
      <w:r w:rsidRPr="00F824CE">
        <w:t>конкурсты</w:t>
      </w:r>
      <w:proofErr w:type="spellEnd"/>
      <w:r w:rsidRPr="00F824CE">
        <w:t xml:space="preserve"> </w:t>
      </w:r>
      <w:proofErr w:type="spellStart"/>
      <w:r w:rsidRPr="00F824CE">
        <w:t>ұйымдастырушыға</w:t>
      </w:r>
      <w:proofErr w:type="spellEnd"/>
      <w:r w:rsidRPr="00F824CE">
        <w:t xml:space="preserve"> </w:t>
      </w:r>
      <w:proofErr w:type="spellStart"/>
      <w:r w:rsidRPr="00F824CE">
        <w:t>қажетті</w:t>
      </w:r>
      <w:proofErr w:type="spellEnd"/>
      <w:r w:rsidRPr="00F824CE">
        <w:t xml:space="preserve"> </w:t>
      </w:r>
      <w:proofErr w:type="spellStart"/>
      <w:r w:rsidRPr="00F824CE">
        <w:t>құжаттаманы</w:t>
      </w:r>
      <w:proofErr w:type="spellEnd"/>
      <w:r w:rsidRPr="00F824CE">
        <w:t xml:space="preserve"> </w:t>
      </w:r>
      <w:proofErr w:type="spellStart"/>
      <w:r w:rsidRPr="00F824CE">
        <w:t>ұсынуы</w:t>
      </w:r>
      <w:proofErr w:type="spellEnd"/>
      <w:r w:rsidRPr="00F824CE">
        <w:t>;</w:t>
      </w:r>
    </w:p>
    <w:p w:rsidR="000A3E9D" w:rsidRPr="00F824CE" w:rsidRDefault="000A3E9D" w:rsidP="000A3E9D">
      <w:pPr>
        <w:pStyle w:val="1"/>
        <w:tabs>
          <w:tab w:val="left" w:pos="993"/>
          <w:tab w:val="left" w:pos="1134"/>
        </w:tabs>
        <w:ind w:firstLine="709"/>
        <w:jc w:val="both"/>
      </w:pPr>
      <w:r w:rsidRPr="00F824CE">
        <w:t xml:space="preserve">4) </w:t>
      </w:r>
      <w:proofErr w:type="spellStart"/>
      <w:r w:rsidRPr="00F824CE">
        <w:t>конкурстық</w:t>
      </w:r>
      <w:proofErr w:type="spellEnd"/>
      <w:r w:rsidRPr="00F824CE">
        <w:t xml:space="preserve"> </w:t>
      </w:r>
      <w:proofErr w:type="spellStart"/>
      <w:r w:rsidRPr="00F824CE">
        <w:t>комиссияның</w:t>
      </w:r>
      <w:proofErr w:type="spellEnd"/>
      <w:r w:rsidRPr="00F824CE">
        <w:t xml:space="preserve"> </w:t>
      </w:r>
      <w:proofErr w:type="spellStart"/>
      <w:r w:rsidRPr="00F824CE">
        <w:t>конкурстық</w:t>
      </w:r>
      <w:proofErr w:type="spellEnd"/>
      <w:r w:rsidRPr="00F824CE">
        <w:t xml:space="preserve"> </w:t>
      </w:r>
      <w:proofErr w:type="spellStart"/>
      <w:r w:rsidRPr="00F824CE">
        <w:t>өтінімдерді</w:t>
      </w:r>
      <w:proofErr w:type="spellEnd"/>
      <w:r w:rsidRPr="00F824CE">
        <w:t xml:space="preserve"> </w:t>
      </w:r>
      <w:proofErr w:type="spellStart"/>
      <w:r w:rsidRPr="00F824CE">
        <w:t>қарауы</w:t>
      </w:r>
      <w:proofErr w:type="spellEnd"/>
      <w:r w:rsidRPr="00F824CE">
        <w:t xml:space="preserve"> </w:t>
      </w:r>
      <w:proofErr w:type="spellStart"/>
      <w:r w:rsidRPr="00F824CE">
        <w:t>және</w:t>
      </w:r>
      <w:proofErr w:type="spellEnd"/>
      <w:r w:rsidRPr="00F824CE">
        <w:t xml:space="preserve"> </w:t>
      </w:r>
      <w:proofErr w:type="spellStart"/>
      <w:r w:rsidRPr="00F824CE">
        <w:t>конкурстық</w:t>
      </w:r>
      <w:proofErr w:type="spellEnd"/>
      <w:r w:rsidRPr="00F824CE">
        <w:t xml:space="preserve"> </w:t>
      </w:r>
      <w:proofErr w:type="spellStart"/>
      <w:r w:rsidRPr="00F824CE">
        <w:t>комиссияның</w:t>
      </w:r>
      <w:proofErr w:type="spellEnd"/>
      <w:r w:rsidRPr="00F824CE">
        <w:t xml:space="preserve"> </w:t>
      </w:r>
      <w:proofErr w:type="spellStart"/>
      <w:r w:rsidRPr="00F824CE">
        <w:t>әріптесті</w:t>
      </w:r>
      <w:proofErr w:type="spellEnd"/>
      <w:r w:rsidRPr="00F824CE">
        <w:t xml:space="preserve"> </w:t>
      </w:r>
      <w:proofErr w:type="spellStart"/>
      <w:r w:rsidRPr="00F824CE">
        <w:t>айқындау</w:t>
      </w:r>
      <w:proofErr w:type="spellEnd"/>
      <w:r w:rsidRPr="00F824CE">
        <w:t xml:space="preserve"> </w:t>
      </w:r>
      <w:proofErr w:type="spellStart"/>
      <w:r w:rsidRPr="00F824CE">
        <w:t>және</w:t>
      </w:r>
      <w:proofErr w:type="spellEnd"/>
      <w:r w:rsidRPr="00F824CE">
        <w:t xml:space="preserve"> (</w:t>
      </w:r>
      <w:proofErr w:type="spellStart"/>
      <w:r w:rsidRPr="00F824CE">
        <w:t>немесе</w:t>
      </w:r>
      <w:proofErr w:type="spellEnd"/>
      <w:r w:rsidRPr="00F824CE">
        <w:t xml:space="preserve">) </w:t>
      </w:r>
      <w:proofErr w:type="spellStart"/>
      <w:r w:rsidRPr="00F824CE">
        <w:t>конкурстық</w:t>
      </w:r>
      <w:proofErr w:type="spellEnd"/>
      <w:r w:rsidRPr="00F824CE">
        <w:t xml:space="preserve"> </w:t>
      </w:r>
      <w:proofErr w:type="spellStart"/>
      <w:r w:rsidRPr="00F824CE">
        <w:lastRenderedPageBreak/>
        <w:t>өтінімді</w:t>
      </w:r>
      <w:proofErr w:type="spellEnd"/>
      <w:r w:rsidRPr="00F824CE">
        <w:t xml:space="preserve"> </w:t>
      </w:r>
      <w:proofErr w:type="spellStart"/>
      <w:r w:rsidRPr="00F824CE">
        <w:t>қабылдамау</w:t>
      </w:r>
      <w:proofErr w:type="spellEnd"/>
      <w:r w:rsidRPr="00F824CE">
        <w:t xml:space="preserve"> </w:t>
      </w:r>
      <w:proofErr w:type="spellStart"/>
      <w:r w:rsidRPr="00F824CE">
        <w:t>туралы</w:t>
      </w:r>
      <w:proofErr w:type="spellEnd"/>
      <w:r w:rsidRPr="00F824CE">
        <w:t xml:space="preserve"> </w:t>
      </w:r>
      <w:proofErr w:type="spellStart"/>
      <w:r w:rsidRPr="00F824CE">
        <w:t>шешім</w:t>
      </w:r>
      <w:proofErr w:type="spellEnd"/>
      <w:r w:rsidRPr="00F824CE">
        <w:t xml:space="preserve"> </w:t>
      </w:r>
      <w:proofErr w:type="spellStart"/>
      <w:r w:rsidRPr="00F824CE">
        <w:t>қабылдауы</w:t>
      </w:r>
      <w:proofErr w:type="spellEnd"/>
      <w:r w:rsidRPr="00F824CE">
        <w:t>;</w:t>
      </w:r>
    </w:p>
    <w:p w:rsidR="000A3E9D" w:rsidRPr="00F824CE" w:rsidRDefault="000A3E9D" w:rsidP="000A3E9D">
      <w:pPr>
        <w:pStyle w:val="1"/>
        <w:tabs>
          <w:tab w:val="left" w:pos="993"/>
          <w:tab w:val="left" w:pos="1134"/>
        </w:tabs>
        <w:ind w:firstLine="709"/>
        <w:jc w:val="both"/>
      </w:pPr>
      <w:r w:rsidRPr="00F824CE">
        <w:t xml:space="preserve">5) конкурс </w:t>
      </w:r>
      <w:proofErr w:type="spellStart"/>
      <w:r w:rsidRPr="00F824CE">
        <w:t>қорытындылары</w:t>
      </w:r>
      <w:proofErr w:type="spellEnd"/>
      <w:r w:rsidRPr="00F824CE">
        <w:t xml:space="preserve"> </w:t>
      </w:r>
      <w:proofErr w:type="spellStart"/>
      <w:r w:rsidRPr="00F824CE">
        <w:t>туралы</w:t>
      </w:r>
      <w:proofErr w:type="spellEnd"/>
      <w:r w:rsidRPr="00F824CE">
        <w:t xml:space="preserve"> </w:t>
      </w:r>
      <w:proofErr w:type="spellStart"/>
      <w:r w:rsidRPr="00F824CE">
        <w:t>хаттаманы</w:t>
      </w:r>
      <w:proofErr w:type="spellEnd"/>
      <w:r w:rsidRPr="00F824CE">
        <w:t xml:space="preserve"> интернет-</w:t>
      </w:r>
      <w:proofErr w:type="spellStart"/>
      <w:r w:rsidRPr="00F824CE">
        <w:t>ресурста</w:t>
      </w:r>
      <w:proofErr w:type="spellEnd"/>
      <w:r w:rsidRPr="00F824CE">
        <w:t xml:space="preserve"> </w:t>
      </w:r>
      <w:proofErr w:type="spellStart"/>
      <w:r w:rsidRPr="00F824CE">
        <w:t>орналастыру</w:t>
      </w:r>
      <w:proofErr w:type="spellEnd"/>
      <w:r w:rsidRPr="00F824CE">
        <w:t>;</w:t>
      </w:r>
    </w:p>
    <w:p w:rsidR="000A3E9D" w:rsidRPr="00F824CE" w:rsidRDefault="000A3E9D" w:rsidP="000A3E9D">
      <w:pPr>
        <w:pStyle w:val="1"/>
        <w:tabs>
          <w:tab w:val="left" w:pos="993"/>
          <w:tab w:val="left" w:pos="1134"/>
        </w:tabs>
        <w:ind w:firstLine="709"/>
        <w:jc w:val="both"/>
      </w:pPr>
      <w:r w:rsidRPr="00F824CE">
        <w:t xml:space="preserve">6) </w:t>
      </w:r>
      <w:r>
        <w:rPr>
          <w:lang w:val="kk-KZ"/>
        </w:rPr>
        <w:t>әріптеспен</w:t>
      </w:r>
      <w:r w:rsidRPr="00F824CE">
        <w:t xml:space="preserve"> </w:t>
      </w:r>
      <w:proofErr w:type="spellStart"/>
      <w:r w:rsidRPr="00F824CE">
        <w:t>бірлескен</w:t>
      </w:r>
      <w:proofErr w:type="spellEnd"/>
      <w:r w:rsidRPr="00F824CE">
        <w:t xml:space="preserve"> </w:t>
      </w:r>
      <w:proofErr w:type="spellStart"/>
      <w:r w:rsidRPr="00F824CE">
        <w:t>қызмет</w:t>
      </w:r>
      <w:proofErr w:type="spellEnd"/>
      <w:r w:rsidRPr="00F824CE">
        <w:t xml:space="preserve"> </w:t>
      </w:r>
      <w:proofErr w:type="spellStart"/>
      <w:r w:rsidRPr="00F824CE">
        <w:t>туралы</w:t>
      </w:r>
      <w:proofErr w:type="spellEnd"/>
      <w:r w:rsidRPr="00F824CE">
        <w:t xml:space="preserve"> (консорциум </w:t>
      </w:r>
      <w:proofErr w:type="spellStart"/>
      <w:r w:rsidRPr="00F824CE">
        <w:t>туралы</w:t>
      </w:r>
      <w:proofErr w:type="spellEnd"/>
      <w:r w:rsidRPr="00F824CE">
        <w:t xml:space="preserve">) </w:t>
      </w:r>
      <w:proofErr w:type="spellStart"/>
      <w:r w:rsidRPr="00F824CE">
        <w:t>шарт</w:t>
      </w:r>
      <w:proofErr w:type="spellEnd"/>
      <w:r w:rsidRPr="00F824CE">
        <w:t xml:space="preserve"> </w:t>
      </w:r>
      <w:proofErr w:type="spellStart"/>
      <w:r w:rsidRPr="00F824CE">
        <w:t>жасасу</w:t>
      </w:r>
      <w:proofErr w:type="spellEnd"/>
      <w:r w:rsidRPr="00F824CE">
        <w:t>.</w:t>
      </w:r>
    </w:p>
    <w:p w:rsidR="000A3E9D" w:rsidRPr="000A3E9D" w:rsidRDefault="000A3E9D" w:rsidP="000A3E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3E9D" w:rsidRPr="000A3E9D" w:rsidRDefault="000A3E9D" w:rsidP="000A3E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0A3E9D" w:rsidRPr="000A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9D"/>
    <w:rsid w:val="000A3E9D"/>
    <w:rsid w:val="00A23F8E"/>
    <w:rsid w:val="00D3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7DAA"/>
  <w15:chartTrackingRefBased/>
  <w15:docId w15:val="{F6DB608E-4B17-49DD-A38E-27A03572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0A3E9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3"/>
    <w:rsid w:val="000A3E9D"/>
    <w:pPr>
      <w:widowControl w:val="0"/>
      <w:shd w:val="clear" w:color="auto" w:fill="FFFFFF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styleId="a4">
    <w:name w:val="Hyperlink"/>
    <w:basedOn w:val="a0"/>
    <w:uiPriority w:val="99"/>
    <w:unhideWhenUsed/>
    <w:rsid w:val="000A3E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3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Almagul</dc:creator>
  <cp:keywords/>
  <dc:description/>
  <cp:lastModifiedBy>Almagul</cp:lastModifiedBy>
  <cp:revision>1</cp:revision>
  <dcterms:created xsi:type="dcterms:W3CDTF">2023-12-23T17:16:00Z</dcterms:created>
  <dcterms:modified xsi:type="dcterms:W3CDTF">2023-12-23T17:25:00Z</dcterms:modified>
</cp:coreProperties>
</file>