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341" w:rsidRPr="004E50B9" w:rsidRDefault="004C2341" w:rsidP="004C2341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>Утвержден</w:t>
      </w:r>
      <w:r w:rsidR="00CF0663">
        <w:rPr>
          <w:rFonts w:ascii="Times New Roman" w:hAnsi="Times New Roman" w:cs="Times New Roman"/>
          <w:sz w:val="28"/>
          <w:szCs w:val="28"/>
        </w:rPr>
        <w:t>а</w:t>
      </w:r>
    </w:p>
    <w:p w:rsidR="004C2341" w:rsidRPr="004E50B9" w:rsidRDefault="004C2341" w:rsidP="004C2341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 xml:space="preserve">приказом </w:t>
      </w:r>
      <w:r w:rsidR="00686BDC" w:rsidRPr="004E50B9">
        <w:rPr>
          <w:rFonts w:ascii="Times New Roman" w:hAnsi="Times New Roman" w:cs="Times New Roman"/>
          <w:sz w:val="28"/>
          <w:szCs w:val="28"/>
        </w:rPr>
        <w:t>директора</w:t>
      </w:r>
    </w:p>
    <w:p w:rsidR="00686BDC" w:rsidRPr="004E50B9" w:rsidRDefault="00686BDC" w:rsidP="00686BDC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>товарищества с ограниченной ответственностью</w:t>
      </w:r>
    </w:p>
    <w:p w:rsidR="004C2341" w:rsidRPr="004E50B9" w:rsidRDefault="00686BDC" w:rsidP="00686BDC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50B9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4E50B9">
        <w:rPr>
          <w:rFonts w:ascii="Times New Roman" w:hAnsi="Times New Roman" w:cs="Times New Roman"/>
          <w:sz w:val="28"/>
          <w:szCs w:val="28"/>
          <w:lang w:val="en-US"/>
        </w:rPr>
        <w:t>Nur</w:t>
      </w:r>
      <w:proofErr w:type="spellEnd"/>
      <w:r w:rsidRPr="004E5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50B9">
        <w:rPr>
          <w:rFonts w:ascii="Times New Roman" w:hAnsi="Times New Roman" w:cs="Times New Roman"/>
          <w:sz w:val="28"/>
          <w:szCs w:val="28"/>
          <w:lang w:val="en-US"/>
        </w:rPr>
        <w:t>Zholy</w:t>
      </w:r>
      <w:proofErr w:type="spellEnd"/>
      <w:r w:rsidRPr="004E50B9">
        <w:rPr>
          <w:rFonts w:ascii="Times New Roman" w:hAnsi="Times New Roman" w:cs="Times New Roman"/>
          <w:sz w:val="28"/>
          <w:szCs w:val="28"/>
          <w:lang w:val="en-US"/>
        </w:rPr>
        <w:t xml:space="preserve"> Custom</w:t>
      </w:r>
      <w:r w:rsidR="00A52D54" w:rsidRPr="004E50B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50B9">
        <w:rPr>
          <w:rFonts w:ascii="Times New Roman" w:hAnsi="Times New Roman" w:cs="Times New Roman"/>
          <w:sz w:val="28"/>
          <w:szCs w:val="28"/>
          <w:lang w:val="en-US"/>
        </w:rPr>
        <w:t xml:space="preserve"> Service»                 </w:t>
      </w:r>
      <w:r w:rsidR="004C2341" w:rsidRPr="004E50B9">
        <w:rPr>
          <w:rFonts w:ascii="Times New Roman" w:hAnsi="Times New Roman" w:cs="Times New Roman"/>
          <w:sz w:val="28"/>
          <w:szCs w:val="28"/>
        </w:rPr>
        <w:t>от</w:t>
      </w:r>
      <w:r w:rsidR="00EA695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EA695B" w:rsidRPr="00EA695B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4C2341" w:rsidRPr="004E50B9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EA695B" w:rsidRPr="00EA69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95B">
        <w:rPr>
          <w:rFonts w:ascii="Times New Roman" w:hAnsi="Times New Roman" w:cs="Times New Roman"/>
          <w:sz w:val="28"/>
          <w:szCs w:val="28"/>
        </w:rPr>
        <w:t>ноября</w:t>
      </w:r>
      <w:r w:rsidR="004C2341" w:rsidRPr="004E50B9">
        <w:rPr>
          <w:rFonts w:ascii="Times New Roman" w:hAnsi="Times New Roman" w:cs="Times New Roman"/>
          <w:sz w:val="28"/>
          <w:szCs w:val="28"/>
          <w:lang w:val="en-US"/>
        </w:rPr>
        <w:t xml:space="preserve"> 2023 </w:t>
      </w:r>
      <w:r w:rsidR="004C2341" w:rsidRPr="004E50B9">
        <w:rPr>
          <w:rFonts w:ascii="Times New Roman" w:hAnsi="Times New Roman" w:cs="Times New Roman"/>
          <w:sz w:val="28"/>
          <w:szCs w:val="28"/>
        </w:rPr>
        <w:t>года</w:t>
      </w:r>
    </w:p>
    <w:p w:rsidR="004C2341" w:rsidRPr="004E50B9" w:rsidRDefault="004C2341" w:rsidP="004C2341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 xml:space="preserve">№ </w:t>
      </w:r>
      <w:r w:rsidR="00EA695B">
        <w:rPr>
          <w:rFonts w:ascii="Times New Roman" w:hAnsi="Times New Roman" w:cs="Times New Roman"/>
          <w:sz w:val="28"/>
          <w:szCs w:val="28"/>
        </w:rPr>
        <w:t>30-нк</w:t>
      </w:r>
      <w:bookmarkStart w:id="0" w:name="_GoBack"/>
      <w:bookmarkEnd w:id="0"/>
    </w:p>
    <w:p w:rsidR="004C2341" w:rsidRPr="004E50B9" w:rsidRDefault="004C2341" w:rsidP="004C23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2341" w:rsidRPr="004E50B9" w:rsidRDefault="004C2341" w:rsidP="004C23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3C6C" w:rsidRPr="004E50B9" w:rsidRDefault="00BC340B" w:rsidP="00CD3C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E50B9">
        <w:rPr>
          <w:rFonts w:ascii="Times New Roman" w:hAnsi="Times New Roman" w:cs="Times New Roman"/>
          <w:b/>
          <w:sz w:val="28"/>
          <w:szCs w:val="28"/>
          <w:lang w:val="kk-KZ"/>
        </w:rPr>
        <w:t>Инструкция</w:t>
      </w:r>
    </w:p>
    <w:p w:rsidR="00EE0C17" w:rsidRPr="004E50B9" w:rsidRDefault="00CD3C6C" w:rsidP="004175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50B9">
        <w:rPr>
          <w:rFonts w:ascii="Times New Roman" w:hAnsi="Times New Roman" w:cs="Times New Roman"/>
          <w:b/>
          <w:sz w:val="28"/>
          <w:szCs w:val="28"/>
        </w:rPr>
        <w:t xml:space="preserve"> по противодействию коррупции для работников</w:t>
      </w:r>
      <w:r w:rsidR="00EE0C17" w:rsidRPr="004E50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F0663" w:rsidRDefault="00FA05A1" w:rsidP="004175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50B9">
        <w:rPr>
          <w:rFonts w:ascii="Times New Roman" w:hAnsi="Times New Roman" w:cs="Times New Roman"/>
          <w:b/>
          <w:sz w:val="28"/>
          <w:szCs w:val="28"/>
        </w:rPr>
        <w:t>т</w:t>
      </w:r>
      <w:r w:rsidR="004C2341" w:rsidRPr="004E50B9">
        <w:rPr>
          <w:rFonts w:ascii="Times New Roman" w:hAnsi="Times New Roman" w:cs="Times New Roman"/>
          <w:b/>
          <w:sz w:val="28"/>
          <w:szCs w:val="28"/>
        </w:rPr>
        <w:t>оварищества</w:t>
      </w:r>
    </w:p>
    <w:p w:rsidR="004C2341" w:rsidRPr="004E50B9" w:rsidRDefault="004C2341" w:rsidP="004175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50B9">
        <w:rPr>
          <w:rFonts w:ascii="Times New Roman" w:hAnsi="Times New Roman" w:cs="Times New Roman"/>
          <w:b/>
          <w:sz w:val="28"/>
          <w:szCs w:val="28"/>
        </w:rPr>
        <w:t>с ограниченной ответственностью</w:t>
      </w:r>
    </w:p>
    <w:p w:rsidR="004C2341" w:rsidRPr="004C2946" w:rsidRDefault="004C2341" w:rsidP="004C23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946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4E50B9">
        <w:rPr>
          <w:rFonts w:ascii="Times New Roman" w:hAnsi="Times New Roman" w:cs="Times New Roman"/>
          <w:b/>
          <w:sz w:val="28"/>
          <w:szCs w:val="28"/>
          <w:lang w:val="en-US"/>
        </w:rPr>
        <w:t>Nur</w:t>
      </w:r>
      <w:proofErr w:type="spellEnd"/>
      <w:r w:rsidRPr="004C29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50B9">
        <w:rPr>
          <w:rFonts w:ascii="Times New Roman" w:hAnsi="Times New Roman" w:cs="Times New Roman"/>
          <w:b/>
          <w:sz w:val="28"/>
          <w:szCs w:val="28"/>
          <w:lang w:val="en-US"/>
        </w:rPr>
        <w:t>Zholy</w:t>
      </w:r>
      <w:proofErr w:type="spellEnd"/>
      <w:r w:rsidRPr="004C29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b/>
          <w:sz w:val="28"/>
          <w:szCs w:val="28"/>
          <w:lang w:val="en-US"/>
        </w:rPr>
        <w:t>Custom</w:t>
      </w:r>
      <w:r w:rsidR="00A52D54" w:rsidRPr="004E50B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4C29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4C2946">
        <w:rPr>
          <w:rFonts w:ascii="Times New Roman" w:hAnsi="Times New Roman" w:cs="Times New Roman"/>
          <w:b/>
          <w:sz w:val="28"/>
          <w:szCs w:val="28"/>
        </w:rPr>
        <w:t>»</w:t>
      </w:r>
    </w:p>
    <w:p w:rsidR="00417504" w:rsidRPr="004C2946" w:rsidRDefault="00417504" w:rsidP="004C23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0663" w:rsidRPr="004C2946" w:rsidRDefault="00CF0663" w:rsidP="004C23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3C6C" w:rsidRPr="004E50B9" w:rsidRDefault="00CD3C6C" w:rsidP="00CD3C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50B9">
        <w:rPr>
          <w:rFonts w:ascii="Times New Roman" w:hAnsi="Times New Roman" w:cs="Times New Roman"/>
          <w:b/>
          <w:sz w:val="28"/>
          <w:szCs w:val="28"/>
        </w:rPr>
        <w:t>Глава</w:t>
      </w:r>
      <w:r w:rsidRPr="00CD09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1. </w:t>
      </w:r>
      <w:r w:rsidRPr="004E50B9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</w:p>
    <w:p w:rsidR="00CD3C6C" w:rsidRPr="004E50B9" w:rsidRDefault="00CD3C6C" w:rsidP="00CD3C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3C6C" w:rsidRPr="004E50B9" w:rsidRDefault="00CD3C6C" w:rsidP="00CF06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4E50B9">
        <w:rPr>
          <w:rFonts w:ascii="Times New Roman" w:hAnsi="Times New Roman" w:cs="Times New Roman"/>
          <w:sz w:val="28"/>
          <w:szCs w:val="28"/>
        </w:rPr>
        <w:t>Настоящая Инструкция</w:t>
      </w:r>
      <w:r w:rsidR="00E52524" w:rsidRPr="004E50B9">
        <w:t xml:space="preserve"> </w:t>
      </w:r>
      <w:r w:rsidR="00E52524" w:rsidRPr="004E50B9">
        <w:rPr>
          <w:rFonts w:ascii="Times New Roman" w:hAnsi="Times New Roman" w:cs="Times New Roman"/>
          <w:sz w:val="28"/>
          <w:szCs w:val="28"/>
        </w:rPr>
        <w:t>по противодействию коррупции для работников товарищества с ограниченной ответственностью</w:t>
      </w:r>
      <w:r w:rsidR="00A44A43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E52524" w:rsidRPr="004E50B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52524" w:rsidRPr="004E50B9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="00E52524" w:rsidRPr="004E5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524" w:rsidRPr="004E50B9">
        <w:rPr>
          <w:rFonts w:ascii="Times New Roman" w:hAnsi="Times New Roman" w:cs="Times New Roman"/>
          <w:sz w:val="28"/>
          <w:szCs w:val="28"/>
        </w:rPr>
        <w:t>Zholy</w:t>
      </w:r>
      <w:proofErr w:type="spellEnd"/>
      <w:r w:rsidR="00E52524" w:rsidRPr="004E5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524" w:rsidRPr="004E50B9">
        <w:rPr>
          <w:rFonts w:ascii="Times New Roman" w:hAnsi="Times New Roman" w:cs="Times New Roman"/>
          <w:sz w:val="28"/>
          <w:szCs w:val="28"/>
        </w:rPr>
        <w:t>Customs</w:t>
      </w:r>
      <w:proofErr w:type="spellEnd"/>
      <w:r w:rsidR="00E52524" w:rsidRPr="004E5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524" w:rsidRPr="004E50B9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E52524" w:rsidRPr="004E50B9">
        <w:rPr>
          <w:rFonts w:ascii="Times New Roman" w:hAnsi="Times New Roman" w:cs="Times New Roman"/>
          <w:sz w:val="28"/>
          <w:szCs w:val="28"/>
        </w:rPr>
        <w:t xml:space="preserve">» (далее </w:t>
      </w:r>
      <w:r w:rsidR="00CF0663">
        <w:rPr>
          <w:rFonts w:ascii="Times New Roman" w:hAnsi="Times New Roman" w:cs="Times New Roman"/>
          <w:sz w:val="28"/>
          <w:szCs w:val="28"/>
        </w:rPr>
        <w:t>–</w:t>
      </w:r>
      <w:r w:rsidR="00A44A43" w:rsidRPr="004E50B9">
        <w:rPr>
          <w:rFonts w:ascii="Times New Roman" w:hAnsi="Times New Roman" w:cs="Times New Roman"/>
          <w:sz w:val="28"/>
          <w:szCs w:val="28"/>
        </w:rPr>
        <w:t xml:space="preserve"> Инструкция</w:t>
      </w:r>
      <w:r w:rsidR="00E52524" w:rsidRPr="004E50B9">
        <w:rPr>
          <w:rFonts w:ascii="Times New Roman" w:hAnsi="Times New Roman" w:cs="Times New Roman"/>
          <w:sz w:val="28"/>
          <w:szCs w:val="28"/>
        </w:rPr>
        <w:t>)</w:t>
      </w:r>
      <w:r w:rsidRPr="004E50B9">
        <w:rPr>
          <w:rFonts w:ascii="Times New Roman" w:hAnsi="Times New Roman" w:cs="Times New Roman"/>
          <w:sz w:val="28"/>
          <w:szCs w:val="28"/>
        </w:rPr>
        <w:t xml:space="preserve"> разработана в соответствии с антикоррупционным законодательством Республики Казахстан устанавливает порядок действий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 xml:space="preserve">работников </w:t>
      </w:r>
      <w:r w:rsidR="00EE0C17" w:rsidRPr="004E50B9">
        <w:rPr>
          <w:rFonts w:ascii="Times New Roman" w:hAnsi="Times New Roman" w:cs="Times New Roman"/>
          <w:sz w:val="28"/>
          <w:szCs w:val="28"/>
        </w:rPr>
        <w:t>товарищества с ограниченной ответственностью «</w:t>
      </w:r>
      <w:proofErr w:type="spellStart"/>
      <w:r w:rsidR="00EE0C17" w:rsidRPr="004E50B9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C17" w:rsidRPr="004E50B9">
        <w:rPr>
          <w:rFonts w:ascii="Times New Roman" w:hAnsi="Times New Roman" w:cs="Times New Roman"/>
          <w:sz w:val="28"/>
          <w:szCs w:val="28"/>
        </w:rPr>
        <w:t>Zholy</w:t>
      </w:r>
      <w:proofErr w:type="spellEnd"/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C17" w:rsidRPr="004E50B9">
        <w:rPr>
          <w:rFonts w:ascii="Times New Roman" w:hAnsi="Times New Roman" w:cs="Times New Roman"/>
          <w:sz w:val="28"/>
          <w:szCs w:val="28"/>
        </w:rPr>
        <w:t>Customs</w:t>
      </w:r>
      <w:proofErr w:type="spellEnd"/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C17" w:rsidRPr="004E50B9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EE0C17" w:rsidRPr="004E50B9">
        <w:rPr>
          <w:rFonts w:ascii="Times New Roman" w:hAnsi="Times New Roman" w:cs="Times New Roman"/>
          <w:sz w:val="28"/>
          <w:szCs w:val="28"/>
        </w:rPr>
        <w:t>»</w:t>
      </w:r>
      <w:r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(далее – Товарищество) </w:t>
      </w:r>
      <w:r w:rsidRPr="004E50B9">
        <w:rPr>
          <w:rFonts w:ascii="Times New Roman" w:hAnsi="Times New Roman" w:cs="Times New Roman"/>
          <w:sz w:val="28"/>
          <w:szCs w:val="28"/>
        </w:rPr>
        <w:t>в случае возникновения ситуаций коррупционного характера в целях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 xml:space="preserve">пресечения коррупционных правонарушений в деятельности </w:t>
      </w:r>
      <w:r w:rsidR="00EE0C17" w:rsidRPr="004E50B9">
        <w:rPr>
          <w:rFonts w:ascii="Times New Roman" w:hAnsi="Times New Roman" w:cs="Times New Roman"/>
          <w:sz w:val="28"/>
          <w:szCs w:val="28"/>
        </w:rPr>
        <w:t>Товарищества</w:t>
      </w:r>
      <w:r w:rsidRPr="004E50B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E0C17" w:rsidRPr="004E50B9" w:rsidRDefault="00EE0C17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3C6C" w:rsidRPr="004E50B9" w:rsidRDefault="00CD3C6C" w:rsidP="00EE0C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50B9">
        <w:rPr>
          <w:rFonts w:ascii="Times New Roman" w:hAnsi="Times New Roman" w:cs="Times New Roman"/>
          <w:b/>
          <w:sz w:val="28"/>
          <w:szCs w:val="28"/>
        </w:rPr>
        <w:t xml:space="preserve">Глава 2. Основные понятия </w:t>
      </w:r>
    </w:p>
    <w:p w:rsidR="00EE0C17" w:rsidRPr="004E50B9" w:rsidRDefault="00EE0C17" w:rsidP="00EE0C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3C6C" w:rsidRPr="004E50B9" w:rsidRDefault="00CF0663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D3C6C" w:rsidRPr="004E50B9">
        <w:rPr>
          <w:rFonts w:ascii="Times New Roman" w:hAnsi="Times New Roman" w:cs="Times New Roman"/>
          <w:sz w:val="28"/>
          <w:szCs w:val="28"/>
        </w:rPr>
        <w:t>. Основные понятия, используемые в Инструкции:</w:t>
      </w:r>
    </w:p>
    <w:p w:rsidR="00CD3C6C" w:rsidRPr="004E50B9" w:rsidRDefault="00CF0663" w:rsidP="00CF066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</w:r>
      <w:r w:rsidR="00CD3C6C" w:rsidRPr="004E50B9">
        <w:rPr>
          <w:rFonts w:ascii="Times New Roman" w:hAnsi="Times New Roman" w:cs="Times New Roman"/>
          <w:sz w:val="28"/>
          <w:szCs w:val="28"/>
        </w:rPr>
        <w:t>коррупция – незаконное использование лицами, занимающими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ответственную государственную должность, лицами, уполномоченными на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выполнение государственных функций, лицами, приравненными к лицам,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уполномоченным на выполнение государственных функций, должностными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лицами своих должностных (служебных) полномочий и связанных с ними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возможностей в целях получения или извлечения лично или через посредников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имущественных (неимущественных) благ и преимуществ для себя либо третьих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лиц, а равно подкуп данных лиц путем</w:t>
      </w:r>
      <w:proofErr w:type="gramEnd"/>
      <w:r w:rsidR="00CD3C6C" w:rsidRPr="004E50B9">
        <w:rPr>
          <w:rFonts w:ascii="Times New Roman" w:hAnsi="Times New Roman" w:cs="Times New Roman"/>
          <w:sz w:val="28"/>
          <w:szCs w:val="28"/>
        </w:rPr>
        <w:t xml:space="preserve"> предоставления благ и преимуществ;</w:t>
      </w:r>
    </w:p>
    <w:p w:rsidR="00CD3C6C" w:rsidRPr="004E50B9" w:rsidRDefault="00CF0663" w:rsidP="00CF066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ab/>
      </w:r>
      <w:r w:rsidR="00CD3C6C" w:rsidRPr="004E50B9">
        <w:rPr>
          <w:rFonts w:ascii="Times New Roman" w:hAnsi="Times New Roman" w:cs="Times New Roman"/>
          <w:sz w:val="28"/>
          <w:szCs w:val="28"/>
        </w:rPr>
        <w:t>противодействие коррупции – деятельность субъектов противодействия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коррупции в пределах своих полномочий по предупреждению коррупции, в том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числе по формированию антикоррупционной культуры в обществе, выявлению и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устранению причин и условий, способствующих совершению коррупционных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правонарушений, а </w:t>
      </w:r>
      <w:r w:rsidR="00CD3C6C" w:rsidRPr="004E50B9">
        <w:rPr>
          <w:rFonts w:ascii="Times New Roman" w:hAnsi="Times New Roman" w:cs="Times New Roman"/>
          <w:sz w:val="28"/>
          <w:szCs w:val="28"/>
        </w:rPr>
        <w:lastRenderedPageBreak/>
        <w:t>также по выявлению, пресечению, раскрытию и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расследованию коррупционных правонарушений, и устранению их последствий;</w:t>
      </w:r>
    </w:p>
    <w:p w:rsidR="00CD3C6C" w:rsidRPr="004E50B9" w:rsidRDefault="00CF0663" w:rsidP="00CF066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ab/>
      </w:r>
      <w:r w:rsidR="00CD3C6C" w:rsidRPr="004E50B9">
        <w:rPr>
          <w:rFonts w:ascii="Times New Roman" w:hAnsi="Times New Roman" w:cs="Times New Roman"/>
          <w:sz w:val="28"/>
          <w:szCs w:val="28"/>
        </w:rPr>
        <w:t>коммерческий подкуп – незаконная передача лицу, выполняющему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управленческие функции в коммерческой или иной организации, денег, ценных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бумаг или иного имущества, а равно незаконное оказание ему услуг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имущественного характера за использование им своего служебного положения, а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также за общее покровительство или попустительство по службе в интересах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лица, осуществляющего подкуп;</w:t>
      </w:r>
    </w:p>
    <w:p w:rsidR="00CD3C6C" w:rsidRPr="004E50B9" w:rsidRDefault="00CF0663" w:rsidP="00CF066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ab/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конфликт интересов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 противоречие между личными интересами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работников и их должностными обязанностями, при которых личные интересы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указанных лиц могут привести к ненадлежащему исполнению ими своих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должностных обязанностей;</w:t>
      </w:r>
    </w:p>
    <w:p w:rsidR="00CD3C6C" w:rsidRPr="004E50B9" w:rsidRDefault="00CF0663" w:rsidP="00CF066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ab/>
      </w:r>
      <w:r w:rsidR="00CD3C6C" w:rsidRPr="004E50B9">
        <w:rPr>
          <w:rFonts w:ascii="Times New Roman" w:hAnsi="Times New Roman" w:cs="Times New Roman"/>
          <w:sz w:val="28"/>
          <w:szCs w:val="28"/>
        </w:rPr>
        <w:t>взятка – получение лицом, уполномоченным на выполнение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государственных функций, либо приравненных к нему лицом, или лицом,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занимающим ответственную государственную должность, либо должностным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лицом лично или через посредника денег, ценных бумаг, иного имущества, права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на имущество или выгод имущественного характера для себя или других лиц за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действия (бездействие) в пользу взяткодателя или представляемых им лиц, если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такие действия (бездействие) входят в</w:t>
      </w:r>
      <w:proofErr w:type="gramEnd"/>
      <w:r w:rsidR="00CD3C6C" w:rsidRPr="004E50B9">
        <w:rPr>
          <w:rFonts w:ascii="Times New Roman" w:hAnsi="Times New Roman" w:cs="Times New Roman"/>
          <w:sz w:val="28"/>
          <w:szCs w:val="28"/>
        </w:rPr>
        <w:t xml:space="preserve"> служебные полномочия лица,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уполномоченного на выполнение государственных функций, либо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приравненного к нему лица либо оно в силу должностного положения может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способствовать таким действиям (бездействию), а равно за общее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покровительство или попустительство;</w:t>
      </w:r>
    </w:p>
    <w:p w:rsidR="00CD3C6C" w:rsidRPr="004E50B9" w:rsidRDefault="00CF0663" w:rsidP="00CF066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ab/>
      </w:r>
      <w:r w:rsidR="00CD3C6C" w:rsidRPr="004E50B9">
        <w:rPr>
          <w:rFonts w:ascii="Times New Roman" w:hAnsi="Times New Roman" w:cs="Times New Roman"/>
          <w:sz w:val="28"/>
          <w:szCs w:val="28"/>
        </w:rPr>
        <w:t>вымогательство взятки – требование лицом взятки под угрозой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совершения действий, которые могут причинить ущерб законным интересам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взяткодателя или представляемых им лиц, либо умышленное создание таких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условий, при которых он вынужден дать взятку с целью предотвращения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вредных последствий для </w:t>
      </w:r>
      <w:proofErr w:type="spellStart"/>
      <w:r w:rsidR="00CD3C6C" w:rsidRPr="004E50B9">
        <w:rPr>
          <w:rFonts w:ascii="Times New Roman" w:hAnsi="Times New Roman" w:cs="Times New Roman"/>
          <w:sz w:val="28"/>
          <w:szCs w:val="28"/>
        </w:rPr>
        <w:t>правоохраняемых</w:t>
      </w:r>
      <w:proofErr w:type="spellEnd"/>
      <w:r w:rsidR="00CD3C6C" w:rsidRPr="004E50B9">
        <w:rPr>
          <w:rFonts w:ascii="Times New Roman" w:hAnsi="Times New Roman" w:cs="Times New Roman"/>
          <w:sz w:val="28"/>
          <w:szCs w:val="28"/>
        </w:rPr>
        <w:t xml:space="preserve"> интересов</w:t>
      </w:r>
      <w:r w:rsidR="00A926C9">
        <w:rPr>
          <w:rFonts w:ascii="Times New Roman" w:hAnsi="Times New Roman" w:cs="Times New Roman"/>
          <w:sz w:val="28"/>
          <w:szCs w:val="28"/>
        </w:rPr>
        <w:t>;</w:t>
      </w:r>
    </w:p>
    <w:p w:rsidR="00CF0663" w:rsidRPr="00CF0663" w:rsidRDefault="00CF0663" w:rsidP="00CF066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663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ab/>
      </w:r>
      <w:r w:rsidRPr="00CF0663">
        <w:rPr>
          <w:rFonts w:ascii="Times New Roman" w:hAnsi="Times New Roman" w:cs="Times New Roman"/>
          <w:sz w:val="28"/>
          <w:szCs w:val="28"/>
        </w:rPr>
        <w:t>руководство Товарищества – директор и заместители директора;</w:t>
      </w:r>
    </w:p>
    <w:p w:rsidR="00CF0663" w:rsidRPr="00CF0663" w:rsidRDefault="00CF0663" w:rsidP="00CF066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663">
        <w:rPr>
          <w:rFonts w:ascii="Times New Roman" w:hAnsi="Times New Roman" w:cs="Times New Roman"/>
          <w:sz w:val="28"/>
          <w:szCs w:val="28"/>
        </w:rPr>
        <w:t>8)</w:t>
      </w:r>
      <w:r>
        <w:rPr>
          <w:rFonts w:ascii="Times New Roman" w:hAnsi="Times New Roman" w:cs="Times New Roman"/>
          <w:sz w:val="28"/>
          <w:szCs w:val="28"/>
        </w:rPr>
        <w:tab/>
      </w:r>
      <w:r w:rsidRPr="00CF0663">
        <w:rPr>
          <w:rFonts w:ascii="Times New Roman" w:hAnsi="Times New Roman" w:cs="Times New Roman"/>
          <w:sz w:val="28"/>
          <w:szCs w:val="28"/>
        </w:rPr>
        <w:t>Антикоррупционная служба – Агентство по противодействию коррупции Республики Казахстан;</w:t>
      </w:r>
    </w:p>
    <w:p w:rsidR="00EE0C17" w:rsidRDefault="00CF0663" w:rsidP="00CF066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663">
        <w:rPr>
          <w:rFonts w:ascii="Times New Roman" w:hAnsi="Times New Roman" w:cs="Times New Roman"/>
          <w:sz w:val="28"/>
          <w:szCs w:val="28"/>
        </w:rPr>
        <w:t>9)</w:t>
      </w:r>
      <w:r>
        <w:rPr>
          <w:rFonts w:ascii="Times New Roman" w:hAnsi="Times New Roman" w:cs="Times New Roman"/>
          <w:sz w:val="28"/>
          <w:szCs w:val="28"/>
        </w:rPr>
        <w:tab/>
      </w:r>
      <w:r w:rsidRPr="00CF0663">
        <w:rPr>
          <w:rFonts w:ascii="Times New Roman" w:hAnsi="Times New Roman" w:cs="Times New Roman"/>
          <w:sz w:val="28"/>
          <w:szCs w:val="28"/>
        </w:rPr>
        <w:t>коррупционное правонарушение – имеющее признаки коррупции противоправное виновное деяние (действие или бездействие), за которое законом установлена административная или уголовная ответственность.</w:t>
      </w:r>
    </w:p>
    <w:p w:rsidR="00856E05" w:rsidRPr="004E50B9" w:rsidRDefault="00856E05" w:rsidP="00CF066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3C6C" w:rsidRPr="004E50B9" w:rsidRDefault="00CD3C6C" w:rsidP="00EE0C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50B9">
        <w:rPr>
          <w:rFonts w:ascii="Times New Roman" w:hAnsi="Times New Roman" w:cs="Times New Roman"/>
          <w:b/>
          <w:sz w:val="28"/>
          <w:szCs w:val="28"/>
        </w:rPr>
        <w:t>Глава 3. Общие положения</w:t>
      </w:r>
    </w:p>
    <w:p w:rsidR="00EE0C17" w:rsidRPr="004E50B9" w:rsidRDefault="00EE0C17" w:rsidP="00EE0C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3C6C" w:rsidRPr="004E50B9" w:rsidRDefault="00CF0663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D3C6C" w:rsidRPr="004E50B9">
        <w:rPr>
          <w:rFonts w:ascii="Times New Roman" w:hAnsi="Times New Roman" w:cs="Times New Roman"/>
          <w:sz w:val="28"/>
          <w:szCs w:val="28"/>
        </w:rPr>
        <w:t>. Действия по получению и даче взятки в Республике Казахстан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противозаконны и за их совершение предусмотрена уголовная ответственность в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соответствии с Уголовным Кодексом Республики Казахстан.</w:t>
      </w:r>
    </w:p>
    <w:p w:rsidR="00CD3C6C" w:rsidRPr="004E50B9" w:rsidRDefault="00CF0663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D3C6C" w:rsidRPr="004E50B9">
        <w:rPr>
          <w:rFonts w:ascii="Times New Roman" w:hAnsi="Times New Roman" w:cs="Times New Roman"/>
          <w:sz w:val="28"/>
          <w:szCs w:val="28"/>
        </w:rPr>
        <w:t>. Получение взятки – одно из самых опасных должностных преступлений,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особенно если оно совершается группой лиц или сопровождается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вымогательством, которое заключается в получении </w:t>
      </w:r>
      <w:r w:rsidR="00CD3C6C" w:rsidRPr="004E50B9">
        <w:rPr>
          <w:rFonts w:ascii="Times New Roman" w:hAnsi="Times New Roman" w:cs="Times New Roman"/>
          <w:sz w:val="28"/>
          <w:szCs w:val="28"/>
        </w:rPr>
        <w:lastRenderedPageBreak/>
        <w:t>должностным лицом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преимуществ и выгод за законные или незаконные действия (бездействие).</w:t>
      </w:r>
    </w:p>
    <w:p w:rsidR="00CD3C6C" w:rsidRPr="004E50B9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>Дача взятки – преступление, направленное на склонение должностного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лица к совершению законных или незаконных действий (бездействия), либо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предоставлению, получению каких</w:t>
      </w:r>
      <w:r w:rsidR="00CF0663">
        <w:rPr>
          <w:rFonts w:ascii="Times New Roman" w:hAnsi="Times New Roman" w:cs="Times New Roman"/>
          <w:sz w:val="28"/>
          <w:szCs w:val="28"/>
        </w:rPr>
        <w:t xml:space="preserve"> – </w:t>
      </w:r>
      <w:r w:rsidRPr="004E50B9">
        <w:rPr>
          <w:rFonts w:ascii="Times New Roman" w:hAnsi="Times New Roman" w:cs="Times New Roman"/>
          <w:sz w:val="28"/>
          <w:szCs w:val="28"/>
        </w:rPr>
        <w:t>либо преимуществ в пользу дающего, в том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числе за общее покровительство или попустительство по службе.</w:t>
      </w:r>
    </w:p>
    <w:p w:rsidR="00CD3C6C" w:rsidRPr="004E50B9" w:rsidRDefault="00CD27DB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. Работникам </w:t>
      </w:r>
      <w:r w:rsidR="00EE0C17" w:rsidRPr="004E50B9">
        <w:rPr>
          <w:rFonts w:ascii="Times New Roman" w:hAnsi="Times New Roman" w:cs="Times New Roman"/>
          <w:sz w:val="28"/>
          <w:szCs w:val="28"/>
        </w:rPr>
        <w:t>Товарищества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 необходимо соблюдать ограничения, запреты и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требования, предъявляемые для предотвращения или регулирования конфликта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интересов, уведомлять </w:t>
      </w:r>
      <w:r w:rsidR="00A44A43" w:rsidRPr="004E50B9">
        <w:rPr>
          <w:rFonts w:ascii="Times New Roman" w:hAnsi="Times New Roman" w:cs="Times New Roman"/>
          <w:sz w:val="28"/>
          <w:szCs w:val="28"/>
        </w:rPr>
        <w:t xml:space="preserve">вышестоящего </w:t>
      </w:r>
      <w:r w:rsidR="00CD3C6C" w:rsidRPr="004E50B9">
        <w:rPr>
          <w:rFonts w:ascii="Times New Roman" w:hAnsi="Times New Roman" w:cs="Times New Roman"/>
          <w:sz w:val="28"/>
          <w:szCs w:val="28"/>
        </w:rPr>
        <w:t>руковод</w:t>
      </w:r>
      <w:r w:rsidR="00A44A43" w:rsidRPr="004E50B9">
        <w:rPr>
          <w:rFonts w:ascii="Times New Roman" w:hAnsi="Times New Roman" w:cs="Times New Roman"/>
          <w:sz w:val="28"/>
          <w:szCs w:val="28"/>
        </w:rPr>
        <w:t>ителя</w:t>
      </w:r>
      <w:r w:rsidR="00CF0663">
        <w:rPr>
          <w:rFonts w:ascii="Times New Roman" w:hAnsi="Times New Roman" w:cs="Times New Roman"/>
          <w:sz w:val="28"/>
          <w:szCs w:val="28"/>
        </w:rPr>
        <w:t>,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A43" w:rsidRPr="004E50B9">
        <w:rPr>
          <w:rFonts w:ascii="Times New Roman" w:hAnsi="Times New Roman" w:cs="Times New Roman"/>
          <w:sz w:val="28"/>
          <w:szCs w:val="28"/>
        </w:rPr>
        <w:t>комплаенс</w:t>
      </w:r>
      <w:proofErr w:type="spellEnd"/>
      <w:r w:rsidR="00CF0663">
        <w:rPr>
          <w:rFonts w:ascii="Times New Roman" w:hAnsi="Times New Roman" w:cs="Times New Roman"/>
          <w:sz w:val="28"/>
          <w:szCs w:val="28"/>
        </w:rPr>
        <w:t xml:space="preserve"> – </w:t>
      </w:r>
      <w:r w:rsidR="00A44A43" w:rsidRPr="004E50B9">
        <w:rPr>
          <w:rFonts w:ascii="Times New Roman" w:hAnsi="Times New Roman" w:cs="Times New Roman"/>
          <w:sz w:val="28"/>
          <w:szCs w:val="28"/>
        </w:rPr>
        <w:t>офицера Товарищества</w:t>
      </w:r>
      <w:r w:rsidR="00CF0663">
        <w:rPr>
          <w:rFonts w:ascii="Times New Roman" w:hAnsi="Times New Roman" w:cs="Times New Roman"/>
          <w:sz w:val="28"/>
          <w:szCs w:val="28"/>
        </w:rPr>
        <w:t xml:space="preserve"> и (или) руководство Товарищества</w:t>
      </w:r>
      <w:r w:rsidR="00A44A43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об обращениях в целях склонения к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совершению коррупционных правонарушений, а также соблюдать иные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обязанности в целях противодействия коррупции.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7715" w:rsidRPr="004E50B9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 xml:space="preserve">Работникам </w:t>
      </w:r>
      <w:r w:rsidR="00C57715" w:rsidRPr="004E50B9">
        <w:rPr>
          <w:rFonts w:ascii="Times New Roman" w:hAnsi="Times New Roman" w:cs="Times New Roman"/>
          <w:sz w:val="28"/>
          <w:szCs w:val="28"/>
        </w:rPr>
        <w:t>Товарищества</w:t>
      </w:r>
      <w:r w:rsidRPr="004E50B9">
        <w:rPr>
          <w:rFonts w:ascii="Times New Roman" w:hAnsi="Times New Roman" w:cs="Times New Roman"/>
          <w:sz w:val="28"/>
          <w:szCs w:val="28"/>
        </w:rPr>
        <w:t xml:space="preserve"> при проведении переговоров</w:t>
      </w:r>
      <w:r w:rsidR="00CF0663">
        <w:rPr>
          <w:rFonts w:ascii="Times New Roman" w:hAnsi="Times New Roman" w:cs="Times New Roman"/>
          <w:sz w:val="28"/>
          <w:szCs w:val="28"/>
        </w:rPr>
        <w:t xml:space="preserve"> и</w:t>
      </w:r>
      <w:r w:rsidRPr="004E50B9">
        <w:rPr>
          <w:rFonts w:ascii="Times New Roman" w:hAnsi="Times New Roman" w:cs="Times New Roman"/>
          <w:sz w:val="28"/>
          <w:szCs w:val="28"/>
        </w:rPr>
        <w:t xml:space="preserve"> встреч с</w:t>
      </w:r>
      <w:r w:rsidR="00C57715" w:rsidRPr="004E50B9">
        <w:rPr>
          <w:rFonts w:ascii="Times New Roman" w:hAnsi="Times New Roman" w:cs="Times New Roman"/>
          <w:sz w:val="28"/>
          <w:szCs w:val="28"/>
        </w:rPr>
        <w:t xml:space="preserve">  арендаторами, брокерами, участниками внешнеэкономической деятельности, представителями уполномоченных государственных органов,</w:t>
      </w:r>
      <w:r w:rsidRPr="004E50B9">
        <w:rPr>
          <w:rFonts w:ascii="Times New Roman" w:hAnsi="Times New Roman" w:cs="Times New Roman"/>
          <w:sz w:val="28"/>
          <w:szCs w:val="28"/>
        </w:rPr>
        <w:t xml:space="preserve"> поставщиками товаров, работ и услуг и их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 xml:space="preserve">представителями </w:t>
      </w:r>
      <w:r w:rsidR="00CF0663">
        <w:rPr>
          <w:rFonts w:ascii="Times New Roman" w:hAnsi="Times New Roman" w:cs="Times New Roman"/>
          <w:sz w:val="28"/>
          <w:szCs w:val="28"/>
        </w:rPr>
        <w:t>необходимо</w:t>
      </w:r>
      <w:r w:rsidRPr="004E50B9">
        <w:rPr>
          <w:rFonts w:ascii="Times New Roman" w:hAnsi="Times New Roman" w:cs="Times New Roman"/>
          <w:sz w:val="28"/>
          <w:szCs w:val="28"/>
        </w:rPr>
        <w:t xml:space="preserve"> воздержаться от слов и выражений, которые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могут быть восприняты ими как просьба (намек) на дачу взятки.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3C6C" w:rsidRPr="004E50B9" w:rsidRDefault="00CF0663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Работникам Товарищества запрещается 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просить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="00CD3C6C" w:rsidRPr="004E50B9">
        <w:rPr>
          <w:rFonts w:ascii="Times New Roman" w:hAnsi="Times New Roman" w:cs="Times New Roman"/>
          <w:sz w:val="28"/>
          <w:szCs w:val="28"/>
        </w:rPr>
        <w:t>вышеуказанных лиц о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предоставлении 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 или их родственникам</w:t>
      </w:r>
      <w:r w:rsidR="00CD27DB">
        <w:rPr>
          <w:rFonts w:ascii="Times New Roman" w:hAnsi="Times New Roman" w:cs="Times New Roman"/>
          <w:sz w:val="28"/>
          <w:szCs w:val="28"/>
        </w:rPr>
        <w:t xml:space="preserve"> и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 свойственникам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скидок, услуг конкретной компании, </w:t>
      </w:r>
      <w:r w:rsidR="00CD27DB">
        <w:rPr>
          <w:rFonts w:ascii="Times New Roman" w:hAnsi="Times New Roman" w:cs="Times New Roman"/>
          <w:sz w:val="28"/>
          <w:szCs w:val="28"/>
        </w:rPr>
        <w:t>или иных действий</w:t>
      </w:r>
      <w:r w:rsidR="00CD3C6C" w:rsidRPr="004E50B9">
        <w:rPr>
          <w:rFonts w:ascii="Times New Roman" w:hAnsi="Times New Roman" w:cs="Times New Roman"/>
          <w:sz w:val="28"/>
          <w:szCs w:val="28"/>
        </w:rPr>
        <w:t>,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27DB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CD3C6C" w:rsidRPr="004E50B9">
        <w:rPr>
          <w:rFonts w:ascii="Times New Roman" w:hAnsi="Times New Roman" w:cs="Times New Roman"/>
          <w:sz w:val="28"/>
          <w:szCs w:val="28"/>
        </w:rPr>
        <w:t>могут быть восприняты как просьба</w:t>
      </w:r>
      <w:r w:rsidR="00A44A43" w:rsidRPr="004E50B9">
        <w:rPr>
          <w:rFonts w:ascii="Times New Roman" w:hAnsi="Times New Roman" w:cs="Times New Roman"/>
          <w:sz w:val="28"/>
          <w:szCs w:val="28"/>
        </w:rPr>
        <w:t xml:space="preserve"> (намек)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 о даче взятки</w:t>
      </w:r>
      <w:r w:rsidR="00C57715" w:rsidRPr="004E50B9">
        <w:rPr>
          <w:rFonts w:ascii="Times New Roman" w:hAnsi="Times New Roman" w:cs="Times New Roman"/>
          <w:sz w:val="28"/>
          <w:szCs w:val="28"/>
        </w:rPr>
        <w:t>.</w:t>
      </w:r>
    </w:p>
    <w:p w:rsidR="00CD3C6C" w:rsidRPr="004E50B9" w:rsidRDefault="00CD27DB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. Работникам </w:t>
      </w:r>
      <w:r w:rsidR="00EE0C17" w:rsidRPr="004E50B9">
        <w:rPr>
          <w:rFonts w:ascii="Times New Roman" w:hAnsi="Times New Roman" w:cs="Times New Roman"/>
          <w:sz w:val="28"/>
          <w:szCs w:val="28"/>
        </w:rPr>
        <w:t>Товарищества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 при возникновении ситуации</w:t>
      </w:r>
      <w:r>
        <w:rPr>
          <w:rFonts w:ascii="Times New Roman" w:hAnsi="Times New Roman" w:cs="Times New Roman"/>
          <w:sz w:val="28"/>
          <w:szCs w:val="28"/>
        </w:rPr>
        <w:t>, содержащей признаки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 коррупционно</w:t>
      </w:r>
      <w:r>
        <w:rPr>
          <w:rFonts w:ascii="Times New Roman" w:hAnsi="Times New Roman" w:cs="Times New Roman"/>
          <w:sz w:val="28"/>
          <w:szCs w:val="28"/>
        </w:rPr>
        <w:t>го правонарушения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 и коммерческого подкупа, а также конфликта интересов:</w:t>
      </w:r>
    </w:p>
    <w:p w:rsidR="00CD3C6C" w:rsidRPr="004E50B9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 xml:space="preserve">1) </w:t>
      </w:r>
      <w:r w:rsidR="00A44A43" w:rsidRPr="004E50B9">
        <w:rPr>
          <w:rFonts w:ascii="Times New Roman" w:hAnsi="Times New Roman" w:cs="Times New Roman"/>
          <w:sz w:val="28"/>
          <w:szCs w:val="28"/>
        </w:rPr>
        <w:t>в</w:t>
      </w:r>
      <w:r w:rsidRPr="004E50B9">
        <w:rPr>
          <w:rFonts w:ascii="Times New Roman" w:hAnsi="Times New Roman" w:cs="Times New Roman"/>
          <w:sz w:val="28"/>
          <w:szCs w:val="28"/>
        </w:rPr>
        <w:t>о избежание возможных провокаций со стороны обратившихся граждан,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 xml:space="preserve">а также лиц, осуществляющих проверку деятельности </w:t>
      </w:r>
      <w:r w:rsidR="00EE0C17" w:rsidRPr="004E50B9">
        <w:rPr>
          <w:rFonts w:ascii="Times New Roman" w:hAnsi="Times New Roman" w:cs="Times New Roman"/>
          <w:sz w:val="28"/>
          <w:szCs w:val="28"/>
        </w:rPr>
        <w:t>Товарищества</w:t>
      </w:r>
      <w:r w:rsidRPr="004E50B9">
        <w:rPr>
          <w:rFonts w:ascii="Times New Roman" w:hAnsi="Times New Roman" w:cs="Times New Roman"/>
          <w:sz w:val="28"/>
          <w:szCs w:val="28"/>
        </w:rPr>
        <w:t xml:space="preserve"> или его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структурных подразделений:</w:t>
      </w:r>
    </w:p>
    <w:p w:rsidR="00CD3C6C" w:rsidRPr="004E50B9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>не оставлять без присмотра служебные кабинеты, рабочие места и личные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вещи;</w:t>
      </w:r>
    </w:p>
    <w:p w:rsidR="00CD3C6C" w:rsidRPr="004E50B9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>закрывать служебные кабинеты на ключ и не передавать ключи от них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другим лицам;</w:t>
      </w:r>
    </w:p>
    <w:p w:rsidR="00CD3C6C" w:rsidRPr="004E50B9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>в случае обнаружения после ухода посетителя на рабочем месте или в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 xml:space="preserve">личных вещах каких-либо посторонних предметов </w:t>
      </w:r>
      <w:r w:rsidR="00CD27DB">
        <w:rPr>
          <w:rFonts w:ascii="Times New Roman" w:hAnsi="Times New Roman" w:cs="Times New Roman"/>
          <w:sz w:val="28"/>
          <w:szCs w:val="28"/>
        </w:rPr>
        <w:t>–</w:t>
      </w:r>
      <w:r w:rsidRPr="004E50B9">
        <w:rPr>
          <w:rFonts w:ascii="Times New Roman" w:hAnsi="Times New Roman" w:cs="Times New Roman"/>
          <w:sz w:val="28"/>
          <w:szCs w:val="28"/>
        </w:rPr>
        <w:t xml:space="preserve"> не прикасаться к ним, не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предпринимать никаких самостоятельных действий и немедленно доложить об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 xml:space="preserve">этом </w:t>
      </w:r>
      <w:r w:rsidR="00A44A43" w:rsidRPr="004E50B9">
        <w:rPr>
          <w:rFonts w:ascii="Times New Roman" w:hAnsi="Times New Roman" w:cs="Times New Roman"/>
          <w:sz w:val="28"/>
          <w:szCs w:val="28"/>
        </w:rPr>
        <w:t xml:space="preserve">вышестоящему </w:t>
      </w:r>
      <w:r w:rsidRPr="004E50B9">
        <w:rPr>
          <w:rFonts w:ascii="Times New Roman" w:hAnsi="Times New Roman" w:cs="Times New Roman"/>
          <w:sz w:val="28"/>
          <w:szCs w:val="28"/>
        </w:rPr>
        <w:t>руковод</w:t>
      </w:r>
      <w:r w:rsidR="00A44A43" w:rsidRPr="004E50B9">
        <w:rPr>
          <w:rFonts w:ascii="Times New Roman" w:hAnsi="Times New Roman" w:cs="Times New Roman"/>
          <w:sz w:val="28"/>
          <w:szCs w:val="28"/>
        </w:rPr>
        <w:t>ителю</w:t>
      </w:r>
      <w:r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A44A43" w:rsidRPr="004E50B9">
        <w:rPr>
          <w:rFonts w:ascii="Times New Roman" w:hAnsi="Times New Roman" w:cs="Times New Roman"/>
          <w:sz w:val="28"/>
          <w:szCs w:val="28"/>
        </w:rPr>
        <w:t xml:space="preserve">либо </w:t>
      </w:r>
      <w:proofErr w:type="spellStart"/>
      <w:r w:rsidR="00A44A43" w:rsidRPr="004E50B9">
        <w:rPr>
          <w:rFonts w:ascii="Times New Roman" w:hAnsi="Times New Roman" w:cs="Times New Roman"/>
          <w:sz w:val="28"/>
          <w:szCs w:val="28"/>
        </w:rPr>
        <w:t>комплаенс</w:t>
      </w:r>
      <w:proofErr w:type="spellEnd"/>
      <w:r w:rsidR="00CD27DB">
        <w:rPr>
          <w:rFonts w:ascii="Times New Roman" w:hAnsi="Times New Roman" w:cs="Times New Roman"/>
          <w:sz w:val="28"/>
          <w:szCs w:val="28"/>
        </w:rPr>
        <w:t xml:space="preserve"> – </w:t>
      </w:r>
      <w:r w:rsidR="00A44A43" w:rsidRPr="004E50B9">
        <w:rPr>
          <w:rFonts w:ascii="Times New Roman" w:hAnsi="Times New Roman" w:cs="Times New Roman"/>
          <w:sz w:val="28"/>
          <w:szCs w:val="28"/>
        </w:rPr>
        <w:t xml:space="preserve">офицеру </w:t>
      </w:r>
      <w:r w:rsidR="00EE0C17" w:rsidRPr="004E50B9">
        <w:rPr>
          <w:rFonts w:ascii="Times New Roman" w:hAnsi="Times New Roman" w:cs="Times New Roman"/>
          <w:sz w:val="28"/>
          <w:szCs w:val="28"/>
        </w:rPr>
        <w:t>Товарищества</w:t>
      </w:r>
      <w:r w:rsidRPr="004E50B9">
        <w:rPr>
          <w:rFonts w:ascii="Times New Roman" w:hAnsi="Times New Roman" w:cs="Times New Roman"/>
          <w:sz w:val="28"/>
          <w:szCs w:val="28"/>
        </w:rPr>
        <w:t>.</w:t>
      </w:r>
    </w:p>
    <w:p w:rsidR="00CD3C6C" w:rsidRPr="004E50B9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>2) при предложении взятки или коммерческом подкупе:</w:t>
      </w:r>
    </w:p>
    <w:p w:rsidR="00CD3C6C" w:rsidRPr="004E50B9" w:rsidRDefault="00A44A43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>в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 целях недопущения возникновения случаев </w:t>
      </w:r>
      <w:r w:rsidR="00CD27DB">
        <w:rPr>
          <w:rFonts w:ascii="Times New Roman" w:hAnsi="Times New Roman" w:cs="Times New Roman"/>
          <w:sz w:val="28"/>
          <w:szCs w:val="28"/>
        </w:rPr>
        <w:t xml:space="preserve">предложения взятки или коммерческого подкупа 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при взаимоотношениях с </w:t>
      </w:r>
      <w:r w:rsidR="00A64D8E" w:rsidRPr="004E50B9">
        <w:rPr>
          <w:rFonts w:ascii="Times New Roman" w:hAnsi="Times New Roman" w:cs="Times New Roman"/>
          <w:sz w:val="28"/>
          <w:szCs w:val="28"/>
        </w:rPr>
        <w:t>арендаторами, брокерами, участниками внешнеэкономической деятельности, представителями уполномоченных государственных органов, поставщиками товаров, работ и услуг и их представителями</w:t>
      </w:r>
      <w:r w:rsidR="00CD3C6C" w:rsidRPr="004E50B9">
        <w:rPr>
          <w:rFonts w:ascii="Times New Roman" w:hAnsi="Times New Roman" w:cs="Times New Roman"/>
          <w:sz w:val="28"/>
          <w:szCs w:val="28"/>
        </w:rPr>
        <w:t>:</w:t>
      </w:r>
    </w:p>
    <w:p w:rsidR="00CD3C6C" w:rsidRPr="004E50B9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lastRenderedPageBreak/>
        <w:t>вести себя крайне осторожно, вежливо, не допуская высказываний,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 xml:space="preserve">которые могли бы восприняты как готовность </w:t>
      </w:r>
      <w:proofErr w:type="gramStart"/>
      <w:r w:rsidRPr="004E50B9"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 w:rsidRPr="004E50B9">
        <w:rPr>
          <w:rFonts w:ascii="Times New Roman" w:hAnsi="Times New Roman" w:cs="Times New Roman"/>
          <w:sz w:val="28"/>
          <w:szCs w:val="28"/>
        </w:rPr>
        <w:t xml:space="preserve"> предмет взятки;</w:t>
      </w:r>
    </w:p>
    <w:p w:rsidR="00CD3C6C" w:rsidRPr="004E50B9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>при наличии диктофона постараться записать (скрытно) предложение о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предмете взятки и/или коммерческом подкупе;</w:t>
      </w:r>
    </w:p>
    <w:p w:rsidR="00CD3C6C" w:rsidRPr="004E50B9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>доложить о данном факте вышестоящему руководству;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3C6C" w:rsidRPr="004E50B9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>обратиться с письменным уведомлением или устным сообщением о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готовящемся преступлении в Антикоррупционн</w:t>
      </w:r>
      <w:r w:rsidR="00CD27DB">
        <w:rPr>
          <w:rFonts w:ascii="Times New Roman" w:hAnsi="Times New Roman" w:cs="Times New Roman"/>
          <w:sz w:val="28"/>
          <w:szCs w:val="28"/>
        </w:rPr>
        <w:t>ую</w:t>
      </w:r>
      <w:r w:rsidRPr="004E50B9">
        <w:rPr>
          <w:rFonts w:ascii="Times New Roman" w:hAnsi="Times New Roman" w:cs="Times New Roman"/>
          <w:sz w:val="28"/>
          <w:szCs w:val="28"/>
        </w:rPr>
        <w:t xml:space="preserve"> служб</w:t>
      </w:r>
      <w:r w:rsidR="00CD27DB">
        <w:rPr>
          <w:rFonts w:ascii="Times New Roman" w:hAnsi="Times New Roman" w:cs="Times New Roman"/>
          <w:sz w:val="28"/>
          <w:szCs w:val="28"/>
        </w:rPr>
        <w:t xml:space="preserve">у и (или) </w:t>
      </w:r>
      <w:r w:rsidRPr="004E50B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E50B9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4E50B9">
        <w:rPr>
          <w:rFonts w:ascii="Times New Roman" w:hAnsi="Times New Roman" w:cs="Times New Roman"/>
          <w:sz w:val="28"/>
          <w:szCs w:val="28"/>
        </w:rPr>
        <w:t xml:space="preserve"> центр</w:t>
      </w:r>
      <w:r w:rsidR="00CD27DB">
        <w:rPr>
          <w:rFonts w:ascii="Times New Roman" w:hAnsi="Times New Roman" w:cs="Times New Roman"/>
          <w:sz w:val="28"/>
          <w:szCs w:val="28"/>
        </w:rPr>
        <w:t xml:space="preserve"> Антикоррупционной службы по номеру</w:t>
      </w:r>
      <w:r w:rsidRPr="004E50B9">
        <w:rPr>
          <w:rFonts w:ascii="Times New Roman" w:hAnsi="Times New Roman" w:cs="Times New Roman"/>
          <w:sz w:val="28"/>
          <w:szCs w:val="28"/>
        </w:rPr>
        <w:t xml:space="preserve"> 1424.</w:t>
      </w:r>
    </w:p>
    <w:p w:rsidR="00CD3C6C" w:rsidRPr="004E50B9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>3)</w:t>
      </w:r>
      <w:r w:rsidR="00CD27DB">
        <w:rPr>
          <w:rFonts w:ascii="Times New Roman" w:hAnsi="Times New Roman" w:cs="Times New Roman"/>
          <w:sz w:val="28"/>
          <w:szCs w:val="28"/>
        </w:rPr>
        <w:t xml:space="preserve"> </w:t>
      </w:r>
      <w:r w:rsidR="00A44A43" w:rsidRPr="004E50B9">
        <w:rPr>
          <w:rFonts w:ascii="Times New Roman" w:hAnsi="Times New Roman" w:cs="Times New Roman"/>
          <w:sz w:val="28"/>
          <w:szCs w:val="28"/>
        </w:rPr>
        <w:t>в</w:t>
      </w:r>
      <w:r w:rsidRPr="004E50B9">
        <w:rPr>
          <w:rFonts w:ascii="Times New Roman" w:hAnsi="Times New Roman" w:cs="Times New Roman"/>
          <w:sz w:val="28"/>
          <w:szCs w:val="28"/>
        </w:rPr>
        <w:t>о избежание возникновения конфликта интересов:</w:t>
      </w:r>
    </w:p>
    <w:p w:rsidR="00CD3C6C" w:rsidRPr="004E50B9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>внимательно относиться к любой возможности конфликта интересов;</w:t>
      </w:r>
    </w:p>
    <w:p w:rsidR="00CD3C6C" w:rsidRPr="004E50B9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>принять меры по недопущению любой возможности возникновения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конфликта интересов;</w:t>
      </w:r>
    </w:p>
    <w:p w:rsidR="00CD3C6C" w:rsidRPr="004E50B9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 xml:space="preserve">принять меры </w:t>
      </w:r>
      <w:proofErr w:type="gramStart"/>
      <w:r w:rsidRPr="004E50B9">
        <w:rPr>
          <w:rFonts w:ascii="Times New Roman" w:hAnsi="Times New Roman" w:cs="Times New Roman"/>
          <w:sz w:val="28"/>
          <w:szCs w:val="28"/>
        </w:rPr>
        <w:t>по преодолению возникшего конфликта интересов по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согласованию с непосредственным руководителем</w:t>
      </w:r>
      <w:r w:rsidR="00CD27DB">
        <w:rPr>
          <w:rFonts w:ascii="Times New Roman" w:hAnsi="Times New Roman" w:cs="Times New Roman"/>
          <w:sz w:val="28"/>
          <w:szCs w:val="28"/>
        </w:rPr>
        <w:t xml:space="preserve"> в соответствии с внутренним документом</w:t>
      </w:r>
      <w:proofErr w:type="gramEnd"/>
      <w:r w:rsidR="00CD27DB">
        <w:rPr>
          <w:rFonts w:ascii="Times New Roman" w:hAnsi="Times New Roman" w:cs="Times New Roman"/>
          <w:sz w:val="28"/>
          <w:szCs w:val="28"/>
        </w:rPr>
        <w:t xml:space="preserve"> Товарищества по выявлению и урегулированию конфликта интересов должностных лиц и работников Товарищества</w:t>
      </w:r>
      <w:r w:rsidRPr="004E50B9">
        <w:rPr>
          <w:rFonts w:ascii="Times New Roman" w:hAnsi="Times New Roman" w:cs="Times New Roman"/>
          <w:sz w:val="28"/>
          <w:szCs w:val="28"/>
        </w:rPr>
        <w:t>.</w:t>
      </w:r>
    </w:p>
    <w:p w:rsidR="00EE0C17" w:rsidRPr="004E50B9" w:rsidRDefault="00EE0C17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3C6C" w:rsidRPr="004E50B9" w:rsidRDefault="00CD3C6C" w:rsidP="00EE0C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E50B9">
        <w:rPr>
          <w:rFonts w:ascii="Times New Roman" w:hAnsi="Times New Roman" w:cs="Times New Roman"/>
          <w:b/>
          <w:sz w:val="28"/>
          <w:szCs w:val="28"/>
        </w:rPr>
        <w:t xml:space="preserve">Глава 4. Действия работников </w:t>
      </w:r>
      <w:r w:rsidR="00EE0C17" w:rsidRPr="004E50B9">
        <w:rPr>
          <w:rFonts w:ascii="Times New Roman" w:hAnsi="Times New Roman" w:cs="Times New Roman"/>
          <w:b/>
          <w:sz w:val="28"/>
          <w:szCs w:val="28"/>
        </w:rPr>
        <w:t>Товарищества</w:t>
      </w:r>
      <w:r w:rsidRPr="004E50B9">
        <w:rPr>
          <w:rFonts w:ascii="Times New Roman" w:hAnsi="Times New Roman" w:cs="Times New Roman"/>
          <w:b/>
          <w:sz w:val="28"/>
          <w:szCs w:val="28"/>
        </w:rPr>
        <w:t xml:space="preserve"> по противодейств</w:t>
      </w:r>
      <w:r w:rsidR="00520F51" w:rsidRPr="004E50B9">
        <w:rPr>
          <w:rFonts w:ascii="Times New Roman" w:hAnsi="Times New Roman" w:cs="Times New Roman"/>
          <w:b/>
          <w:sz w:val="28"/>
          <w:szCs w:val="28"/>
        </w:rPr>
        <w:t>ию коррупции</w:t>
      </w:r>
    </w:p>
    <w:p w:rsidR="00EE0C17" w:rsidRPr="004E50B9" w:rsidRDefault="00EE0C17" w:rsidP="00EE0C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3C6C" w:rsidRPr="004E50B9" w:rsidRDefault="00CD27DB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. При возникновении ситуации </w:t>
      </w:r>
      <w:r w:rsidR="00A44A43" w:rsidRPr="004E50B9">
        <w:rPr>
          <w:rFonts w:ascii="Times New Roman" w:hAnsi="Times New Roman" w:cs="Times New Roman"/>
          <w:sz w:val="28"/>
          <w:szCs w:val="28"/>
        </w:rPr>
        <w:t xml:space="preserve">просьбы (намека) 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на коррупцию работники 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Товарищества </w:t>
      </w:r>
      <w:r w:rsidR="00CD3C6C" w:rsidRPr="004E50B9">
        <w:rPr>
          <w:rFonts w:ascii="Times New Roman" w:hAnsi="Times New Roman" w:cs="Times New Roman"/>
          <w:sz w:val="28"/>
          <w:szCs w:val="28"/>
        </w:rPr>
        <w:t>информируют об этом руководителя</w:t>
      </w:r>
      <w:r>
        <w:rPr>
          <w:rFonts w:ascii="Times New Roman" w:hAnsi="Times New Roman" w:cs="Times New Roman"/>
          <w:sz w:val="28"/>
          <w:szCs w:val="28"/>
        </w:rPr>
        <w:t xml:space="preserve"> структурного подразделения и (или)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C6C" w:rsidRPr="004E50B9">
        <w:rPr>
          <w:rFonts w:ascii="Times New Roman" w:hAnsi="Times New Roman" w:cs="Times New Roman"/>
          <w:sz w:val="28"/>
          <w:szCs w:val="28"/>
        </w:rPr>
        <w:t>комплаенс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E0C17" w:rsidRPr="004E50B9">
        <w:rPr>
          <w:rFonts w:ascii="Times New Roman" w:hAnsi="Times New Roman" w:cs="Times New Roman"/>
          <w:sz w:val="28"/>
          <w:szCs w:val="28"/>
        </w:rPr>
        <w:t>офицера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4A43" w:rsidRPr="004E50B9">
        <w:rPr>
          <w:rFonts w:ascii="Times New Roman" w:hAnsi="Times New Roman" w:cs="Times New Roman"/>
          <w:sz w:val="28"/>
          <w:szCs w:val="28"/>
        </w:rPr>
        <w:t>Т</w:t>
      </w:r>
      <w:r w:rsidR="00EE0C17" w:rsidRPr="004E50B9">
        <w:rPr>
          <w:rFonts w:ascii="Times New Roman" w:hAnsi="Times New Roman" w:cs="Times New Roman"/>
          <w:sz w:val="28"/>
          <w:szCs w:val="28"/>
        </w:rPr>
        <w:t>оварищества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 руководство </w:t>
      </w:r>
      <w:r w:rsidR="00EE0C17" w:rsidRPr="004E50B9">
        <w:rPr>
          <w:rFonts w:ascii="Times New Roman" w:hAnsi="Times New Roman" w:cs="Times New Roman"/>
          <w:sz w:val="28"/>
          <w:szCs w:val="28"/>
        </w:rPr>
        <w:t>Товарищества</w:t>
      </w:r>
      <w:r w:rsidR="00CD3C6C" w:rsidRPr="004E50B9">
        <w:rPr>
          <w:rFonts w:ascii="Times New Roman" w:hAnsi="Times New Roman" w:cs="Times New Roman"/>
          <w:sz w:val="28"/>
          <w:szCs w:val="28"/>
        </w:rPr>
        <w:t>, Антикоррупционную службу.</w:t>
      </w:r>
    </w:p>
    <w:p w:rsidR="00CD3C6C" w:rsidRPr="004E50B9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 xml:space="preserve">Вышестоящий руководитель работника, </w:t>
      </w:r>
      <w:proofErr w:type="spellStart"/>
      <w:r w:rsidRPr="004E50B9">
        <w:rPr>
          <w:rFonts w:ascii="Times New Roman" w:hAnsi="Times New Roman" w:cs="Times New Roman"/>
          <w:sz w:val="28"/>
          <w:szCs w:val="28"/>
        </w:rPr>
        <w:t>комплаенс</w:t>
      </w:r>
      <w:proofErr w:type="spellEnd"/>
      <w:r w:rsidR="00CD27DB">
        <w:rPr>
          <w:rFonts w:ascii="Times New Roman" w:hAnsi="Times New Roman" w:cs="Times New Roman"/>
          <w:sz w:val="28"/>
          <w:szCs w:val="28"/>
        </w:rPr>
        <w:t xml:space="preserve"> – </w:t>
      </w:r>
      <w:r w:rsidR="00EE0C17" w:rsidRPr="004E50B9">
        <w:rPr>
          <w:rFonts w:ascii="Times New Roman" w:hAnsi="Times New Roman" w:cs="Times New Roman"/>
          <w:sz w:val="28"/>
          <w:szCs w:val="28"/>
        </w:rPr>
        <w:t>офицер</w:t>
      </w:r>
      <w:r w:rsidRPr="004E50B9">
        <w:rPr>
          <w:rFonts w:ascii="Times New Roman" w:hAnsi="Times New Roman" w:cs="Times New Roman"/>
          <w:sz w:val="28"/>
          <w:szCs w:val="28"/>
        </w:rPr>
        <w:t xml:space="preserve"> и руководство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Товарищества</w:t>
      </w:r>
      <w:r w:rsidRPr="004E50B9">
        <w:rPr>
          <w:rFonts w:ascii="Times New Roman" w:hAnsi="Times New Roman" w:cs="Times New Roman"/>
          <w:sz w:val="28"/>
          <w:szCs w:val="28"/>
        </w:rPr>
        <w:t xml:space="preserve"> обязаны принять меры по поступившему сообщению о коррупционном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правонарушении в соответствии с законами Республики Казахстан.</w:t>
      </w:r>
    </w:p>
    <w:p w:rsidR="00CD3C6C" w:rsidRPr="004E50B9" w:rsidRDefault="00CD27DB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. Работник </w:t>
      </w:r>
      <w:r w:rsidR="00EE0C17" w:rsidRPr="004E50B9">
        <w:rPr>
          <w:rFonts w:ascii="Times New Roman" w:hAnsi="Times New Roman" w:cs="Times New Roman"/>
          <w:sz w:val="28"/>
          <w:szCs w:val="28"/>
        </w:rPr>
        <w:t>Товарищества</w:t>
      </w:r>
      <w:r w:rsidR="00CD3C6C" w:rsidRPr="004E50B9">
        <w:rPr>
          <w:rFonts w:ascii="Times New Roman" w:hAnsi="Times New Roman" w:cs="Times New Roman"/>
          <w:sz w:val="28"/>
          <w:szCs w:val="28"/>
        </w:rPr>
        <w:t>, сообщивший о факте коррупционного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правонарушения, находится под защитой государства в соответствии с </w:t>
      </w:r>
      <w:r w:rsidR="00CF0663">
        <w:rPr>
          <w:rFonts w:ascii="Times New Roman" w:hAnsi="Times New Roman" w:cs="Times New Roman"/>
          <w:sz w:val="28"/>
          <w:szCs w:val="28"/>
          <w:lang w:val="kk-KZ"/>
        </w:rPr>
        <w:t>законодательством Республики Казахстан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 и поощряется в порядке, определенном уполномоченным органом по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противодействию коррупции.</w:t>
      </w:r>
    </w:p>
    <w:p w:rsidR="00CD3C6C" w:rsidRPr="004E50B9" w:rsidRDefault="00CD27DB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CD3C6C" w:rsidRPr="004E50B9">
        <w:rPr>
          <w:rFonts w:ascii="Times New Roman" w:hAnsi="Times New Roman" w:cs="Times New Roman"/>
          <w:sz w:val="28"/>
          <w:szCs w:val="28"/>
        </w:rPr>
        <w:t>. Заявление о фактах коррупционного правонарушения и коммерческого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подкупа, направляемое в Антикоррупционную службу, должно содержать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следующие сведения:</w:t>
      </w:r>
    </w:p>
    <w:p w:rsidR="00CD3C6C" w:rsidRPr="004E50B9" w:rsidRDefault="00CD27DB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фамилию, имя и отчество (при наличии)</w:t>
      </w:r>
      <w:r w:rsidR="00CD3C6C" w:rsidRPr="004E50B9">
        <w:rPr>
          <w:rFonts w:ascii="Times New Roman" w:hAnsi="Times New Roman" w:cs="Times New Roman"/>
          <w:sz w:val="28"/>
          <w:szCs w:val="28"/>
        </w:rPr>
        <w:t xml:space="preserve"> и занимаемая должность лица, вымогающего взятку или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="00CD3C6C" w:rsidRPr="004E50B9">
        <w:rPr>
          <w:rFonts w:ascii="Times New Roman" w:hAnsi="Times New Roman" w:cs="Times New Roman"/>
          <w:sz w:val="28"/>
          <w:szCs w:val="28"/>
        </w:rPr>
        <w:t>вынуждающего на совершение коммерческого подкупа;</w:t>
      </w:r>
    </w:p>
    <w:p w:rsidR="00CD3C6C" w:rsidRPr="004E50B9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>сумма и характер вымогаемой взятки (коммерческого подкупа);</w:t>
      </w:r>
    </w:p>
    <w:p w:rsidR="00CD3C6C" w:rsidRPr="004E50B9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>описание действия или бездействия, за совершение которого предлагается</w:t>
      </w:r>
    </w:p>
    <w:p w:rsidR="00CD3C6C" w:rsidRPr="004E50B9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>взятка или совершается коммерческий подкуп;</w:t>
      </w:r>
    </w:p>
    <w:p w:rsidR="00CD3C6C" w:rsidRPr="004E50B9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>иные обстоятельства, имеющие значение для принятия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Антикоррупционной службой соответствующих мер.</w:t>
      </w:r>
    </w:p>
    <w:p w:rsidR="00CD3C6C" w:rsidRPr="004E50B9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lastRenderedPageBreak/>
        <w:t>К заявлению по мере возможности необходимо приложить копии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имеющихся документов, переписок, аудио или видео фиксации,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подтверждающие факт совершения коррупционного правонарушения или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покушения на его совершение.</w:t>
      </w:r>
    </w:p>
    <w:p w:rsidR="00EE0C17" w:rsidRPr="004E50B9" w:rsidRDefault="00EE0C17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3C6C" w:rsidRPr="004E50B9" w:rsidRDefault="00CD3C6C" w:rsidP="00EE0C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50B9">
        <w:rPr>
          <w:rFonts w:ascii="Times New Roman" w:hAnsi="Times New Roman" w:cs="Times New Roman"/>
          <w:b/>
          <w:sz w:val="28"/>
          <w:szCs w:val="28"/>
        </w:rPr>
        <w:t>Глава 5. Ответственность руковод</w:t>
      </w:r>
      <w:r w:rsidR="00CD27DB">
        <w:rPr>
          <w:rFonts w:ascii="Times New Roman" w:hAnsi="Times New Roman" w:cs="Times New Roman"/>
          <w:b/>
          <w:sz w:val="28"/>
          <w:szCs w:val="28"/>
        </w:rPr>
        <w:t>ства</w:t>
      </w:r>
      <w:r w:rsidRPr="004E50B9">
        <w:rPr>
          <w:rFonts w:ascii="Times New Roman" w:hAnsi="Times New Roman" w:cs="Times New Roman"/>
          <w:b/>
          <w:sz w:val="28"/>
          <w:szCs w:val="28"/>
        </w:rPr>
        <w:t>, за коррупционное</w:t>
      </w:r>
      <w:r w:rsidR="00EE0C17" w:rsidRPr="004E50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b/>
          <w:sz w:val="28"/>
          <w:szCs w:val="28"/>
        </w:rPr>
        <w:t>правонарушение подчиненных</w:t>
      </w:r>
      <w:r w:rsidR="00C5108B">
        <w:rPr>
          <w:rFonts w:ascii="Times New Roman" w:hAnsi="Times New Roman" w:cs="Times New Roman"/>
          <w:b/>
          <w:sz w:val="28"/>
          <w:szCs w:val="28"/>
        </w:rPr>
        <w:t xml:space="preserve"> работников Товарищества</w:t>
      </w:r>
    </w:p>
    <w:p w:rsidR="00EE0C17" w:rsidRPr="004E50B9" w:rsidRDefault="00EE0C17" w:rsidP="00EE0C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3C6C" w:rsidRPr="004E50B9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>1</w:t>
      </w:r>
      <w:r w:rsidR="00CD27DB">
        <w:rPr>
          <w:rFonts w:ascii="Times New Roman" w:hAnsi="Times New Roman" w:cs="Times New Roman"/>
          <w:sz w:val="28"/>
          <w:szCs w:val="28"/>
        </w:rPr>
        <w:t>0</w:t>
      </w:r>
      <w:r w:rsidRPr="004E50B9">
        <w:rPr>
          <w:rFonts w:ascii="Times New Roman" w:hAnsi="Times New Roman" w:cs="Times New Roman"/>
          <w:sz w:val="28"/>
          <w:szCs w:val="28"/>
        </w:rPr>
        <w:t xml:space="preserve">. Руководство </w:t>
      </w:r>
      <w:r w:rsidR="00EE0C17" w:rsidRPr="004E50B9">
        <w:rPr>
          <w:rFonts w:ascii="Times New Roman" w:hAnsi="Times New Roman" w:cs="Times New Roman"/>
          <w:sz w:val="28"/>
          <w:szCs w:val="28"/>
        </w:rPr>
        <w:t>Товарищества</w:t>
      </w:r>
      <w:r w:rsidRPr="004E50B9">
        <w:rPr>
          <w:rFonts w:ascii="Times New Roman" w:hAnsi="Times New Roman" w:cs="Times New Roman"/>
          <w:sz w:val="28"/>
          <w:szCs w:val="28"/>
        </w:rPr>
        <w:t xml:space="preserve"> несет дисциплинарную ответственность в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соответствии с законами Республики Казахстан за неисполнение или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ненадлежащее исполнение должностных обязанностей по предупреждению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 xml:space="preserve">совершения коррупционных правонарушений подчиненными </w:t>
      </w:r>
      <w:r w:rsidR="00C5108B">
        <w:rPr>
          <w:rFonts w:ascii="Times New Roman" w:hAnsi="Times New Roman" w:cs="Times New Roman"/>
          <w:sz w:val="28"/>
          <w:szCs w:val="28"/>
        </w:rPr>
        <w:t>работниками</w:t>
      </w:r>
      <w:r w:rsidRPr="004E50B9">
        <w:rPr>
          <w:rFonts w:ascii="Times New Roman" w:hAnsi="Times New Roman" w:cs="Times New Roman"/>
          <w:sz w:val="28"/>
          <w:szCs w:val="28"/>
        </w:rPr>
        <w:t>.</w:t>
      </w:r>
    </w:p>
    <w:p w:rsidR="00CD3C6C" w:rsidRDefault="00CD3C6C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50B9">
        <w:rPr>
          <w:rFonts w:ascii="Times New Roman" w:hAnsi="Times New Roman" w:cs="Times New Roman"/>
          <w:sz w:val="28"/>
          <w:szCs w:val="28"/>
        </w:rPr>
        <w:t>1</w:t>
      </w:r>
      <w:r w:rsidR="00CD27DB">
        <w:rPr>
          <w:rFonts w:ascii="Times New Roman" w:hAnsi="Times New Roman" w:cs="Times New Roman"/>
          <w:sz w:val="28"/>
          <w:szCs w:val="28"/>
        </w:rPr>
        <w:t>1</w:t>
      </w:r>
      <w:r w:rsidRPr="004E50B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4E50B9">
        <w:rPr>
          <w:rFonts w:ascii="Times New Roman" w:hAnsi="Times New Roman" w:cs="Times New Roman"/>
          <w:sz w:val="28"/>
          <w:szCs w:val="28"/>
        </w:rPr>
        <w:t xml:space="preserve">В случае совершения работником </w:t>
      </w:r>
      <w:r w:rsidR="00EE0C17" w:rsidRPr="004E50B9">
        <w:rPr>
          <w:rFonts w:ascii="Times New Roman" w:hAnsi="Times New Roman" w:cs="Times New Roman"/>
          <w:sz w:val="28"/>
          <w:szCs w:val="28"/>
        </w:rPr>
        <w:t>Товарищества</w:t>
      </w:r>
      <w:r w:rsidRPr="004E50B9">
        <w:rPr>
          <w:rFonts w:ascii="Times New Roman" w:hAnsi="Times New Roman" w:cs="Times New Roman"/>
          <w:sz w:val="28"/>
          <w:szCs w:val="28"/>
        </w:rPr>
        <w:t xml:space="preserve"> коррупционного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правонарушения, исключающего в соответствии с вступившим в законную силу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судебным актом возможность дальнейшей работы, за исключением случаев,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прямо предусмотренных законами Республики Казахстан, трудовой договор с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 xml:space="preserve">таким работником может быть расторгнуть по инициативе </w:t>
      </w:r>
      <w:r w:rsidR="00EE0C17" w:rsidRPr="004E50B9">
        <w:rPr>
          <w:rFonts w:ascii="Times New Roman" w:hAnsi="Times New Roman" w:cs="Times New Roman"/>
          <w:sz w:val="28"/>
          <w:szCs w:val="28"/>
        </w:rPr>
        <w:t>товарищества</w:t>
      </w:r>
      <w:r w:rsidRPr="004E50B9">
        <w:rPr>
          <w:rFonts w:ascii="Times New Roman" w:hAnsi="Times New Roman" w:cs="Times New Roman"/>
          <w:sz w:val="28"/>
          <w:szCs w:val="28"/>
        </w:rPr>
        <w:t xml:space="preserve"> в соответствии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 </w:t>
      </w:r>
      <w:r w:rsidRPr="004E50B9">
        <w:rPr>
          <w:rFonts w:ascii="Times New Roman" w:hAnsi="Times New Roman" w:cs="Times New Roman"/>
          <w:sz w:val="28"/>
          <w:szCs w:val="28"/>
        </w:rPr>
        <w:t>с подпунктом 21) пункта 1 статьи 52 Трудового кодекса Р</w:t>
      </w:r>
      <w:r w:rsidR="00EE0C17" w:rsidRPr="004E50B9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4E50B9">
        <w:rPr>
          <w:rFonts w:ascii="Times New Roman" w:hAnsi="Times New Roman" w:cs="Times New Roman"/>
          <w:sz w:val="28"/>
          <w:szCs w:val="28"/>
        </w:rPr>
        <w:t>К</w:t>
      </w:r>
      <w:r w:rsidR="00EE0C17" w:rsidRPr="004E50B9">
        <w:rPr>
          <w:rFonts w:ascii="Times New Roman" w:hAnsi="Times New Roman" w:cs="Times New Roman"/>
          <w:sz w:val="28"/>
          <w:szCs w:val="28"/>
        </w:rPr>
        <w:t>азахстан</w:t>
      </w:r>
      <w:r w:rsidRPr="004E50B9">
        <w:rPr>
          <w:rFonts w:ascii="Times New Roman" w:hAnsi="Times New Roman" w:cs="Times New Roman"/>
          <w:sz w:val="28"/>
          <w:szCs w:val="28"/>
        </w:rPr>
        <w:t>.</w:t>
      </w:r>
      <w:r w:rsidR="00EE0C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EE0C17" w:rsidRPr="00CD3C6C" w:rsidRDefault="00EE0C17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3C6C" w:rsidRDefault="00CD3C6C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3C6C" w:rsidRDefault="00CD3C6C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3C6C" w:rsidRDefault="00CD3C6C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3C6C" w:rsidRDefault="00CD3C6C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3C6C" w:rsidRDefault="00CD3C6C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3C6C" w:rsidRDefault="00CD3C6C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3C6C" w:rsidRDefault="00CD3C6C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3C6C" w:rsidRDefault="00CD3C6C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3C6C" w:rsidRDefault="00CD3C6C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3C6C" w:rsidRDefault="00CD3C6C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3C6C" w:rsidRDefault="00CD3C6C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3C6C" w:rsidRDefault="00CD3C6C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3C6C" w:rsidRDefault="00CD3C6C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3C6C" w:rsidRDefault="00CD3C6C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3C6C" w:rsidRDefault="00CD3C6C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3C6C" w:rsidRDefault="00CD3C6C" w:rsidP="00417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CD3C6C" w:rsidSect="004C2946">
      <w:headerReference w:type="default" r:id="rId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498" w:rsidRDefault="00366498" w:rsidP="004C2946">
      <w:pPr>
        <w:spacing w:after="0" w:line="240" w:lineRule="auto"/>
      </w:pPr>
      <w:r>
        <w:separator/>
      </w:r>
    </w:p>
  </w:endnote>
  <w:endnote w:type="continuationSeparator" w:id="0">
    <w:p w:rsidR="00366498" w:rsidRDefault="00366498" w:rsidP="004C2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498" w:rsidRDefault="00366498" w:rsidP="004C2946">
      <w:pPr>
        <w:spacing w:after="0" w:line="240" w:lineRule="auto"/>
      </w:pPr>
      <w:r>
        <w:separator/>
      </w:r>
    </w:p>
  </w:footnote>
  <w:footnote w:type="continuationSeparator" w:id="0">
    <w:p w:rsidR="00366498" w:rsidRDefault="00366498" w:rsidP="004C2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55039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C2946" w:rsidRPr="00A926C9" w:rsidRDefault="004C2946" w:rsidP="004C2946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926C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926C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926C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A695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926C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C2946" w:rsidRDefault="004C294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B9"/>
    <w:rsid w:val="000F2879"/>
    <w:rsid w:val="002067EF"/>
    <w:rsid w:val="00247ABC"/>
    <w:rsid w:val="002601ED"/>
    <w:rsid w:val="002A39BF"/>
    <w:rsid w:val="00307605"/>
    <w:rsid w:val="00352CB9"/>
    <w:rsid w:val="00366498"/>
    <w:rsid w:val="003906A9"/>
    <w:rsid w:val="003D615D"/>
    <w:rsid w:val="00417504"/>
    <w:rsid w:val="004238B8"/>
    <w:rsid w:val="00485090"/>
    <w:rsid w:val="004C2341"/>
    <w:rsid w:val="004C2946"/>
    <w:rsid w:val="004E50B9"/>
    <w:rsid w:val="005123DD"/>
    <w:rsid w:val="00520F51"/>
    <w:rsid w:val="0052215B"/>
    <w:rsid w:val="00596F68"/>
    <w:rsid w:val="005D155D"/>
    <w:rsid w:val="00664D80"/>
    <w:rsid w:val="00686BDC"/>
    <w:rsid w:val="006D401F"/>
    <w:rsid w:val="00705804"/>
    <w:rsid w:val="00707FDA"/>
    <w:rsid w:val="007E5C97"/>
    <w:rsid w:val="0080001F"/>
    <w:rsid w:val="00841A58"/>
    <w:rsid w:val="00856E05"/>
    <w:rsid w:val="0089004A"/>
    <w:rsid w:val="00892B74"/>
    <w:rsid w:val="00A44A43"/>
    <w:rsid w:val="00A52D54"/>
    <w:rsid w:val="00A613A2"/>
    <w:rsid w:val="00A64D8E"/>
    <w:rsid w:val="00A926C9"/>
    <w:rsid w:val="00AD0ACD"/>
    <w:rsid w:val="00B04000"/>
    <w:rsid w:val="00B925F8"/>
    <w:rsid w:val="00BC340B"/>
    <w:rsid w:val="00C00DF9"/>
    <w:rsid w:val="00C311F9"/>
    <w:rsid w:val="00C5108B"/>
    <w:rsid w:val="00C57715"/>
    <w:rsid w:val="00CD098C"/>
    <w:rsid w:val="00CD27DB"/>
    <w:rsid w:val="00CD3C6C"/>
    <w:rsid w:val="00CF0663"/>
    <w:rsid w:val="00D33B5B"/>
    <w:rsid w:val="00D5055F"/>
    <w:rsid w:val="00D90248"/>
    <w:rsid w:val="00DC1516"/>
    <w:rsid w:val="00DD530D"/>
    <w:rsid w:val="00E2770F"/>
    <w:rsid w:val="00E42476"/>
    <w:rsid w:val="00E52524"/>
    <w:rsid w:val="00EA695B"/>
    <w:rsid w:val="00EE0C17"/>
    <w:rsid w:val="00F160DE"/>
    <w:rsid w:val="00F579EB"/>
    <w:rsid w:val="00F668F9"/>
    <w:rsid w:val="00F7073D"/>
    <w:rsid w:val="00F90507"/>
    <w:rsid w:val="00FA05A1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9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2946"/>
  </w:style>
  <w:style w:type="paragraph" w:styleId="a5">
    <w:name w:val="footer"/>
    <w:basedOn w:val="a"/>
    <w:link w:val="a6"/>
    <w:uiPriority w:val="99"/>
    <w:unhideWhenUsed/>
    <w:rsid w:val="004C29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29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9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2946"/>
  </w:style>
  <w:style w:type="paragraph" w:styleId="a5">
    <w:name w:val="footer"/>
    <w:basedOn w:val="a"/>
    <w:link w:val="a6"/>
    <w:uiPriority w:val="99"/>
    <w:unhideWhenUsed/>
    <w:rsid w:val="004C29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2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cp:lastModifiedBy>ww</cp:lastModifiedBy>
  <cp:revision>9</cp:revision>
  <dcterms:created xsi:type="dcterms:W3CDTF">2023-11-28T03:06:00Z</dcterms:created>
  <dcterms:modified xsi:type="dcterms:W3CDTF">2023-12-04T08:47:00Z</dcterms:modified>
</cp:coreProperties>
</file>