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E3CD" w14:textId="77777777" w:rsidR="00B05762" w:rsidRDefault="000313B5">
      <w:pPr>
        <w:tabs>
          <w:tab w:val="center" w:pos="955"/>
        </w:tabs>
        <w:spacing w:before="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1C26B15" wp14:editId="0A92C4C5">
                <wp:simplePos x="0" y="0"/>
                <wp:positionH relativeFrom="column">
                  <wp:posOffset>8691051</wp:posOffset>
                </wp:positionH>
                <wp:positionV relativeFrom="page">
                  <wp:posOffset>299081</wp:posOffset>
                </wp:positionV>
                <wp:extent cx="1009799" cy="641159"/>
                <wp:effectExtent l="0" t="0" r="0" b="0"/>
                <wp:wrapNone/>
                <wp:docPr id="213122521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799" cy="641159"/>
                          <a:chOff x="0" y="0"/>
                          <a:chExt cx="1009799" cy="641159"/>
                        </a:xfrm>
                      </wpg:grpSpPr>
                      <pic:pic xmlns:pic="http://schemas.openxmlformats.org/drawingml/2006/picture">
                        <pic:nvPicPr>
                          <pic:cNvPr id="895110534" name="Imagen 17283127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9562" y="0"/>
                            <a:ext cx="719641" cy="55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72618792" name="Text Box 22"/>
                        <wps:cNvSpPr txBox="1"/>
                        <wps:spPr>
                          <a:xfrm>
                            <a:off x="0" y="527042"/>
                            <a:ext cx="1009799" cy="1141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2E7F3" w14:textId="77777777" w:rsidR="00B05762" w:rsidRDefault="000313B5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26B15" id="Group 29" o:spid="_x0000_s1026" style="position:absolute;left:0;text-align:left;margin-left:684.35pt;margin-top:23.55pt;width:79.5pt;height:50.5pt;z-index:-251659264;mso-position-vertical-relative:page" coordsize="10097,641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2831278" o:spid="_x0000_s1027" type="#_x0000_t75" style="position:absolute;left:2595;width:7197;height:5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5270;width:1009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" filled="f" stroked="f">
                  <v:textbox inset="0,0,0,0">
                    <w:txbxContent>
                      <w:p w14:paraId="46F2E7F3" w14:textId="77777777" w:rsidR="00B05762" w:rsidRDefault="000313B5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Fondo Social Europeo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37FA0" wp14:editId="2493F099">
            <wp:simplePos x="0" y="0"/>
            <wp:positionH relativeFrom="page">
              <wp:posOffset>442441</wp:posOffset>
            </wp:positionH>
            <wp:positionV relativeFrom="page">
              <wp:posOffset>302757</wp:posOffset>
            </wp:positionV>
            <wp:extent cx="695163" cy="923763"/>
            <wp:effectExtent l="0" t="0" r="0" b="0"/>
            <wp:wrapSquare wrapText="bothSides"/>
            <wp:docPr id="1054151655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63" cy="923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3"/>
          <w:sz w:val="24"/>
        </w:rPr>
        <w:t>Anexo 7</w:t>
      </w:r>
    </w:p>
    <w:p w14:paraId="256BF396" w14:textId="77777777" w:rsidR="00B05762" w:rsidRDefault="00B05762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96C793D" w14:textId="77777777" w:rsidR="00B05762" w:rsidRDefault="000313B5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1173F866" w14:textId="77777777" w:rsidR="00B05762" w:rsidRDefault="000313B5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290D0F5D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14:paraId="75132000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B05762" w14:paraId="43FF4444" w14:textId="77777777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BF8932" w14:textId="041C359A" w:rsidR="00B05762" w:rsidRDefault="000313B5">
            <w:pPr>
              <w:tabs>
                <w:tab w:val="center" w:pos="724"/>
              </w:tabs>
              <w:spacing w:before="180" w:after="60"/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 w:rsidR="00F7191D">
              <w:rPr>
                <w:rFonts w:ascii="Arial Narrow" w:hAnsi="Arial Narrow"/>
                <w:spacing w:val="-2"/>
                <w:sz w:val="24"/>
                <w:szCs w:val="24"/>
              </w:rPr>
              <w:t>10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 w:rsidR="00F7191D">
              <w:rPr>
                <w:rFonts w:ascii="Arial Narrow" w:hAnsi="Arial Narrow"/>
                <w:spacing w:val="-2"/>
                <w:sz w:val="24"/>
                <w:szCs w:val="24"/>
              </w:rPr>
              <w:t>16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de </w:t>
            </w:r>
            <w:r w:rsidR="00F7191D" w:rsidRPr="00F7191D">
              <w:rPr>
                <w:rFonts w:ascii="Arial Narrow" w:hAnsi="Arial Narrow"/>
                <w:spacing w:val="-2"/>
                <w:sz w:val="24"/>
                <w:szCs w:val="24"/>
              </w:rPr>
              <w:t>marzo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>de 2025</w:t>
            </w:r>
          </w:p>
        </w:tc>
      </w:tr>
      <w:tr w:rsidR="00B05762" w14:paraId="59793525" w14:textId="77777777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EABD58" w14:textId="559A1349" w:rsidR="00B05762" w:rsidRDefault="000313B5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CIFPD Ignacio Ellacuría (Alcorcón)</w:t>
            </w:r>
          </w:p>
          <w:p w14:paraId="726EAE3C" w14:textId="1FDC392B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Juan José Magaña Ponte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1F28C3" w14:textId="6A95DD7F" w:rsidR="00B05762" w:rsidRDefault="000313B5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472CB2">
              <w:rPr>
                <w:rFonts w:ascii="Arial Narrow" w:hAnsi="Arial Narrow"/>
                <w:spacing w:val="-2"/>
                <w:sz w:val="18"/>
              </w:rPr>
              <w:t>Virtual Reality Kids</w:t>
            </w:r>
          </w:p>
          <w:p w14:paraId="156B8926" w14:textId="69942450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856163">
              <w:rPr>
                <w:rFonts w:ascii="Arial Narrow" w:hAnsi="Arial Narrow"/>
                <w:spacing w:val="-2"/>
                <w:sz w:val="18"/>
              </w:rPr>
              <w:t>Diego Martínez Montalvo</w:t>
            </w:r>
          </w:p>
        </w:tc>
      </w:tr>
      <w:tr w:rsidR="00B05762" w14:paraId="5624BC68" w14:textId="77777777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8AB14" w14:textId="6F5E9B05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6F7C03">
              <w:rPr>
                <w:rFonts w:ascii="Arial Narrow" w:hAnsi="Arial Narrow"/>
                <w:spacing w:val="-2"/>
                <w:sz w:val="18"/>
              </w:rPr>
              <w:t>Daniel Vicente García Gil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C7E18C" w14:textId="42937A9A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CFGS Animaciones 3D, juegos y entornos interactivos.</w:t>
            </w:r>
          </w:p>
        </w:tc>
      </w:tr>
    </w:tbl>
    <w:p w14:paraId="5A5CC80F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B05762" w14:paraId="765FCDAC" w14:textId="77777777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73BEF7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E990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A1F5D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321BC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B05762" w14:paraId="607476DB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622469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1BC3C2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831CDBB" w14:textId="10BF343D" w:rsidR="00B05762" w:rsidRPr="00CF0D4A" w:rsidRDefault="00F7191D">
            <w:pPr>
              <w:tabs>
                <w:tab w:val="left" w:pos="5100"/>
              </w:tabs>
              <w:rPr>
                <w:rFonts w:ascii="Arial" w:hAnsi="Arial"/>
              </w:rPr>
            </w:pPr>
            <w:r w:rsidRPr="00CF0D4A">
              <w:rPr>
                <w:rFonts w:ascii="Arial" w:hAnsi="Arial"/>
                <w:b/>
                <w:bCs/>
              </w:rPr>
              <w:t>EVENTO:</w:t>
            </w:r>
            <w:r w:rsidRPr="00CF0D4A">
              <w:rPr>
                <w:rFonts w:ascii="Arial" w:hAnsi="Arial"/>
              </w:rPr>
              <w:t xml:space="preserve"> Montaje y preparación de simuladores, ordenadores y demás equipos necesarios. Carga y descarga de material. (Kinépolis, Ciudad de la imagen).</w:t>
            </w:r>
          </w:p>
          <w:p w14:paraId="70C43345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96124" w14:textId="77777777" w:rsidR="00B05762" w:rsidRDefault="00B05762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31EFE05E" w14:textId="43532921" w:rsidR="00CF0D4A" w:rsidRPr="00CF0D4A" w:rsidRDefault="00CF0D4A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  <w:sz w:val="24"/>
                <w:szCs w:val="24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F4B3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41727CC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0AA8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A669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5CCC6DCC" w14:textId="73F2CB0F" w:rsidR="00F7191D" w:rsidRPr="00F7191D" w:rsidRDefault="00F7191D" w:rsidP="00F7191D">
            <w:pPr>
              <w:tabs>
                <w:tab w:val="left" w:pos="5100"/>
              </w:tabs>
              <w:rPr>
                <w:rFonts w:ascii="Arial" w:hAnsi="Arial"/>
                <w:sz w:val="24"/>
                <w:szCs w:val="24"/>
              </w:rPr>
            </w:pPr>
            <w:r w:rsidRPr="00F7191D">
              <w:rPr>
                <w:rFonts w:ascii="Arial" w:hAnsi="Arial"/>
                <w:b/>
                <w:bCs/>
                <w:sz w:val="24"/>
                <w:szCs w:val="24"/>
              </w:rPr>
              <w:t>EVENTO:</w:t>
            </w:r>
            <w:r>
              <w:rPr>
                <w:rFonts w:ascii="Arial" w:hAnsi="Arial"/>
                <w:sz w:val="24"/>
                <w:szCs w:val="24"/>
              </w:rPr>
              <w:t xml:space="preserve"> Revisión y atención a los usuarios de los simuladores de F1.</w:t>
            </w:r>
          </w:p>
          <w:p w14:paraId="58805E1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A543A" w14:textId="77777777" w:rsidR="00B05762" w:rsidRDefault="00B05762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4FA59515" w14:textId="5836205E" w:rsidR="00CF0D4A" w:rsidRDefault="00CF0D4A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517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3116963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A0036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7059D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299D22D9" w14:textId="6BA1449F" w:rsidR="00F7191D" w:rsidRPr="00CF0D4A" w:rsidRDefault="00F7191D" w:rsidP="00F7191D">
            <w:pPr>
              <w:tabs>
                <w:tab w:val="left" w:pos="5100"/>
              </w:tabs>
              <w:rPr>
                <w:rFonts w:ascii="Arial" w:hAnsi="Arial"/>
                <w:sz w:val="24"/>
                <w:szCs w:val="24"/>
              </w:rPr>
            </w:pPr>
            <w:r w:rsidRPr="00CF0D4A">
              <w:rPr>
                <w:rFonts w:ascii="Arial" w:hAnsi="Arial"/>
                <w:b/>
                <w:bCs/>
                <w:sz w:val="24"/>
                <w:szCs w:val="24"/>
              </w:rPr>
              <w:t>EVENTO:</w:t>
            </w:r>
            <w:r w:rsidRPr="00CF0D4A">
              <w:rPr>
                <w:rFonts w:ascii="Arial" w:hAnsi="Arial"/>
                <w:sz w:val="24"/>
                <w:szCs w:val="24"/>
              </w:rPr>
              <w:t xml:space="preserve"> Desmontaje de equipos. Carga y descarga de material.</w:t>
            </w:r>
          </w:p>
          <w:p w14:paraId="1922A16F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F8007" w14:textId="77777777" w:rsidR="00B05762" w:rsidRDefault="00B05762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6097D07A" w14:textId="74FF4C27" w:rsidR="00CF0D4A" w:rsidRDefault="00CF0D4A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5B82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7BC7FA9E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8DCB51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DCE9F" w14:textId="77777777" w:rsidR="00B05762" w:rsidRPr="00CF0D4A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  <w:sz w:val="24"/>
                <w:szCs w:val="24"/>
              </w:rPr>
            </w:pPr>
          </w:p>
          <w:p w14:paraId="6EEAE979" w14:textId="2C75CBD5" w:rsidR="00B05762" w:rsidRPr="00CF0D4A" w:rsidRDefault="00CF0D4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CF0D4A">
              <w:rPr>
                <w:rFonts w:ascii="Arial" w:hAnsi="Arial"/>
                <w:spacing w:val="-2"/>
              </w:rPr>
              <w:t>Planificación de futuros eventos. Continuación del proyecto. (Blender y Unity 6).</w:t>
            </w:r>
          </w:p>
          <w:p w14:paraId="450BCA9B" w14:textId="77777777" w:rsidR="00B05762" w:rsidRPr="00CF0D4A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CB8416" w14:textId="77777777" w:rsidR="00B05762" w:rsidRDefault="00B05762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70687BB1" w14:textId="1F97248D" w:rsidR="00CF0D4A" w:rsidRDefault="00CF0D4A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E17E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0E7A4A2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6696C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72EF9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3555B77B" w14:textId="1A10A538" w:rsidR="00B05762" w:rsidRPr="00CF0D4A" w:rsidRDefault="00CF0D4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  <w:sz w:val="24"/>
                <w:szCs w:val="24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Testeo de diferentes partes del proyecto. (Blender y Unity 6).</w:t>
            </w:r>
          </w:p>
          <w:p w14:paraId="346CBC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8208B1" w14:textId="77777777" w:rsidR="00B05762" w:rsidRDefault="00B05762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4A878982" w14:textId="06943B08" w:rsidR="00CF0D4A" w:rsidRDefault="00CF0D4A" w:rsidP="00CF0D4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CF0D4A">
              <w:rPr>
                <w:rFonts w:ascii="Arial" w:hAnsi="Arial"/>
                <w:spacing w:val="-2"/>
                <w:sz w:val="24"/>
                <w:szCs w:val="24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B31D5D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047BC46A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B2ACEDB" w14:textId="77777777" w:rsidR="00B05762" w:rsidRDefault="000313B5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     </w:t>
      </w:r>
      <w:r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Vº Bº</w:t>
      </w:r>
    </w:p>
    <w:p w14:paraId="544E71D0" w14:textId="77777777" w:rsidR="00B05762" w:rsidRDefault="000313B5">
      <w:pPr>
        <w:tabs>
          <w:tab w:val="left" w:pos="-720"/>
        </w:tabs>
        <w:spacing w:before="40"/>
        <w:ind w:left="-567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EL TUTOR DEL 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EL PROFESOR-TUTOR</w:t>
      </w:r>
    </w:p>
    <w:p w14:paraId="607112A0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6CE46AB3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1DE486C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8D0039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4E4BE6" w14:textId="7599D35B" w:rsidR="00B05762" w:rsidRDefault="001E4DC2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6"/>
          <w:szCs w:val="16"/>
        </w:rPr>
        <w:t xml:space="preserve">              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  <w:sz w:val="16"/>
          <w:szCs w:val="16"/>
        </w:rPr>
        <w:t xml:space="preserve"> </w:t>
      </w:r>
      <w:r w:rsidR="006F7C03">
        <w:rPr>
          <w:rFonts w:ascii="Arial" w:hAnsi="Arial"/>
          <w:spacing w:val="-2"/>
          <w:sz w:val="22"/>
          <w:szCs w:val="22"/>
        </w:rPr>
        <w:t>Daniel Vicente García Gil</w:t>
      </w:r>
      <w:r>
        <w:rPr>
          <w:rFonts w:ascii="Arial" w:hAnsi="Arial"/>
          <w:spacing w:val="-2"/>
        </w:rPr>
        <w:t xml:space="preserve">                            </w:t>
      </w:r>
      <w:r w:rsidR="000313B5">
        <w:rPr>
          <w:rFonts w:ascii="Arial" w:hAnsi="Arial"/>
          <w:spacing w:val="-2"/>
        </w:rPr>
        <w:t xml:space="preserve"> </w:t>
      </w:r>
      <w:r w:rsidR="0026060D">
        <w:rPr>
          <w:rFonts w:ascii="Arial" w:hAnsi="Arial"/>
          <w:spacing w:val="-2"/>
        </w:rPr>
        <w:t xml:space="preserve">               </w:t>
      </w:r>
      <w:r w:rsidR="00C97AF0">
        <w:rPr>
          <w:rFonts w:ascii="Arial" w:hAnsi="Arial"/>
          <w:spacing w:val="-2"/>
        </w:rPr>
        <w:t xml:space="preserve">           </w:t>
      </w:r>
      <w:r w:rsidR="0026060D">
        <w:rPr>
          <w:rFonts w:ascii="Arial" w:hAnsi="Arial"/>
          <w:spacing w:val="-2"/>
        </w:rPr>
        <w:t xml:space="preserve">     </w:t>
      </w:r>
      <w:r w:rsidR="00671802">
        <w:rPr>
          <w:rFonts w:ascii="Arial" w:hAnsi="Arial"/>
          <w:spacing w:val="-2"/>
        </w:rPr>
        <w:t xml:space="preserve">   </w:t>
      </w:r>
      <w:r w:rsidR="0026060D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="00856163">
        <w:rPr>
          <w:rFonts w:ascii="Arial" w:hAnsi="Arial"/>
          <w:spacing w:val="-2"/>
          <w:sz w:val="22"/>
          <w:szCs w:val="22"/>
        </w:rPr>
        <w:t xml:space="preserve">Diego </w:t>
      </w:r>
      <w:r w:rsidR="00C97AF0">
        <w:rPr>
          <w:rFonts w:ascii="Arial" w:hAnsi="Arial"/>
          <w:spacing w:val="-2"/>
          <w:sz w:val="22"/>
          <w:szCs w:val="22"/>
        </w:rPr>
        <w:t>Martínez</w:t>
      </w:r>
      <w:r w:rsidR="00856163">
        <w:rPr>
          <w:rFonts w:ascii="Arial" w:hAnsi="Arial"/>
          <w:spacing w:val="-2"/>
          <w:sz w:val="22"/>
          <w:szCs w:val="22"/>
        </w:rPr>
        <w:t xml:space="preserve"> Montalvo</w:t>
      </w:r>
      <w:r>
        <w:rPr>
          <w:rFonts w:ascii="Arial" w:hAnsi="Arial"/>
          <w:spacing w:val="-2"/>
        </w:rPr>
        <w:t xml:space="preserve">                              </w:t>
      </w:r>
      <w:r w:rsidR="000313B5">
        <w:rPr>
          <w:rFonts w:ascii="Arial" w:hAnsi="Arial"/>
          <w:spacing w:val="-2"/>
        </w:rPr>
        <w:t xml:space="preserve">  </w:t>
      </w:r>
      <w:r>
        <w:rPr>
          <w:rFonts w:ascii="Arial" w:hAnsi="Arial"/>
          <w:spacing w:val="-2"/>
        </w:rPr>
        <w:t xml:space="preserve">     </w:t>
      </w:r>
      <w:r w:rsidR="00037187">
        <w:rPr>
          <w:rFonts w:ascii="Arial" w:hAnsi="Arial"/>
          <w:spacing w:val="-2"/>
        </w:rPr>
        <w:t xml:space="preserve">      </w:t>
      </w:r>
      <w:r>
        <w:rPr>
          <w:rFonts w:ascii="Arial" w:hAnsi="Arial"/>
          <w:spacing w:val="-2"/>
        </w:rPr>
        <w:t xml:space="preserve">  </w:t>
      </w:r>
      <w:r w:rsidR="00827020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 w:rsidR="000313B5">
        <w:rPr>
          <w:rFonts w:ascii="Arial" w:hAnsi="Arial"/>
          <w:spacing w:val="-2"/>
        </w:rPr>
        <w:t xml:space="preserve">  </w:t>
      </w:r>
      <w:r w:rsidR="00762C83" w:rsidRPr="00762C83">
        <w:rPr>
          <w:rFonts w:ascii="Arial" w:hAnsi="Arial"/>
          <w:spacing w:val="-2"/>
          <w:sz w:val="22"/>
          <w:szCs w:val="22"/>
        </w:rPr>
        <w:t>Juan José Magaña Ponte</w:t>
      </w:r>
    </w:p>
    <w:sectPr w:rsidR="00B05762">
      <w:footerReference w:type="default" r:id="rId9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4663" w14:textId="77777777" w:rsidR="000E0E95" w:rsidRDefault="000E0E95">
      <w:r>
        <w:separator/>
      </w:r>
    </w:p>
  </w:endnote>
  <w:endnote w:type="continuationSeparator" w:id="0">
    <w:p w14:paraId="46CE5CBE" w14:textId="77777777" w:rsidR="000E0E95" w:rsidRDefault="000E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7DB4" w14:textId="77777777" w:rsidR="000313B5" w:rsidRDefault="000313B5">
    <w:pPr>
      <w:pStyle w:val="Piedepgina"/>
      <w:ind w:right="141"/>
      <w:jc w:val="right"/>
    </w:pP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 xml:space="preserve">7 </w:t>
    </w:r>
    <w:proofErr w:type="gramStart"/>
    <w:r>
      <w:rPr>
        <w:sz w:val="12"/>
      </w:rPr>
      <w:t>Ficha</w:t>
    </w:r>
    <w:proofErr w:type="gramEnd"/>
    <w:r>
      <w:rPr>
        <w:sz w:val="12"/>
      </w:rPr>
      <w:t xml:space="preserve"> </w:t>
    </w:r>
    <w:proofErr w:type="spellStart"/>
    <w:r>
      <w:rPr>
        <w:sz w:val="12"/>
      </w:rPr>
      <w:t>Alumno.odt</w:t>
    </w:r>
    <w:proofErr w:type="spellEnd"/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F220F" w14:textId="77777777" w:rsidR="000E0E95" w:rsidRDefault="000E0E95">
      <w:r>
        <w:rPr>
          <w:color w:val="000000"/>
        </w:rPr>
        <w:separator/>
      </w:r>
    </w:p>
  </w:footnote>
  <w:footnote w:type="continuationSeparator" w:id="0">
    <w:p w14:paraId="51F848F5" w14:textId="77777777" w:rsidR="000E0E95" w:rsidRDefault="000E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62"/>
    <w:rsid w:val="000313B5"/>
    <w:rsid w:val="00037187"/>
    <w:rsid w:val="00053E94"/>
    <w:rsid w:val="00097E49"/>
    <w:rsid w:val="000E0E95"/>
    <w:rsid w:val="00117558"/>
    <w:rsid w:val="00176F73"/>
    <w:rsid w:val="001B08A6"/>
    <w:rsid w:val="001E4DC2"/>
    <w:rsid w:val="0026060D"/>
    <w:rsid w:val="003852F9"/>
    <w:rsid w:val="00472CB2"/>
    <w:rsid w:val="004B7529"/>
    <w:rsid w:val="005504A1"/>
    <w:rsid w:val="005964CB"/>
    <w:rsid w:val="005D3AE0"/>
    <w:rsid w:val="005D5E60"/>
    <w:rsid w:val="00671802"/>
    <w:rsid w:val="006F7C03"/>
    <w:rsid w:val="00762C83"/>
    <w:rsid w:val="00827020"/>
    <w:rsid w:val="00856163"/>
    <w:rsid w:val="0091413F"/>
    <w:rsid w:val="00A075D9"/>
    <w:rsid w:val="00AD7F15"/>
    <w:rsid w:val="00AE31DF"/>
    <w:rsid w:val="00B05762"/>
    <w:rsid w:val="00B74B07"/>
    <w:rsid w:val="00B76DB6"/>
    <w:rsid w:val="00B95907"/>
    <w:rsid w:val="00BA38E9"/>
    <w:rsid w:val="00C225D4"/>
    <w:rsid w:val="00C25B31"/>
    <w:rsid w:val="00C27AC8"/>
    <w:rsid w:val="00C97AF0"/>
    <w:rsid w:val="00CE7C6A"/>
    <w:rsid w:val="00CF0D4A"/>
    <w:rsid w:val="00D06E8D"/>
    <w:rsid w:val="00DD1EC4"/>
    <w:rsid w:val="00F7191D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195D"/>
  <w15:docId w15:val="{83798948-1CBC-4766-8D77-476BAED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Univers" w:eastAsia="Univers" w:hAnsi="Univers" w:cs="Univers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eastAsia="Arial" w:hAnsi="Arial" w:cs="Arial"/>
      <w:b/>
      <w:spacing w:val="-3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 Black" w:eastAsia="Arial Black" w:hAnsi="Arial Black" w:cs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lastModifiedBy>Virtual Family</cp:lastModifiedBy>
  <cp:revision>4</cp:revision>
  <cp:lastPrinted>2004-05-25T09:03:00Z</cp:lastPrinted>
  <dcterms:created xsi:type="dcterms:W3CDTF">2025-03-14T11:38:00Z</dcterms:created>
  <dcterms:modified xsi:type="dcterms:W3CDTF">2025-03-14T11:42:00Z</dcterms:modified>
</cp:coreProperties>
</file>