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F93E" w14:textId="7EA0FF89" w:rsidR="00821952" w:rsidRDefault="00821952" w:rsidP="00821952">
      <w:pPr>
        <w:pStyle w:val="Heading1"/>
      </w:pPr>
      <w:r>
        <w:t>World Happiness Index Analysis Project (2018-2019)</w:t>
      </w:r>
    </w:p>
    <w:p w14:paraId="63D97E50" w14:textId="77777777" w:rsidR="00821952" w:rsidRDefault="00821952" w:rsidP="00821952"/>
    <w:p w14:paraId="29CFA525" w14:textId="784978E5" w:rsidR="00821952" w:rsidRDefault="00821952" w:rsidP="00821952">
      <w:pPr>
        <w:pStyle w:val="Heading2"/>
      </w:pPr>
      <w:r>
        <w:t xml:space="preserve"> Overview</w:t>
      </w:r>
    </w:p>
    <w:p w14:paraId="1DFF4D5E" w14:textId="77777777" w:rsidR="00821952" w:rsidRDefault="00821952" w:rsidP="00821952">
      <w:r>
        <w:t xml:space="preserve">This project </w:t>
      </w:r>
      <w:proofErr w:type="spellStart"/>
      <w:r>
        <w:t>analyzes</w:t>
      </w:r>
      <w:proofErr w:type="spellEnd"/>
      <w:r>
        <w:t xml:space="preserve"> the World Happiness Report dataset for 2018 (with references to 2019 in the Kaggle title), focusing on happiness scores across 156 countries and regions. The analysis includes data preprocessing, exploratory data analysis (EDA), identification of happiest and unhappiest countries, and visualizations. The project is implemented in a </w:t>
      </w:r>
      <w:proofErr w:type="spellStart"/>
      <w:r>
        <w:t>Jupyter</w:t>
      </w:r>
      <w:proofErr w:type="spellEnd"/>
      <w:r>
        <w:t xml:space="preserve"> Notebook (`</w:t>
      </w:r>
      <w:proofErr w:type="spellStart"/>
      <w:proofErr w:type="gramStart"/>
      <w:r>
        <w:t>happiness.ipynb</w:t>
      </w:r>
      <w:proofErr w:type="spellEnd"/>
      <w:proofErr w:type="gramEnd"/>
      <w:r>
        <w:t>`) using Python libraries such as Pandas, Matplotlib, and Seaborn.</w:t>
      </w:r>
    </w:p>
    <w:p w14:paraId="6647C937" w14:textId="77777777" w:rsidR="00821952" w:rsidRDefault="00821952" w:rsidP="00821952"/>
    <w:p w14:paraId="6AFF3A6A" w14:textId="77777777" w:rsidR="00821952" w:rsidRDefault="00821952" w:rsidP="00821952">
      <w:r>
        <w:t>The goal is to uncover insights into global happiness trends, such as the impact of factors like GDP per capita, social support, and life expectancy on overall happiness scores.</w:t>
      </w:r>
    </w:p>
    <w:p w14:paraId="5C70E2E0" w14:textId="77777777" w:rsidR="00821952" w:rsidRDefault="00821952" w:rsidP="00821952"/>
    <w:p w14:paraId="71BC9AA4" w14:textId="496A6C9F" w:rsidR="00821952" w:rsidRDefault="00821952" w:rsidP="00821952">
      <w:pPr>
        <w:pStyle w:val="Heading2"/>
      </w:pPr>
      <w:r>
        <w:t>Dataset Choice</w:t>
      </w:r>
    </w:p>
    <w:p w14:paraId="6B857BAA" w14:textId="5A8245E3" w:rsidR="00821952" w:rsidRDefault="00821952" w:rsidP="00821952">
      <w:r>
        <w:t xml:space="preserve">- </w:t>
      </w:r>
      <w:r w:rsidRPr="00821952">
        <w:rPr>
          <w:rStyle w:val="Heading3Char"/>
        </w:rPr>
        <w:t>Source</w:t>
      </w:r>
      <w:r>
        <w:t>: The dataset is downloaded from Kaggle using the `</w:t>
      </w:r>
      <w:proofErr w:type="spellStart"/>
      <w:r>
        <w:t>kagglehub</w:t>
      </w:r>
      <w:proofErr w:type="spellEnd"/>
      <w:r>
        <w:t>` library (dataset: "</w:t>
      </w:r>
      <w:proofErr w:type="spellStart"/>
      <w:r>
        <w:t>sougatapramanick</w:t>
      </w:r>
      <w:proofErr w:type="spellEnd"/>
      <w:r>
        <w:t>/happiness-index-2018-2019").</w:t>
      </w:r>
    </w:p>
    <w:p w14:paraId="7AE60CC9" w14:textId="210F3798" w:rsidR="00821952" w:rsidRDefault="00821952" w:rsidP="00821952">
      <w:r>
        <w:t xml:space="preserve">- </w:t>
      </w:r>
      <w:r w:rsidRPr="00821952">
        <w:rPr>
          <w:rStyle w:val="Heading3Char"/>
        </w:rPr>
        <w:t>Description</w:t>
      </w:r>
      <w:r>
        <w:t>: It contains data on 156 countries/regions, with columns including `Overall rank`, `Country or region`, `Score` (happiness score on a 0-10 scale), `GDP per capita`, `Social support`, `Healthy life expectancy`, `Freedom to make life choices`, `Generosity`, and `Perceptions of corruption`.</w:t>
      </w:r>
    </w:p>
    <w:p w14:paraId="668567BD" w14:textId="70E35E13" w:rsidR="00821952" w:rsidRDefault="00821952" w:rsidP="00821952">
      <w:r>
        <w:t xml:space="preserve">- </w:t>
      </w:r>
      <w:r w:rsidRPr="00821952">
        <w:rPr>
          <w:rStyle w:val="Heading3Char"/>
        </w:rPr>
        <w:t>Reason for Choice</w:t>
      </w:r>
      <w:r>
        <w:t>:</w:t>
      </w:r>
    </w:p>
    <w:p w14:paraId="26E9AD15" w14:textId="77777777" w:rsidR="00821952" w:rsidRDefault="00821952" w:rsidP="00821952">
      <w:r>
        <w:t xml:space="preserve">  - The World Happiness Report is a well-known, credible source for socio-economic analysis, based on Gallup World Poll data.</w:t>
      </w:r>
    </w:p>
    <w:p w14:paraId="6DA1B5EC" w14:textId="77777777" w:rsidR="00821952" w:rsidRDefault="00821952" w:rsidP="00821952">
      <w:r>
        <w:t xml:space="preserve">  - The dataset is small (156 rows), clean, and focused, making it ideal for quick EDA without extensive preprocessing.</w:t>
      </w:r>
    </w:p>
    <w:p w14:paraId="6FCD20E2" w14:textId="77777777" w:rsidR="00821952" w:rsidRDefault="00821952" w:rsidP="00821952">
      <w:r>
        <w:t xml:space="preserve">  - It includes a mix of numerical features (e.g., scores, GDP) suitable for statistical analysis and visualizations.</w:t>
      </w:r>
    </w:p>
    <w:p w14:paraId="2B736B93" w14:textId="77777777" w:rsidR="00821952" w:rsidRDefault="00821952" w:rsidP="00821952">
      <w:r>
        <w:t xml:space="preserve">  - Relevant for understanding global well-being trends, especially post-2018 events like economic shifts or pandemics (though the data predates COVID-19).</w:t>
      </w:r>
    </w:p>
    <w:p w14:paraId="05F2A86B" w14:textId="77777777" w:rsidR="00821952" w:rsidRDefault="00821952" w:rsidP="00821952">
      <w:r>
        <w:t xml:space="preserve">  - Size: 156 entries, no duplicates or missing values, allowing for straightforward insights.</w:t>
      </w:r>
    </w:p>
    <w:p w14:paraId="4933C552" w14:textId="77777777" w:rsidR="00821952" w:rsidRDefault="00821952" w:rsidP="00821952"/>
    <w:p w14:paraId="6225BA52" w14:textId="77777777" w:rsidR="00821952" w:rsidRDefault="00821952" w:rsidP="00821952">
      <w:r>
        <w:lastRenderedPageBreak/>
        <w:t>Key columns used: All, with emphasis on `Score`, `Country or region`, and `GDP per capita`.</w:t>
      </w:r>
    </w:p>
    <w:p w14:paraId="5C69CC54" w14:textId="77777777" w:rsidR="00821952" w:rsidRDefault="00821952" w:rsidP="00821952"/>
    <w:p w14:paraId="61D0ABF9" w14:textId="3301B2F9" w:rsidR="00821952" w:rsidRDefault="00821952" w:rsidP="00821952">
      <w:pPr>
        <w:pStyle w:val="Heading2"/>
      </w:pPr>
      <w:r>
        <w:t>Methodology</w:t>
      </w:r>
    </w:p>
    <w:p w14:paraId="1D625A28" w14:textId="77777777" w:rsidR="00821952" w:rsidRDefault="00821952" w:rsidP="00821952">
      <w:r>
        <w:t>The project follows a standard data analysis workflow: data loading, preprocessing, EDA, and visualization.</w:t>
      </w:r>
    </w:p>
    <w:p w14:paraId="61297D2E" w14:textId="77777777" w:rsidR="00821952" w:rsidRDefault="00821952" w:rsidP="00821952"/>
    <w:p w14:paraId="0FB446F3" w14:textId="4E72CECF" w:rsidR="00821952" w:rsidRDefault="00821952" w:rsidP="00821952">
      <w:pPr>
        <w:pStyle w:val="Heading3"/>
      </w:pPr>
      <w:r>
        <w:t>1. Data Loading and Preprocessing:</w:t>
      </w:r>
    </w:p>
    <w:p w14:paraId="121287B6" w14:textId="77777777" w:rsidR="00821952" w:rsidRDefault="00821952" w:rsidP="00821952">
      <w:r>
        <w:t xml:space="preserve">   - Download dataset and load into Pandas </w:t>
      </w:r>
      <w:proofErr w:type="spellStart"/>
      <w:r>
        <w:t>DataFrame</w:t>
      </w:r>
      <w:proofErr w:type="spellEnd"/>
      <w:r>
        <w:t>.</w:t>
      </w:r>
    </w:p>
    <w:p w14:paraId="6BED03C4" w14:textId="77777777" w:rsidR="00821952" w:rsidRDefault="00821952" w:rsidP="00821952">
      <w:r>
        <w:t xml:space="preserve">   - Check for duplicates (0 found) and missing values (0 found).</w:t>
      </w:r>
    </w:p>
    <w:p w14:paraId="7EB66E4F" w14:textId="77777777" w:rsidR="00821952" w:rsidRDefault="00821952" w:rsidP="00821952">
      <w:r>
        <w:t xml:space="preserve">   - Strip column names for consistency.</w:t>
      </w:r>
    </w:p>
    <w:p w14:paraId="37B2D37F" w14:textId="77777777" w:rsidR="00821952" w:rsidRDefault="00821952" w:rsidP="00821952">
      <w:r>
        <w:t xml:space="preserve">   - No major cleaning needed due to the dataset's quality.</w:t>
      </w:r>
    </w:p>
    <w:p w14:paraId="62688048" w14:textId="77777777" w:rsidR="00821952" w:rsidRDefault="00821952" w:rsidP="00821952"/>
    <w:p w14:paraId="5E0E3F7E" w14:textId="1418B59F" w:rsidR="00821952" w:rsidRDefault="00821952" w:rsidP="00821952">
      <w:pPr>
        <w:pStyle w:val="Heading3"/>
      </w:pPr>
      <w:r>
        <w:t>2. Exploratory Data Analysis (EDA):</w:t>
      </w:r>
    </w:p>
    <w:p w14:paraId="63A6AFD8" w14:textId="77777777" w:rsidR="00821952" w:rsidRDefault="00821952" w:rsidP="00821952">
      <w:r>
        <w:t xml:space="preserve">   - Dataset info (</w:t>
      </w:r>
      <w:proofErr w:type="spellStart"/>
      <w:r>
        <w:t>dtypes</w:t>
      </w:r>
      <w:proofErr w:type="spellEnd"/>
      <w:r>
        <w:t>, non-null counts).</w:t>
      </w:r>
    </w:p>
    <w:p w14:paraId="0CB4E0F7" w14:textId="77777777" w:rsidR="00821952" w:rsidRDefault="00821952" w:rsidP="00821952">
      <w:r>
        <w:t xml:space="preserve">   - Identify happiest and unhappiest countries based on `Score`.</w:t>
      </w:r>
    </w:p>
    <w:p w14:paraId="12272200" w14:textId="77777777" w:rsidR="00821952" w:rsidRDefault="00821952" w:rsidP="00821952">
      <w:r>
        <w:t xml:space="preserve">   - Extract top 5 happiest and bottom 5 unhappiest countries, including GDP for context.</w:t>
      </w:r>
    </w:p>
    <w:p w14:paraId="02500B4F" w14:textId="77777777" w:rsidR="00821952" w:rsidRDefault="00821952" w:rsidP="00821952">
      <w:r>
        <w:t xml:space="preserve">   - Summary statistics (mean, std, min/max) for numerical columns.</w:t>
      </w:r>
    </w:p>
    <w:p w14:paraId="53CE76BE" w14:textId="77777777" w:rsidR="00821952" w:rsidRDefault="00821952" w:rsidP="00821952"/>
    <w:p w14:paraId="32AE34D6" w14:textId="741E55D0" w:rsidR="00821952" w:rsidRDefault="00821952" w:rsidP="00821952">
      <w:pPr>
        <w:pStyle w:val="Heading3"/>
      </w:pPr>
      <w:r>
        <w:t>3. Visualizations:</w:t>
      </w:r>
    </w:p>
    <w:p w14:paraId="602DD01B" w14:textId="77777777" w:rsidR="00821952" w:rsidRDefault="00821952" w:rsidP="00821952">
      <w:r>
        <w:t xml:space="preserve">   - Bar plot for top 10 happiest countries by score.</w:t>
      </w:r>
    </w:p>
    <w:p w14:paraId="589577E5" w14:textId="77777777" w:rsidR="00821952" w:rsidRDefault="00821952" w:rsidP="00821952">
      <w:r>
        <w:t xml:space="preserve">   - (Note: The notebook includes an incomplete/error-prone section attempting additional plots, possibly copied from another project, referencing irrelevant columns like '</w:t>
      </w:r>
      <w:proofErr w:type="spellStart"/>
      <w:r>
        <w:t>listed_in</w:t>
      </w:r>
      <w:proofErr w:type="spellEnd"/>
      <w:r>
        <w:t>(city)'. This was ignored in the core analysis.)</w:t>
      </w:r>
    </w:p>
    <w:p w14:paraId="79256F18" w14:textId="77777777" w:rsidR="00821952" w:rsidRDefault="00821952" w:rsidP="00821952"/>
    <w:p w14:paraId="2C23E2EE" w14:textId="1879076E" w:rsidR="00821952" w:rsidRDefault="00821952" w:rsidP="00821952">
      <w:r>
        <w:t>This notebook does not contain any machine learning or generative AI components</w:t>
      </w:r>
      <w:r>
        <w:t>, unlike more advanced projects.</w:t>
      </w:r>
    </w:p>
    <w:p w14:paraId="77C59DFF" w14:textId="77777777" w:rsidR="00821952" w:rsidRDefault="00821952" w:rsidP="00821952"/>
    <w:p w14:paraId="22DA518F" w14:textId="77777777" w:rsidR="00821952" w:rsidRDefault="00821952" w:rsidP="00821952"/>
    <w:p w14:paraId="01BB0C0C" w14:textId="77777777" w:rsidR="00821952" w:rsidRDefault="00821952" w:rsidP="00821952"/>
    <w:p w14:paraId="734B4229" w14:textId="3B6FC134" w:rsidR="00821952" w:rsidRDefault="00821952" w:rsidP="001A3DFF">
      <w:pPr>
        <w:pStyle w:val="Heading3"/>
      </w:pPr>
      <w:r>
        <w:lastRenderedPageBreak/>
        <w:t xml:space="preserve"> Results</w:t>
      </w:r>
    </w:p>
    <w:p w14:paraId="293608EB" w14:textId="004CB971" w:rsidR="00821952" w:rsidRDefault="00821952" w:rsidP="001A3DFF">
      <w:pPr>
        <w:pStyle w:val="Heading3"/>
      </w:pPr>
      <w:r>
        <w:t>1. EDA Insights:</w:t>
      </w:r>
    </w:p>
    <w:p w14:paraId="1900FA1D" w14:textId="43783F92" w:rsidR="00821952" w:rsidRDefault="00821952" w:rsidP="00821952">
      <w:r>
        <w:t xml:space="preserve">   - Happiest Country: Finland (Score: 7.632, GDP per capita: 1.305).</w:t>
      </w:r>
    </w:p>
    <w:p w14:paraId="5587DCBC" w14:textId="5D00D53B" w:rsidR="00821952" w:rsidRDefault="00821952" w:rsidP="00821952">
      <w:r>
        <w:t xml:space="preserve">   - Unhappiest Country: Burundi (Score: 2.905, GDP per capita: 0.091).</w:t>
      </w:r>
    </w:p>
    <w:p w14:paraId="582C0CF6" w14:textId="39DBC572" w:rsidR="00821952" w:rsidRDefault="00821952" w:rsidP="00821952">
      <w:r>
        <w:t xml:space="preserve">   - Top 5 Happiest Countries:</w:t>
      </w:r>
    </w:p>
    <w:p w14:paraId="504AF356" w14:textId="77777777" w:rsidR="00821952" w:rsidRDefault="00821952" w:rsidP="00821952">
      <w:r>
        <w:t xml:space="preserve">     </w:t>
      </w:r>
    </w:p>
    <w:tbl>
      <w:tblPr>
        <w:tblStyle w:val="TableGrid"/>
        <w:tblW w:w="0" w:type="auto"/>
        <w:tblLook w:val="04A0" w:firstRow="1" w:lastRow="0" w:firstColumn="1" w:lastColumn="0" w:noHBand="0" w:noVBand="1"/>
      </w:tblPr>
      <w:tblGrid>
        <w:gridCol w:w="3005"/>
        <w:gridCol w:w="3005"/>
        <w:gridCol w:w="3006"/>
      </w:tblGrid>
      <w:tr w:rsidR="00821952" w14:paraId="4FD9881E" w14:textId="77777777" w:rsidTr="00821952">
        <w:tc>
          <w:tcPr>
            <w:tcW w:w="3005" w:type="dxa"/>
          </w:tcPr>
          <w:p w14:paraId="001ED8AE" w14:textId="4715241B" w:rsidR="00821952" w:rsidRDefault="00821952" w:rsidP="00821952">
            <w:r w:rsidRPr="00821952">
              <w:t xml:space="preserve"> Country or region </w:t>
            </w:r>
          </w:p>
        </w:tc>
        <w:tc>
          <w:tcPr>
            <w:tcW w:w="3005" w:type="dxa"/>
          </w:tcPr>
          <w:p w14:paraId="3A6B3A1E" w14:textId="111702F1" w:rsidR="00821952" w:rsidRDefault="00821952" w:rsidP="00821952">
            <w:r w:rsidRPr="00821952">
              <w:t xml:space="preserve"> Score </w:t>
            </w:r>
          </w:p>
        </w:tc>
        <w:tc>
          <w:tcPr>
            <w:tcW w:w="3006" w:type="dxa"/>
          </w:tcPr>
          <w:p w14:paraId="3EA15F80" w14:textId="3AD896F1" w:rsidR="00821952" w:rsidRDefault="00821952" w:rsidP="00821952">
            <w:r w:rsidRPr="00821952">
              <w:t xml:space="preserve"> GDP per capita </w:t>
            </w:r>
          </w:p>
        </w:tc>
      </w:tr>
      <w:tr w:rsidR="00821952" w14:paraId="795AE4DB" w14:textId="77777777" w:rsidTr="00821952">
        <w:tc>
          <w:tcPr>
            <w:tcW w:w="3005" w:type="dxa"/>
          </w:tcPr>
          <w:p w14:paraId="6747BFD6" w14:textId="222368A7" w:rsidR="00821952" w:rsidRDefault="00821952" w:rsidP="00821952">
            <w:r w:rsidRPr="00821952">
              <w:t xml:space="preserve"> Finland           </w:t>
            </w:r>
          </w:p>
        </w:tc>
        <w:tc>
          <w:tcPr>
            <w:tcW w:w="3005" w:type="dxa"/>
          </w:tcPr>
          <w:p w14:paraId="469765E2" w14:textId="4372A4FC" w:rsidR="00821952" w:rsidRDefault="00821952" w:rsidP="00821952">
            <w:r w:rsidRPr="00821952">
              <w:t xml:space="preserve"> 7.632 </w:t>
            </w:r>
          </w:p>
        </w:tc>
        <w:tc>
          <w:tcPr>
            <w:tcW w:w="3006" w:type="dxa"/>
          </w:tcPr>
          <w:p w14:paraId="392C7395" w14:textId="20303AFB" w:rsidR="00821952" w:rsidRDefault="00821952" w:rsidP="00821952">
            <w:r w:rsidRPr="00821952">
              <w:t xml:space="preserve"> 1.305          </w:t>
            </w:r>
          </w:p>
        </w:tc>
      </w:tr>
      <w:tr w:rsidR="00821952" w14:paraId="04579EBA" w14:textId="77777777" w:rsidTr="00821952">
        <w:tc>
          <w:tcPr>
            <w:tcW w:w="3005" w:type="dxa"/>
          </w:tcPr>
          <w:p w14:paraId="2F0A9B92" w14:textId="75536414" w:rsidR="00821952" w:rsidRDefault="00821952" w:rsidP="00821952">
            <w:r w:rsidRPr="00821952">
              <w:t xml:space="preserve"> Norway            </w:t>
            </w:r>
          </w:p>
        </w:tc>
        <w:tc>
          <w:tcPr>
            <w:tcW w:w="3005" w:type="dxa"/>
          </w:tcPr>
          <w:p w14:paraId="44FF0D2D" w14:textId="1B335C9D" w:rsidR="00821952" w:rsidRDefault="00821952" w:rsidP="00821952">
            <w:r w:rsidRPr="00821952">
              <w:t xml:space="preserve"> 7.594 </w:t>
            </w:r>
          </w:p>
        </w:tc>
        <w:tc>
          <w:tcPr>
            <w:tcW w:w="3006" w:type="dxa"/>
          </w:tcPr>
          <w:p w14:paraId="07A948B9" w14:textId="1C74A491" w:rsidR="00821952" w:rsidRDefault="00821952" w:rsidP="00821952">
            <w:r w:rsidRPr="00821952">
              <w:t xml:space="preserve"> 1.456          </w:t>
            </w:r>
          </w:p>
        </w:tc>
      </w:tr>
      <w:tr w:rsidR="00821952" w14:paraId="3637D62A" w14:textId="77777777" w:rsidTr="00821952">
        <w:tc>
          <w:tcPr>
            <w:tcW w:w="3005" w:type="dxa"/>
          </w:tcPr>
          <w:p w14:paraId="3070FDEB" w14:textId="41DA04A0" w:rsidR="00821952" w:rsidRDefault="00821952" w:rsidP="00821952">
            <w:r w:rsidRPr="00821952">
              <w:t xml:space="preserve"> Denmark           </w:t>
            </w:r>
          </w:p>
        </w:tc>
        <w:tc>
          <w:tcPr>
            <w:tcW w:w="3005" w:type="dxa"/>
          </w:tcPr>
          <w:p w14:paraId="79C9EA9F" w14:textId="63F03F92" w:rsidR="00821952" w:rsidRDefault="00821952" w:rsidP="00821952">
            <w:r w:rsidRPr="00821952">
              <w:t xml:space="preserve"> 7.555 </w:t>
            </w:r>
          </w:p>
        </w:tc>
        <w:tc>
          <w:tcPr>
            <w:tcW w:w="3006" w:type="dxa"/>
          </w:tcPr>
          <w:p w14:paraId="523AD630" w14:textId="12C3AEE4" w:rsidR="00821952" w:rsidRDefault="00821952" w:rsidP="00821952">
            <w:r w:rsidRPr="00821952">
              <w:t xml:space="preserve"> 1.351          </w:t>
            </w:r>
          </w:p>
        </w:tc>
      </w:tr>
      <w:tr w:rsidR="00821952" w14:paraId="3E4BE621" w14:textId="77777777" w:rsidTr="00821952">
        <w:tc>
          <w:tcPr>
            <w:tcW w:w="3005" w:type="dxa"/>
          </w:tcPr>
          <w:p w14:paraId="171FE439" w14:textId="7819150D" w:rsidR="00821952" w:rsidRDefault="00821952" w:rsidP="00821952">
            <w:r w:rsidRPr="00821952">
              <w:t xml:space="preserve"> Iceland           </w:t>
            </w:r>
          </w:p>
        </w:tc>
        <w:tc>
          <w:tcPr>
            <w:tcW w:w="3005" w:type="dxa"/>
          </w:tcPr>
          <w:p w14:paraId="3D8325D1" w14:textId="754984B6" w:rsidR="00821952" w:rsidRDefault="00821952" w:rsidP="00821952">
            <w:r w:rsidRPr="00821952">
              <w:t xml:space="preserve"> 7.495 </w:t>
            </w:r>
          </w:p>
        </w:tc>
        <w:tc>
          <w:tcPr>
            <w:tcW w:w="3006" w:type="dxa"/>
          </w:tcPr>
          <w:p w14:paraId="6B4E84DC" w14:textId="20753706" w:rsidR="00821952" w:rsidRDefault="00821952" w:rsidP="00821952">
            <w:r w:rsidRPr="00821952">
              <w:t xml:space="preserve"> 1.343          </w:t>
            </w:r>
          </w:p>
        </w:tc>
      </w:tr>
      <w:tr w:rsidR="00821952" w14:paraId="0D5A0303" w14:textId="77777777" w:rsidTr="00821952">
        <w:tc>
          <w:tcPr>
            <w:tcW w:w="3005" w:type="dxa"/>
          </w:tcPr>
          <w:p w14:paraId="00C863B9" w14:textId="4BCCB33A" w:rsidR="00821952" w:rsidRDefault="00821952" w:rsidP="00821952">
            <w:r w:rsidRPr="00821952">
              <w:t xml:space="preserve"> Switzerland       </w:t>
            </w:r>
          </w:p>
        </w:tc>
        <w:tc>
          <w:tcPr>
            <w:tcW w:w="3005" w:type="dxa"/>
          </w:tcPr>
          <w:p w14:paraId="22A65A9E" w14:textId="07048DF1" w:rsidR="00821952" w:rsidRDefault="00821952" w:rsidP="00821952">
            <w:r w:rsidRPr="00821952">
              <w:t xml:space="preserve"> 7.487 </w:t>
            </w:r>
          </w:p>
        </w:tc>
        <w:tc>
          <w:tcPr>
            <w:tcW w:w="3006" w:type="dxa"/>
          </w:tcPr>
          <w:p w14:paraId="62EF31E5" w14:textId="54C6102B" w:rsidR="00821952" w:rsidRDefault="00821952" w:rsidP="00821952">
            <w:r w:rsidRPr="00821952">
              <w:t xml:space="preserve"> 1.420          </w:t>
            </w:r>
          </w:p>
        </w:tc>
      </w:tr>
    </w:tbl>
    <w:p w14:paraId="7312CFED" w14:textId="77777777" w:rsidR="00821952" w:rsidRDefault="00821952" w:rsidP="00821952"/>
    <w:p w14:paraId="33BFB3DB" w14:textId="0D7AE5CB" w:rsidR="00821952" w:rsidRDefault="00821952" w:rsidP="00821952">
      <w:r>
        <w:t xml:space="preserve">   - Top 5 Unhappiest Countries:</w:t>
      </w:r>
    </w:p>
    <w:p w14:paraId="1DC8A388" w14:textId="77777777" w:rsidR="00821952" w:rsidRDefault="00821952" w:rsidP="00821952">
      <w:r>
        <w:t xml:space="preserve">    </w:t>
      </w:r>
    </w:p>
    <w:tbl>
      <w:tblPr>
        <w:tblStyle w:val="TableGrid"/>
        <w:tblW w:w="0" w:type="auto"/>
        <w:tblLook w:val="04A0" w:firstRow="1" w:lastRow="0" w:firstColumn="1" w:lastColumn="0" w:noHBand="0" w:noVBand="1"/>
      </w:tblPr>
      <w:tblGrid>
        <w:gridCol w:w="3005"/>
        <w:gridCol w:w="3005"/>
        <w:gridCol w:w="3006"/>
      </w:tblGrid>
      <w:tr w:rsidR="00821952" w14:paraId="4A4D5B0C" w14:textId="77777777" w:rsidTr="00821952">
        <w:tc>
          <w:tcPr>
            <w:tcW w:w="3005" w:type="dxa"/>
          </w:tcPr>
          <w:p w14:paraId="3E9303CA" w14:textId="73C58B7E" w:rsidR="00821952" w:rsidRDefault="00821952" w:rsidP="00821952">
            <w:r w:rsidRPr="00821952">
              <w:t xml:space="preserve"> Country or region       </w:t>
            </w:r>
          </w:p>
        </w:tc>
        <w:tc>
          <w:tcPr>
            <w:tcW w:w="3005" w:type="dxa"/>
          </w:tcPr>
          <w:p w14:paraId="29053074" w14:textId="7C855E6D" w:rsidR="00821952" w:rsidRDefault="00821952" w:rsidP="00821952">
            <w:r w:rsidRPr="00821952">
              <w:t xml:space="preserve"> Score </w:t>
            </w:r>
          </w:p>
        </w:tc>
        <w:tc>
          <w:tcPr>
            <w:tcW w:w="3006" w:type="dxa"/>
          </w:tcPr>
          <w:p w14:paraId="4720A456" w14:textId="23846CF7" w:rsidR="00821952" w:rsidRDefault="00821952" w:rsidP="00821952">
            <w:r w:rsidRPr="00821952">
              <w:t xml:space="preserve"> GDP per capita </w:t>
            </w:r>
          </w:p>
        </w:tc>
      </w:tr>
      <w:tr w:rsidR="00821952" w14:paraId="7BC2D7FE" w14:textId="77777777" w:rsidTr="00821952">
        <w:tc>
          <w:tcPr>
            <w:tcW w:w="3005" w:type="dxa"/>
          </w:tcPr>
          <w:p w14:paraId="14AAB31A" w14:textId="2A5512D4" w:rsidR="00821952" w:rsidRDefault="00821952" w:rsidP="00821952">
            <w:r w:rsidRPr="00821952">
              <w:t xml:space="preserve"> Burundi                 </w:t>
            </w:r>
          </w:p>
        </w:tc>
        <w:tc>
          <w:tcPr>
            <w:tcW w:w="3005" w:type="dxa"/>
          </w:tcPr>
          <w:p w14:paraId="73A5BAD1" w14:textId="1CC0135A" w:rsidR="00821952" w:rsidRDefault="00821952" w:rsidP="00821952">
            <w:r w:rsidRPr="00821952">
              <w:t xml:space="preserve"> 2.905 </w:t>
            </w:r>
          </w:p>
        </w:tc>
        <w:tc>
          <w:tcPr>
            <w:tcW w:w="3006" w:type="dxa"/>
          </w:tcPr>
          <w:p w14:paraId="37FCE3FB" w14:textId="0FB3305A" w:rsidR="00821952" w:rsidRDefault="00821952" w:rsidP="00821952">
            <w:r w:rsidRPr="00821952">
              <w:t xml:space="preserve"> 0.091          </w:t>
            </w:r>
          </w:p>
        </w:tc>
      </w:tr>
      <w:tr w:rsidR="00821952" w14:paraId="4F48950E" w14:textId="77777777" w:rsidTr="00821952">
        <w:tc>
          <w:tcPr>
            <w:tcW w:w="3005" w:type="dxa"/>
          </w:tcPr>
          <w:p w14:paraId="7CE513DF" w14:textId="68529933" w:rsidR="00821952" w:rsidRDefault="00821952" w:rsidP="00821952">
            <w:r w:rsidRPr="00821952">
              <w:t xml:space="preserve"> Central African Republic</w:t>
            </w:r>
          </w:p>
        </w:tc>
        <w:tc>
          <w:tcPr>
            <w:tcW w:w="3005" w:type="dxa"/>
          </w:tcPr>
          <w:p w14:paraId="7B3841BA" w14:textId="43CC35AF" w:rsidR="00821952" w:rsidRDefault="00821952" w:rsidP="00821952">
            <w:r w:rsidRPr="00821952">
              <w:t xml:space="preserve"> 3.083 </w:t>
            </w:r>
          </w:p>
        </w:tc>
        <w:tc>
          <w:tcPr>
            <w:tcW w:w="3006" w:type="dxa"/>
          </w:tcPr>
          <w:p w14:paraId="383E762E" w14:textId="0C345398" w:rsidR="00821952" w:rsidRDefault="00821952" w:rsidP="00821952">
            <w:r w:rsidRPr="00821952">
              <w:t xml:space="preserve"> 0.024          </w:t>
            </w:r>
          </w:p>
        </w:tc>
      </w:tr>
      <w:tr w:rsidR="00821952" w14:paraId="0AE4B7EA" w14:textId="77777777" w:rsidTr="00821952">
        <w:tc>
          <w:tcPr>
            <w:tcW w:w="3005" w:type="dxa"/>
          </w:tcPr>
          <w:p w14:paraId="2E8B2BD4" w14:textId="4E77999A" w:rsidR="00821952" w:rsidRDefault="00821952" w:rsidP="00821952">
            <w:r w:rsidRPr="00821952">
              <w:t xml:space="preserve"> South Sudan             </w:t>
            </w:r>
          </w:p>
        </w:tc>
        <w:tc>
          <w:tcPr>
            <w:tcW w:w="3005" w:type="dxa"/>
          </w:tcPr>
          <w:p w14:paraId="2C1D3384" w14:textId="5D4C894D" w:rsidR="00821952" w:rsidRDefault="00821952" w:rsidP="00821952">
            <w:r w:rsidRPr="00821952">
              <w:t xml:space="preserve"> 3.254 </w:t>
            </w:r>
          </w:p>
        </w:tc>
        <w:tc>
          <w:tcPr>
            <w:tcW w:w="3006" w:type="dxa"/>
          </w:tcPr>
          <w:p w14:paraId="774E1E13" w14:textId="5C3C3F70" w:rsidR="00821952" w:rsidRDefault="00821952" w:rsidP="00821952">
            <w:r w:rsidRPr="00821952">
              <w:t xml:space="preserve"> 0.337          </w:t>
            </w:r>
          </w:p>
        </w:tc>
      </w:tr>
      <w:tr w:rsidR="00821952" w14:paraId="0DD3BD86" w14:textId="77777777" w:rsidTr="00821952">
        <w:tc>
          <w:tcPr>
            <w:tcW w:w="3005" w:type="dxa"/>
          </w:tcPr>
          <w:p w14:paraId="03704CFA" w14:textId="0E5A9E2E" w:rsidR="00821952" w:rsidRDefault="00821952" w:rsidP="00821952">
            <w:r w:rsidRPr="00821952">
              <w:t xml:space="preserve"> Tanzania                </w:t>
            </w:r>
          </w:p>
        </w:tc>
        <w:tc>
          <w:tcPr>
            <w:tcW w:w="3005" w:type="dxa"/>
          </w:tcPr>
          <w:p w14:paraId="0645B272" w14:textId="4573132B" w:rsidR="00821952" w:rsidRDefault="00821952" w:rsidP="00821952">
            <w:r w:rsidRPr="00821952">
              <w:t xml:space="preserve"> 3.303 </w:t>
            </w:r>
          </w:p>
        </w:tc>
        <w:tc>
          <w:tcPr>
            <w:tcW w:w="3006" w:type="dxa"/>
          </w:tcPr>
          <w:p w14:paraId="3ADB658E" w14:textId="6AB324E5" w:rsidR="00821952" w:rsidRDefault="00821952" w:rsidP="00821952">
            <w:r w:rsidRPr="00821952">
              <w:t xml:space="preserve"> 0.455          </w:t>
            </w:r>
          </w:p>
        </w:tc>
      </w:tr>
      <w:tr w:rsidR="00821952" w14:paraId="26C23CBD" w14:textId="77777777" w:rsidTr="00821952">
        <w:tc>
          <w:tcPr>
            <w:tcW w:w="3005" w:type="dxa"/>
          </w:tcPr>
          <w:p w14:paraId="0F1A755B" w14:textId="759B61F2" w:rsidR="00821952" w:rsidRDefault="00821952" w:rsidP="00821952">
            <w:r w:rsidRPr="00821952">
              <w:t xml:space="preserve"> Yemen                   </w:t>
            </w:r>
          </w:p>
        </w:tc>
        <w:tc>
          <w:tcPr>
            <w:tcW w:w="3005" w:type="dxa"/>
          </w:tcPr>
          <w:p w14:paraId="0514D5F7" w14:textId="65096B4F" w:rsidR="00821952" w:rsidRDefault="00821952" w:rsidP="00821952">
            <w:r w:rsidRPr="00821952">
              <w:t xml:space="preserve"> 3.355 </w:t>
            </w:r>
          </w:p>
        </w:tc>
        <w:tc>
          <w:tcPr>
            <w:tcW w:w="3006" w:type="dxa"/>
          </w:tcPr>
          <w:p w14:paraId="0B611729" w14:textId="3566B334" w:rsidR="00821952" w:rsidRDefault="00821952" w:rsidP="00821952">
            <w:r w:rsidRPr="00821952">
              <w:t xml:space="preserve"> 0.442          </w:t>
            </w:r>
          </w:p>
        </w:tc>
      </w:tr>
    </w:tbl>
    <w:p w14:paraId="24C24187" w14:textId="2EB2D601" w:rsidR="00821952" w:rsidRDefault="00821952" w:rsidP="00821952"/>
    <w:p w14:paraId="35E3F81C" w14:textId="0A110198" w:rsidR="00821952" w:rsidRDefault="00821952" w:rsidP="00821952">
      <w:r>
        <w:t xml:space="preserve">   - Summary Statistics:</w:t>
      </w:r>
    </w:p>
    <w:tbl>
      <w:tblPr>
        <w:tblStyle w:val="TableGrid"/>
        <w:tblW w:w="0" w:type="auto"/>
        <w:tblLook w:val="04A0" w:firstRow="1" w:lastRow="0" w:firstColumn="1" w:lastColumn="0" w:noHBand="0" w:noVBand="1"/>
      </w:tblPr>
      <w:tblGrid>
        <w:gridCol w:w="831"/>
        <w:gridCol w:w="874"/>
        <w:gridCol w:w="739"/>
        <w:gridCol w:w="778"/>
        <w:gridCol w:w="944"/>
        <w:gridCol w:w="1262"/>
        <w:gridCol w:w="1050"/>
        <w:gridCol w:w="1229"/>
        <w:gridCol w:w="1309"/>
      </w:tblGrid>
      <w:tr w:rsidR="001A3DFF" w14:paraId="3DFF7818" w14:textId="77777777" w:rsidTr="001A3DFF">
        <w:tc>
          <w:tcPr>
            <w:tcW w:w="1001" w:type="dxa"/>
          </w:tcPr>
          <w:p w14:paraId="096207B0" w14:textId="1363F85B" w:rsidR="001A3DFF" w:rsidRDefault="001A3DFF" w:rsidP="001A3DFF">
            <w:r w:rsidRPr="001A3DFF">
              <w:t xml:space="preserve"> Metric                  </w:t>
            </w:r>
          </w:p>
        </w:tc>
        <w:tc>
          <w:tcPr>
            <w:tcW w:w="1001" w:type="dxa"/>
          </w:tcPr>
          <w:p w14:paraId="10CD92E1" w14:textId="7D3B6EC1" w:rsidR="001A3DFF" w:rsidRDefault="001A3DFF" w:rsidP="001A3DFF">
            <w:r w:rsidRPr="001A3DFF">
              <w:t xml:space="preserve"> Overall rank </w:t>
            </w:r>
          </w:p>
        </w:tc>
        <w:tc>
          <w:tcPr>
            <w:tcW w:w="1002" w:type="dxa"/>
          </w:tcPr>
          <w:p w14:paraId="39886E19" w14:textId="6C14EF0D" w:rsidR="001A3DFF" w:rsidRDefault="001A3DFF" w:rsidP="001A3DFF">
            <w:r w:rsidRPr="001A3DFF">
              <w:t xml:space="preserve"> Score   </w:t>
            </w:r>
          </w:p>
        </w:tc>
        <w:tc>
          <w:tcPr>
            <w:tcW w:w="1002" w:type="dxa"/>
          </w:tcPr>
          <w:p w14:paraId="41F47CF0" w14:textId="7A23B92F" w:rsidR="001A3DFF" w:rsidRDefault="001A3DFF" w:rsidP="001A3DFF">
            <w:r w:rsidRPr="001A3DFF">
              <w:t xml:space="preserve"> GDP per capita </w:t>
            </w:r>
          </w:p>
        </w:tc>
        <w:tc>
          <w:tcPr>
            <w:tcW w:w="1002" w:type="dxa"/>
          </w:tcPr>
          <w:p w14:paraId="5B69E471" w14:textId="47843CD4" w:rsidR="001A3DFF" w:rsidRDefault="001A3DFF" w:rsidP="001A3DFF">
            <w:r w:rsidRPr="001A3DFF">
              <w:t xml:space="preserve"> Social support </w:t>
            </w:r>
          </w:p>
        </w:tc>
        <w:tc>
          <w:tcPr>
            <w:tcW w:w="1002" w:type="dxa"/>
          </w:tcPr>
          <w:p w14:paraId="086DBA6A" w14:textId="371E7B7D" w:rsidR="001A3DFF" w:rsidRDefault="001A3DFF" w:rsidP="001A3DFF">
            <w:r w:rsidRPr="001A3DFF">
              <w:t xml:space="preserve"> Healthy life expectancy </w:t>
            </w:r>
          </w:p>
        </w:tc>
        <w:tc>
          <w:tcPr>
            <w:tcW w:w="1002" w:type="dxa"/>
          </w:tcPr>
          <w:p w14:paraId="7495358B" w14:textId="27744886" w:rsidR="001A3DFF" w:rsidRDefault="001A3DFF" w:rsidP="001A3DFF">
            <w:r w:rsidRPr="001A3DFF">
              <w:t xml:space="preserve"> Freedom to make life choices </w:t>
            </w:r>
          </w:p>
        </w:tc>
        <w:tc>
          <w:tcPr>
            <w:tcW w:w="1002" w:type="dxa"/>
          </w:tcPr>
          <w:p w14:paraId="1B3408D0" w14:textId="330EF58D" w:rsidR="001A3DFF" w:rsidRDefault="001A3DFF" w:rsidP="001A3DFF">
            <w:r w:rsidRPr="001A3DFF">
              <w:t xml:space="preserve"> Generosity </w:t>
            </w:r>
          </w:p>
        </w:tc>
        <w:tc>
          <w:tcPr>
            <w:tcW w:w="1002" w:type="dxa"/>
          </w:tcPr>
          <w:p w14:paraId="3642DC05" w14:textId="5FEEF6E4" w:rsidR="001A3DFF" w:rsidRDefault="001A3DFF" w:rsidP="001A3DFF">
            <w:r w:rsidRPr="001A3DFF">
              <w:t xml:space="preserve"> Perceptions of corruption </w:t>
            </w:r>
          </w:p>
        </w:tc>
      </w:tr>
      <w:tr w:rsidR="001A3DFF" w14:paraId="12C76660" w14:textId="77777777" w:rsidTr="001A3DFF">
        <w:tc>
          <w:tcPr>
            <w:tcW w:w="1001" w:type="dxa"/>
          </w:tcPr>
          <w:p w14:paraId="0CAF071D" w14:textId="6D826C68" w:rsidR="001A3DFF" w:rsidRDefault="001A3DFF" w:rsidP="001A3DFF">
            <w:r w:rsidRPr="001A3DFF">
              <w:t xml:space="preserve"> Count                   </w:t>
            </w:r>
          </w:p>
        </w:tc>
        <w:tc>
          <w:tcPr>
            <w:tcW w:w="1001" w:type="dxa"/>
          </w:tcPr>
          <w:p w14:paraId="31B0A792" w14:textId="3F85BAFB" w:rsidR="001A3DFF" w:rsidRDefault="001A3DFF" w:rsidP="001A3DFF">
            <w:r w:rsidRPr="001A3DFF">
              <w:t xml:space="preserve"> 156          </w:t>
            </w:r>
          </w:p>
        </w:tc>
        <w:tc>
          <w:tcPr>
            <w:tcW w:w="1002" w:type="dxa"/>
          </w:tcPr>
          <w:p w14:paraId="6119632E" w14:textId="086309ED" w:rsidR="001A3DFF" w:rsidRDefault="001A3DFF" w:rsidP="001A3DFF">
            <w:r w:rsidRPr="001A3DFF">
              <w:t xml:space="preserve"> 156     </w:t>
            </w:r>
          </w:p>
        </w:tc>
        <w:tc>
          <w:tcPr>
            <w:tcW w:w="1002" w:type="dxa"/>
          </w:tcPr>
          <w:p w14:paraId="25FEBF11" w14:textId="5A807B4C" w:rsidR="001A3DFF" w:rsidRDefault="001A3DFF" w:rsidP="001A3DFF">
            <w:r w:rsidRPr="001A3DFF">
              <w:t xml:space="preserve"> 156            </w:t>
            </w:r>
          </w:p>
        </w:tc>
        <w:tc>
          <w:tcPr>
            <w:tcW w:w="1002" w:type="dxa"/>
          </w:tcPr>
          <w:p w14:paraId="38F4C379" w14:textId="0E070747" w:rsidR="001A3DFF" w:rsidRDefault="001A3DFF" w:rsidP="001A3DFF">
            <w:r w:rsidRPr="001A3DFF">
              <w:t xml:space="preserve"> 156            </w:t>
            </w:r>
          </w:p>
        </w:tc>
        <w:tc>
          <w:tcPr>
            <w:tcW w:w="1002" w:type="dxa"/>
          </w:tcPr>
          <w:p w14:paraId="20FBB9B3" w14:textId="3EAEDB27" w:rsidR="001A3DFF" w:rsidRDefault="001A3DFF" w:rsidP="001A3DFF">
            <w:r w:rsidRPr="001A3DFF">
              <w:t xml:space="preserve"> 156                     </w:t>
            </w:r>
          </w:p>
        </w:tc>
        <w:tc>
          <w:tcPr>
            <w:tcW w:w="1002" w:type="dxa"/>
          </w:tcPr>
          <w:p w14:paraId="740FB91A" w14:textId="551A2F06" w:rsidR="001A3DFF" w:rsidRDefault="001A3DFF" w:rsidP="001A3DFF">
            <w:r w:rsidRPr="001A3DFF">
              <w:t xml:space="preserve"> 156                          </w:t>
            </w:r>
          </w:p>
        </w:tc>
        <w:tc>
          <w:tcPr>
            <w:tcW w:w="1002" w:type="dxa"/>
          </w:tcPr>
          <w:p w14:paraId="1A3D19AD" w14:textId="688ADA6F" w:rsidR="001A3DFF" w:rsidRDefault="001A3DFF" w:rsidP="001A3DFF">
            <w:r w:rsidRPr="001A3DFF">
              <w:t xml:space="preserve"> 156        </w:t>
            </w:r>
          </w:p>
        </w:tc>
        <w:tc>
          <w:tcPr>
            <w:tcW w:w="1002" w:type="dxa"/>
          </w:tcPr>
          <w:p w14:paraId="350EC5CF" w14:textId="31EACBB0" w:rsidR="001A3DFF" w:rsidRDefault="001A3DFF" w:rsidP="001A3DFF">
            <w:r w:rsidRPr="001A3DFF">
              <w:t xml:space="preserve"> 156                       </w:t>
            </w:r>
          </w:p>
        </w:tc>
      </w:tr>
      <w:tr w:rsidR="001A3DFF" w14:paraId="4AD9E325" w14:textId="77777777" w:rsidTr="001A3DFF">
        <w:tc>
          <w:tcPr>
            <w:tcW w:w="1001" w:type="dxa"/>
          </w:tcPr>
          <w:p w14:paraId="06AF31FE" w14:textId="1794DFFA" w:rsidR="001A3DFF" w:rsidRDefault="001A3DFF" w:rsidP="001A3DFF">
            <w:r w:rsidRPr="001A3DFF">
              <w:t xml:space="preserve"> Mean                    </w:t>
            </w:r>
          </w:p>
        </w:tc>
        <w:tc>
          <w:tcPr>
            <w:tcW w:w="1001" w:type="dxa"/>
          </w:tcPr>
          <w:p w14:paraId="0A1D8AD5" w14:textId="456146C6" w:rsidR="001A3DFF" w:rsidRDefault="001A3DFF" w:rsidP="001A3DFF">
            <w:r w:rsidRPr="001A3DFF">
              <w:t xml:space="preserve"> 78.5         </w:t>
            </w:r>
          </w:p>
        </w:tc>
        <w:tc>
          <w:tcPr>
            <w:tcW w:w="1002" w:type="dxa"/>
          </w:tcPr>
          <w:p w14:paraId="2A63D1A4" w14:textId="3FE4E250" w:rsidR="001A3DFF" w:rsidRDefault="001A3DFF" w:rsidP="001A3DFF">
            <w:r w:rsidRPr="001A3DFF">
              <w:t xml:space="preserve"> 5.376   </w:t>
            </w:r>
          </w:p>
        </w:tc>
        <w:tc>
          <w:tcPr>
            <w:tcW w:w="1002" w:type="dxa"/>
          </w:tcPr>
          <w:p w14:paraId="526E4643" w14:textId="4ACADC5F" w:rsidR="001A3DFF" w:rsidRDefault="001A3DFF" w:rsidP="001A3DFF">
            <w:r w:rsidRPr="001A3DFF">
              <w:t xml:space="preserve"> 0.891          </w:t>
            </w:r>
          </w:p>
        </w:tc>
        <w:tc>
          <w:tcPr>
            <w:tcW w:w="1002" w:type="dxa"/>
          </w:tcPr>
          <w:p w14:paraId="6B8A4F54" w14:textId="63750306" w:rsidR="001A3DFF" w:rsidRDefault="001A3DFF" w:rsidP="001A3DFF">
            <w:r w:rsidRPr="001A3DFF">
              <w:t xml:space="preserve"> 1.213          </w:t>
            </w:r>
          </w:p>
        </w:tc>
        <w:tc>
          <w:tcPr>
            <w:tcW w:w="1002" w:type="dxa"/>
          </w:tcPr>
          <w:p w14:paraId="3412454C" w14:textId="1B01E735" w:rsidR="001A3DFF" w:rsidRDefault="001A3DFF" w:rsidP="001A3DFF">
            <w:r w:rsidRPr="001A3DFF">
              <w:t xml:space="preserve"> 0.597                   </w:t>
            </w:r>
          </w:p>
        </w:tc>
        <w:tc>
          <w:tcPr>
            <w:tcW w:w="1002" w:type="dxa"/>
          </w:tcPr>
          <w:p w14:paraId="3BF95125" w14:textId="330F908E" w:rsidR="001A3DFF" w:rsidRDefault="001A3DFF" w:rsidP="001A3DFF">
            <w:r w:rsidRPr="001A3DFF">
              <w:t xml:space="preserve"> 0.455                        </w:t>
            </w:r>
          </w:p>
        </w:tc>
        <w:tc>
          <w:tcPr>
            <w:tcW w:w="1002" w:type="dxa"/>
          </w:tcPr>
          <w:p w14:paraId="66AADECB" w14:textId="7729692E" w:rsidR="001A3DFF" w:rsidRDefault="001A3DFF" w:rsidP="001A3DFF">
            <w:r w:rsidRPr="001A3DFF">
              <w:t xml:space="preserve"> 0.181      </w:t>
            </w:r>
          </w:p>
        </w:tc>
        <w:tc>
          <w:tcPr>
            <w:tcW w:w="1002" w:type="dxa"/>
          </w:tcPr>
          <w:p w14:paraId="4431F03B" w14:textId="0AB50280" w:rsidR="001A3DFF" w:rsidRDefault="001A3DFF" w:rsidP="001A3DFF">
            <w:r w:rsidRPr="001A3DFF">
              <w:t xml:space="preserve"> 0.112                     </w:t>
            </w:r>
          </w:p>
        </w:tc>
      </w:tr>
      <w:tr w:rsidR="001A3DFF" w14:paraId="0069D3B5" w14:textId="77777777" w:rsidTr="001A3DFF">
        <w:tc>
          <w:tcPr>
            <w:tcW w:w="1001" w:type="dxa"/>
          </w:tcPr>
          <w:p w14:paraId="23EBE8DF" w14:textId="5D2D947B" w:rsidR="001A3DFF" w:rsidRDefault="001A3DFF" w:rsidP="001A3DFF">
            <w:r w:rsidRPr="001A3DFF">
              <w:t xml:space="preserve"> Std                     </w:t>
            </w:r>
          </w:p>
        </w:tc>
        <w:tc>
          <w:tcPr>
            <w:tcW w:w="1001" w:type="dxa"/>
          </w:tcPr>
          <w:p w14:paraId="2C51721A" w14:textId="38A6246D" w:rsidR="001A3DFF" w:rsidRDefault="001A3DFF" w:rsidP="001A3DFF">
            <w:r w:rsidRPr="001A3DFF">
              <w:t xml:space="preserve"> 45.18        </w:t>
            </w:r>
          </w:p>
        </w:tc>
        <w:tc>
          <w:tcPr>
            <w:tcW w:w="1002" w:type="dxa"/>
          </w:tcPr>
          <w:p w14:paraId="4B932709" w14:textId="58D03918" w:rsidR="001A3DFF" w:rsidRDefault="001A3DFF" w:rsidP="001A3DFF">
            <w:r w:rsidRPr="001A3DFF">
              <w:t xml:space="preserve"> 1.120   </w:t>
            </w:r>
          </w:p>
        </w:tc>
        <w:tc>
          <w:tcPr>
            <w:tcW w:w="1002" w:type="dxa"/>
          </w:tcPr>
          <w:p w14:paraId="674D6B12" w14:textId="472B4335" w:rsidR="001A3DFF" w:rsidRDefault="001A3DFF" w:rsidP="001A3DFF">
            <w:r w:rsidRPr="001A3DFF">
              <w:t xml:space="preserve"> 0.392          </w:t>
            </w:r>
          </w:p>
        </w:tc>
        <w:tc>
          <w:tcPr>
            <w:tcW w:w="1002" w:type="dxa"/>
          </w:tcPr>
          <w:p w14:paraId="20117379" w14:textId="61BE1AE6" w:rsidR="001A3DFF" w:rsidRDefault="001A3DFF" w:rsidP="001A3DFF">
            <w:r w:rsidRPr="001A3DFF">
              <w:t xml:space="preserve"> 0.302          </w:t>
            </w:r>
          </w:p>
        </w:tc>
        <w:tc>
          <w:tcPr>
            <w:tcW w:w="1002" w:type="dxa"/>
          </w:tcPr>
          <w:p w14:paraId="5887ABF1" w14:textId="551AD0CE" w:rsidR="001A3DFF" w:rsidRDefault="001A3DFF" w:rsidP="001A3DFF">
            <w:r w:rsidRPr="001A3DFF">
              <w:t xml:space="preserve"> 0.248                   </w:t>
            </w:r>
          </w:p>
        </w:tc>
        <w:tc>
          <w:tcPr>
            <w:tcW w:w="1002" w:type="dxa"/>
          </w:tcPr>
          <w:p w14:paraId="67DC2539" w14:textId="00C95438" w:rsidR="001A3DFF" w:rsidRDefault="001A3DFF" w:rsidP="001A3DFF">
            <w:r w:rsidRPr="001A3DFF">
              <w:t xml:space="preserve"> 0.162                        </w:t>
            </w:r>
          </w:p>
        </w:tc>
        <w:tc>
          <w:tcPr>
            <w:tcW w:w="1002" w:type="dxa"/>
          </w:tcPr>
          <w:p w14:paraId="038CF266" w14:textId="46B0929A" w:rsidR="001A3DFF" w:rsidRDefault="001A3DFF" w:rsidP="001A3DFF">
            <w:r w:rsidRPr="001A3DFF">
              <w:t xml:space="preserve"> 0.098      </w:t>
            </w:r>
          </w:p>
        </w:tc>
        <w:tc>
          <w:tcPr>
            <w:tcW w:w="1002" w:type="dxa"/>
          </w:tcPr>
          <w:p w14:paraId="513BDBBD" w14:textId="7EF508DE" w:rsidR="001A3DFF" w:rsidRDefault="001A3DFF" w:rsidP="001A3DFF">
            <w:r w:rsidRPr="001A3DFF">
              <w:t xml:space="preserve"> 0.096                     </w:t>
            </w:r>
          </w:p>
        </w:tc>
      </w:tr>
      <w:tr w:rsidR="001A3DFF" w14:paraId="7A8C704B" w14:textId="77777777" w:rsidTr="001A3DFF">
        <w:tc>
          <w:tcPr>
            <w:tcW w:w="1001" w:type="dxa"/>
          </w:tcPr>
          <w:p w14:paraId="76EB6566" w14:textId="196219AC" w:rsidR="001A3DFF" w:rsidRDefault="001A3DFF" w:rsidP="001A3DFF">
            <w:r w:rsidRPr="001A3DFF">
              <w:lastRenderedPageBreak/>
              <w:t xml:space="preserve"> Min                     </w:t>
            </w:r>
          </w:p>
        </w:tc>
        <w:tc>
          <w:tcPr>
            <w:tcW w:w="1001" w:type="dxa"/>
          </w:tcPr>
          <w:p w14:paraId="3F9DDF0F" w14:textId="637F9A0C" w:rsidR="001A3DFF" w:rsidRDefault="001A3DFF" w:rsidP="001A3DFF">
            <w:r w:rsidRPr="001A3DFF">
              <w:t xml:space="preserve"> 1            </w:t>
            </w:r>
          </w:p>
        </w:tc>
        <w:tc>
          <w:tcPr>
            <w:tcW w:w="1002" w:type="dxa"/>
          </w:tcPr>
          <w:p w14:paraId="268324FB" w14:textId="3145B1E6" w:rsidR="001A3DFF" w:rsidRDefault="001A3DFF" w:rsidP="001A3DFF">
            <w:r w:rsidRPr="001A3DFF">
              <w:t xml:space="preserve"> 2.905   </w:t>
            </w:r>
          </w:p>
        </w:tc>
        <w:tc>
          <w:tcPr>
            <w:tcW w:w="1002" w:type="dxa"/>
          </w:tcPr>
          <w:p w14:paraId="102E858E" w14:textId="59C6A1D7" w:rsidR="001A3DFF" w:rsidRDefault="001A3DFF" w:rsidP="001A3DFF">
            <w:r w:rsidRPr="001A3DFF">
              <w:t xml:space="preserve"> 0.000          </w:t>
            </w:r>
          </w:p>
        </w:tc>
        <w:tc>
          <w:tcPr>
            <w:tcW w:w="1002" w:type="dxa"/>
          </w:tcPr>
          <w:p w14:paraId="63C6604A" w14:textId="343B946A" w:rsidR="001A3DFF" w:rsidRDefault="001A3DFF" w:rsidP="001A3DFF">
            <w:r w:rsidRPr="001A3DFF">
              <w:t xml:space="preserve"> 0.000          </w:t>
            </w:r>
          </w:p>
        </w:tc>
        <w:tc>
          <w:tcPr>
            <w:tcW w:w="1002" w:type="dxa"/>
          </w:tcPr>
          <w:p w14:paraId="4C68F091" w14:textId="6CB98225" w:rsidR="001A3DFF" w:rsidRDefault="001A3DFF" w:rsidP="001A3DFF">
            <w:r w:rsidRPr="001A3DFF">
              <w:t xml:space="preserve"> 0.000                   </w:t>
            </w:r>
          </w:p>
        </w:tc>
        <w:tc>
          <w:tcPr>
            <w:tcW w:w="1002" w:type="dxa"/>
          </w:tcPr>
          <w:p w14:paraId="70E1C3EA" w14:textId="23C2A4E7" w:rsidR="001A3DFF" w:rsidRDefault="001A3DFF" w:rsidP="001A3DFF">
            <w:r w:rsidRPr="001A3DFF">
              <w:t xml:space="preserve"> 0.000                        </w:t>
            </w:r>
          </w:p>
        </w:tc>
        <w:tc>
          <w:tcPr>
            <w:tcW w:w="1002" w:type="dxa"/>
          </w:tcPr>
          <w:p w14:paraId="2025CEA9" w14:textId="7D3CF546" w:rsidR="001A3DFF" w:rsidRDefault="001A3DFF" w:rsidP="001A3DFF">
            <w:r w:rsidRPr="001A3DFF">
              <w:t xml:space="preserve"> 0.000      </w:t>
            </w:r>
          </w:p>
        </w:tc>
        <w:tc>
          <w:tcPr>
            <w:tcW w:w="1002" w:type="dxa"/>
          </w:tcPr>
          <w:p w14:paraId="6575FD89" w14:textId="269A89F3" w:rsidR="001A3DFF" w:rsidRDefault="001A3DFF" w:rsidP="001A3DFF">
            <w:r w:rsidRPr="001A3DFF">
              <w:t xml:space="preserve"> 0.000                     </w:t>
            </w:r>
          </w:p>
        </w:tc>
      </w:tr>
      <w:tr w:rsidR="001A3DFF" w14:paraId="04F06DA3" w14:textId="77777777" w:rsidTr="001A3DFF">
        <w:tc>
          <w:tcPr>
            <w:tcW w:w="1001" w:type="dxa"/>
          </w:tcPr>
          <w:p w14:paraId="78BCF34A" w14:textId="11AAEB26" w:rsidR="001A3DFF" w:rsidRDefault="001A3DFF" w:rsidP="001A3DFF">
            <w:r w:rsidRPr="001A3DFF">
              <w:t xml:space="preserve"> 25%                     </w:t>
            </w:r>
          </w:p>
        </w:tc>
        <w:tc>
          <w:tcPr>
            <w:tcW w:w="1001" w:type="dxa"/>
          </w:tcPr>
          <w:p w14:paraId="03CE5C71" w14:textId="650BC94C" w:rsidR="001A3DFF" w:rsidRDefault="001A3DFF" w:rsidP="001A3DFF">
            <w:r w:rsidRPr="001A3DFF">
              <w:t xml:space="preserve"> 39.75        </w:t>
            </w:r>
          </w:p>
        </w:tc>
        <w:tc>
          <w:tcPr>
            <w:tcW w:w="1002" w:type="dxa"/>
          </w:tcPr>
          <w:p w14:paraId="1EBD0696" w14:textId="1036672B" w:rsidR="001A3DFF" w:rsidRDefault="001A3DFF" w:rsidP="001A3DFF">
            <w:r w:rsidRPr="001A3DFF">
              <w:t xml:space="preserve"> 4.454   </w:t>
            </w:r>
          </w:p>
        </w:tc>
        <w:tc>
          <w:tcPr>
            <w:tcW w:w="1002" w:type="dxa"/>
          </w:tcPr>
          <w:p w14:paraId="54B2706C" w14:textId="12208815" w:rsidR="001A3DFF" w:rsidRDefault="001A3DFF" w:rsidP="001A3DFF">
            <w:r w:rsidRPr="001A3DFF">
              <w:t xml:space="preserve"> 0.616          </w:t>
            </w:r>
          </w:p>
        </w:tc>
        <w:tc>
          <w:tcPr>
            <w:tcW w:w="1002" w:type="dxa"/>
          </w:tcPr>
          <w:p w14:paraId="5C8FC775" w14:textId="05114E98" w:rsidR="001A3DFF" w:rsidRDefault="001A3DFF" w:rsidP="001A3DFF">
            <w:r w:rsidRPr="001A3DFF">
              <w:t xml:space="preserve"> 1.067          </w:t>
            </w:r>
          </w:p>
        </w:tc>
        <w:tc>
          <w:tcPr>
            <w:tcW w:w="1002" w:type="dxa"/>
          </w:tcPr>
          <w:p w14:paraId="12E3C6BF" w14:textId="0400E335" w:rsidR="001A3DFF" w:rsidRDefault="001A3DFF" w:rsidP="001A3DFF">
            <w:r w:rsidRPr="001A3DFF">
              <w:t xml:space="preserve"> 0.422                   </w:t>
            </w:r>
          </w:p>
        </w:tc>
        <w:tc>
          <w:tcPr>
            <w:tcW w:w="1002" w:type="dxa"/>
          </w:tcPr>
          <w:p w14:paraId="474C4ECD" w14:textId="31190E65" w:rsidR="001A3DFF" w:rsidRDefault="001A3DFF" w:rsidP="001A3DFF">
            <w:r w:rsidRPr="001A3DFF">
              <w:t xml:space="preserve"> 0.356                        </w:t>
            </w:r>
          </w:p>
        </w:tc>
        <w:tc>
          <w:tcPr>
            <w:tcW w:w="1002" w:type="dxa"/>
          </w:tcPr>
          <w:p w14:paraId="5577D7E7" w14:textId="2949FDA1" w:rsidR="001A3DFF" w:rsidRDefault="001A3DFF" w:rsidP="001A3DFF">
            <w:r w:rsidRPr="001A3DFF">
              <w:t xml:space="preserve"> 0.110      </w:t>
            </w:r>
          </w:p>
        </w:tc>
        <w:tc>
          <w:tcPr>
            <w:tcW w:w="1002" w:type="dxa"/>
          </w:tcPr>
          <w:p w14:paraId="71A2930E" w14:textId="1693C12A" w:rsidR="001A3DFF" w:rsidRDefault="001A3DFF" w:rsidP="001A3DFF">
            <w:r w:rsidRPr="001A3DFF">
              <w:t xml:space="preserve"> 0.051                     </w:t>
            </w:r>
          </w:p>
        </w:tc>
      </w:tr>
      <w:tr w:rsidR="001A3DFF" w14:paraId="65C42D9C" w14:textId="77777777" w:rsidTr="001A3DFF">
        <w:tc>
          <w:tcPr>
            <w:tcW w:w="1001" w:type="dxa"/>
          </w:tcPr>
          <w:p w14:paraId="16AAA8E9" w14:textId="3D661A29" w:rsidR="001A3DFF" w:rsidRDefault="001A3DFF" w:rsidP="001A3DFF">
            <w:r w:rsidRPr="001A3DFF">
              <w:t xml:space="preserve"> 50%                     </w:t>
            </w:r>
          </w:p>
        </w:tc>
        <w:tc>
          <w:tcPr>
            <w:tcW w:w="1001" w:type="dxa"/>
          </w:tcPr>
          <w:p w14:paraId="2C1EA9F1" w14:textId="11066FB0" w:rsidR="001A3DFF" w:rsidRDefault="001A3DFF" w:rsidP="001A3DFF">
            <w:r w:rsidRPr="001A3DFF">
              <w:t xml:space="preserve"> 78.5         </w:t>
            </w:r>
          </w:p>
        </w:tc>
        <w:tc>
          <w:tcPr>
            <w:tcW w:w="1002" w:type="dxa"/>
          </w:tcPr>
          <w:p w14:paraId="2F6A5E57" w14:textId="3EF76FC8" w:rsidR="001A3DFF" w:rsidRDefault="001A3DFF" w:rsidP="001A3DFF">
            <w:r w:rsidRPr="001A3DFF">
              <w:t xml:space="preserve"> 5.378   </w:t>
            </w:r>
          </w:p>
        </w:tc>
        <w:tc>
          <w:tcPr>
            <w:tcW w:w="1002" w:type="dxa"/>
          </w:tcPr>
          <w:p w14:paraId="1EB1F6A4" w14:textId="35881204" w:rsidR="001A3DFF" w:rsidRDefault="001A3DFF" w:rsidP="001A3DFF">
            <w:r w:rsidRPr="001A3DFF">
              <w:t xml:space="preserve"> 0.950          </w:t>
            </w:r>
          </w:p>
        </w:tc>
        <w:tc>
          <w:tcPr>
            <w:tcW w:w="1002" w:type="dxa"/>
          </w:tcPr>
          <w:p w14:paraId="2C4FAC8C" w14:textId="4027EC6F" w:rsidR="001A3DFF" w:rsidRDefault="001A3DFF" w:rsidP="001A3DFF">
            <w:r w:rsidRPr="001A3DFF">
              <w:t xml:space="preserve"> 1.255          </w:t>
            </w:r>
          </w:p>
        </w:tc>
        <w:tc>
          <w:tcPr>
            <w:tcW w:w="1002" w:type="dxa"/>
          </w:tcPr>
          <w:p w14:paraId="079B4ED4" w14:textId="56A63504" w:rsidR="001A3DFF" w:rsidRDefault="001A3DFF" w:rsidP="001A3DFF">
            <w:r w:rsidRPr="001A3DFF">
              <w:t xml:space="preserve"> 0.644                   </w:t>
            </w:r>
          </w:p>
        </w:tc>
        <w:tc>
          <w:tcPr>
            <w:tcW w:w="1002" w:type="dxa"/>
          </w:tcPr>
          <w:p w14:paraId="6C2BD7EE" w14:textId="414CBA5D" w:rsidR="001A3DFF" w:rsidRDefault="001A3DFF" w:rsidP="001A3DFF">
            <w:r w:rsidRPr="001A3DFF">
              <w:t xml:space="preserve"> 0.487                        </w:t>
            </w:r>
          </w:p>
        </w:tc>
        <w:tc>
          <w:tcPr>
            <w:tcW w:w="1002" w:type="dxa"/>
          </w:tcPr>
          <w:p w14:paraId="6907B926" w14:textId="37964872" w:rsidR="001A3DFF" w:rsidRDefault="001A3DFF" w:rsidP="001A3DFF">
            <w:r w:rsidRPr="001A3DFF">
              <w:t xml:space="preserve"> 0.174      </w:t>
            </w:r>
          </w:p>
        </w:tc>
        <w:tc>
          <w:tcPr>
            <w:tcW w:w="1002" w:type="dxa"/>
          </w:tcPr>
          <w:p w14:paraId="6856D206" w14:textId="1B65FBE8" w:rsidR="001A3DFF" w:rsidRDefault="001A3DFF" w:rsidP="001A3DFF">
            <w:r w:rsidRPr="001A3DFF">
              <w:t xml:space="preserve"> 0.082                     </w:t>
            </w:r>
          </w:p>
        </w:tc>
      </w:tr>
      <w:tr w:rsidR="001A3DFF" w14:paraId="6012B5B2" w14:textId="77777777" w:rsidTr="001A3DFF">
        <w:tc>
          <w:tcPr>
            <w:tcW w:w="1001" w:type="dxa"/>
          </w:tcPr>
          <w:p w14:paraId="3216960F" w14:textId="327DB97D" w:rsidR="001A3DFF" w:rsidRDefault="001A3DFF" w:rsidP="001A3DFF">
            <w:r w:rsidRPr="001A3DFF">
              <w:t xml:space="preserve"> 75%                     </w:t>
            </w:r>
          </w:p>
        </w:tc>
        <w:tc>
          <w:tcPr>
            <w:tcW w:w="1001" w:type="dxa"/>
          </w:tcPr>
          <w:p w14:paraId="278795DE" w14:textId="1C41D1D2" w:rsidR="001A3DFF" w:rsidRDefault="001A3DFF" w:rsidP="001A3DFF">
            <w:r w:rsidRPr="001A3DFF">
              <w:t xml:space="preserve"> 117.25       </w:t>
            </w:r>
          </w:p>
        </w:tc>
        <w:tc>
          <w:tcPr>
            <w:tcW w:w="1002" w:type="dxa"/>
          </w:tcPr>
          <w:p w14:paraId="178D2604" w14:textId="241B1DDD" w:rsidR="001A3DFF" w:rsidRDefault="001A3DFF" w:rsidP="001A3DFF">
            <w:r w:rsidRPr="001A3DFF">
              <w:t xml:space="preserve"> 6.169   </w:t>
            </w:r>
          </w:p>
        </w:tc>
        <w:tc>
          <w:tcPr>
            <w:tcW w:w="1002" w:type="dxa"/>
          </w:tcPr>
          <w:p w14:paraId="1CF81C0E" w14:textId="3F556015" w:rsidR="001A3DFF" w:rsidRDefault="001A3DFF" w:rsidP="001A3DFF">
            <w:r w:rsidRPr="001A3DFF">
              <w:t xml:space="preserve"> 1.198          </w:t>
            </w:r>
          </w:p>
        </w:tc>
        <w:tc>
          <w:tcPr>
            <w:tcW w:w="1002" w:type="dxa"/>
          </w:tcPr>
          <w:p w14:paraId="75590C31" w14:textId="4953D354" w:rsidR="001A3DFF" w:rsidRDefault="001A3DFF" w:rsidP="001A3DFF">
            <w:r w:rsidRPr="001A3DFF">
              <w:t xml:space="preserve"> 1.463          </w:t>
            </w:r>
          </w:p>
        </w:tc>
        <w:tc>
          <w:tcPr>
            <w:tcW w:w="1002" w:type="dxa"/>
          </w:tcPr>
          <w:p w14:paraId="74359C19" w14:textId="2FDF2538" w:rsidR="001A3DFF" w:rsidRDefault="001A3DFF" w:rsidP="001A3DFF">
            <w:r w:rsidRPr="001A3DFF">
              <w:t xml:space="preserve"> 0.777                   </w:t>
            </w:r>
          </w:p>
        </w:tc>
        <w:tc>
          <w:tcPr>
            <w:tcW w:w="1002" w:type="dxa"/>
          </w:tcPr>
          <w:p w14:paraId="47B2654A" w14:textId="1EA397CF" w:rsidR="001A3DFF" w:rsidRDefault="001A3DFF" w:rsidP="001A3DFF">
            <w:r w:rsidRPr="001A3DFF">
              <w:t xml:space="preserve"> 0.579                        </w:t>
            </w:r>
          </w:p>
        </w:tc>
        <w:tc>
          <w:tcPr>
            <w:tcW w:w="1002" w:type="dxa"/>
          </w:tcPr>
          <w:p w14:paraId="21E4AB9D" w14:textId="0503981A" w:rsidR="001A3DFF" w:rsidRDefault="001A3DFF" w:rsidP="001A3DFF">
            <w:r w:rsidRPr="001A3DFF">
              <w:t xml:space="preserve"> 0.239      </w:t>
            </w:r>
          </w:p>
        </w:tc>
        <w:tc>
          <w:tcPr>
            <w:tcW w:w="1002" w:type="dxa"/>
          </w:tcPr>
          <w:p w14:paraId="5C9876CE" w14:textId="75EEBDE3" w:rsidR="001A3DFF" w:rsidRDefault="001A3DFF" w:rsidP="001A3DFF">
            <w:r w:rsidRPr="001A3DFF">
              <w:t xml:space="preserve"> 0.139                     </w:t>
            </w:r>
          </w:p>
        </w:tc>
      </w:tr>
      <w:tr w:rsidR="001A3DFF" w14:paraId="07296E59" w14:textId="77777777" w:rsidTr="001A3DFF">
        <w:tc>
          <w:tcPr>
            <w:tcW w:w="1001" w:type="dxa"/>
          </w:tcPr>
          <w:p w14:paraId="4714BB93" w14:textId="5B7B00B5" w:rsidR="001A3DFF" w:rsidRPr="001A3DFF" w:rsidRDefault="001A3DFF" w:rsidP="001A3DFF">
            <w:r w:rsidRPr="001A3DFF">
              <w:t xml:space="preserve"> Max                     </w:t>
            </w:r>
          </w:p>
        </w:tc>
        <w:tc>
          <w:tcPr>
            <w:tcW w:w="1001" w:type="dxa"/>
          </w:tcPr>
          <w:p w14:paraId="016CD707" w14:textId="18D6F852" w:rsidR="001A3DFF" w:rsidRPr="001A3DFF" w:rsidRDefault="001A3DFF" w:rsidP="001A3DFF">
            <w:r w:rsidRPr="001A3DFF">
              <w:t xml:space="preserve"> 156          </w:t>
            </w:r>
          </w:p>
        </w:tc>
        <w:tc>
          <w:tcPr>
            <w:tcW w:w="1002" w:type="dxa"/>
          </w:tcPr>
          <w:p w14:paraId="4781D074" w14:textId="0A013018" w:rsidR="001A3DFF" w:rsidRPr="001A3DFF" w:rsidRDefault="001A3DFF" w:rsidP="001A3DFF">
            <w:r w:rsidRPr="001A3DFF">
              <w:t xml:space="preserve"> 7.632   </w:t>
            </w:r>
          </w:p>
        </w:tc>
        <w:tc>
          <w:tcPr>
            <w:tcW w:w="1002" w:type="dxa"/>
          </w:tcPr>
          <w:p w14:paraId="5A26D2B9" w14:textId="6A9EB513" w:rsidR="001A3DFF" w:rsidRPr="001A3DFF" w:rsidRDefault="001A3DFF" w:rsidP="001A3DFF">
            <w:r w:rsidRPr="001A3DFF">
              <w:t xml:space="preserve"> 2.096          </w:t>
            </w:r>
          </w:p>
        </w:tc>
        <w:tc>
          <w:tcPr>
            <w:tcW w:w="1002" w:type="dxa"/>
          </w:tcPr>
          <w:p w14:paraId="1E6EEDAF" w14:textId="6595881F" w:rsidR="001A3DFF" w:rsidRPr="001A3DFF" w:rsidRDefault="001A3DFF" w:rsidP="001A3DFF">
            <w:r w:rsidRPr="001A3DFF">
              <w:t xml:space="preserve"> 1.644          </w:t>
            </w:r>
          </w:p>
        </w:tc>
        <w:tc>
          <w:tcPr>
            <w:tcW w:w="1002" w:type="dxa"/>
          </w:tcPr>
          <w:p w14:paraId="20A10A53" w14:textId="3493EE85" w:rsidR="001A3DFF" w:rsidRPr="001A3DFF" w:rsidRDefault="001A3DFF" w:rsidP="001A3DFF">
            <w:r w:rsidRPr="001A3DFF">
              <w:t xml:space="preserve"> 1.030                   </w:t>
            </w:r>
          </w:p>
        </w:tc>
        <w:tc>
          <w:tcPr>
            <w:tcW w:w="1002" w:type="dxa"/>
          </w:tcPr>
          <w:p w14:paraId="5D15CB05" w14:textId="2A323551" w:rsidR="001A3DFF" w:rsidRPr="001A3DFF" w:rsidRDefault="001A3DFF" w:rsidP="001A3DFF">
            <w:r w:rsidRPr="001A3DFF">
              <w:t xml:space="preserve"> 0.724                        </w:t>
            </w:r>
          </w:p>
        </w:tc>
        <w:tc>
          <w:tcPr>
            <w:tcW w:w="1002" w:type="dxa"/>
          </w:tcPr>
          <w:p w14:paraId="281A79DA" w14:textId="63342576" w:rsidR="001A3DFF" w:rsidRPr="001A3DFF" w:rsidRDefault="001A3DFF" w:rsidP="001A3DFF">
            <w:r w:rsidRPr="001A3DFF">
              <w:t xml:space="preserve"> 0.598      </w:t>
            </w:r>
          </w:p>
        </w:tc>
        <w:tc>
          <w:tcPr>
            <w:tcW w:w="1002" w:type="dxa"/>
          </w:tcPr>
          <w:p w14:paraId="1AC15D6A" w14:textId="628E132E" w:rsidR="001A3DFF" w:rsidRPr="001A3DFF" w:rsidRDefault="001A3DFF" w:rsidP="001A3DFF">
            <w:r w:rsidRPr="001A3DFF">
              <w:t xml:space="preserve"> 0.457                     </w:t>
            </w:r>
          </w:p>
        </w:tc>
      </w:tr>
    </w:tbl>
    <w:p w14:paraId="40265493" w14:textId="6CF8F375" w:rsidR="00821952" w:rsidRDefault="00821952" w:rsidP="00821952">
      <w:r>
        <w:t xml:space="preserve">   - Key Insights: Northern European countries dominate the top ranks, likely due to high GDP, social support, and low corruption perceptions. Poorer African and war-torn regions rank lowest. Average global happiness score is ~5.38, with GDP showing a positive correlation to scores (visible in top/bottom comparisons).</w:t>
      </w:r>
    </w:p>
    <w:p w14:paraId="198771AF" w14:textId="77777777" w:rsidR="00821952" w:rsidRDefault="00821952" w:rsidP="00821952"/>
    <w:p w14:paraId="7C20F7B9" w14:textId="23813932" w:rsidR="00821952" w:rsidRDefault="00821952" w:rsidP="001A3DFF">
      <w:pPr>
        <w:pStyle w:val="Heading3"/>
      </w:pPr>
      <w:r>
        <w:t>2. Visualizations:</w:t>
      </w:r>
    </w:p>
    <w:p w14:paraId="17CC7A68" w14:textId="77777777" w:rsidR="00821952" w:rsidRDefault="00821952" w:rsidP="00821952">
      <w:r>
        <w:t xml:space="preserve">   - Bar plot shows top 10 happiest countries, highlighting Finland's lead.</w:t>
      </w:r>
    </w:p>
    <w:p w14:paraId="1A80A78C" w14:textId="77777777" w:rsidR="00821952" w:rsidRDefault="00821952" w:rsidP="00821952">
      <w:r>
        <w:t xml:space="preserve">   - (Incomplete code for additional plots, such as cuisine-related bars, appears to be an artifact from another dataset and causes errors.)</w:t>
      </w:r>
    </w:p>
    <w:p w14:paraId="54A86F70" w14:textId="77777777" w:rsidR="00821952" w:rsidRDefault="00821952" w:rsidP="001A3DFF">
      <w:pPr>
        <w:pStyle w:val="Heading2"/>
      </w:pPr>
    </w:p>
    <w:p w14:paraId="5CC803C3" w14:textId="4953BEE2" w:rsidR="00821952" w:rsidRDefault="00821952" w:rsidP="001A3DFF">
      <w:pPr>
        <w:pStyle w:val="Heading3"/>
      </w:pPr>
      <w:r>
        <w:t xml:space="preserve"> Challenges</w:t>
      </w:r>
    </w:p>
    <w:p w14:paraId="00453526" w14:textId="4159FB95" w:rsidR="00821952" w:rsidRDefault="00821952" w:rsidP="001A3DFF">
      <w:pPr>
        <w:pStyle w:val="Heading3"/>
      </w:pPr>
      <w:r>
        <w:t>1. Data Quality and Scope:</w:t>
      </w:r>
    </w:p>
    <w:p w14:paraId="7A149618" w14:textId="77777777" w:rsidR="00821952" w:rsidRDefault="00821952" w:rsidP="00821952">
      <w:r>
        <w:t xml:space="preserve">   - The dataset is small (156 rows), limiting deeper statistical analysis or machine learning applications (e.g., no predictive </w:t>
      </w:r>
      <w:proofErr w:type="spellStart"/>
      <w:r>
        <w:t>modeling</w:t>
      </w:r>
      <w:proofErr w:type="spellEnd"/>
      <w:r>
        <w:t xml:space="preserve"> in the notebook).</w:t>
      </w:r>
    </w:p>
    <w:p w14:paraId="02CF05C5" w14:textId="77777777" w:rsidR="00821952" w:rsidRDefault="00821952" w:rsidP="00821952">
      <w:r>
        <w:t xml:space="preserve">   - Titled "2018-2019" but appears to contain only 2018 data (based on head: Finland as #1, matching 2018 report). No multi-year comparison possible without additional datasets.</w:t>
      </w:r>
    </w:p>
    <w:p w14:paraId="5B1CF968" w14:textId="77777777" w:rsidR="00821952" w:rsidRDefault="00821952" w:rsidP="00821952">
      <w:r>
        <w:t xml:space="preserve">   - No missing values or duplicates, but factors like "Perceptions of corruption" are subjective and may introduce bias.</w:t>
      </w:r>
    </w:p>
    <w:p w14:paraId="0198F662" w14:textId="77777777" w:rsidR="00821952" w:rsidRDefault="00821952" w:rsidP="001A3DFF">
      <w:pPr>
        <w:pStyle w:val="Heading3"/>
      </w:pPr>
    </w:p>
    <w:p w14:paraId="6430D1C9" w14:textId="348231E9" w:rsidR="00821952" w:rsidRDefault="00821952" w:rsidP="001A3DFF">
      <w:pPr>
        <w:pStyle w:val="Heading3"/>
      </w:pPr>
      <w:r>
        <w:t>2. Code and Implementation Issues:</w:t>
      </w:r>
    </w:p>
    <w:p w14:paraId="3FECF119" w14:textId="77777777" w:rsidR="00821952" w:rsidRDefault="00821952" w:rsidP="00821952">
      <w:r>
        <w:t xml:space="preserve">   - Notebook contains errors in visualization cells (e.g., referencing non-existent columns like '</w:t>
      </w:r>
      <w:proofErr w:type="spellStart"/>
      <w:r>
        <w:t>listed_in</w:t>
      </w:r>
      <w:proofErr w:type="spellEnd"/>
      <w:r>
        <w:t>(city)' or 'cuisines', likely copy-pasted from a different project like Zomato analysis). This breaks execution and requires manual fixes.</w:t>
      </w:r>
    </w:p>
    <w:p w14:paraId="7FEA32A8" w14:textId="77777777" w:rsidR="00821952" w:rsidRDefault="00821952" w:rsidP="00821952">
      <w:r>
        <w:t xml:space="preserve">   - Limited visualizations: Only one successful plot; attempts at more complex ones (e.g., grouped bar plots) fail due to undefined variables.</w:t>
      </w:r>
    </w:p>
    <w:p w14:paraId="56A64A6B" w14:textId="77777777" w:rsidR="00821952" w:rsidRDefault="00821952" w:rsidP="001A3DFF">
      <w:pPr>
        <w:pStyle w:val="Heading3"/>
      </w:pPr>
    </w:p>
    <w:p w14:paraId="4481E095" w14:textId="7902BEB5" w:rsidR="00821952" w:rsidRDefault="00821952" w:rsidP="001A3DFF">
      <w:pPr>
        <w:pStyle w:val="Heading3"/>
      </w:pPr>
      <w:r>
        <w:t>3. Analysis Depth:</w:t>
      </w:r>
    </w:p>
    <w:p w14:paraId="45919BAE" w14:textId="77777777" w:rsidR="00821952" w:rsidRDefault="00821952" w:rsidP="00821952">
      <w:r>
        <w:t xml:space="preserve">   - No correlations computed (e.g., heatmap for factors vs. score), though the data supports it (e.g., GDP and score likely correlate strongly).</w:t>
      </w:r>
    </w:p>
    <w:p w14:paraId="7E0E3D18" w14:textId="77777777" w:rsidR="00821952" w:rsidRDefault="00821952" w:rsidP="00821952">
      <w:r>
        <w:t xml:space="preserve">   - No handling of outliers or advanced stats (e.g., regression to predict score from factors).</w:t>
      </w:r>
    </w:p>
    <w:p w14:paraId="034ACE97" w14:textId="77777777" w:rsidR="00821952" w:rsidRDefault="00821952" w:rsidP="00821952">
      <w:r>
        <w:t xml:space="preserve">   - Dataset is static and outdated (pre-2020); real-time or post-pandemic data would provide more current insights.</w:t>
      </w:r>
    </w:p>
    <w:p w14:paraId="67E4168C" w14:textId="77777777" w:rsidR="00821952" w:rsidRDefault="00821952" w:rsidP="001A3DFF">
      <w:pPr>
        <w:pStyle w:val="Heading3"/>
      </w:pPr>
    </w:p>
    <w:p w14:paraId="3441F2B2" w14:textId="397B68DE" w:rsidR="00821952" w:rsidRDefault="00821952" w:rsidP="001A3DFF">
      <w:pPr>
        <w:pStyle w:val="Heading3"/>
      </w:pPr>
      <w:r>
        <w:t>4. General:</w:t>
      </w:r>
    </w:p>
    <w:p w14:paraId="61086E7A" w14:textId="77777777" w:rsidR="00821952" w:rsidRDefault="00821952" w:rsidP="00821952">
      <w:r>
        <w:t xml:space="preserve">   - No internet access in code interpreter, but not an issue since data is downloaded via </w:t>
      </w:r>
      <w:proofErr w:type="spellStart"/>
      <w:r>
        <w:t>Kagglehub</w:t>
      </w:r>
      <w:proofErr w:type="spellEnd"/>
      <w:r>
        <w:t>.</w:t>
      </w:r>
    </w:p>
    <w:p w14:paraId="1B833A08" w14:textId="77777777" w:rsidR="00821952" w:rsidRDefault="00821952" w:rsidP="00821952">
      <w:r>
        <w:t xml:space="preserve">   - Scalability not a concern due to small size, but integrating multiple years' data could enhance trends analysis.</w:t>
      </w:r>
    </w:p>
    <w:p w14:paraId="04067C63" w14:textId="77777777" w:rsidR="001A3DFF" w:rsidRDefault="001A3DFF" w:rsidP="00821952"/>
    <w:p w14:paraId="7F3AB730" w14:textId="77777777" w:rsidR="001A3DFF" w:rsidRDefault="001A3DFF" w:rsidP="00821952"/>
    <w:p w14:paraId="36ED6D39" w14:textId="77777777" w:rsidR="001A3DFF" w:rsidRDefault="001A3DFF" w:rsidP="00821952"/>
    <w:p w14:paraId="5BF0520A" w14:textId="77777777" w:rsidR="001A3DFF" w:rsidRDefault="001A3DFF" w:rsidP="00821952"/>
    <w:p w14:paraId="5B4704CF" w14:textId="77777777" w:rsidR="001A3DFF" w:rsidRDefault="001A3DFF" w:rsidP="00821952"/>
    <w:p w14:paraId="12B18E17" w14:textId="77777777" w:rsidR="001A3DFF" w:rsidRDefault="001A3DFF" w:rsidP="00821952"/>
    <w:p w14:paraId="0DA96AD1" w14:textId="77777777" w:rsidR="001A3DFF" w:rsidRDefault="001A3DFF" w:rsidP="001A3DFF">
      <w:pPr>
        <w:pStyle w:val="Heading2"/>
      </w:pPr>
    </w:p>
    <w:p w14:paraId="2AB904EC" w14:textId="11AFFFDB" w:rsidR="00821952" w:rsidRDefault="00821952" w:rsidP="001A3DFF">
      <w:pPr>
        <w:pStyle w:val="Heading2"/>
      </w:pPr>
      <w:r>
        <w:t xml:space="preserve"> Requirements</w:t>
      </w:r>
    </w:p>
    <w:p w14:paraId="16FEA728" w14:textId="77777777" w:rsidR="00821952" w:rsidRDefault="00821952" w:rsidP="00821952">
      <w:r>
        <w:t>- Python 3.13+</w:t>
      </w:r>
    </w:p>
    <w:p w14:paraId="774E0994" w14:textId="6283DEC7" w:rsidR="00036316" w:rsidRDefault="00821952" w:rsidP="00821952">
      <w:r>
        <w:t xml:space="preserve">- Libraries: pandas, matplotlib, seaborn, </w:t>
      </w:r>
      <w:proofErr w:type="spellStart"/>
      <w:r>
        <w:t>kagglehub</w:t>
      </w:r>
      <w:proofErr w:type="spellEnd"/>
      <w:r>
        <w:t>.</w:t>
      </w:r>
    </w:p>
    <w:sectPr w:rsidR="000363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52"/>
    <w:rsid w:val="00036316"/>
    <w:rsid w:val="001A3DFF"/>
    <w:rsid w:val="00755D55"/>
    <w:rsid w:val="00821952"/>
    <w:rsid w:val="00C34CA5"/>
    <w:rsid w:val="00F53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2C7C1"/>
  <w15:chartTrackingRefBased/>
  <w15:docId w15:val="{6793D2B8-C7CC-4EFF-BDD2-5A19C4D8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1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1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1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1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952"/>
    <w:rPr>
      <w:rFonts w:eastAsiaTheme="majorEastAsia" w:cstheme="majorBidi"/>
      <w:color w:val="272727" w:themeColor="text1" w:themeTint="D8"/>
    </w:rPr>
  </w:style>
  <w:style w:type="paragraph" w:styleId="Title">
    <w:name w:val="Title"/>
    <w:basedOn w:val="Normal"/>
    <w:next w:val="Normal"/>
    <w:link w:val="TitleChar"/>
    <w:uiPriority w:val="10"/>
    <w:qFormat/>
    <w:rsid w:val="00821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952"/>
    <w:pPr>
      <w:spacing w:before="160"/>
      <w:jc w:val="center"/>
    </w:pPr>
    <w:rPr>
      <w:i/>
      <w:iCs/>
      <w:color w:val="404040" w:themeColor="text1" w:themeTint="BF"/>
    </w:rPr>
  </w:style>
  <w:style w:type="character" w:customStyle="1" w:styleId="QuoteChar">
    <w:name w:val="Quote Char"/>
    <w:basedOn w:val="DefaultParagraphFont"/>
    <w:link w:val="Quote"/>
    <w:uiPriority w:val="29"/>
    <w:rsid w:val="00821952"/>
    <w:rPr>
      <w:i/>
      <w:iCs/>
      <w:color w:val="404040" w:themeColor="text1" w:themeTint="BF"/>
    </w:rPr>
  </w:style>
  <w:style w:type="paragraph" w:styleId="ListParagraph">
    <w:name w:val="List Paragraph"/>
    <w:basedOn w:val="Normal"/>
    <w:uiPriority w:val="34"/>
    <w:qFormat/>
    <w:rsid w:val="00821952"/>
    <w:pPr>
      <w:ind w:left="720"/>
      <w:contextualSpacing/>
    </w:pPr>
  </w:style>
  <w:style w:type="character" w:styleId="IntenseEmphasis">
    <w:name w:val="Intense Emphasis"/>
    <w:basedOn w:val="DefaultParagraphFont"/>
    <w:uiPriority w:val="21"/>
    <w:qFormat/>
    <w:rsid w:val="00821952"/>
    <w:rPr>
      <w:i/>
      <w:iCs/>
      <w:color w:val="2F5496" w:themeColor="accent1" w:themeShade="BF"/>
    </w:rPr>
  </w:style>
  <w:style w:type="paragraph" w:styleId="IntenseQuote">
    <w:name w:val="Intense Quote"/>
    <w:basedOn w:val="Normal"/>
    <w:next w:val="Normal"/>
    <w:link w:val="IntenseQuoteChar"/>
    <w:uiPriority w:val="30"/>
    <w:qFormat/>
    <w:rsid w:val="00821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952"/>
    <w:rPr>
      <w:i/>
      <w:iCs/>
      <w:color w:val="2F5496" w:themeColor="accent1" w:themeShade="BF"/>
    </w:rPr>
  </w:style>
  <w:style w:type="character" w:styleId="IntenseReference">
    <w:name w:val="Intense Reference"/>
    <w:basedOn w:val="DefaultParagraphFont"/>
    <w:uiPriority w:val="32"/>
    <w:qFormat/>
    <w:rsid w:val="00821952"/>
    <w:rPr>
      <w:b/>
      <w:bCs/>
      <w:smallCaps/>
      <w:color w:val="2F5496" w:themeColor="accent1" w:themeShade="BF"/>
      <w:spacing w:val="5"/>
    </w:rPr>
  </w:style>
  <w:style w:type="table" w:styleId="TableGrid">
    <w:name w:val="Table Grid"/>
    <w:basedOn w:val="TableNormal"/>
    <w:uiPriority w:val="39"/>
    <w:rsid w:val="00821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1131</Words>
  <Characters>6551</Characters>
  <Application>Microsoft Office Word</Application>
  <DocSecurity>0</DocSecurity>
  <Lines>363</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Gottipalli</dc:creator>
  <cp:keywords/>
  <dc:description/>
  <cp:lastModifiedBy>Naveen Kumar Gottipalli</cp:lastModifiedBy>
  <cp:revision>1</cp:revision>
  <dcterms:created xsi:type="dcterms:W3CDTF">2025-08-21T04:33:00Z</dcterms:created>
  <dcterms:modified xsi:type="dcterms:W3CDTF">2025-08-21T04:50:00Z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9f847f11-e7a4-47ff-b07d-3872075ce6e5</vt:lpwstr>
  </property>
</Properties>
</file>