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5098"/>
        <w:gridCol w:w="4237"/>
      </w:tblGrid>
      <w:tr w:rsidR="001F6B71" w14:paraId="4EE5A527" w14:textId="77777777">
        <w:trPr>
          <w:tblCellSpacing w:w="0" w:type="dxa"/>
          <w:jc w:val="center"/>
        </w:trPr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1C000" w14:textId="77777777" w:rsidR="001F6B71" w:rsidRDefault="00F45560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ДИСЦИПЛИНА</w:t>
            </w:r>
          </w:p>
        </w:tc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FCDC4" w14:textId="77777777" w:rsidR="001F6B71" w:rsidRDefault="00F4556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Технологии разработки серверных приложений</w:t>
            </w:r>
          </w:p>
        </w:tc>
      </w:tr>
      <w:tr w:rsidR="001F6B71" w14:paraId="5F8D6AF0" w14:textId="77777777">
        <w:trPr>
          <w:tblCellSpacing w:w="0" w:type="dxa"/>
          <w:jc w:val="center"/>
        </w:trPr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DB7E9" w14:textId="77777777" w:rsidR="001F6B71" w:rsidRDefault="00F45560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55151" w14:textId="77777777" w:rsidR="001F6B71" w:rsidRDefault="00F4556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1F6B71" w14:paraId="12B040C2" w14:textId="77777777">
        <w:trPr>
          <w:tblCellSpacing w:w="0" w:type="dxa"/>
          <w:jc w:val="center"/>
        </w:trPr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C6336" w14:textId="77777777" w:rsidR="001F6B71" w:rsidRDefault="00F45560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КАФЕДРА</w:t>
            </w:r>
          </w:p>
        </w:tc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86E948" w14:textId="77777777" w:rsidR="001F6B71" w:rsidRDefault="00F4556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Индустриального программирования</w:t>
            </w:r>
          </w:p>
        </w:tc>
      </w:tr>
      <w:tr w:rsidR="001F6B71" w14:paraId="20086A47" w14:textId="77777777">
        <w:trPr>
          <w:tblCellSpacing w:w="0" w:type="dxa"/>
          <w:jc w:val="center"/>
        </w:trPr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0FE8A" w14:textId="77777777" w:rsidR="001F6B71" w:rsidRDefault="00F45560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ВИД УЧЕБНОГО МАТЕРИАЛА</w:t>
            </w:r>
          </w:p>
        </w:tc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1A01E" w14:textId="77777777" w:rsidR="001F6B71" w:rsidRDefault="00F4556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Практическая работа</w:t>
            </w:r>
          </w:p>
        </w:tc>
      </w:tr>
      <w:tr w:rsidR="001F6B71" w14:paraId="77E9C828" w14:textId="77777777">
        <w:trPr>
          <w:tblCellSpacing w:w="0" w:type="dxa"/>
          <w:jc w:val="center"/>
        </w:trPr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1F54A" w14:textId="77777777" w:rsidR="001F6B71" w:rsidRDefault="00F45560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C0D5E" w14:textId="77777777" w:rsidR="001F6B71" w:rsidRDefault="00F4556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Макиевский Станислав Евгеньевич</w:t>
            </w:r>
          </w:p>
        </w:tc>
      </w:tr>
      <w:tr w:rsidR="001F6B71" w14:paraId="3A5244A2" w14:textId="77777777">
        <w:trPr>
          <w:tblCellSpacing w:w="0" w:type="dxa"/>
          <w:jc w:val="center"/>
        </w:trPr>
        <w:tc>
          <w:tcPr>
            <w:tcW w:w="51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08DC8" w14:textId="77777777" w:rsidR="001F6B71" w:rsidRDefault="00F45560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СЕМЕСТР</w:t>
            </w:r>
          </w:p>
        </w:tc>
        <w:tc>
          <w:tcPr>
            <w:tcW w:w="4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C172F" w14:textId="77777777" w:rsidR="001F6B71" w:rsidRDefault="00F4556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 семестр, 2024-2025</w:t>
            </w:r>
          </w:p>
        </w:tc>
      </w:tr>
    </w:tbl>
    <w:p w14:paraId="011FDD89" w14:textId="77777777" w:rsidR="001F6B71" w:rsidRDefault="00F45560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E828CB6" w14:textId="77777777" w:rsidR="001F6B71" w:rsidRDefault="00F45560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15D07F2" w14:textId="77777777" w:rsidR="001F6B71" w:rsidRDefault="00F45560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906AE72" w14:textId="77777777" w:rsidR="001F6B71" w:rsidRDefault="00F45560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05F3BF4" w14:textId="77777777" w:rsidR="001F6B71" w:rsidRDefault="00F4556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 </w:t>
      </w:r>
      <w:r>
        <w:rPr>
          <w:rFonts w:ascii="Times New Roman" w:hAnsi="Times New Roman" w:cs="Times New Roman"/>
          <w:sz w:val="28"/>
          <w:szCs w:val="22"/>
        </w:rPr>
        <w:t xml:space="preserve">Основная деятельность организации - защита корпоративных сетей и конфиденциальных данных компаний по г. Москва от внешних угроз. </w:t>
      </w:r>
    </w:p>
    <w:p w14:paraId="108BF91A" w14:textId="77777777" w:rsidR="001F6B71" w:rsidRDefault="00F4556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В рамках мною были решены следующие задачи:</w:t>
      </w:r>
    </w:p>
    <w:p w14:paraId="64E01EDA" w14:textId="77777777" w:rsidR="001F6B71" w:rsidRDefault="00F4556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Настройка и отладка БД </w:t>
      </w:r>
      <w:r>
        <w:rPr>
          <w:rFonts w:ascii="Times New Roman" w:hAnsi="Times New Roman" w:cs="Times New Roman"/>
          <w:sz w:val="28"/>
          <w:szCs w:val="22"/>
          <w:lang w:val="en-US"/>
        </w:rPr>
        <w:t>Postgres</w:t>
      </w:r>
      <w:r>
        <w:rPr>
          <w:rFonts w:ascii="Times New Roman" w:hAnsi="Times New Roman" w:cs="Times New Roman"/>
          <w:sz w:val="28"/>
          <w:szCs w:val="22"/>
        </w:rPr>
        <w:t xml:space="preserve"> на ОС </w:t>
      </w:r>
      <w:r>
        <w:rPr>
          <w:rFonts w:ascii="Times New Roman" w:hAnsi="Times New Roman" w:cs="Times New Roman"/>
          <w:sz w:val="28"/>
          <w:szCs w:val="22"/>
          <w:lang w:val="en-US"/>
        </w:rPr>
        <w:t>AstraLinux</w:t>
      </w:r>
      <w:r>
        <w:rPr>
          <w:rFonts w:ascii="Times New Roman" w:hAnsi="Times New Roman" w:cs="Times New Roman"/>
          <w:sz w:val="28"/>
          <w:szCs w:val="22"/>
        </w:rPr>
        <w:t>;</w:t>
      </w:r>
    </w:p>
    <w:p w14:paraId="050C8B2F" w14:textId="77777777" w:rsidR="001F6B71" w:rsidRDefault="00F4556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Настройка Apache2, SQUID, DHCP, DNS;</w:t>
      </w:r>
    </w:p>
    <w:p w14:paraId="4D443276" w14:textId="77777777" w:rsidR="001F6B71" w:rsidRDefault="00F4556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Настройка и проверка почтового сервиса, работа с SSL/TLS;</w:t>
      </w:r>
    </w:p>
    <w:p w14:paraId="4C50AF09" w14:textId="77777777" w:rsidR="001F6B71" w:rsidRDefault="00F4556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Основные потребители, которые в рамках проекта будут пользоваться решением:</w:t>
      </w:r>
    </w:p>
    <w:p w14:paraId="4E57C1C3" w14:textId="77777777" w:rsidR="001F6B71" w:rsidRDefault="00F4556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Сотрудники компании</w:t>
      </w:r>
      <w:r>
        <w:rPr>
          <w:rFonts w:ascii="Times New Roman" w:hAnsi="Times New Roman" w:cs="Times New Roman"/>
          <w:sz w:val="28"/>
          <w:szCs w:val="22"/>
        </w:rPr>
        <w:t xml:space="preserve"> будут использовать прокси-сервер SQUID для доступа к интернету. Это позволит TechGuard Inc.:</w:t>
      </w:r>
    </w:p>
    <w:p w14:paraId="17B13959" w14:textId="77777777" w:rsidR="001F6B71" w:rsidRDefault="00F45560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Контролировать и ограничивать доступ к определенным веб-ресурсам, п</w:t>
      </w:r>
      <w:r>
        <w:rPr>
          <w:rFonts w:ascii="Times New Roman" w:hAnsi="Times New Roman" w:cs="Times New Roman"/>
          <w:sz w:val="28"/>
          <w:szCs w:val="22"/>
        </w:rPr>
        <w:t>редотвращая потенциальные угрозы безопасности.</w:t>
      </w:r>
    </w:p>
    <w:p w14:paraId="04F1C734" w14:textId="77777777" w:rsidR="001F6B71" w:rsidRDefault="00F45560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Мониторить активность сотрудников в сети и анализировать их интернет-пользование для обеспечения безопасности и производительности.</w:t>
      </w:r>
    </w:p>
    <w:p w14:paraId="4A73CE63" w14:textId="77777777" w:rsidR="001F6B71" w:rsidRDefault="00F45560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Фильтровать вредоносные веб-сайты и содержимое, защищая сеть от возможных ата</w:t>
      </w:r>
      <w:r>
        <w:rPr>
          <w:rFonts w:ascii="Times New Roman" w:hAnsi="Times New Roman" w:cs="Times New Roman"/>
          <w:sz w:val="28"/>
          <w:szCs w:val="22"/>
        </w:rPr>
        <w:t>к и утечек данных.</w:t>
      </w:r>
    </w:p>
    <w:p w14:paraId="57C18428" w14:textId="77777777" w:rsidR="001F6B71" w:rsidRDefault="00F4556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ИТ-отдел компании</w:t>
      </w:r>
      <w:r>
        <w:rPr>
          <w:rFonts w:ascii="Times New Roman" w:hAnsi="Times New Roman" w:cs="Times New Roman"/>
          <w:sz w:val="28"/>
          <w:szCs w:val="22"/>
        </w:rPr>
        <w:t xml:space="preserve"> будет управлять и настраивать прокси-сервер SQUID. Это включает в себя:</w:t>
      </w:r>
    </w:p>
    <w:p w14:paraId="35F7C45B" w14:textId="77777777" w:rsidR="001F6B71" w:rsidRDefault="00F45560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Настройку правил фильтрации для определения, какие ресурсы доступны сотрудникам.</w:t>
      </w:r>
    </w:p>
    <w:p w14:paraId="7D349805" w14:textId="77777777" w:rsidR="001F6B71" w:rsidRDefault="00F45560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Мониторинг и журналирование активности SQUID для обнаружения потен</w:t>
      </w:r>
      <w:r>
        <w:rPr>
          <w:rFonts w:ascii="Times New Roman" w:hAnsi="Times New Roman" w:cs="Times New Roman"/>
          <w:sz w:val="28"/>
          <w:szCs w:val="22"/>
        </w:rPr>
        <w:t>циальных угроз.</w:t>
      </w:r>
    </w:p>
    <w:p w14:paraId="65B8E429" w14:textId="77777777" w:rsidR="001F6B71" w:rsidRDefault="00F45560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Обновление и администрирование SQUID для обеспечения безопасности и производительности.</w:t>
      </w:r>
    </w:p>
    <w:p w14:paraId="0115EBEA" w14:textId="77777777" w:rsidR="001F6B71" w:rsidRDefault="00F4556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Через SQUID, TechGuard Inc. будет защищена от угроз, таких как вредоносные веб-сайты, фишинг и другие атаки, которые могут поставить под угрозу конфиден</w:t>
      </w:r>
      <w:r>
        <w:rPr>
          <w:rFonts w:ascii="Times New Roman" w:hAnsi="Times New Roman" w:cs="Times New Roman"/>
          <w:sz w:val="28"/>
          <w:szCs w:val="22"/>
        </w:rPr>
        <w:t>циальные данные и технологические разработки компании.</w:t>
      </w:r>
    </w:p>
    <w:p w14:paraId="41081C84" w14:textId="77777777" w:rsidR="001F6B71" w:rsidRDefault="00F4556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lastRenderedPageBreak/>
        <w:t>Таким образом, SQUID служит как средство безопасности и управления интернет-соединением для TechGuard Inc., обеспечивая защиту корпоративной сети и конфиденциальной информации.</w:t>
      </w:r>
    </w:p>
    <w:p w14:paraId="6F3AC9BF" w14:textId="77777777" w:rsidR="001F6B71" w:rsidRDefault="00F4556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br w:type="page" w:clear="all"/>
      </w:r>
    </w:p>
    <w:p w14:paraId="3D5A88DE" w14:textId="77777777" w:rsidR="001F6B71" w:rsidRDefault="00F4556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lastRenderedPageBreak/>
        <w:t>Блок 1 - Базовый. Разр</w:t>
      </w:r>
      <w:r>
        <w:rPr>
          <w:rFonts w:ascii="Times New Roman" w:hAnsi="Times New Roman" w:cs="Times New Roman"/>
          <w:b/>
          <w:bCs/>
          <w:sz w:val="28"/>
          <w:szCs w:val="22"/>
        </w:rPr>
        <w:t xml:space="preserve">аботка и настройка БД </w:t>
      </w:r>
      <w:r>
        <w:rPr>
          <w:rFonts w:ascii="Times New Roman" w:hAnsi="Times New Roman" w:cs="Times New Roman"/>
          <w:b/>
          <w:bCs/>
          <w:sz w:val="28"/>
          <w:szCs w:val="22"/>
          <w:lang w:val="en-US"/>
        </w:rPr>
        <w:t>PostgreSQL</w:t>
      </w:r>
    </w:p>
    <w:p w14:paraId="55417674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Компания </w:t>
      </w:r>
      <w:r>
        <w:rPr>
          <w:rFonts w:ascii="Times New Roman" w:hAnsi="Times New Roman" w:cs="Times New Roman"/>
          <w:sz w:val="28"/>
          <w:szCs w:val="22"/>
          <w:lang w:val="en-US"/>
        </w:rPr>
        <w:t>TechGuard</w:t>
      </w:r>
      <w:r>
        <w:rPr>
          <w:rFonts w:ascii="Times New Roman" w:hAnsi="Times New Roman" w:cs="Times New Roman"/>
          <w:sz w:val="28"/>
          <w:szCs w:val="22"/>
        </w:rPr>
        <w:t xml:space="preserve"> </w:t>
      </w:r>
      <w:r>
        <w:rPr>
          <w:rFonts w:ascii="Times New Roman" w:hAnsi="Times New Roman" w:cs="Times New Roman"/>
          <w:sz w:val="28"/>
          <w:szCs w:val="22"/>
          <w:lang w:val="en-US"/>
        </w:rPr>
        <w:t>Inc</w:t>
      </w:r>
      <w:r>
        <w:rPr>
          <w:rFonts w:ascii="Times New Roman" w:hAnsi="Times New Roman" w:cs="Times New Roman"/>
          <w:sz w:val="28"/>
          <w:szCs w:val="22"/>
        </w:rPr>
        <w:t xml:space="preserve">. просит установить и настроить </w:t>
      </w:r>
      <w:r>
        <w:rPr>
          <w:rFonts w:ascii="Times New Roman" w:hAnsi="Times New Roman" w:cs="Times New Roman"/>
          <w:sz w:val="28"/>
          <w:szCs w:val="22"/>
          <w:lang w:val="en-US"/>
        </w:rPr>
        <w:t>PostgreSQL</w:t>
      </w:r>
      <w:r>
        <w:rPr>
          <w:rFonts w:ascii="Times New Roman" w:hAnsi="Times New Roman" w:cs="Times New Roman"/>
          <w:sz w:val="28"/>
          <w:szCs w:val="22"/>
        </w:rPr>
        <w:t xml:space="preserve"> на ОС </w:t>
      </w:r>
      <w:r>
        <w:rPr>
          <w:rFonts w:ascii="Times New Roman" w:hAnsi="Times New Roman" w:cs="Times New Roman"/>
          <w:sz w:val="28"/>
          <w:szCs w:val="22"/>
          <w:lang w:val="en-US"/>
        </w:rPr>
        <w:t>AstraLinux</w:t>
      </w:r>
      <w:r>
        <w:rPr>
          <w:rFonts w:ascii="Times New Roman" w:hAnsi="Times New Roman" w:cs="Times New Roman"/>
          <w:sz w:val="28"/>
          <w:szCs w:val="22"/>
        </w:rPr>
        <w:t xml:space="preserve"> на компьютер и проверить её работоспособность, создав в ней одну таблицу БД. </w:t>
      </w:r>
    </w:p>
    <w:p w14:paraId="4B6A16C2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Так же, компания просит следовать сценарию разработки, возможно</w:t>
      </w:r>
      <w:r>
        <w:rPr>
          <w:rFonts w:ascii="Times New Roman" w:hAnsi="Times New Roman" w:cs="Times New Roman"/>
          <w:sz w:val="28"/>
          <w:szCs w:val="22"/>
        </w:rPr>
        <w:t xml:space="preserve"> потребуется внести в некоторые пункты определенные изменения.</w:t>
      </w:r>
    </w:p>
    <w:p w14:paraId="3FF7E96B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В данной итоговой аттестационной работе необходимо предлагать скриншоты рабочей области, которые вы осуществляете в процессе выполнения задач.</w:t>
      </w:r>
    </w:p>
    <w:p w14:paraId="24C278A7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Шаг 1. Установка PostgreSQL</w:t>
      </w:r>
      <w:r>
        <w:rPr>
          <w:rFonts w:ascii="Times New Roman" w:hAnsi="Times New Roman" w:cs="Times New Roman"/>
          <w:sz w:val="28"/>
          <w:szCs w:val="22"/>
        </w:rPr>
        <w:t xml:space="preserve"> с использованием APT (Advanced Package Tool):</w:t>
      </w:r>
    </w:p>
    <w:p w14:paraId="539B5CC8" w14:textId="77777777" w:rsidR="001F6B71" w:rsidRPr="00F72B05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F72B05">
        <w:rPr>
          <w:rFonts w:ascii="Courier New" w:hAnsi="Courier New" w:cs="Courier New"/>
          <w:sz w:val="24"/>
          <w:szCs w:val="21"/>
          <w:lang w:val="en-US"/>
        </w:rPr>
        <w:t xml:space="preserve">sudo apt update sudo apt install postgresql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696"/>
        <w:gridCol w:w="8659"/>
      </w:tblGrid>
      <w:tr w:rsidR="001F6B71" w14:paraId="15363B1E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0A4354C1" w14:textId="77777777" w:rsidR="001F6B71" w:rsidRPr="00F72B05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72B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54171966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>Предоставьте ответ в виде скриншота(-ов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), где каждый шаг (действие) сопровождается письменным описанием. </w:t>
            </w:r>
          </w:p>
        </w:tc>
      </w:tr>
      <w:tr w:rsidR="001F6B71" w14:paraId="375949F9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5C86B84D" w14:textId="14981BC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2A6E706B" wp14:editId="69DB8B84">
                  <wp:extent cx="5940425" cy="1229360"/>
                  <wp:effectExtent l="0" t="0" r="3175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22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46394086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7777B3CA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1D6D1D23" w14:textId="77777777" w:rsidR="001F6B71" w:rsidRDefault="001F6B71">
      <w:pPr>
        <w:spacing w:line="360" w:lineRule="auto"/>
        <w:jc w:val="both"/>
        <w:rPr>
          <w:rFonts w:ascii="Times New Roman" w:hAnsi="Times New Roman" w:cs="Times New Roman"/>
          <w:sz w:val="28"/>
          <w:szCs w:val="22"/>
        </w:rPr>
      </w:pPr>
    </w:p>
    <w:p w14:paraId="7E0393FD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Шаг 2. Включение службы PostgreSQL и настройка автозапуска:</w:t>
      </w:r>
    </w:p>
    <w:p w14:paraId="2A0D8BDD" w14:textId="77777777" w:rsidR="00F72B05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F72B05">
        <w:rPr>
          <w:rFonts w:ascii="Courier New" w:hAnsi="Courier New" w:cs="Courier New"/>
          <w:sz w:val="24"/>
          <w:szCs w:val="21"/>
          <w:lang w:val="en-US"/>
        </w:rPr>
        <w:t xml:space="preserve">sudo systemctl enable postgresql </w:t>
      </w:r>
    </w:p>
    <w:p w14:paraId="6A514DAA" w14:textId="297935B1" w:rsidR="001F6B71" w:rsidRPr="00F72B05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F72B05">
        <w:rPr>
          <w:rFonts w:ascii="Courier New" w:hAnsi="Courier New" w:cs="Courier New"/>
          <w:sz w:val="24"/>
          <w:szCs w:val="21"/>
          <w:lang w:val="en-US"/>
        </w:rPr>
        <w:lastRenderedPageBreak/>
        <w:t xml:space="preserve">sudo systemctl start postgresql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696"/>
        <w:gridCol w:w="8659"/>
      </w:tblGrid>
      <w:tr w:rsidR="001F6B71" w14:paraId="7E9979BA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4C1D5D3B" w14:textId="77777777" w:rsidR="001F6B71" w:rsidRPr="00F72B05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72B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1D8E7E8C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</w:tc>
      </w:tr>
      <w:tr w:rsidR="001F6B71" w14:paraId="052C2AAE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60DFCF9A" w14:textId="70D0813F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09FB4D91" wp14:editId="08DB7AF0">
                  <wp:extent cx="5940425" cy="524510"/>
                  <wp:effectExtent l="0" t="0" r="3175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38F44942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0A6DFFA0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0EAB424B" w14:textId="77777777" w:rsidR="001F6B71" w:rsidRDefault="001F6B71">
      <w:pPr>
        <w:spacing w:line="360" w:lineRule="auto"/>
        <w:jc w:val="both"/>
        <w:rPr>
          <w:rFonts w:ascii="Courier New" w:hAnsi="Courier New" w:cs="Courier New"/>
          <w:sz w:val="24"/>
          <w:szCs w:val="21"/>
        </w:rPr>
      </w:pPr>
    </w:p>
    <w:p w14:paraId="5B1AFE80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Шаг 3. Создание нового пользователя "exam_user" с паролем "exam_password" в PostgreSQL:</w:t>
      </w:r>
    </w:p>
    <w:p w14:paraId="35A26ABD" w14:textId="77777777" w:rsidR="001F6B71" w:rsidRPr="00F72B05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F72B05">
        <w:rPr>
          <w:rFonts w:ascii="Courier New" w:hAnsi="Courier New" w:cs="Courier New"/>
          <w:sz w:val="24"/>
          <w:szCs w:val="21"/>
          <w:lang w:val="en-US"/>
        </w:rPr>
        <w:t xml:space="preserve">sudo -u postgres createuser exam_user -P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11"/>
        <w:gridCol w:w="8644"/>
      </w:tblGrid>
      <w:tr w:rsidR="001F6B71" w14:paraId="373C7826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32E5A044" w14:textId="77777777" w:rsidR="001F6B71" w:rsidRPr="00F72B05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72B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2E420EBF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</w:tc>
      </w:tr>
      <w:tr w:rsidR="001F6B71" w14:paraId="3BAD6D17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25DA1D94" w14:textId="42CD6128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5C150F3A" wp14:editId="2EF5F9CA">
                  <wp:extent cx="5668166" cy="552527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166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11227567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073ED949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71FEA683" w14:textId="77777777" w:rsidR="001F6B71" w:rsidRDefault="001F6B71">
      <w:pPr>
        <w:spacing w:line="360" w:lineRule="auto"/>
        <w:jc w:val="both"/>
        <w:rPr>
          <w:rFonts w:ascii="Times New Roman" w:hAnsi="Times New Roman" w:cs="Times New Roman"/>
          <w:sz w:val="28"/>
          <w:szCs w:val="22"/>
        </w:rPr>
      </w:pPr>
    </w:p>
    <w:p w14:paraId="5146F556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Шаг 4. Создание новой базы данных "exam_db":</w:t>
      </w:r>
    </w:p>
    <w:p w14:paraId="2A3EC6ED" w14:textId="77777777" w:rsidR="001F6B71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  <w:lang w:val="es-ES"/>
        </w:rPr>
      </w:pPr>
      <w:r>
        <w:rPr>
          <w:rFonts w:ascii="Courier New" w:hAnsi="Courier New" w:cs="Courier New"/>
          <w:sz w:val="24"/>
          <w:szCs w:val="21"/>
          <w:lang w:val="es-ES"/>
        </w:rPr>
        <w:t xml:space="preserve">sudo -u postgres createdb exam_db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11"/>
        <w:gridCol w:w="8644"/>
      </w:tblGrid>
      <w:tr w:rsidR="001F6B71" w14:paraId="5A6351EF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45622E0A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628D1B75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</w:tc>
      </w:tr>
      <w:tr w:rsidR="001F6B71" w14:paraId="73723167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2F4B3663" w14:textId="4607AD14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2F87B94D" wp14:editId="04DC7B12">
                  <wp:extent cx="5620534" cy="695422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4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2E77F522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7EDE3A85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4B03D3B8" w14:textId="77777777" w:rsidR="001F6B71" w:rsidRDefault="001F6B71">
      <w:pPr>
        <w:spacing w:line="360" w:lineRule="auto"/>
        <w:jc w:val="both"/>
        <w:rPr>
          <w:rFonts w:ascii="Times New Roman" w:hAnsi="Times New Roman" w:cs="Times New Roman"/>
          <w:sz w:val="28"/>
          <w:szCs w:val="22"/>
        </w:rPr>
      </w:pPr>
    </w:p>
    <w:p w14:paraId="6CDE26C9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Шаг 5. Назначение прав пользователю "exam_user" на базу данных "exam_db":</w:t>
      </w:r>
    </w:p>
    <w:p w14:paraId="2182F145" w14:textId="77777777" w:rsidR="001F6B71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</w:rPr>
      </w:pPr>
      <w:r>
        <w:rPr>
          <w:rFonts w:ascii="Courier New" w:hAnsi="Courier New" w:cs="Courier New"/>
          <w:sz w:val="24"/>
          <w:szCs w:val="21"/>
        </w:rPr>
        <w:t xml:space="preserve">sudo -u postgres psql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696"/>
        <w:gridCol w:w="8659"/>
      </w:tblGrid>
      <w:tr w:rsidR="001F6B71" w14:paraId="196ABA8E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376EAE79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2C281999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</w:tc>
      </w:tr>
      <w:tr w:rsidR="001F6B71" w14:paraId="0BB86318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2E83A75D" w14:textId="2DFE5F55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129C0557" wp14:editId="06859CB2">
                  <wp:extent cx="5940425" cy="1176655"/>
                  <wp:effectExtent l="0" t="0" r="3175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0EC57416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3BBE4E0F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48033347" w14:textId="77777777" w:rsidR="001F6B71" w:rsidRDefault="001F6B71">
      <w:pPr>
        <w:spacing w:line="360" w:lineRule="auto"/>
        <w:jc w:val="both"/>
        <w:rPr>
          <w:rFonts w:ascii="Times New Roman" w:hAnsi="Times New Roman" w:cs="Times New Roman"/>
          <w:sz w:val="28"/>
          <w:szCs w:val="22"/>
        </w:rPr>
      </w:pPr>
    </w:p>
    <w:p w14:paraId="3DD308FA" w14:textId="77777777" w:rsidR="001F6B71" w:rsidRDefault="00F45560">
      <w:pPr>
        <w:spacing w:line="360" w:lineRule="auto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Шаг 6. После входа в интерактивный режим PostgreSQL выполните следующий SQL-запрос:</w:t>
      </w:r>
    </w:p>
    <w:p w14:paraId="640C4505" w14:textId="77777777" w:rsidR="001F6B71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>
        <w:rPr>
          <w:rFonts w:ascii="Courier New" w:hAnsi="Courier New" w:cs="Courier New"/>
          <w:sz w:val="24"/>
          <w:szCs w:val="21"/>
          <w:lang w:val="en-US"/>
        </w:rPr>
        <w:t xml:space="preserve">GRANT ALL PRIVILEGES ON DATABASE exam_db TO exam_user;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696"/>
        <w:gridCol w:w="8659"/>
      </w:tblGrid>
      <w:tr w:rsidR="001F6B71" w14:paraId="1629105C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45C0C7BA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0FBB0E87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</w:tc>
      </w:tr>
      <w:tr w:rsidR="001F6B71" w14:paraId="0C0FA507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40655F8E" w14:textId="3963AEC2" w:rsidR="001F6B71" w:rsidRPr="00F72B05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403423E4" wp14:editId="2B51AC62">
                  <wp:extent cx="5940425" cy="1176655"/>
                  <wp:effectExtent l="0" t="0" r="3175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17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1B076E95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4F3ABA3C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</w:p>
        </w:tc>
      </w:tr>
    </w:tbl>
    <w:p w14:paraId="072A1B5B" w14:textId="77777777" w:rsidR="001F6B71" w:rsidRDefault="001F6B71">
      <w:pPr>
        <w:spacing w:line="360" w:lineRule="auto"/>
        <w:jc w:val="both"/>
        <w:rPr>
          <w:rFonts w:ascii="Courier New" w:hAnsi="Courier New" w:cs="Courier New"/>
          <w:sz w:val="24"/>
          <w:szCs w:val="21"/>
        </w:rPr>
      </w:pPr>
    </w:p>
    <w:p w14:paraId="756821A3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Шаг 7. Завершите сеанс PostgreSQL:</w:t>
      </w:r>
    </w:p>
    <w:p w14:paraId="36DF512B" w14:textId="77777777" w:rsidR="001F6B71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</w:rPr>
      </w:pPr>
      <w:r>
        <w:rPr>
          <w:rFonts w:ascii="Courier New" w:hAnsi="Courier New" w:cs="Courier New"/>
          <w:sz w:val="24"/>
          <w:szCs w:val="21"/>
        </w:rPr>
        <w:t xml:space="preserve">\q </w:t>
      </w:r>
    </w:p>
    <w:p w14:paraId="3039A847" w14:textId="77777777" w:rsidR="001F6B71" w:rsidRDefault="001F6B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2"/>
        </w:rPr>
      </w:pPr>
    </w:p>
    <w:p w14:paraId="2EF9747A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Шаг 8. Вход в </w:t>
      </w:r>
      <w:r>
        <w:rPr>
          <w:rFonts w:ascii="Times New Roman" w:hAnsi="Times New Roman" w:cs="Times New Roman"/>
          <w:sz w:val="28"/>
          <w:szCs w:val="22"/>
        </w:rPr>
        <w:t>PostgreSQL под пользователем "exam_user" и выполнение SQL-запросов:</w:t>
      </w:r>
    </w:p>
    <w:p w14:paraId="32F62724" w14:textId="77777777" w:rsidR="001F6B71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  <w:lang w:val="pt-PT"/>
        </w:rPr>
      </w:pPr>
      <w:r>
        <w:rPr>
          <w:rFonts w:ascii="Courier New" w:hAnsi="Courier New" w:cs="Courier New"/>
          <w:sz w:val="24"/>
          <w:szCs w:val="21"/>
          <w:lang w:val="pt-PT"/>
        </w:rPr>
        <w:t xml:space="preserve">psql -U exam_user -d exam_db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11"/>
        <w:gridCol w:w="8644"/>
      </w:tblGrid>
      <w:tr w:rsidR="001F6B71" w14:paraId="262DEE75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28485A1C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pt-PT"/>
              </w:rPr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7AB5A954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</w:tc>
      </w:tr>
      <w:tr w:rsidR="001F6B71" w14:paraId="6A64916F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4B21CA8E" w14:textId="520CF795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5682E18D" wp14:editId="7613B091">
                  <wp:extent cx="4829849" cy="1381318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50899002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2F2C4616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48668AA5" w14:textId="77777777" w:rsidR="001F6B71" w:rsidRDefault="001F6B71">
      <w:pPr>
        <w:spacing w:line="360" w:lineRule="auto"/>
        <w:jc w:val="both"/>
        <w:rPr>
          <w:rFonts w:ascii="Courier New" w:hAnsi="Courier New" w:cs="Courier New"/>
          <w:sz w:val="24"/>
          <w:szCs w:val="21"/>
        </w:rPr>
      </w:pPr>
    </w:p>
    <w:p w14:paraId="20E1C7B1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  <w:lang w:val="en-US"/>
        </w:rPr>
      </w:pPr>
      <w:r>
        <w:rPr>
          <w:rFonts w:ascii="Times New Roman" w:hAnsi="Times New Roman" w:cs="Times New Roman"/>
          <w:sz w:val="28"/>
          <w:szCs w:val="22"/>
        </w:rPr>
        <w:t>Шаг</w:t>
      </w:r>
      <w:r>
        <w:rPr>
          <w:rFonts w:ascii="Times New Roman" w:hAnsi="Times New Roman" w:cs="Times New Roman"/>
          <w:sz w:val="28"/>
          <w:szCs w:val="22"/>
          <w:lang w:val="en-US"/>
        </w:rPr>
        <w:t xml:space="preserve"> 9. </w:t>
      </w:r>
      <w:r>
        <w:rPr>
          <w:rFonts w:ascii="Times New Roman" w:hAnsi="Times New Roman" w:cs="Times New Roman"/>
          <w:sz w:val="28"/>
          <w:szCs w:val="22"/>
        </w:rPr>
        <w:t>Создание</w:t>
      </w:r>
      <w:r>
        <w:rPr>
          <w:rFonts w:ascii="Times New Roman" w:hAnsi="Times New Roman" w:cs="Times New Roman"/>
          <w:sz w:val="28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2"/>
        </w:rPr>
        <w:t>таблицы</w:t>
      </w:r>
      <w:r>
        <w:rPr>
          <w:rFonts w:ascii="Times New Roman" w:hAnsi="Times New Roman" w:cs="Times New Roman"/>
          <w:sz w:val="28"/>
          <w:szCs w:val="22"/>
          <w:lang w:val="en-US"/>
        </w:rPr>
        <w:t xml:space="preserve"> "students":</w:t>
      </w:r>
    </w:p>
    <w:p w14:paraId="10B68C6C" w14:textId="77777777" w:rsidR="001F6B71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>
        <w:rPr>
          <w:rFonts w:ascii="Courier New" w:hAnsi="Courier New" w:cs="Courier New"/>
          <w:sz w:val="24"/>
          <w:szCs w:val="21"/>
          <w:lang w:val="en-US"/>
        </w:rPr>
        <w:t xml:space="preserve">CREATE TABLE students ( id serial PRIMARY KEY, first_name VARCHAR(50), last_name VARCHAR(50), age INT );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11"/>
        <w:gridCol w:w="8644"/>
      </w:tblGrid>
      <w:tr w:rsidR="001F6B71" w14:paraId="55E6402B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4635CAC6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18B0E8F8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>Предоставьте ответ в виде скриншота(-ов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), где каждый шаг (действие) сопровождается письменным описанием. </w:t>
            </w:r>
          </w:p>
        </w:tc>
      </w:tr>
      <w:tr w:rsidR="001F6B71" w14:paraId="7ED7ADB0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7D3895CC" w14:textId="76C8CE41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109D958B" wp14:editId="087EA7C7">
                  <wp:extent cx="5420481" cy="257210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481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36A160F6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332F3F6F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68119CD3" w14:textId="77777777" w:rsidR="001F6B71" w:rsidRDefault="001F6B71">
      <w:pPr>
        <w:spacing w:line="360" w:lineRule="auto"/>
        <w:jc w:val="both"/>
        <w:rPr>
          <w:rFonts w:ascii="Times New Roman" w:hAnsi="Times New Roman" w:cs="Times New Roman"/>
          <w:sz w:val="28"/>
          <w:szCs w:val="22"/>
        </w:rPr>
      </w:pPr>
    </w:p>
    <w:p w14:paraId="06BA343B" w14:textId="77777777" w:rsidR="001F6B71" w:rsidRDefault="00F45560">
      <w:pPr>
        <w:spacing w:line="360" w:lineRule="auto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Шаг 10. Вставка записей в таблицу "students":</w:t>
      </w:r>
    </w:p>
    <w:p w14:paraId="30726C4A" w14:textId="77777777" w:rsidR="001F6B71" w:rsidRPr="00F72B05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72B05">
        <w:rPr>
          <w:rFonts w:ascii="Courier New" w:hAnsi="Courier New" w:cs="Courier New"/>
          <w:sz w:val="24"/>
          <w:szCs w:val="24"/>
          <w:lang w:val="en-US"/>
        </w:rPr>
        <w:t>INSERT INTO students (first_name, last_name, age</w:t>
      </w:r>
      <w:r w:rsidRPr="00F72B05">
        <w:rPr>
          <w:rFonts w:ascii="Courier New" w:hAnsi="Courier New" w:cs="Courier New"/>
          <w:sz w:val="24"/>
          <w:szCs w:val="24"/>
          <w:lang w:val="en-US"/>
        </w:rPr>
        <w:t>) VALUES ('</w:t>
      </w:r>
      <w:r>
        <w:rPr>
          <w:rFonts w:ascii="Courier New" w:hAnsi="Courier New" w:cs="Courier New"/>
          <w:sz w:val="24"/>
          <w:szCs w:val="24"/>
        </w:rPr>
        <w:t>Имя</w:t>
      </w:r>
      <w:r w:rsidRPr="00F72B05">
        <w:rPr>
          <w:rFonts w:ascii="Courier New" w:hAnsi="Courier New" w:cs="Courier New"/>
          <w:sz w:val="24"/>
          <w:szCs w:val="24"/>
          <w:lang w:val="en-US"/>
        </w:rPr>
        <w:t>1', '</w:t>
      </w:r>
      <w:r>
        <w:rPr>
          <w:rFonts w:ascii="Courier New" w:hAnsi="Courier New" w:cs="Courier New"/>
          <w:sz w:val="24"/>
          <w:szCs w:val="24"/>
        </w:rPr>
        <w:t>Фамилия</w:t>
      </w:r>
      <w:r w:rsidRPr="00F72B05">
        <w:rPr>
          <w:rFonts w:ascii="Courier New" w:hAnsi="Courier New" w:cs="Courier New"/>
          <w:sz w:val="24"/>
          <w:szCs w:val="24"/>
          <w:lang w:val="en-US"/>
        </w:rPr>
        <w:t>1', 25), ('</w:t>
      </w:r>
      <w:r>
        <w:rPr>
          <w:rFonts w:ascii="Courier New" w:hAnsi="Courier New" w:cs="Courier New"/>
          <w:sz w:val="24"/>
          <w:szCs w:val="24"/>
        </w:rPr>
        <w:t>Имя</w:t>
      </w:r>
      <w:r w:rsidRPr="00F72B05">
        <w:rPr>
          <w:rFonts w:ascii="Courier New" w:hAnsi="Courier New" w:cs="Courier New"/>
          <w:sz w:val="24"/>
          <w:szCs w:val="24"/>
          <w:lang w:val="en-US"/>
        </w:rPr>
        <w:t>2', '</w:t>
      </w:r>
      <w:r>
        <w:rPr>
          <w:rFonts w:ascii="Courier New" w:hAnsi="Courier New" w:cs="Courier New"/>
          <w:sz w:val="24"/>
          <w:szCs w:val="24"/>
        </w:rPr>
        <w:t>Фамилия</w:t>
      </w:r>
      <w:r w:rsidRPr="00F72B05">
        <w:rPr>
          <w:rFonts w:ascii="Courier New" w:hAnsi="Courier New" w:cs="Courier New"/>
          <w:sz w:val="24"/>
          <w:szCs w:val="24"/>
          <w:lang w:val="en-US"/>
        </w:rPr>
        <w:t>2', 30), ('</w:t>
      </w:r>
      <w:r>
        <w:rPr>
          <w:rFonts w:ascii="Courier New" w:hAnsi="Courier New" w:cs="Courier New"/>
          <w:sz w:val="24"/>
          <w:szCs w:val="24"/>
        </w:rPr>
        <w:t>Имя</w:t>
      </w:r>
      <w:r w:rsidRPr="00F72B05">
        <w:rPr>
          <w:rFonts w:ascii="Courier New" w:hAnsi="Courier New" w:cs="Courier New"/>
          <w:sz w:val="24"/>
          <w:szCs w:val="24"/>
          <w:lang w:val="en-US"/>
        </w:rPr>
        <w:t>3', '</w:t>
      </w:r>
      <w:r>
        <w:rPr>
          <w:rFonts w:ascii="Courier New" w:hAnsi="Courier New" w:cs="Courier New"/>
          <w:sz w:val="24"/>
          <w:szCs w:val="24"/>
        </w:rPr>
        <w:t>Фамилия</w:t>
      </w:r>
      <w:r w:rsidRPr="00F72B05">
        <w:rPr>
          <w:rFonts w:ascii="Courier New" w:hAnsi="Courier New" w:cs="Courier New"/>
          <w:sz w:val="24"/>
          <w:szCs w:val="24"/>
          <w:lang w:val="en-US"/>
        </w:rPr>
        <w:t xml:space="preserve">3', 22);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696"/>
        <w:gridCol w:w="8659"/>
      </w:tblGrid>
      <w:tr w:rsidR="001F6B71" w14:paraId="11AB770F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30B116D8" w14:textId="77777777" w:rsidR="001F6B71" w:rsidRPr="00F72B05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72B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14C62CA5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</w:tc>
      </w:tr>
      <w:tr w:rsidR="001F6B71" w14:paraId="662298FC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7A032801" w14:textId="764CAFE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77052474" wp14:editId="1B5479F1">
                  <wp:extent cx="5940425" cy="1208405"/>
                  <wp:effectExtent l="0" t="0" r="317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20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25EB6915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5853E7AB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532B1BED" w14:textId="77777777" w:rsidR="001F6B71" w:rsidRDefault="001F6B7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7DB3002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Шаг 11.</w:t>
      </w:r>
      <w:r>
        <w:rPr>
          <w:rFonts w:ascii="Times New Roman" w:hAnsi="Times New Roman" w:cs="Times New Roman"/>
          <w:sz w:val="28"/>
          <w:szCs w:val="22"/>
        </w:rPr>
        <w:t xml:space="preserve"> SQL-запрос, выводящий студентов старше 20 лет:</w:t>
      </w:r>
    </w:p>
    <w:p w14:paraId="6ECD9F8E" w14:textId="77777777" w:rsidR="001F6B71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>
        <w:rPr>
          <w:rFonts w:ascii="Courier New" w:hAnsi="Courier New" w:cs="Courier New"/>
          <w:sz w:val="24"/>
          <w:szCs w:val="21"/>
          <w:lang w:val="en-US"/>
        </w:rPr>
        <w:lastRenderedPageBreak/>
        <w:t xml:space="preserve">SELECT * FROM students WHERE age &gt; 20;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696"/>
        <w:gridCol w:w="8659"/>
      </w:tblGrid>
      <w:tr w:rsidR="001F6B71" w14:paraId="0F20CC82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616EFAD4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799974BF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>Предоставьте ответ в виде скриншота(-ов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), где каждый шаг (действие) сопровождается письменным описанием. </w:t>
            </w:r>
          </w:p>
        </w:tc>
      </w:tr>
      <w:tr w:rsidR="001F6B71" w14:paraId="0A5E922B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78525A49" w14:textId="1E9B39A9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43FFBB45" wp14:editId="44C02CB8">
                  <wp:extent cx="5940425" cy="1877060"/>
                  <wp:effectExtent l="0" t="0" r="3175" b="889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87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2A883B09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691A219C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474D882F" w14:textId="77777777" w:rsidR="001F6B71" w:rsidRDefault="001F6B71">
      <w:pPr>
        <w:spacing w:line="360" w:lineRule="auto"/>
        <w:jc w:val="both"/>
        <w:rPr>
          <w:rFonts w:ascii="Courier New" w:hAnsi="Courier New" w:cs="Courier New"/>
          <w:sz w:val="28"/>
          <w:szCs w:val="22"/>
        </w:rPr>
      </w:pPr>
    </w:p>
    <w:p w14:paraId="046E4A98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Шаг 12. Создание резервной копии базы данных "exam_db":</w:t>
      </w:r>
    </w:p>
    <w:p w14:paraId="163062B1" w14:textId="77777777" w:rsidR="001F6B71" w:rsidRPr="00F72B05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F72B05">
        <w:rPr>
          <w:rFonts w:ascii="Courier New" w:hAnsi="Courier New" w:cs="Courier New"/>
          <w:sz w:val="24"/>
          <w:szCs w:val="21"/>
          <w:lang w:val="en-US"/>
        </w:rPr>
        <w:t xml:space="preserve">pg_dump -U exam_user exam_db &gt; exam_db_backup.sql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696"/>
        <w:gridCol w:w="8659"/>
      </w:tblGrid>
      <w:tr w:rsidR="001F6B71" w14:paraId="54192B4C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5946DFFD" w14:textId="77777777" w:rsidR="001F6B71" w:rsidRPr="00F72B05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72B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0F0BD5E3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</w:tc>
      </w:tr>
      <w:tr w:rsidR="001F6B71" w14:paraId="3F25664F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649EE789" w14:textId="66C60D0A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56EF3922" wp14:editId="326FBAE6">
                  <wp:extent cx="5940425" cy="902970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0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6868BFDB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18D2C1FD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</w:p>
        </w:tc>
      </w:tr>
    </w:tbl>
    <w:p w14:paraId="15951033" w14:textId="77777777" w:rsidR="001F6B71" w:rsidRDefault="001F6B71">
      <w:pPr>
        <w:spacing w:line="360" w:lineRule="auto"/>
        <w:jc w:val="both"/>
        <w:rPr>
          <w:rFonts w:ascii="Courier New" w:hAnsi="Courier New" w:cs="Courier New"/>
          <w:sz w:val="28"/>
          <w:szCs w:val="22"/>
        </w:rPr>
      </w:pPr>
    </w:p>
    <w:p w14:paraId="129B2DA0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Шаг 13. Удаление базы данных "exam_db" и пользователя "exam_user" из PostgreSQL:</w:t>
      </w:r>
    </w:p>
    <w:p w14:paraId="66321655" w14:textId="77777777" w:rsidR="001F6B71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</w:rPr>
      </w:pPr>
      <w:r>
        <w:rPr>
          <w:rFonts w:ascii="Courier New" w:hAnsi="Courier New" w:cs="Courier New"/>
          <w:sz w:val="24"/>
          <w:szCs w:val="21"/>
        </w:rPr>
        <w:t xml:space="preserve">sudo -u postgres psql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696"/>
        <w:gridCol w:w="8659"/>
      </w:tblGrid>
      <w:tr w:rsidR="001F6B71" w14:paraId="47D77730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2A8FB876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66A44AD3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</w:tc>
      </w:tr>
      <w:tr w:rsidR="001F6B71" w14:paraId="31140BEE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300453EA" w14:textId="296066B2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7250879D" wp14:editId="166F80C8">
                  <wp:extent cx="5940425" cy="2385060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38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35F017E4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691A6DB8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56D15CD2" w14:textId="77777777" w:rsidR="001F6B71" w:rsidRDefault="001F6B71">
      <w:pPr>
        <w:spacing w:line="360" w:lineRule="auto"/>
        <w:jc w:val="both"/>
        <w:rPr>
          <w:rFonts w:ascii="Courier New" w:hAnsi="Courier New" w:cs="Courier New"/>
          <w:sz w:val="24"/>
          <w:szCs w:val="21"/>
        </w:rPr>
      </w:pPr>
    </w:p>
    <w:p w14:paraId="38E2B9B5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Шаг 14. В интерактивном режиме выполните следующие SQL-запросы:</w:t>
      </w:r>
    </w:p>
    <w:p w14:paraId="6CFB314A" w14:textId="77777777" w:rsidR="001F6B71" w:rsidRPr="00F72B05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  <w:lang w:val="en-US"/>
        </w:rPr>
      </w:pPr>
      <w:r w:rsidRPr="00F72B05">
        <w:rPr>
          <w:rFonts w:ascii="Courier New" w:hAnsi="Courier New" w:cs="Courier New"/>
          <w:sz w:val="24"/>
          <w:szCs w:val="21"/>
          <w:lang w:val="en-US"/>
        </w:rPr>
        <w:t xml:space="preserve">DROP DATABASE exam_db; DROP USER exam_user; \q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696"/>
        <w:gridCol w:w="8659"/>
      </w:tblGrid>
      <w:tr w:rsidR="001F6B71" w14:paraId="3184EBB0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7B9ECA3B" w14:textId="77777777" w:rsidR="001F6B71" w:rsidRPr="00F72B05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72B0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15C13E6F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</w:tc>
      </w:tr>
      <w:tr w:rsidR="001F6B71" w14:paraId="1EAE2AA7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53527DBA" w14:textId="7DC4F57C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080A9AC0" wp14:editId="19DF5F3D">
                  <wp:extent cx="5940425" cy="2385060"/>
                  <wp:effectExtent l="0" t="0" r="317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38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178D964A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1AA71998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2DCB65F5" w14:textId="77777777" w:rsidR="001F6B71" w:rsidRDefault="001F6B71">
      <w:pPr>
        <w:spacing w:line="360" w:lineRule="auto"/>
        <w:jc w:val="both"/>
        <w:rPr>
          <w:rFonts w:ascii="Courier New" w:hAnsi="Courier New" w:cs="Courier New"/>
          <w:sz w:val="28"/>
          <w:szCs w:val="22"/>
        </w:rPr>
      </w:pPr>
    </w:p>
    <w:p w14:paraId="6F133002" w14:textId="77777777" w:rsidR="001F6B71" w:rsidRDefault="00F4556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Шаг 15. Остановка службы PostgreSQL:</w:t>
      </w:r>
    </w:p>
    <w:p w14:paraId="4E25ABEB" w14:textId="198A1BC8" w:rsidR="001F6B71" w:rsidRDefault="00F45560">
      <w:pPr>
        <w:spacing w:line="360" w:lineRule="auto"/>
        <w:jc w:val="both"/>
        <w:rPr>
          <w:rFonts w:ascii="Courier New" w:hAnsi="Courier New" w:cs="Courier New"/>
          <w:sz w:val="24"/>
          <w:szCs w:val="21"/>
        </w:rPr>
      </w:pPr>
      <w:r>
        <w:rPr>
          <w:rFonts w:ascii="Courier New" w:hAnsi="Courier New" w:cs="Courier New"/>
          <w:sz w:val="24"/>
          <w:szCs w:val="21"/>
        </w:rPr>
        <w:t xml:space="preserve">sudo systemctl </w:t>
      </w:r>
      <w:r w:rsidR="00F72B05">
        <w:rPr>
          <w:rFonts w:ascii="Courier New" w:hAnsi="Courier New" w:cs="Courier New"/>
          <w:sz w:val="24"/>
          <w:szCs w:val="21"/>
          <w:lang w:val="en-US"/>
        </w:rPr>
        <w:t>stop</w:t>
      </w:r>
      <w:r>
        <w:rPr>
          <w:rFonts w:ascii="Courier New" w:hAnsi="Courier New" w:cs="Courier New"/>
          <w:sz w:val="24"/>
          <w:szCs w:val="21"/>
        </w:rPr>
        <w:t xml:space="preserve"> postgresql 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10"/>
        <w:gridCol w:w="8645"/>
      </w:tblGrid>
      <w:tr w:rsidR="001F6B71" w14:paraId="4C02BE38" w14:textId="77777777">
        <w:trPr>
          <w:trHeight w:val="1783"/>
          <w:tblCellSpacing w:w="0" w:type="dxa"/>
        </w:trPr>
        <w:tc>
          <w:tcPr>
            <w:tcW w:w="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FFC000"/>
            </w:tcBorders>
            <w:shd w:val="clear" w:color="auto" w:fill="3B3838"/>
            <w:vAlign w:val="center"/>
          </w:tcPr>
          <w:p w14:paraId="1641457E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066" w:type="dxa"/>
            <w:tcBorders>
              <w:top w:val="none" w:sz="4" w:space="0" w:color="000000"/>
              <w:left w:val="single" w:sz="4" w:space="0" w:color="FFC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6113B48F" w14:textId="77777777" w:rsidR="001F6B71" w:rsidRDefault="00F45560">
            <w:pPr>
              <w:spacing w:after="0" w:line="240" w:lineRule="auto"/>
              <w:ind w:firstLine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student@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DE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  <w:lang w:val="en-US"/>
              </w:rPr>
              <w:t>Astra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sz w:val="26"/>
                <w:szCs w:val="26"/>
              </w:rPr>
              <w:t>:~#</w:t>
            </w:r>
            <w:r>
              <w:rPr>
                <w:rFonts w:ascii="Courier New" w:eastAsia="Times New Roman" w:hAnsi="Courier New" w:cs="Courier New"/>
                <w:i/>
                <w:iCs/>
                <w:color w:val="000000"/>
                <w:sz w:val="26"/>
                <w:szCs w:val="26"/>
              </w:rPr>
              <w:t> </w:t>
            </w:r>
            <w:r>
              <w:rPr>
                <w:rFonts w:ascii="Courier New" w:eastAsia="Times New Roman" w:hAnsi="Courier New" w:cs="Courier New"/>
                <w:color w:val="000000"/>
                <w:sz w:val="26"/>
                <w:szCs w:val="26"/>
              </w:rPr>
              <w:t xml:space="preserve">Предоставьте ответ в виде скриншота(-ов), где каждый шаг (действие) сопровождается письменным описанием. </w:t>
            </w:r>
          </w:p>
        </w:tc>
      </w:tr>
      <w:tr w:rsidR="001F6B71" w14:paraId="12215195" w14:textId="77777777">
        <w:trPr>
          <w:trHeight w:val="41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EF2CB"/>
            <w:vAlign w:val="center"/>
          </w:tcPr>
          <w:p w14:paraId="2048563E" w14:textId="56D8153A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F72B05" w:rsidRPr="00F72B0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AB33E58" wp14:editId="096B7B82">
                  <wp:extent cx="5772956" cy="74305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956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B71" w14:paraId="6E6FC962" w14:textId="77777777">
        <w:trPr>
          <w:trHeight w:val="205"/>
          <w:tblCellSpacing w:w="0" w:type="dxa"/>
        </w:trPr>
        <w:tc>
          <w:tcPr>
            <w:tcW w:w="9345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C000"/>
            <w:vAlign w:val="center"/>
          </w:tcPr>
          <w:p w14:paraId="2343786E" w14:textId="77777777" w:rsidR="001F6B71" w:rsidRDefault="00F455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518DA1FF" w14:textId="77777777" w:rsidR="001F6B71" w:rsidRDefault="001F6B71">
      <w:pPr>
        <w:spacing w:line="360" w:lineRule="auto"/>
        <w:jc w:val="both"/>
        <w:rPr>
          <w:rFonts w:ascii="Times New Roman" w:hAnsi="Times New Roman" w:cs="Times New Roman"/>
          <w:sz w:val="28"/>
          <w:szCs w:val="22"/>
        </w:rPr>
      </w:pPr>
    </w:p>
    <w:p w14:paraId="418C94F8" w14:textId="77777777" w:rsidR="001F6B71" w:rsidRDefault="00F45560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br w:type="page" w:clear="all"/>
      </w:r>
    </w:p>
    <w:p w14:paraId="493BC60F" w14:textId="77777777" w:rsidR="001F6B71" w:rsidRDefault="001F6B71"/>
    <w:sectPr w:rsidR="001F6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0F4B0" w14:textId="77777777" w:rsidR="00F45560" w:rsidRDefault="00F45560">
      <w:pPr>
        <w:spacing w:after="0" w:line="240" w:lineRule="auto"/>
      </w:pPr>
      <w:r>
        <w:separator/>
      </w:r>
    </w:p>
  </w:endnote>
  <w:endnote w:type="continuationSeparator" w:id="0">
    <w:p w14:paraId="3CAF9C36" w14:textId="77777777" w:rsidR="00F45560" w:rsidRDefault="00F45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4768B" w14:textId="77777777" w:rsidR="00F45560" w:rsidRDefault="00F45560">
      <w:pPr>
        <w:spacing w:after="0" w:line="240" w:lineRule="auto"/>
      </w:pPr>
      <w:r>
        <w:separator/>
      </w:r>
    </w:p>
  </w:footnote>
  <w:footnote w:type="continuationSeparator" w:id="0">
    <w:p w14:paraId="0662CB06" w14:textId="77777777" w:rsidR="00F45560" w:rsidRDefault="00F45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84E0C"/>
    <w:multiLevelType w:val="hybridMultilevel"/>
    <w:tmpl w:val="E2B82CFE"/>
    <w:lvl w:ilvl="0" w:tplc="93B88076">
      <w:start w:val="1"/>
      <w:numFmt w:val="decimal"/>
      <w:lvlText w:val="%1."/>
      <w:lvlJc w:val="left"/>
      <w:pPr>
        <w:ind w:left="720" w:hanging="360"/>
      </w:pPr>
    </w:lvl>
    <w:lvl w:ilvl="1" w:tplc="D7241AD0">
      <w:start w:val="1"/>
      <w:numFmt w:val="lowerLetter"/>
      <w:lvlText w:val="%2."/>
      <w:lvlJc w:val="left"/>
      <w:pPr>
        <w:ind w:left="1440" w:hanging="360"/>
      </w:pPr>
    </w:lvl>
    <w:lvl w:ilvl="2" w:tplc="DF7048F8">
      <w:start w:val="1"/>
      <w:numFmt w:val="lowerRoman"/>
      <w:lvlText w:val="%3."/>
      <w:lvlJc w:val="right"/>
      <w:pPr>
        <w:ind w:left="2160" w:hanging="180"/>
      </w:pPr>
    </w:lvl>
    <w:lvl w:ilvl="3" w:tplc="D00CE536">
      <w:start w:val="1"/>
      <w:numFmt w:val="decimal"/>
      <w:lvlText w:val="%4."/>
      <w:lvlJc w:val="left"/>
      <w:pPr>
        <w:ind w:left="2880" w:hanging="360"/>
      </w:pPr>
    </w:lvl>
    <w:lvl w:ilvl="4" w:tplc="E05269F6">
      <w:start w:val="1"/>
      <w:numFmt w:val="lowerLetter"/>
      <w:lvlText w:val="%5."/>
      <w:lvlJc w:val="left"/>
      <w:pPr>
        <w:ind w:left="3600" w:hanging="360"/>
      </w:pPr>
    </w:lvl>
    <w:lvl w:ilvl="5" w:tplc="7D549942">
      <w:start w:val="1"/>
      <w:numFmt w:val="lowerRoman"/>
      <w:lvlText w:val="%6."/>
      <w:lvlJc w:val="right"/>
      <w:pPr>
        <w:ind w:left="4320" w:hanging="180"/>
      </w:pPr>
    </w:lvl>
    <w:lvl w:ilvl="6" w:tplc="E4AC188A">
      <w:start w:val="1"/>
      <w:numFmt w:val="decimal"/>
      <w:lvlText w:val="%7."/>
      <w:lvlJc w:val="left"/>
      <w:pPr>
        <w:ind w:left="5040" w:hanging="360"/>
      </w:pPr>
    </w:lvl>
    <w:lvl w:ilvl="7" w:tplc="CF581952">
      <w:start w:val="1"/>
      <w:numFmt w:val="lowerLetter"/>
      <w:lvlText w:val="%8."/>
      <w:lvlJc w:val="left"/>
      <w:pPr>
        <w:ind w:left="5760" w:hanging="360"/>
      </w:pPr>
    </w:lvl>
    <w:lvl w:ilvl="8" w:tplc="CFAEED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E2991"/>
    <w:multiLevelType w:val="hybridMultilevel"/>
    <w:tmpl w:val="A22CF7B0"/>
    <w:lvl w:ilvl="0" w:tplc="DEF4B9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13AC562">
      <w:start w:val="1"/>
      <w:numFmt w:val="lowerLetter"/>
      <w:lvlText w:val="%2."/>
      <w:lvlJc w:val="left"/>
      <w:pPr>
        <w:ind w:left="1440" w:hanging="360"/>
      </w:pPr>
    </w:lvl>
    <w:lvl w:ilvl="2" w:tplc="C6E02C7E">
      <w:start w:val="1"/>
      <w:numFmt w:val="lowerRoman"/>
      <w:lvlText w:val="%3."/>
      <w:lvlJc w:val="right"/>
      <w:pPr>
        <w:ind w:left="2160" w:hanging="180"/>
      </w:pPr>
    </w:lvl>
    <w:lvl w:ilvl="3" w:tplc="3BE4E506">
      <w:start w:val="1"/>
      <w:numFmt w:val="decimal"/>
      <w:lvlText w:val="%4."/>
      <w:lvlJc w:val="left"/>
      <w:pPr>
        <w:ind w:left="2880" w:hanging="360"/>
      </w:pPr>
    </w:lvl>
    <w:lvl w:ilvl="4" w:tplc="A0ECE726">
      <w:start w:val="1"/>
      <w:numFmt w:val="lowerLetter"/>
      <w:lvlText w:val="%5."/>
      <w:lvlJc w:val="left"/>
      <w:pPr>
        <w:ind w:left="3600" w:hanging="360"/>
      </w:pPr>
    </w:lvl>
    <w:lvl w:ilvl="5" w:tplc="2F30C364">
      <w:start w:val="1"/>
      <w:numFmt w:val="lowerRoman"/>
      <w:lvlText w:val="%6."/>
      <w:lvlJc w:val="right"/>
      <w:pPr>
        <w:ind w:left="4320" w:hanging="180"/>
      </w:pPr>
    </w:lvl>
    <w:lvl w:ilvl="6" w:tplc="4DE24058">
      <w:start w:val="1"/>
      <w:numFmt w:val="decimal"/>
      <w:lvlText w:val="%7."/>
      <w:lvlJc w:val="left"/>
      <w:pPr>
        <w:ind w:left="5040" w:hanging="360"/>
      </w:pPr>
    </w:lvl>
    <w:lvl w:ilvl="7" w:tplc="C604F94C">
      <w:start w:val="1"/>
      <w:numFmt w:val="lowerLetter"/>
      <w:lvlText w:val="%8."/>
      <w:lvlJc w:val="left"/>
      <w:pPr>
        <w:ind w:left="5760" w:hanging="360"/>
      </w:pPr>
    </w:lvl>
    <w:lvl w:ilvl="8" w:tplc="858A95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95177"/>
    <w:multiLevelType w:val="hybridMultilevel"/>
    <w:tmpl w:val="255ED444"/>
    <w:lvl w:ilvl="0" w:tplc="CBB216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10634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5E2A0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D047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DE2454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8AA77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6BA08C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FAB1EC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3480B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60379F"/>
    <w:multiLevelType w:val="hybridMultilevel"/>
    <w:tmpl w:val="1220B9E8"/>
    <w:lvl w:ilvl="0" w:tplc="A16ACA7C">
      <w:start w:val="1"/>
      <w:numFmt w:val="decimal"/>
      <w:lvlText w:val="%1."/>
      <w:lvlJc w:val="left"/>
      <w:pPr>
        <w:ind w:left="720" w:hanging="360"/>
      </w:pPr>
    </w:lvl>
    <w:lvl w:ilvl="1" w:tplc="9A22A9EC">
      <w:start w:val="1"/>
      <w:numFmt w:val="lowerLetter"/>
      <w:lvlText w:val="%2."/>
      <w:lvlJc w:val="left"/>
      <w:pPr>
        <w:ind w:left="1440" w:hanging="360"/>
      </w:pPr>
    </w:lvl>
    <w:lvl w:ilvl="2" w:tplc="44107506">
      <w:start w:val="1"/>
      <w:numFmt w:val="lowerRoman"/>
      <w:lvlText w:val="%3."/>
      <w:lvlJc w:val="right"/>
      <w:pPr>
        <w:ind w:left="2160" w:hanging="180"/>
      </w:pPr>
    </w:lvl>
    <w:lvl w:ilvl="3" w:tplc="0090D60C">
      <w:start w:val="1"/>
      <w:numFmt w:val="decimal"/>
      <w:lvlText w:val="%4."/>
      <w:lvlJc w:val="left"/>
      <w:pPr>
        <w:ind w:left="2880" w:hanging="360"/>
      </w:pPr>
    </w:lvl>
    <w:lvl w:ilvl="4" w:tplc="227AF72C">
      <w:start w:val="1"/>
      <w:numFmt w:val="lowerLetter"/>
      <w:lvlText w:val="%5."/>
      <w:lvlJc w:val="left"/>
      <w:pPr>
        <w:ind w:left="3600" w:hanging="360"/>
      </w:pPr>
    </w:lvl>
    <w:lvl w:ilvl="5" w:tplc="EA208340">
      <w:start w:val="1"/>
      <w:numFmt w:val="lowerRoman"/>
      <w:lvlText w:val="%6."/>
      <w:lvlJc w:val="right"/>
      <w:pPr>
        <w:ind w:left="4320" w:hanging="180"/>
      </w:pPr>
    </w:lvl>
    <w:lvl w:ilvl="6" w:tplc="8D1CDCB2">
      <w:start w:val="1"/>
      <w:numFmt w:val="decimal"/>
      <w:lvlText w:val="%7."/>
      <w:lvlJc w:val="left"/>
      <w:pPr>
        <w:ind w:left="5040" w:hanging="360"/>
      </w:pPr>
    </w:lvl>
    <w:lvl w:ilvl="7" w:tplc="55AAF344">
      <w:start w:val="1"/>
      <w:numFmt w:val="lowerLetter"/>
      <w:lvlText w:val="%8."/>
      <w:lvlJc w:val="left"/>
      <w:pPr>
        <w:ind w:left="5760" w:hanging="360"/>
      </w:pPr>
    </w:lvl>
    <w:lvl w:ilvl="8" w:tplc="184EDE1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1B017A"/>
    <w:multiLevelType w:val="hybridMultilevel"/>
    <w:tmpl w:val="BB5665BC"/>
    <w:lvl w:ilvl="0" w:tplc="6D500C5E">
      <w:start w:val="1"/>
      <w:numFmt w:val="decimal"/>
      <w:lvlText w:val="%1."/>
      <w:lvlJc w:val="left"/>
      <w:pPr>
        <w:ind w:left="720" w:hanging="360"/>
      </w:pPr>
    </w:lvl>
    <w:lvl w:ilvl="1" w:tplc="F03CE1A0">
      <w:start w:val="1"/>
      <w:numFmt w:val="lowerLetter"/>
      <w:lvlText w:val="%2."/>
      <w:lvlJc w:val="left"/>
      <w:pPr>
        <w:ind w:left="1440" w:hanging="360"/>
      </w:pPr>
    </w:lvl>
    <w:lvl w:ilvl="2" w:tplc="5D82DBC0">
      <w:start w:val="1"/>
      <w:numFmt w:val="lowerRoman"/>
      <w:lvlText w:val="%3."/>
      <w:lvlJc w:val="right"/>
      <w:pPr>
        <w:ind w:left="2160" w:hanging="180"/>
      </w:pPr>
    </w:lvl>
    <w:lvl w:ilvl="3" w:tplc="D1309734">
      <w:start w:val="1"/>
      <w:numFmt w:val="decimal"/>
      <w:lvlText w:val="%4."/>
      <w:lvlJc w:val="left"/>
      <w:pPr>
        <w:ind w:left="2880" w:hanging="360"/>
      </w:pPr>
    </w:lvl>
    <w:lvl w:ilvl="4" w:tplc="0A407B2E">
      <w:start w:val="1"/>
      <w:numFmt w:val="lowerLetter"/>
      <w:lvlText w:val="%5."/>
      <w:lvlJc w:val="left"/>
      <w:pPr>
        <w:ind w:left="3600" w:hanging="360"/>
      </w:pPr>
    </w:lvl>
    <w:lvl w:ilvl="5" w:tplc="0B4A5DDC">
      <w:start w:val="1"/>
      <w:numFmt w:val="lowerRoman"/>
      <w:lvlText w:val="%6."/>
      <w:lvlJc w:val="right"/>
      <w:pPr>
        <w:ind w:left="4320" w:hanging="180"/>
      </w:pPr>
    </w:lvl>
    <w:lvl w:ilvl="6" w:tplc="1ED65EF0">
      <w:start w:val="1"/>
      <w:numFmt w:val="decimal"/>
      <w:lvlText w:val="%7."/>
      <w:lvlJc w:val="left"/>
      <w:pPr>
        <w:ind w:left="5040" w:hanging="360"/>
      </w:pPr>
    </w:lvl>
    <w:lvl w:ilvl="7" w:tplc="76AC46EE">
      <w:start w:val="1"/>
      <w:numFmt w:val="lowerLetter"/>
      <w:lvlText w:val="%8."/>
      <w:lvlJc w:val="left"/>
      <w:pPr>
        <w:ind w:left="5760" w:hanging="360"/>
      </w:pPr>
    </w:lvl>
    <w:lvl w:ilvl="8" w:tplc="764833E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44F4F"/>
    <w:multiLevelType w:val="hybridMultilevel"/>
    <w:tmpl w:val="979A558C"/>
    <w:lvl w:ilvl="0" w:tplc="54D49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4E56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1C7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B66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9C36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A67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EED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CAD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60D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74BD6"/>
    <w:multiLevelType w:val="hybridMultilevel"/>
    <w:tmpl w:val="43543DF0"/>
    <w:lvl w:ilvl="0" w:tplc="8B8C25D6">
      <w:start w:val="1"/>
      <w:numFmt w:val="decimal"/>
      <w:lvlText w:val="%1."/>
      <w:lvlJc w:val="left"/>
      <w:pPr>
        <w:ind w:left="720" w:hanging="360"/>
      </w:pPr>
    </w:lvl>
    <w:lvl w:ilvl="1" w:tplc="DD5CCCC6">
      <w:start w:val="1"/>
      <w:numFmt w:val="lowerLetter"/>
      <w:lvlText w:val="%2."/>
      <w:lvlJc w:val="left"/>
      <w:pPr>
        <w:ind w:left="1440" w:hanging="360"/>
      </w:pPr>
    </w:lvl>
    <w:lvl w:ilvl="2" w:tplc="81446B1A">
      <w:start w:val="1"/>
      <w:numFmt w:val="lowerRoman"/>
      <w:lvlText w:val="%3."/>
      <w:lvlJc w:val="right"/>
      <w:pPr>
        <w:ind w:left="2160" w:hanging="180"/>
      </w:pPr>
    </w:lvl>
    <w:lvl w:ilvl="3" w:tplc="1DCC8604">
      <w:start w:val="1"/>
      <w:numFmt w:val="decimal"/>
      <w:lvlText w:val="%4."/>
      <w:lvlJc w:val="left"/>
      <w:pPr>
        <w:ind w:left="2880" w:hanging="360"/>
      </w:pPr>
    </w:lvl>
    <w:lvl w:ilvl="4" w:tplc="EF66BF6E">
      <w:start w:val="1"/>
      <w:numFmt w:val="lowerLetter"/>
      <w:lvlText w:val="%5."/>
      <w:lvlJc w:val="left"/>
      <w:pPr>
        <w:ind w:left="3600" w:hanging="360"/>
      </w:pPr>
    </w:lvl>
    <w:lvl w:ilvl="5" w:tplc="845E78DE">
      <w:start w:val="1"/>
      <w:numFmt w:val="lowerRoman"/>
      <w:lvlText w:val="%6."/>
      <w:lvlJc w:val="right"/>
      <w:pPr>
        <w:ind w:left="4320" w:hanging="180"/>
      </w:pPr>
    </w:lvl>
    <w:lvl w:ilvl="6" w:tplc="65E6B174">
      <w:start w:val="1"/>
      <w:numFmt w:val="decimal"/>
      <w:lvlText w:val="%7."/>
      <w:lvlJc w:val="left"/>
      <w:pPr>
        <w:ind w:left="5040" w:hanging="360"/>
      </w:pPr>
    </w:lvl>
    <w:lvl w:ilvl="7" w:tplc="1D6884E8">
      <w:start w:val="1"/>
      <w:numFmt w:val="lowerLetter"/>
      <w:lvlText w:val="%8."/>
      <w:lvlJc w:val="left"/>
      <w:pPr>
        <w:ind w:left="5760" w:hanging="360"/>
      </w:pPr>
    </w:lvl>
    <w:lvl w:ilvl="8" w:tplc="2FC2879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675CD2"/>
    <w:multiLevelType w:val="hybridMultilevel"/>
    <w:tmpl w:val="5FDAB02E"/>
    <w:lvl w:ilvl="0" w:tplc="7C0C3C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9A705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1407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E18FDC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F05DC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586DA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7440F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BDCA5B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6AAC0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9655D77"/>
    <w:multiLevelType w:val="hybridMultilevel"/>
    <w:tmpl w:val="BA12DDE2"/>
    <w:lvl w:ilvl="0" w:tplc="C464E1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BDAFF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B0D5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8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2CB81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AE08A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2888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AA24F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44A41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3"/>
  </w:num>
  <w:num w:numId="5">
    <w:abstractNumId w:val="6"/>
  </w:num>
  <w:num w:numId="6">
    <w:abstractNumId w:val="0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B71"/>
    <w:rsid w:val="001F6B71"/>
    <w:rsid w:val="00F45560"/>
    <w:rsid w:val="00F7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34D4"/>
  <w15:docId w15:val="{85D110FF-2396-42DF-AC3C-A445B23B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lang w:val="en-US" w:eastAsia="en-US" w:bidi="ar-S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cs="Mangal"/>
      <w:b/>
      <w:bCs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Mangal"/>
      <w:sz w:val="18"/>
      <w:szCs w:val="16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HeaderChar1">
    <w:name w:val="Header Char1"/>
    <w:basedOn w:val="DefaultParagraphFont"/>
    <w:link w:val="Header"/>
    <w:uiPriority w:val="99"/>
    <w:rPr>
      <w:rFonts w:cs="Mangal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FooterChar1">
    <w:name w:val="Footer Char1"/>
    <w:basedOn w:val="DefaultParagraphFont"/>
    <w:link w:val="Footer"/>
    <w:uiPriority w:val="99"/>
    <w:rPr>
      <w:rFonts w:cs="Mangal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887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Макиевский</dc:creator>
  <cp:keywords/>
  <dc:description/>
  <cp:lastModifiedBy>NKTKLN</cp:lastModifiedBy>
  <cp:revision>5</cp:revision>
  <dcterms:created xsi:type="dcterms:W3CDTF">2025-01-17T15:05:00Z</dcterms:created>
  <dcterms:modified xsi:type="dcterms:W3CDTF">2025-02-21T10:49:00Z</dcterms:modified>
</cp:coreProperties>
</file>