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0467304" w:displacedByCustomXml="next"/>
    <w:sdt>
      <w:sdtPr>
        <w:rPr>
          <w:rFonts w:eastAsiaTheme="minorHAnsi" w:cs="Times New Roman"/>
          <w:b w:val="0"/>
          <w:caps w:val="0"/>
          <w:sz w:val="22"/>
          <w:szCs w:val="22"/>
        </w:rPr>
        <w:id w:val="-27186738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8FCDAB1" w14:textId="4911E992" w:rsidR="004E3B73" w:rsidRPr="00F45A80" w:rsidRDefault="004E3B73" w:rsidP="004E3B73">
          <w:pPr>
            <w:pStyle w:val="Heading1"/>
            <w:jc w:val="center"/>
          </w:pPr>
          <w:r w:rsidRPr="00F45A80">
            <w:t>С</w:t>
          </w:r>
          <w:r>
            <w:t>одержание</w:t>
          </w:r>
          <w:bookmarkEnd w:id="0"/>
        </w:p>
        <w:p w14:paraId="120DAAFC" w14:textId="703DBB8E" w:rsidR="006E2C7E" w:rsidRDefault="004E3B73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r w:rsidRPr="00F45A80">
            <w:fldChar w:fldCharType="begin"/>
          </w:r>
          <w:r w:rsidRPr="00F45A80">
            <w:instrText xml:space="preserve"> TOC \o "1-3" \h \z \u </w:instrText>
          </w:r>
          <w:r w:rsidRPr="00F45A80">
            <w:fldChar w:fldCharType="separate"/>
          </w:r>
          <w:hyperlink w:anchor="_Toc200467304" w:history="1">
            <w:r w:rsidR="006E2C7E" w:rsidRPr="00095EC8">
              <w:rPr>
                <w:rStyle w:val="Hyperlink"/>
                <w:noProof/>
              </w:rPr>
              <w:t>Содержание</w:t>
            </w:r>
            <w:r w:rsidR="006E2C7E">
              <w:rPr>
                <w:noProof/>
                <w:webHidden/>
              </w:rPr>
              <w:tab/>
            </w:r>
            <w:r w:rsidR="006E2C7E">
              <w:rPr>
                <w:noProof/>
                <w:webHidden/>
              </w:rPr>
              <w:fldChar w:fldCharType="begin"/>
            </w:r>
            <w:r w:rsidR="006E2C7E">
              <w:rPr>
                <w:noProof/>
                <w:webHidden/>
              </w:rPr>
              <w:instrText xml:space="preserve"> PAGEREF _Toc200467304 \h </w:instrText>
            </w:r>
            <w:r w:rsidR="006E2C7E">
              <w:rPr>
                <w:noProof/>
                <w:webHidden/>
              </w:rPr>
            </w:r>
            <w:r w:rsidR="006E2C7E">
              <w:rPr>
                <w:noProof/>
                <w:webHidden/>
              </w:rPr>
              <w:fldChar w:fldCharType="separate"/>
            </w:r>
            <w:r w:rsidR="006E2C7E">
              <w:rPr>
                <w:noProof/>
                <w:webHidden/>
              </w:rPr>
              <w:t>3</w:t>
            </w:r>
            <w:r w:rsidR="006E2C7E">
              <w:rPr>
                <w:noProof/>
                <w:webHidden/>
              </w:rPr>
              <w:fldChar w:fldCharType="end"/>
            </w:r>
          </w:hyperlink>
        </w:p>
        <w:p w14:paraId="316541DE" w14:textId="4314D322" w:rsidR="006E2C7E" w:rsidRDefault="006E2C7E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05" w:history="1">
            <w:r w:rsidRPr="00095EC8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9D98" w14:textId="132CD866" w:rsidR="006E2C7E" w:rsidRDefault="006E2C7E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06" w:history="1">
            <w:r w:rsidRPr="00095EC8">
              <w:rPr>
                <w:rStyle w:val="Hyperlink"/>
                <w:noProof/>
              </w:rPr>
              <w:t>1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8FAF" w14:textId="6D083B16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07" w:history="1">
            <w:r w:rsidRPr="00095EC8">
              <w:rPr>
                <w:rStyle w:val="Hyperlink"/>
                <w:noProof/>
              </w:rPr>
              <w:t>1.1 Описание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00A5" w14:textId="0B620BF9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08" w:history="1">
            <w:r w:rsidRPr="00095EC8">
              <w:rPr>
                <w:rStyle w:val="Hyperlink"/>
                <w:noProof/>
              </w:rPr>
              <w:t>1.2 Анализ качества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C8C23" w14:textId="72AA7CAE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09" w:history="1">
            <w:r w:rsidRPr="00095EC8">
              <w:rPr>
                <w:rStyle w:val="Hyperlink"/>
                <w:noProof/>
              </w:rPr>
              <w:t>1.3 Анализ распределения постов по категориям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FE86" w14:textId="2C04143A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0" w:history="1">
            <w:r w:rsidRPr="00095EC8">
              <w:rPr>
                <w:rStyle w:val="Hyperlink"/>
                <w:noProof/>
              </w:rPr>
              <w:t>1.4 Анализ длины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0C0E" w14:textId="1E0CE525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1" w:history="1">
            <w:r w:rsidRPr="00095EC8">
              <w:rPr>
                <w:rStyle w:val="Hyperlink"/>
                <w:noProof/>
              </w:rPr>
              <w:t>1.5 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69D3" w14:textId="1F632E77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2" w:history="1">
            <w:r w:rsidRPr="00095EC8">
              <w:rPr>
                <w:rStyle w:val="Hyperlink"/>
                <w:noProof/>
              </w:rPr>
              <w:t>1.6 Анализ топа из 20 самых частых слов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9D58" w14:textId="315AC85A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3" w:history="1">
            <w:r w:rsidRPr="00095EC8">
              <w:rPr>
                <w:rStyle w:val="Hyperlink"/>
                <w:noProof/>
              </w:rPr>
              <w:t>1.7 Анализ топ-слов по категориям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FCB3" w14:textId="59BEE6F1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4" w:history="1">
            <w:r w:rsidRPr="00095EC8">
              <w:rPr>
                <w:rStyle w:val="Hyperlink"/>
                <w:noProof/>
              </w:rPr>
              <w:t>1.8 Анализ биграмм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6705" w14:textId="42822785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5" w:history="1">
            <w:r w:rsidRPr="00095EC8">
              <w:rPr>
                <w:rStyle w:val="Hyperlink"/>
                <w:noProof/>
              </w:rPr>
              <w:t>1.9 Анализ временной активности публикаций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1EBB" w14:textId="3A0C09B3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6" w:history="1">
            <w:r w:rsidRPr="00095EC8">
              <w:rPr>
                <w:rStyle w:val="Hyperlink"/>
                <w:noProof/>
              </w:rPr>
              <w:t>1.10 Визуализация категорий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C5C6" w14:textId="057A6E64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7" w:history="1">
            <w:r w:rsidRPr="00095EC8">
              <w:rPr>
                <w:rStyle w:val="Hyperlink"/>
                <w:noProof/>
              </w:rPr>
              <w:t>1.11 Сравнение моделей LightGBM и RuBERT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0E9B" w14:textId="512BF149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8" w:history="1">
            <w:r w:rsidRPr="00095EC8">
              <w:rPr>
                <w:rStyle w:val="Hyperlink"/>
                <w:noProof/>
              </w:rPr>
              <w:t>1.12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0355" w14:textId="76B22FE2" w:rsidR="006E2C7E" w:rsidRDefault="006E2C7E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19" w:history="1">
            <w:r w:rsidRPr="00095EC8">
              <w:rPr>
                <w:rStyle w:val="Hyperlink"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C879" w14:textId="3EB5DA35" w:rsidR="006E2C7E" w:rsidRDefault="006E2C7E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20" w:history="1">
            <w:r w:rsidRPr="00095EC8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6F59" w14:textId="29135A94" w:rsidR="006E2C7E" w:rsidRDefault="006E2C7E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21" w:history="1">
            <w:r w:rsidRPr="00095EC8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7550" w14:textId="56E1FFA1" w:rsidR="006E2C7E" w:rsidRDefault="006E2C7E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22" w:history="1">
            <w:r w:rsidRPr="00095EC8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3895" w14:textId="48EAB392" w:rsidR="006E2C7E" w:rsidRDefault="006E2C7E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67323" w:history="1">
            <w:r w:rsidRPr="00095EC8">
              <w:rPr>
                <w:rStyle w:val="Hyperlink"/>
                <w:noProof/>
              </w:rPr>
              <w:t xml:space="preserve">Приложение А – Исходный код </w:t>
            </w:r>
            <w:r w:rsidRPr="00095EC8">
              <w:rPr>
                <w:rStyle w:val="Hyperlink"/>
                <w:noProof/>
                <w:lang w:val="en-US"/>
              </w:rPr>
              <w:t>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_Toc200467323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6701" w14:textId="494F80A6" w:rsidR="006A31D6" w:rsidRPr="004411EE" w:rsidRDefault="004E3B73" w:rsidP="004411EE">
          <w:r w:rsidRPr="00F45A80">
            <w:fldChar w:fldCharType="end"/>
          </w:r>
        </w:p>
      </w:sdtContent>
    </w:sdt>
    <w:p w14:paraId="4D6BCEB0" w14:textId="700124DF" w:rsidR="0030620A" w:rsidRPr="00A1779D" w:rsidRDefault="00C667A4" w:rsidP="00306AEB">
      <w:pPr>
        <w:pStyle w:val="Heading1"/>
        <w:jc w:val="center"/>
      </w:pPr>
      <w:bookmarkStart w:id="1" w:name="_Toc200467305"/>
      <w:r w:rsidRPr="00A1779D">
        <w:lastRenderedPageBreak/>
        <w:t>В</w:t>
      </w:r>
      <w:r w:rsidR="00306AEB" w:rsidRPr="00A1779D">
        <w:t>ведение</w:t>
      </w:r>
      <w:bookmarkEnd w:id="1"/>
    </w:p>
    <w:p w14:paraId="78AA74EC" w14:textId="6ACD7D10" w:rsidR="00A1779D" w:rsidRDefault="00A1779D" w:rsidP="00A1779D">
      <w:r>
        <w:t xml:space="preserve">В последние годы наблюдается стремительный рост числа </w:t>
      </w:r>
      <w:proofErr w:type="spellStart"/>
      <w:r>
        <w:t>Telegram</w:t>
      </w:r>
      <w:proofErr w:type="spellEnd"/>
      <w:r>
        <w:t xml:space="preserve">-каналов, публикующих разнообразный контент, ориентированный на широкую аудиторию. Пользователи, подписываясь на такие каналы, зачастую сталкиваются с проблемой информационной перегрузки: среди большого потока сообщений лишь небольшая часть действительно соответствует их интересам. Это приводит к снижению эффективности потребления информации и усложняет навигацию в личных </w:t>
      </w:r>
      <w:proofErr w:type="spellStart"/>
      <w:r>
        <w:t>Telegram</w:t>
      </w:r>
      <w:proofErr w:type="spellEnd"/>
      <w:r>
        <w:t>-лентах.</w:t>
      </w:r>
    </w:p>
    <w:p w14:paraId="48BC605F" w14:textId="480B0BB8" w:rsidR="00A1779D" w:rsidRDefault="00A1779D" w:rsidP="00A1779D">
      <w:r>
        <w:t>Одним из возможных решений данной проблемы является автоматическая фильтрация контента по тематикам, представляющим интерес для конкретного пользователя. Для реализации такого подхода необходим инструмент, способный анализировать и классифицировать сообщения, исходя из их содержания.</w:t>
      </w:r>
    </w:p>
    <w:p w14:paraId="0BFF42EA" w14:textId="553BCC4F" w:rsidR="00A1779D" w:rsidRDefault="00A1779D" w:rsidP="00A1779D">
      <w:r>
        <w:t xml:space="preserve">В рамках данной работы был собран и размечен датасет, включающий в себя посты из различных </w:t>
      </w:r>
      <w:proofErr w:type="spellStart"/>
      <w:r>
        <w:t>Telegram</w:t>
      </w:r>
      <w:proofErr w:type="spellEnd"/>
      <w:r>
        <w:t>-каналов, охватывающих широкий спектр тематик. Каждый пост был отнесён к одному из заранее определённых тематических классов. На основе полученного датасета была разработана и обучена модель машинного обучения, способная автоматически определять тематику новых сообщений. Модель позволяет классифицировать входящий контент и, таким образом, предоставляет возможность пользователю фильтровать сообщения, оставляя только те, которые соответствуют его интересам.</w:t>
      </w:r>
    </w:p>
    <w:p w14:paraId="7AFA259B" w14:textId="77777777" w:rsidR="00A1779D" w:rsidRDefault="00CB7F58" w:rsidP="00A1779D">
      <w:r w:rsidRPr="00136446">
        <w:rPr>
          <w:b/>
        </w:rPr>
        <w:t>Цель работы:</w:t>
      </w:r>
      <w:r w:rsidR="00253F52">
        <w:t xml:space="preserve"> </w:t>
      </w:r>
      <w:r w:rsidR="00A1779D">
        <w:t xml:space="preserve">разработка модели для автоматической классификации контента </w:t>
      </w:r>
      <w:proofErr w:type="spellStart"/>
      <w:r w:rsidR="00A1779D">
        <w:t>Telegram</w:t>
      </w:r>
      <w:proofErr w:type="spellEnd"/>
      <w:r w:rsidR="00A1779D">
        <w:t>-каналов по тематическим категориям.</w:t>
      </w:r>
    </w:p>
    <w:p w14:paraId="318F0F64" w14:textId="04E5B269" w:rsidR="00CB7F58" w:rsidRPr="00136446" w:rsidRDefault="00CB7F58" w:rsidP="00A1779D">
      <w:pPr>
        <w:rPr>
          <w:b/>
        </w:rPr>
      </w:pPr>
      <w:r w:rsidRPr="00136446">
        <w:rPr>
          <w:b/>
        </w:rPr>
        <w:t>Задачи работы</w:t>
      </w:r>
    </w:p>
    <w:p w14:paraId="584E4246" w14:textId="746E9DE3" w:rsidR="00CB7F58" w:rsidRDefault="00A1779D" w:rsidP="00C53429">
      <w:pPr>
        <w:pStyle w:val="a"/>
        <w:tabs>
          <w:tab w:val="clear" w:pos="1276"/>
          <w:tab w:val="left" w:pos="1134"/>
        </w:tabs>
        <w:ind w:left="0" w:firstLine="709"/>
      </w:pPr>
      <w:r>
        <w:t>Провести анализ представленного датасета с целью выявления особенностей распределения данных и предварительной подготовки текста</w:t>
      </w:r>
      <w:r w:rsidR="00EB2568" w:rsidRPr="00EB2568">
        <w:t>;</w:t>
      </w:r>
    </w:p>
    <w:p w14:paraId="78BFC6E2" w14:textId="21697783" w:rsidR="00A1779D" w:rsidRPr="006E2C7E" w:rsidRDefault="00A1779D" w:rsidP="00965DAC">
      <w:pPr>
        <w:pStyle w:val="a"/>
        <w:tabs>
          <w:tab w:val="clear" w:pos="1276"/>
          <w:tab w:val="left" w:pos="1134"/>
        </w:tabs>
        <w:ind w:left="0" w:firstLine="709"/>
      </w:pPr>
      <w:r>
        <w:t>Разработать модель классификации, основываясь на результатах анализа и особенностях структуры текстового контента</w:t>
      </w:r>
      <w:r w:rsidR="006E2C7E" w:rsidRPr="006E2C7E">
        <w:t>;</w:t>
      </w:r>
    </w:p>
    <w:p w14:paraId="23F60F46" w14:textId="44B2ABA9" w:rsidR="006E2C7E" w:rsidRDefault="006E2C7E" w:rsidP="00965DAC">
      <w:pPr>
        <w:pStyle w:val="a"/>
        <w:tabs>
          <w:tab w:val="clear" w:pos="1276"/>
          <w:tab w:val="left" w:pos="1134"/>
        </w:tabs>
        <w:ind w:left="0" w:firstLine="709"/>
      </w:pPr>
      <w:r>
        <w:t xml:space="preserve">Провести </w:t>
      </w:r>
      <w:r>
        <w:t>серию экспериментов с анализом качества модели.</w:t>
      </w:r>
    </w:p>
    <w:p w14:paraId="6CD8E573" w14:textId="169714D3" w:rsidR="005C4BA1" w:rsidRDefault="00A1779D" w:rsidP="00A040A5">
      <w:pPr>
        <w:pStyle w:val="Heading1"/>
        <w:rPr>
          <w:caps w:val="0"/>
        </w:rPr>
      </w:pPr>
      <w:bookmarkStart w:id="2" w:name="_Toc200467306"/>
      <w:r>
        <w:rPr>
          <w:caps w:val="0"/>
        </w:rPr>
        <w:lastRenderedPageBreak/>
        <w:t>1</w:t>
      </w:r>
      <w:r w:rsidR="006F613B" w:rsidRPr="007F5693">
        <w:rPr>
          <w:caps w:val="0"/>
        </w:rPr>
        <w:t xml:space="preserve"> </w:t>
      </w:r>
      <w:r>
        <w:t>Исследовательский анализ данных</w:t>
      </w:r>
      <w:bookmarkEnd w:id="2"/>
    </w:p>
    <w:p w14:paraId="55998FD2" w14:textId="70ECF2BC" w:rsidR="00047438" w:rsidRPr="00047438" w:rsidRDefault="00047438" w:rsidP="00047438">
      <w:pPr>
        <w:pStyle w:val="Heading2"/>
        <w:spacing w:before="0"/>
        <w:ind w:left="708" w:firstLine="0"/>
      </w:pPr>
      <w:bookmarkStart w:id="3" w:name="_Toc200467307"/>
      <w:r>
        <w:t xml:space="preserve">1.1 </w:t>
      </w:r>
      <w:r w:rsidR="00A1779D">
        <w:t>Описание датасета</w:t>
      </w:r>
      <w:bookmarkEnd w:id="3"/>
    </w:p>
    <w:p w14:paraId="0FB87BB7" w14:textId="1AE55465" w:rsidR="00A1779D" w:rsidRDefault="00A1779D" w:rsidP="00A1779D">
      <w:r w:rsidRPr="00A1779D">
        <w:rPr>
          <w:noProof/>
        </w:rPr>
        <w:drawing>
          <wp:inline distT="0" distB="0" distL="0" distR="0" wp14:anchorId="678E22F1" wp14:editId="572E00E6">
            <wp:extent cx="5769255" cy="894300"/>
            <wp:effectExtent l="0" t="0" r="0" b="0"/>
            <wp:docPr id="14308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4737" cy="90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14C" w14:textId="71DE5946" w:rsidR="00A1779D" w:rsidRPr="00A1779D" w:rsidRDefault="00A1779D" w:rsidP="00A1779D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</w:t>
      </w:r>
      <w:r w:rsidRPr="0080723A">
        <w:t xml:space="preserve"> — </w:t>
      </w:r>
      <w:r>
        <w:t>Первые 5 строк датасета</w:t>
      </w:r>
    </w:p>
    <w:p w14:paraId="3EFD680B" w14:textId="762FE253" w:rsidR="00A1779D" w:rsidRDefault="00047438" w:rsidP="00047438">
      <w:pPr>
        <w:spacing w:after="240"/>
      </w:pPr>
      <w:r>
        <w:t xml:space="preserve">Как видно на рисунке 1.1, для работы с текстовыми данными потребуется предварительная обработка, включающая нормализацию текста (например, </w:t>
      </w:r>
      <w:proofErr w:type="spellStart"/>
      <w:r>
        <w:t>стемминг</w:t>
      </w:r>
      <w:proofErr w:type="spellEnd"/>
      <w:r>
        <w:t xml:space="preserve"> или </w:t>
      </w:r>
      <w:proofErr w:type="spellStart"/>
      <w:r>
        <w:t>лемматизацию</w:t>
      </w:r>
      <w:proofErr w:type="spellEnd"/>
      <w:r>
        <w:t>), удаление стоп-слов, а также векторизацию с использованием методов, таких как TF-IDF или Word2Vec.</w:t>
      </w:r>
    </w:p>
    <w:p w14:paraId="3A2081DF" w14:textId="15EEBE2A" w:rsidR="00A1779D" w:rsidRDefault="00A1779D" w:rsidP="00A1779D">
      <w:r w:rsidRPr="00A1779D">
        <w:rPr>
          <w:noProof/>
        </w:rPr>
        <w:drawing>
          <wp:inline distT="0" distB="0" distL="0" distR="0" wp14:anchorId="03022183" wp14:editId="0C991A92">
            <wp:extent cx="5801153" cy="2946321"/>
            <wp:effectExtent l="0" t="0" r="3175" b="635"/>
            <wp:docPr id="112654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4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361" cy="29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B0F7" w14:textId="1FDB35E7" w:rsidR="00A1779D" w:rsidRPr="00B52431" w:rsidRDefault="00A1779D" w:rsidP="00A1779D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2</w:t>
      </w:r>
      <w:r w:rsidRPr="0080723A">
        <w:t xml:space="preserve"> — </w:t>
      </w:r>
      <w:r>
        <w:t>Статистика датасета</w:t>
      </w:r>
    </w:p>
    <w:p w14:paraId="25EFDBEF" w14:textId="4C94AB6E" w:rsidR="00047438" w:rsidRDefault="00047438" w:rsidP="00047438">
      <w:r>
        <w:t>На рисунке 2.1 представлена сводная статистика по датасету, содержащему 22 099 постов. Данные имеют чёткую структуру без пропущенных значений — все 6 колонок полностью заполнены. Ключевые поля включают:</w:t>
      </w:r>
    </w:p>
    <w:p w14:paraId="7674130D" w14:textId="515B5010" w:rsidR="00047438" w:rsidRDefault="00047438" w:rsidP="00047438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</w:pPr>
      <w:proofErr w:type="spellStart"/>
      <w:r>
        <w:t>text</w:t>
      </w:r>
      <w:proofErr w:type="spellEnd"/>
      <w:r>
        <w:t xml:space="preserve"> — основной текст поста, служащий входными данными для NLP-анализа</w:t>
      </w:r>
      <w:r w:rsidRPr="00047438">
        <w:t>;</w:t>
      </w:r>
    </w:p>
    <w:p w14:paraId="04950ECD" w14:textId="420251C9" w:rsidR="00047438" w:rsidRDefault="00047438" w:rsidP="00047438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</w:pPr>
      <w:proofErr w:type="spellStart"/>
      <w:r>
        <w:t>date</w:t>
      </w:r>
      <w:proofErr w:type="spellEnd"/>
      <w:r>
        <w:t xml:space="preserve"> — временная метка в формате datetime64[</w:t>
      </w:r>
      <w:proofErr w:type="spellStart"/>
      <w:r>
        <w:t>ns</w:t>
      </w:r>
      <w:proofErr w:type="spellEnd"/>
      <w:r>
        <w:t>, UTC], позволяющая изучать динамику публикаций</w:t>
      </w:r>
      <w:r w:rsidRPr="00047438">
        <w:t>;</w:t>
      </w:r>
    </w:p>
    <w:p w14:paraId="65658338" w14:textId="78DAE26A" w:rsidR="00047438" w:rsidRDefault="00047438" w:rsidP="00047438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</w:pPr>
      <w:proofErr w:type="spellStart"/>
      <w:r>
        <w:lastRenderedPageBreak/>
        <w:t>category</w:t>
      </w:r>
      <w:proofErr w:type="spellEnd"/>
      <w:r>
        <w:t xml:space="preserve"> — целевая переменная, отражающая тематическую принадлежность поста.</w:t>
      </w:r>
    </w:p>
    <w:p w14:paraId="202AA0AE" w14:textId="2FA2B142" w:rsidR="00047438" w:rsidRDefault="00047438" w:rsidP="00047438">
      <w:r>
        <w:t>Типы данных соответствуют ожидаемым: datetime64[</w:t>
      </w:r>
      <w:proofErr w:type="spellStart"/>
      <w:r>
        <w:t>ns</w:t>
      </w:r>
      <w:proofErr w:type="spellEnd"/>
      <w:r>
        <w:t xml:space="preserve">, UTC] для даты, int64 для числовых идентификаторов и </w:t>
      </w:r>
      <w:proofErr w:type="spellStart"/>
      <w:r>
        <w:t>object</w:t>
      </w:r>
      <w:proofErr w:type="spellEnd"/>
      <w:r>
        <w:t xml:space="preserve"> для текстовых и категориальных значений. Это позволяет приступить к анализу без необходимости устранения пропусков.</w:t>
      </w:r>
    </w:p>
    <w:p w14:paraId="51767E25" w14:textId="19654209" w:rsidR="00FB233E" w:rsidRDefault="00047438" w:rsidP="00FB233E">
      <w:r>
        <w:t>Объём выборки достаточен для проведения статистически обоснованных выводов. Однако при обучении моделей машинного обучения может потребоваться дополнительная балансировка классов по категориям.</w:t>
      </w:r>
    </w:p>
    <w:p w14:paraId="3B82078F" w14:textId="6C48B087" w:rsidR="00047438" w:rsidRPr="00047438" w:rsidRDefault="00047438" w:rsidP="00432049">
      <w:pPr>
        <w:pStyle w:val="Heading2"/>
        <w:ind w:left="708" w:firstLine="0"/>
      </w:pPr>
      <w:bookmarkStart w:id="4" w:name="_Toc200467308"/>
      <w:r>
        <w:t xml:space="preserve">1.2 </w:t>
      </w:r>
      <w:r w:rsidR="00432049" w:rsidRPr="00432049">
        <w:t>Анализ качества данных</w:t>
      </w:r>
      <w:bookmarkEnd w:id="4"/>
    </w:p>
    <w:p w14:paraId="14B39D0C" w14:textId="42FE5102" w:rsidR="00047438" w:rsidRDefault="00432049" w:rsidP="00432049">
      <w:pPr>
        <w:ind w:firstLine="0"/>
        <w:jc w:val="center"/>
      </w:pPr>
      <w:r w:rsidRPr="00432049">
        <w:rPr>
          <w:noProof/>
        </w:rPr>
        <w:drawing>
          <wp:inline distT="0" distB="0" distL="0" distR="0" wp14:anchorId="3176901F" wp14:editId="5D930A8D">
            <wp:extent cx="4280491" cy="3671589"/>
            <wp:effectExtent l="0" t="0" r="0" b="0"/>
            <wp:docPr id="15724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6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701" cy="36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BC3F" w14:textId="24BB2545" w:rsidR="00FB233E" w:rsidRDefault="00432049" w:rsidP="00FB233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3</w:t>
      </w:r>
      <w:r w:rsidRPr="0080723A">
        <w:t xml:space="preserve"> — </w:t>
      </w:r>
      <w:r>
        <w:t>Статистика пропусков и дубликатов</w:t>
      </w:r>
      <w:r>
        <w:tab/>
      </w:r>
    </w:p>
    <w:p w14:paraId="5D01245A" w14:textId="497FDEDE" w:rsidR="00432049" w:rsidRDefault="00432049" w:rsidP="00FB233E">
      <w:pPr>
        <w:ind w:firstLine="708"/>
      </w:pPr>
      <w:r>
        <w:t>Как показано на рисунке 1.3, датасет обладает высокой целостностью — все столбцы полностью заполнены, что позволяет сразу приступить к содержательному анализу. Однако в ходе предварительной проверки были обнаружены текстовые дубликаты: 772 полностью идентичных сообщения, из которых 740 совпадают не только по тексту, но и по категории</w:t>
      </w:r>
    </w:p>
    <w:p w14:paraId="3B92C815" w14:textId="3DD326B8" w:rsidR="00640F43" w:rsidRDefault="00432049" w:rsidP="00640F43">
      <w:pPr>
        <w:ind w:firstLine="708"/>
      </w:pPr>
      <w:r>
        <w:lastRenderedPageBreak/>
        <w:t>Наличие таких дубликатов может негативно повлиять на обучение модели, формируя искажённое представление о значимости повторяющихся записей. Чтобы избежать смещения результатов и переобучения, было принято решение удалить все дубликаты текста.</w:t>
      </w:r>
      <w:r w:rsidR="001B55FE" w:rsidRPr="001B55FE">
        <w:t xml:space="preserve"> </w:t>
      </w:r>
      <w:r w:rsidR="001B55FE">
        <w:t xml:space="preserve">Так же было принято решение удалить объекты с классом </w:t>
      </w:r>
      <w:r w:rsidR="001B55FE">
        <w:rPr>
          <w:lang w:val="en-US"/>
        </w:rPr>
        <w:t>other</w:t>
      </w:r>
      <w:r w:rsidR="001B55FE">
        <w:t>, так как они являются выбросами при разметке.</w:t>
      </w:r>
    </w:p>
    <w:p w14:paraId="3C73D002" w14:textId="0187D644" w:rsidR="00640F43" w:rsidRPr="001B55FE" w:rsidRDefault="00640F43" w:rsidP="00640F43">
      <w:pPr>
        <w:ind w:firstLine="708"/>
      </w:pPr>
      <w:r>
        <w:t>Используемый код приведён в приложении А.1.</w:t>
      </w:r>
    </w:p>
    <w:p w14:paraId="547E0E14" w14:textId="0B783721" w:rsidR="00432049" w:rsidRPr="00047438" w:rsidRDefault="00432049" w:rsidP="00432049">
      <w:pPr>
        <w:pStyle w:val="Heading2"/>
        <w:ind w:left="708" w:firstLine="0"/>
      </w:pPr>
      <w:bookmarkStart w:id="5" w:name="_Toc200467309"/>
      <w:r>
        <w:t xml:space="preserve">1.3 </w:t>
      </w:r>
      <w:r w:rsidR="00110611">
        <w:t>Анализ р</w:t>
      </w:r>
      <w:r w:rsidRPr="00432049">
        <w:t>аспределени</w:t>
      </w:r>
      <w:r w:rsidR="00110611">
        <w:t xml:space="preserve">я постов </w:t>
      </w:r>
      <w:r w:rsidRPr="00432049">
        <w:t>по категориям</w:t>
      </w:r>
      <w:bookmarkEnd w:id="5"/>
    </w:p>
    <w:p w14:paraId="0B286F36" w14:textId="3D5AEB1D" w:rsidR="00047438" w:rsidRDefault="00432049" w:rsidP="00432049">
      <w:pPr>
        <w:ind w:firstLine="0"/>
        <w:jc w:val="center"/>
      </w:pPr>
      <w:r w:rsidRPr="00432049">
        <w:rPr>
          <w:noProof/>
        </w:rPr>
        <w:drawing>
          <wp:inline distT="0" distB="0" distL="0" distR="0" wp14:anchorId="63FA8E27" wp14:editId="49840011">
            <wp:extent cx="6034899" cy="3611245"/>
            <wp:effectExtent l="0" t="0" r="0" b="0"/>
            <wp:docPr id="3909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741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899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987E" w14:textId="43791428" w:rsidR="00432049" w:rsidRPr="00432049" w:rsidRDefault="00432049" w:rsidP="00432049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4</w:t>
      </w:r>
      <w:r w:rsidRPr="0080723A">
        <w:t xml:space="preserve"> — </w:t>
      </w:r>
      <w:r>
        <w:t>График п</w:t>
      </w:r>
      <w:r w:rsidRPr="00432049">
        <w:t>роцентно</w:t>
      </w:r>
      <w:r>
        <w:t>го</w:t>
      </w:r>
      <w:r w:rsidRPr="00432049">
        <w:t xml:space="preserve"> распределени</w:t>
      </w:r>
      <w:r>
        <w:t xml:space="preserve">я постов </w:t>
      </w:r>
      <w:r w:rsidRPr="00432049">
        <w:t>по категориям</w:t>
      </w:r>
    </w:p>
    <w:p w14:paraId="184CE8C5" w14:textId="24397EBA" w:rsidR="00432049" w:rsidRDefault="00432049" w:rsidP="00432049">
      <w:pPr>
        <w:ind w:firstLine="708"/>
      </w:pPr>
      <w:r w:rsidRPr="00432049">
        <w:t>На графике 1.4 представлено процентное распределение постов по категориям. Анализ этого распределения выявил существенный дисбаланс классов. Так, категория «Политика» охватывает более 20% всех записей, в то время как доля постов в категории «Реклама» не превышает 2.5%. Подобное несоответствие влияет на обучение моделей классификации, склоняя алгоритмы к предсказанию преобладающего класса ради оптимизации общей точности.</w:t>
      </w:r>
    </w:p>
    <w:p w14:paraId="435A70F1" w14:textId="1FCB0362" w:rsidR="00FB233E" w:rsidRDefault="00432049" w:rsidP="00FB233E">
      <w:pPr>
        <w:ind w:firstLine="708"/>
      </w:pPr>
      <w:r w:rsidRPr="00432049">
        <w:t>Для решения этой проблемы в дальнейшем планируется использовать стратифицированное разбиение данных и стратифицированную кросс-</w:t>
      </w:r>
      <w:r w:rsidRPr="00432049">
        <w:lastRenderedPageBreak/>
        <w:t>валидацию (</w:t>
      </w:r>
      <w:proofErr w:type="spellStart"/>
      <w:r w:rsidRPr="00432049">
        <w:t>StratifiedKFold</w:t>
      </w:r>
      <w:proofErr w:type="spellEnd"/>
      <w:r w:rsidRPr="00432049">
        <w:t>)</w:t>
      </w:r>
      <w:r w:rsidR="002A034A" w:rsidRPr="002A034A">
        <w:t xml:space="preserve"> [1]</w:t>
      </w:r>
      <w:r w:rsidRPr="00432049">
        <w:t xml:space="preserve">, а также оценивать качество моделей по F1-мере вместо </w:t>
      </w:r>
      <w:proofErr w:type="spellStart"/>
      <w:r w:rsidRPr="00432049">
        <w:t>accuracy</w:t>
      </w:r>
      <w:proofErr w:type="spellEnd"/>
      <w:r w:rsidR="002A034A" w:rsidRPr="002A034A">
        <w:t xml:space="preserve"> [2][3]</w:t>
      </w:r>
      <w:r w:rsidRPr="00432049">
        <w:t>, что позволит более объективно учитывать баланс между классами.</w:t>
      </w:r>
    </w:p>
    <w:p w14:paraId="5541716A" w14:textId="7E8A5E70" w:rsidR="00432049" w:rsidRPr="00047438" w:rsidRDefault="00432049" w:rsidP="00432049">
      <w:pPr>
        <w:pStyle w:val="Heading2"/>
        <w:ind w:left="708" w:firstLine="0"/>
      </w:pPr>
      <w:bookmarkStart w:id="6" w:name="_Toc200467310"/>
      <w:r>
        <w:t xml:space="preserve">1.4 </w:t>
      </w:r>
      <w:r w:rsidRPr="00432049">
        <w:t>Анализ длины текста</w:t>
      </w:r>
      <w:bookmarkEnd w:id="6"/>
    </w:p>
    <w:p w14:paraId="344B54BA" w14:textId="174A5868" w:rsidR="00432049" w:rsidRDefault="00432049" w:rsidP="00432049">
      <w:pPr>
        <w:ind w:firstLine="0"/>
        <w:jc w:val="center"/>
      </w:pPr>
      <w:r w:rsidRPr="00432049">
        <w:rPr>
          <w:noProof/>
        </w:rPr>
        <w:drawing>
          <wp:inline distT="0" distB="0" distL="0" distR="0" wp14:anchorId="1A2E405C" wp14:editId="657BD87A">
            <wp:extent cx="5448300" cy="3479800"/>
            <wp:effectExtent l="0" t="0" r="0" b="0"/>
            <wp:docPr id="15174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247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EB06" w14:textId="427B5043" w:rsidR="00432049" w:rsidRPr="00432049" w:rsidRDefault="00432049" w:rsidP="00432049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5</w:t>
      </w:r>
      <w:r w:rsidRPr="0080723A">
        <w:t xml:space="preserve"> — </w:t>
      </w:r>
      <w:r>
        <w:t>График частотного распределения длинны текста</w:t>
      </w:r>
    </w:p>
    <w:p w14:paraId="5964BAE6" w14:textId="524B262C" w:rsidR="00432049" w:rsidRDefault="00F740D7" w:rsidP="00F740D7">
      <w:pPr>
        <w:ind w:firstLine="708"/>
      </w:pPr>
      <w:r w:rsidRPr="00F740D7">
        <w:t>Из графика 1.5 можно увидеть, что средняя длина сообщения составляет около 54 слов, что указывает на относительно небольшой объём текстов, представленных в данном датасете.</w:t>
      </w:r>
    </w:p>
    <w:p w14:paraId="474081D0" w14:textId="02212B67" w:rsidR="00432049" w:rsidRDefault="00432049" w:rsidP="00432049">
      <w:pPr>
        <w:ind w:firstLine="0"/>
        <w:jc w:val="center"/>
      </w:pPr>
      <w:r w:rsidRPr="00432049">
        <w:rPr>
          <w:noProof/>
        </w:rPr>
        <w:lastRenderedPageBreak/>
        <w:drawing>
          <wp:inline distT="0" distB="0" distL="0" distR="0" wp14:anchorId="4D8AB1C9" wp14:editId="78D08301">
            <wp:extent cx="3911827" cy="8426774"/>
            <wp:effectExtent l="0" t="0" r="0" b="0"/>
            <wp:docPr id="6207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156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27" cy="84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C1D2" w14:textId="2C259035" w:rsidR="00432049" w:rsidRPr="00432049" w:rsidRDefault="00432049" w:rsidP="00432049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6</w:t>
      </w:r>
      <w:r w:rsidRPr="0080723A">
        <w:t xml:space="preserve"> — </w:t>
      </w:r>
      <w:r>
        <w:t>Графики частотного распределения количества слов по категориям</w:t>
      </w:r>
    </w:p>
    <w:p w14:paraId="04B4B029" w14:textId="371FC016" w:rsidR="00F740D7" w:rsidRDefault="00F740D7" w:rsidP="00F740D7">
      <w:pPr>
        <w:ind w:firstLine="708"/>
      </w:pPr>
      <w:r>
        <w:lastRenderedPageBreak/>
        <w:t>Исследование длины сообщений по графику 1.6 выявило значительные различия между категориями. Тематика IT лидирует по объёму контента со средним значением 73,8 слова на пост, что на 45% превышает показатель аутсайдера — категории «Погода» с 28,6 слов. Медианные значения подтверждают эту тенденцию: от 61 слова в IT до 26 слов в сообщениях о погоде.</w:t>
      </w:r>
    </w:p>
    <w:p w14:paraId="1E4D03A3" w14:textId="794E9574" w:rsidR="00F740D7" w:rsidRDefault="00F740D7" w:rsidP="00F740D7">
      <w:pPr>
        <w:ind w:firstLine="708"/>
      </w:pPr>
      <w:r>
        <w:t>Прослеживается чёткая тематическая закономерность: технические и профессиональные категории, такие как IT и Бизнес, характеризуются наиболее развёрнутыми сообщениями; личные и развлекательные темы занимают промежуточные позиции; утилитарные категории, включая Финансы и Погоду, отличаются максимальной лаконичностью.</w:t>
      </w:r>
    </w:p>
    <w:p w14:paraId="5E11225A" w14:textId="63250F5B" w:rsidR="00FB233E" w:rsidRPr="009416AA" w:rsidRDefault="00F740D7" w:rsidP="00FB233E">
      <w:pPr>
        <w:ind w:firstLine="708"/>
      </w:pPr>
      <w:r>
        <w:t>Особого внимания заслуживают категория Политика, где при среднем показателе 55,8 слова медиана составляет лишь 38 слов, что свидетельствует о большом числе крайне коротких сообщений на фоне редких длинных; а также категория Реклама, демонстрирующая сбалансированные показатели (59,9 слова в среднем и 52 — медиана), указывающие на стандартизированный формат коммерческих постов.</w:t>
      </w:r>
    </w:p>
    <w:p w14:paraId="47CBA25B" w14:textId="5E1F0CC1" w:rsidR="00D34E01" w:rsidRPr="00D34E01" w:rsidRDefault="00D34E01" w:rsidP="00D34E01">
      <w:pPr>
        <w:pStyle w:val="Heading2"/>
        <w:ind w:left="708" w:firstLine="0"/>
      </w:pPr>
      <w:bookmarkStart w:id="7" w:name="_Toc200467311"/>
      <w:r>
        <w:t>1.</w:t>
      </w:r>
      <w:r w:rsidRPr="00D34E01">
        <w:t>5</w:t>
      </w:r>
      <w:r>
        <w:t xml:space="preserve"> </w:t>
      </w:r>
      <w:r w:rsidRPr="00D34E01">
        <w:t>Предобработка данных</w:t>
      </w:r>
      <w:bookmarkEnd w:id="7"/>
    </w:p>
    <w:p w14:paraId="320F94EA" w14:textId="33B98869" w:rsidR="00D34E01" w:rsidRPr="00FC5E99" w:rsidRDefault="00D34E01" w:rsidP="00D34E01">
      <w:r w:rsidRPr="00D34E01">
        <w:t xml:space="preserve">После проведённого краткого анализа была выполнена предобработка данных, включающая удаление ссылок, хештегов, элементов </w:t>
      </w:r>
      <w:r w:rsidRPr="00D34E01">
        <w:rPr>
          <w:lang w:val="en-US"/>
        </w:rPr>
        <w:t>markdown</w:t>
      </w:r>
      <w:r w:rsidRPr="00D34E01">
        <w:t xml:space="preserve">-разметки, эмодзи, а также удаление стоп-слов из списка библиотеки </w:t>
      </w:r>
      <w:r w:rsidRPr="00D34E01">
        <w:rPr>
          <w:lang w:val="en-US"/>
        </w:rPr>
        <w:t>NLTK</w:t>
      </w:r>
      <w:r w:rsidR="004A4342" w:rsidRPr="004A4342">
        <w:t xml:space="preserve"> </w:t>
      </w:r>
      <w:r w:rsidR="0097122A" w:rsidRPr="0097122A">
        <w:t>[</w:t>
      </w:r>
      <w:r w:rsidR="002A034A" w:rsidRPr="002A034A">
        <w:t>4</w:t>
      </w:r>
      <w:r w:rsidR="0097122A" w:rsidRPr="0097122A">
        <w:t>]</w:t>
      </w:r>
      <w:r w:rsidRPr="00D34E01">
        <w:t xml:space="preserve"> и преобразование слов в </w:t>
      </w:r>
      <w:proofErr w:type="spellStart"/>
      <w:r w:rsidRPr="00D34E01">
        <w:t>лемматизированную</w:t>
      </w:r>
      <w:proofErr w:type="spellEnd"/>
      <w:r w:rsidRPr="00D34E01">
        <w:t xml:space="preserve"> форму с помощью библиотеки </w:t>
      </w:r>
      <w:proofErr w:type="spellStart"/>
      <w:r>
        <w:rPr>
          <w:lang w:val="en-US"/>
        </w:rPr>
        <w:t>S</w:t>
      </w:r>
      <w:r w:rsidRPr="00D34E01">
        <w:rPr>
          <w:lang w:val="en-US"/>
        </w:rPr>
        <w:t>paCy</w:t>
      </w:r>
      <w:proofErr w:type="spellEnd"/>
      <w:r w:rsidR="004A4342">
        <w:t xml:space="preserve"> </w:t>
      </w:r>
      <w:r w:rsidR="0097122A" w:rsidRPr="0097122A">
        <w:t>[</w:t>
      </w:r>
      <w:r w:rsidR="002A034A" w:rsidRPr="002A034A">
        <w:t>5</w:t>
      </w:r>
      <w:r w:rsidR="0097122A" w:rsidRPr="0097122A">
        <w:t>][</w:t>
      </w:r>
      <w:r w:rsidR="002A034A" w:rsidRPr="002A034A">
        <w:t>6</w:t>
      </w:r>
      <w:r w:rsidR="0097122A" w:rsidRPr="0097122A">
        <w:t>]</w:t>
      </w:r>
      <w:r w:rsidR="00640F43">
        <w:t xml:space="preserve"> (приложение А.2)</w:t>
      </w:r>
      <w:r w:rsidRPr="00D34E01">
        <w:t>.</w:t>
      </w:r>
      <w:r w:rsidR="00FC5E99">
        <w:t xml:space="preserve"> </w:t>
      </w:r>
      <w:r w:rsidR="00FC5E99">
        <w:t xml:space="preserve">Для упрощения работы с датасетом </w:t>
      </w:r>
      <w:proofErr w:type="spellStart"/>
      <w:r w:rsidR="00FC5E99">
        <w:t>предобработанный</w:t>
      </w:r>
      <w:proofErr w:type="spellEnd"/>
      <w:r w:rsidR="00FC5E99">
        <w:t xml:space="preserve"> текст был векторизован с использованием TF-IDF</w:t>
      </w:r>
      <w:r w:rsidR="00FC5E99" w:rsidRPr="00FC5E99">
        <w:t xml:space="preserve"> [</w:t>
      </w:r>
      <w:r w:rsidR="00FC5E99">
        <w:t>9</w:t>
      </w:r>
      <w:r w:rsidR="00FC5E99" w:rsidRPr="00FC5E99">
        <w:t>]</w:t>
      </w:r>
      <w:r w:rsidR="00FC5E99">
        <w:t>.</w:t>
      </w:r>
    </w:p>
    <w:p w14:paraId="41805590" w14:textId="69D673CB" w:rsidR="00FB233E" w:rsidRPr="009416AA" w:rsidRDefault="00D34E01" w:rsidP="00FB233E">
      <w:r w:rsidRPr="00D34E01">
        <w:t xml:space="preserve">Данная обработка позволяет унифицировать данные для последующего </w:t>
      </w:r>
      <w:r w:rsidRPr="00D34E01">
        <w:rPr>
          <w:lang w:val="en-US"/>
        </w:rPr>
        <w:t>NLP</w:t>
      </w:r>
      <w:r w:rsidRPr="00D34E01">
        <w:t>-анализа, устраняя технический «шум» без утраты смыслового содержания. Особое внимание уделялось удалению ссылок, поскольку их массовое присутствие могло искажать статистические показатели из-за повторяющихся элементов.</w:t>
      </w:r>
    </w:p>
    <w:p w14:paraId="59CF24BC" w14:textId="028EBCC7" w:rsidR="00D34E01" w:rsidRPr="00110611" w:rsidRDefault="00D34E01" w:rsidP="00D34E01">
      <w:pPr>
        <w:pStyle w:val="Heading2"/>
        <w:ind w:left="708" w:firstLine="0"/>
      </w:pPr>
      <w:bookmarkStart w:id="8" w:name="_Toc200467312"/>
      <w:r>
        <w:lastRenderedPageBreak/>
        <w:t>1.</w:t>
      </w:r>
      <w:r w:rsidRPr="00110611">
        <w:t>6</w:t>
      </w:r>
      <w:r>
        <w:t xml:space="preserve"> </w:t>
      </w:r>
      <w:r w:rsidR="00110611">
        <w:t>Анализ т</w:t>
      </w:r>
      <w:r w:rsidR="00110611" w:rsidRPr="00110611">
        <w:t>оп</w:t>
      </w:r>
      <w:r w:rsidR="00110611">
        <w:t>а</w:t>
      </w:r>
      <w:r w:rsidR="005E0129">
        <w:t xml:space="preserve"> из </w:t>
      </w:r>
      <w:r w:rsidR="00110611" w:rsidRPr="00110611">
        <w:t>20 самых частых слов</w:t>
      </w:r>
      <w:bookmarkEnd w:id="8"/>
    </w:p>
    <w:p w14:paraId="011D3D8E" w14:textId="5F014561" w:rsidR="00D34E01" w:rsidRDefault="00110611" w:rsidP="00110611">
      <w:pPr>
        <w:jc w:val="center"/>
      </w:pPr>
      <w:r w:rsidRPr="00110611">
        <w:rPr>
          <w:noProof/>
        </w:rPr>
        <w:drawing>
          <wp:inline distT="0" distB="0" distL="0" distR="0" wp14:anchorId="4ECF7221" wp14:editId="6C23A53D">
            <wp:extent cx="5829300" cy="3479800"/>
            <wp:effectExtent l="0" t="0" r="0" b="0"/>
            <wp:docPr id="16087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432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B531" w14:textId="38ECD2BE" w:rsidR="00110611" w:rsidRDefault="00110611" w:rsidP="00110611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7</w:t>
      </w:r>
      <w:r w:rsidRPr="0080723A">
        <w:t xml:space="preserve"> — </w:t>
      </w:r>
      <w:r>
        <w:t>График топ-20 самых частых слов в сообщениях</w:t>
      </w:r>
    </w:p>
    <w:p w14:paraId="3CA1D47C" w14:textId="0D9768D1" w:rsidR="00FB233E" w:rsidRDefault="00110611" w:rsidP="00FB233E">
      <w:r w:rsidRPr="00110611">
        <w:t>После удаления стоп-слов анализ частотности (рисунок 1.7) выявил характерные языковые паттерны. В текстах присутствуют организационные маркеры, такие как «подписаться» и «канал», которые были удалены как шаблонные элементы. Географические указатели, например «Россия» и «Москва», отражают локальную специфику, а тематические термины — «правительство», «компания» — указывают на ключевые темы. Глаголы действия, такие как «сообщать» и «писать», характерны для новостного стиля изложения. Для повышения качества данных была проведена дополнительная очистка от шаблонных фраз</w:t>
      </w:r>
      <w:r w:rsidR="00640F43">
        <w:t xml:space="preserve"> (приложение А.</w:t>
      </w:r>
      <w:r w:rsidR="006E2C7E">
        <w:t>3</w:t>
      </w:r>
      <w:r w:rsidR="00640F43">
        <w:t>)</w:t>
      </w:r>
      <w:r w:rsidRPr="00110611">
        <w:t>.</w:t>
      </w:r>
    </w:p>
    <w:p w14:paraId="1F9919E2" w14:textId="7B4D9FCA" w:rsidR="00110611" w:rsidRDefault="00110611" w:rsidP="00110611">
      <w:pPr>
        <w:pStyle w:val="Heading2"/>
        <w:ind w:left="708" w:firstLine="0"/>
      </w:pPr>
      <w:bookmarkStart w:id="9" w:name="_Toc200467313"/>
      <w:r>
        <w:lastRenderedPageBreak/>
        <w:t>1.7 Анализ т</w:t>
      </w:r>
      <w:r w:rsidRPr="00110611">
        <w:t>оп-слов по категориям</w:t>
      </w:r>
      <w:bookmarkEnd w:id="9"/>
    </w:p>
    <w:p w14:paraId="2240B8C4" w14:textId="08F923F2" w:rsidR="00110611" w:rsidRDefault="00110611" w:rsidP="00110611">
      <w:pPr>
        <w:jc w:val="center"/>
      </w:pPr>
      <w:r w:rsidRPr="00110611">
        <w:rPr>
          <w:noProof/>
        </w:rPr>
        <w:drawing>
          <wp:inline distT="0" distB="0" distL="0" distR="0" wp14:anchorId="58E4B595" wp14:editId="1A65C2A1">
            <wp:extent cx="4859877" cy="8368233"/>
            <wp:effectExtent l="0" t="0" r="4445" b="1270"/>
            <wp:docPr id="70887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8690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877" cy="83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AB0E" w14:textId="08D6FCE1" w:rsidR="00110611" w:rsidRDefault="00110611" w:rsidP="00110611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8</w:t>
      </w:r>
      <w:r w:rsidRPr="0080723A">
        <w:t xml:space="preserve"> — </w:t>
      </w:r>
      <w:r>
        <w:t>График топ-слов по категориям</w:t>
      </w:r>
    </w:p>
    <w:p w14:paraId="4800069E" w14:textId="511D8287" w:rsidR="00110611" w:rsidRPr="00110611" w:rsidRDefault="00110611" w:rsidP="00110611">
      <w:r w:rsidRPr="00110611">
        <w:lastRenderedPageBreak/>
        <w:t xml:space="preserve">Анализ </w:t>
      </w:r>
      <w:r>
        <w:t xml:space="preserve">графика </w:t>
      </w:r>
      <w:r w:rsidRPr="00110611">
        <w:t>топ-слов по категориям</w:t>
      </w:r>
      <w:r>
        <w:t xml:space="preserve"> (рисунок 1.8)</w:t>
      </w:r>
      <w:r w:rsidRPr="00110611">
        <w:t xml:space="preserve"> показывает, что в разделе «Политика» доминируют термины, связанные с Россией и политическими событиями, тогда как в категории «Личное» преобладают слова, указывающие на людей. В «Финансах» часто встречаются упоминания о деньгах, а в «IT» — технические термины, такие как «</w:t>
      </w:r>
      <w:proofErr w:type="spellStart"/>
      <w:r w:rsidRPr="00110611">
        <w:t>python</w:t>
      </w:r>
      <w:proofErr w:type="spellEnd"/>
      <w:r w:rsidRPr="00110611">
        <w:t>» и «данные». В категориях «Разное» и «Прочее» присутствуют слова, связанные с действиями и текущими событиями, например «сегодня» или «человек». Научные посты акцентируют внимание на времени и возможностях, рекламные — на деньгах и датах. В бизнес-контенте выделяются термины, связанные с компаниями и экономикой, а в постах о Москве преобладает географическая тематика. Таким образом, каждое ключевое слово органично соответствует тематике своей категории, отражая особенности соответствующей области.</w:t>
      </w:r>
    </w:p>
    <w:p w14:paraId="1DA01B71" w14:textId="67AFD70C" w:rsidR="00110611" w:rsidRDefault="00110611" w:rsidP="00110611">
      <w:pPr>
        <w:pStyle w:val="Heading2"/>
        <w:ind w:left="708" w:firstLine="0"/>
      </w:pPr>
      <w:bookmarkStart w:id="10" w:name="_Toc157263974"/>
      <w:bookmarkStart w:id="11" w:name="_Toc200467314"/>
      <w:r>
        <w:t xml:space="preserve">1.8 </w:t>
      </w:r>
      <w:r w:rsidRPr="00110611">
        <w:t>Анализ биграмм</w:t>
      </w:r>
      <w:bookmarkEnd w:id="11"/>
    </w:p>
    <w:p w14:paraId="43030E9A" w14:textId="232E04F1" w:rsidR="00110611" w:rsidRDefault="00110611" w:rsidP="00110611">
      <w:r w:rsidRPr="00110611">
        <w:rPr>
          <w:noProof/>
        </w:rPr>
        <w:drawing>
          <wp:inline distT="0" distB="0" distL="0" distR="0" wp14:anchorId="37804FD1" wp14:editId="35B9F1BD">
            <wp:extent cx="5690210" cy="4124831"/>
            <wp:effectExtent l="0" t="0" r="0" b="3175"/>
            <wp:docPr id="8641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476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210" cy="41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994E" w14:textId="5B737622" w:rsidR="00110611" w:rsidRDefault="00110611" w:rsidP="00110611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9</w:t>
      </w:r>
      <w:r w:rsidRPr="0080723A">
        <w:t xml:space="preserve"> — </w:t>
      </w:r>
      <w:r>
        <w:t>График топ-30 самых частых биграмм в сообщениях</w:t>
      </w:r>
    </w:p>
    <w:p w14:paraId="4A8D42FA" w14:textId="458E82C3" w:rsidR="00110611" w:rsidRDefault="00110611" w:rsidP="00110611">
      <w:r>
        <w:lastRenderedPageBreak/>
        <w:t>Как видно из графика 1.9, частотные биграммы чётко отражают ключевые категории. В финансовой тематике часто встречаются сочетания вроде «млн рублей», «</w:t>
      </w:r>
      <w:proofErr w:type="spellStart"/>
      <w:r>
        <w:t>тыс</w:t>
      </w:r>
      <w:proofErr w:type="spellEnd"/>
      <w:r>
        <w:t xml:space="preserve"> рублей», «курс доллара», что характерно для данной группы. В политических новостях и сообщениях о государственных структурах заметны биграммы «Владимир Путин», «Минобороны РФ», «ВС РФ», а также выражения «уголовное дело» и «возбуждено уголовное», которые могут встречаться и в личных темах при обсуждении криминальных событий.</w:t>
      </w:r>
    </w:p>
    <w:p w14:paraId="02DF1EDE" w14:textId="0B6890FA" w:rsidR="00110611" w:rsidRDefault="00110611" w:rsidP="00110611">
      <w:r>
        <w:t>Технологическая направленность категорий IT и науки проявляется в биграммах «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», «читать VPN», «удалённо опыт» — последнее также может относиться к бизнес-тематике, например, в контексте удалённой работы. Упоминания «РИА Новости» и географические метки вроде «Курской области» чаще связаны с политикой или другими категориями при отсутствии чёткого контекста.</w:t>
      </w:r>
    </w:p>
    <w:p w14:paraId="287F1399" w14:textId="073B58AC" w:rsidR="00110611" w:rsidRDefault="00110611" w:rsidP="00110611">
      <w:r>
        <w:t xml:space="preserve">Рекламные биграммы представлены слабо, однако такие сочетания, как «статью зеркало» (возможные ссылки на альтернативные источники) и «кликнуть </w:t>
      </w:r>
      <w:proofErr w:type="spellStart"/>
      <w:r>
        <w:t>bitly</w:t>
      </w:r>
      <w:proofErr w:type="spellEnd"/>
      <w:r>
        <w:t>», могут служить маркерами этой категории. Развлекательный контент и темы, связанные с играми, в выборке биграмм практически не представлены.</w:t>
      </w:r>
    </w:p>
    <w:p w14:paraId="3662EE93" w14:textId="28755E1D" w:rsidR="00110611" w:rsidRDefault="00110611" w:rsidP="00110611">
      <w:r>
        <w:t>Для повышения качества классификации были удалены общие фразы</w:t>
      </w:r>
      <w:r w:rsidR="00640F43">
        <w:t xml:space="preserve"> (приложение А.4)</w:t>
      </w:r>
      <w:r>
        <w:t>, такие как «стало известно» и «данный момент», поскольку они не способствуют разграничению категорий. Также были исключены биграммы вроде «читать статью» и «читать VPN», часто используемые каналами для указания первоисточника.</w:t>
      </w:r>
    </w:p>
    <w:p w14:paraId="52D465FF" w14:textId="38AB970D" w:rsidR="00110611" w:rsidRDefault="00110611" w:rsidP="00110611">
      <w:pPr>
        <w:pStyle w:val="Heading2"/>
        <w:ind w:left="708" w:firstLine="0"/>
      </w:pPr>
      <w:bookmarkStart w:id="12" w:name="_Toc200467315"/>
      <w:r>
        <w:lastRenderedPageBreak/>
        <w:t xml:space="preserve">1.9 </w:t>
      </w:r>
      <w:r w:rsidRPr="00110611">
        <w:t>Анализ временной активности публикаций</w:t>
      </w:r>
      <w:bookmarkEnd w:id="12"/>
    </w:p>
    <w:p w14:paraId="781BCFB0" w14:textId="7FE28C80" w:rsidR="00110611" w:rsidRDefault="00110611" w:rsidP="00110611">
      <w:r w:rsidRPr="00110611">
        <w:rPr>
          <w:noProof/>
        </w:rPr>
        <w:drawing>
          <wp:inline distT="0" distB="0" distL="0" distR="0" wp14:anchorId="31351784" wp14:editId="5B6E2AD3">
            <wp:extent cx="5448300" cy="2489200"/>
            <wp:effectExtent l="0" t="0" r="0" b="0"/>
            <wp:docPr id="15101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79796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B83F" w14:textId="230ECEFD" w:rsidR="00110611" w:rsidRPr="006E1EB3" w:rsidRDefault="00110611" w:rsidP="00110611">
      <w:pPr>
        <w:pStyle w:val="a7"/>
        <w:rPr>
          <w:lang w:val="en-RU"/>
        </w:rPr>
      </w:pPr>
      <w:r w:rsidRPr="0080723A">
        <w:t>Рисунок </w:t>
      </w:r>
      <w:r>
        <w:t>1</w:t>
      </w:r>
      <w:r w:rsidRPr="0080723A">
        <w:t>.</w:t>
      </w:r>
      <w:r>
        <w:t>10</w:t>
      </w:r>
      <w:r w:rsidRPr="0080723A">
        <w:t xml:space="preserve"> — </w:t>
      </w:r>
      <w:r>
        <w:t xml:space="preserve">График </w:t>
      </w:r>
      <w:r w:rsidR="006E1EB3">
        <w:t>р</w:t>
      </w:r>
      <w:r w:rsidR="006E1EB3" w:rsidRPr="006E1EB3">
        <w:t>аспределени</w:t>
      </w:r>
      <w:r w:rsidR="006E1EB3">
        <w:t>я</w:t>
      </w:r>
      <w:r w:rsidR="006E1EB3" w:rsidRPr="006E1EB3">
        <w:t xml:space="preserve"> постов по дням недели</w:t>
      </w:r>
    </w:p>
    <w:p w14:paraId="006547A8" w14:textId="014F4BCD" w:rsidR="00110611" w:rsidRDefault="006E1EB3" w:rsidP="00110611">
      <w:r w:rsidRPr="006E1EB3">
        <w:rPr>
          <w:noProof/>
          <w:lang w:val="en-RU"/>
        </w:rPr>
        <w:drawing>
          <wp:inline distT="0" distB="0" distL="0" distR="0" wp14:anchorId="5A1BABB2" wp14:editId="583C8DB7">
            <wp:extent cx="5485962" cy="2131626"/>
            <wp:effectExtent l="0" t="0" r="635" b="2540"/>
            <wp:docPr id="6021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404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962" cy="21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200F" w14:textId="05D684CF" w:rsidR="006E1EB3" w:rsidRPr="006E1EB3" w:rsidRDefault="006E1EB3" w:rsidP="006E1EB3">
      <w:pPr>
        <w:pStyle w:val="a7"/>
        <w:rPr>
          <w:lang w:val="en-RU"/>
        </w:rPr>
      </w:pPr>
      <w:r w:rsidRPr="0080723A">
        <w:t>Рисунок </w:t>
      </w:r>
      <w:r>
        <w:t>1</w:t>
      </w:r>
      <w:r w:rsidRPr="0080723A">
        <w:t>.</w:t>
      </w:r>
      <w:r>
        <w:t>11</w:t>
      </w:r>
      <w:r w:rsidRPr="0080723A">
        <w:t xml:space="preserve"> — </w:t>
      </w:r>
      <w:r>
        <w:t>График активности по часам</w:t>
      </w:r>
    </w:p>
    <w:p w14:paraId="16CA2385" w14:textId="47BDB941" w:rsidR="00110611" w:rsidRDefault="00110611" w:rsidP="006E1EB3">
      <w:pPr>
        <w:pStyle w:val="a7"/>
      </w:pPr>
      <w:r w:rsidRPr="00110611">
        <w:rPr>
          <w:noProof/>
        </w:rPr>
        <w:drawing>
          <wp:inline distT="0" distB="0" distL="0" distR="0" wp14:anchorId="6C706C7D" wp14:editId="743AEEC0">
            <wp:extent cx="5549899" cy="2325216"/>
            <wp:effectExtent l="0" t="0" r="635" b="0"/>
            <wp:docPr id="12681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0074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99" cy="23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611">
        <w:t xml:space="preserve"> </w:t>
      </w:r>
      <w:r w:rsidRPr="0080723A">
        <w:t>Рисунок </w:t>
      </w:r>
      <w:r>
        <w:t>1</w:t>
      </w:r>
      <w:r w:rsidRPr="0080723A">
        <w:t>.</w:t>
      </w:r>
      <w:r>
        <w:t>1</w:t>
      </w:r>
      <w:r w:rsidR="006E1EB3">
        <w:t>2</w:t>
      </w:r>
      <w:r w:rsidRPr="0080723A">
        <w:t xml:space="preserve"> — </w:t>
      </w:r>
      <w:r>
        <w:t xml:space="preserve">График </w:t>
      </w:r>
      <w:r w:rsidR="006E1EB3">
        <w:t>количества постов в день за все время</w:t>
      </w:r>
    </w:p>
    <w:p w14:paraId="653BDA87" w14:textId="6BDD5810" w:rsidR="00110611" w:rsidRDefault="00110611" w:rsidP="006E1EB3">
      <w:pPr>
        <w:pStyle w:val="a7"/>
      </w:pPr>
      <w:r w:rsidRPr="00110611">
        <w:rPr>
          <w:noProof/>
        </w:rPr>
        <w:lastRenderedPageBreak/>
        <w:drawing>
          <wp:inline distT="0" distB="0" distL="0" distR="0" wp14:anchorId="6066A478" wp14:editId="458590B3">
            <wp:extent cx="5728448" cy="3127733"/>
            <wp:effectExtent l="0" t="0" r="0" b="0"/>
            <wp:docPr id="16228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3183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48" cy="31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23A">
        <w:t>Рисунок </w:t>
      </w:r>
      <w:r>
        <w:t>1</w:t>
      </w:r>
      <w:r w:rsidRPr="0080723A">
        <w:t>.</w:t>
      </w:r>
      <w:r>
        <w:t>1</w:t>
      </w:r>
      <w:r w:rsidR="006E1EB3">
        <w:t>3</w:t>
      </w:r>
      <w:r>
        <w:t xml:space="preserve"> </w:t>
      </w:r>
      <w:r w:rsidRPr="0080723A">
        <w:t xml:space="preserve">— </w:t>
      </w:r>
      <w:r>
        <w:t xml:space="preserve">График </w:t>
      </w:r>
      <w:r w:rsidR="006E1EB3">
        <w:t>распределения категорий по дням недели</w:t>
      </w:r>
    </w:p>
    <w:p w14:paraId="0ADFDC47" w14:textId="046EE078" w:rsidR="00110611" w:rsidRDefault="00110611" w:rsidP="006E1EB3">
      <w:pPr>
        <w:jc w:val="center"/>
      </w:pPr>
      <w:r w:rsidRPr="00110611">
        <w:rPr>
          <w:noProof/>
        </w:rPr>
        <w:drawing>
          <wp:inline distT="0" distB="0" distL="0" distR="0" wp14:anchorId="011DF949" wp14:editId="650A3B50">
            <wp:extent cx="5544891" cy="3027511"/>
            <wp:effectExtent l="0" t="0" r="5080" b="0"/>
            <wp:docPr id="1656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87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91" cy="302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DBE2" w14:textId="4123BBB9" w:rsidR="00110611" w:rsidRDefault="00110611" w:rsidP="00110611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</w:t>
      </w:r>
      <w:r w:rsidR="006E1EB3">
        <w:t>4</w:t>
      </w:r>
      <w:r w:rsidRPr="0080723A">
        <w:t xml:space="preserve"> — </w:t>
      </w:r>
      <w:r>
        <w:t xml:space="preserve">График </w:t>
      </w:r>
      <w:r w:rsidR="006E1EB3">
        <w:t>распределения категорий по часам</w:t>
      </w:r>
    </w:p>
    <w:p w14:paraId="4F4CFCE3" w14:textId="396878B1" w:rsidR="006E1EB3" w:rsidRDefault="006E1EB3" w:rsidP="006E1EB3">
      <w:pPr>
        <w:ind w:firstLine="708"/>
      </w:pPr>
      <w:r>
        <w:t>Анализ временной структуры данных, представленный на рисунке 1.12, показал, что посты охватывают период с октября 2023 по октябрь 2024 года, при этом пик активности приходится на октябрь 2024 года. Согласно графикам 1.11 и 1.13, наибольшая активность публикаций наблюдается в утренние и дневные часы — с 5 до 19 часов, с максимальным пиком около 7 утра, а чаще всего посты выходят по вторникам (рисунок 1.10). Это указывает на ориентированность публикаций на рабочие будни и утреннюю аудиторию.</w:t>
      </w:r>
    </w:p>
    <w:p w14:paraId="45768EA4" w14:textId="704AF15B" w:rsidR="006E1EB3" w:rsidRDefault="006E1EB3" w:rsidP="006E1EB3">
      <w:pPr>
        <w:spacing w:after="240"/>
        <w:ind w:firstLine="708"/>
      </w:pPr>
      <w:r>
        <w:lastRenderedPageBreak/>
        <w:t>Анализ тепловых карт и временных графиков (рисунки 1.10, 1.11, 1.13 и 1.14) демонстрирует, что время публикации играет важную роль в классификации контента: например, IT-тематика чаще публикуется в 7, 9 и 18 часов, тогда как политические новости — преимущественно с 7 до 10 и с 13 до 14 часов. При этом влияние дня недели на различие между классами выражено менее явно.</w:t>
      </w:r>
    </w:p>
    <w:p w14:paraId="76CD6EB3" w14:textId="5CE6E558" w:rsidR="006E1EB3" w:rsidRDefault="002E674D" w:rsidP="006E1EB3">
      <w:pPr>
        <w:ind w:firstLine="0"/>
        <w:jc w:val="center"/>
      </w:pPr>
      <w:r w:rsidRPr="002E674D">
        <w:rPr>
          <w:noProof/>
        </w:rPr>
        <w:drawing>
          <wp:inline distT="0" distB="0" distL="0" distR="0" wp14:anchorId="3A0F62C5" wp14:editId="6F22A5BA">
            <wp:extent cx="5673563" cy="490947"/>
            <wp:effectExtent l="0" t="0" r="3810" b="4445"/>
            <wp:docPr id="21025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0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3546" cy="4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F39C" w14:textId="75A9FFEB" w:rsidR="006E1EB3" w:rsidRDefault="006E1EB3" w:rsidP="006E1EB3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15</w:t>
      </w:r>
      <w:r w:rsidRPr="0080723A">
        <w:t xml:space="preserve"> — </w:t>
      </w:r>
      <w:r>
        <w:t xml:space="preserve">Статистический тест </w:t>
      </w:r>
      <w:proofErr w:type="spellStart"/>
      <w:r>
        <w:t>Крускала</w:t>
      </w:r>
      <w:proofErr w:type="spellEnd"/>
      <w:r>
        <w:t>–Уоллиса по часам</w:t>
      </w:r>
    </w:p>
    <w:p w14:paraId="09C5A008" w14:textId="6685ED19" w:rsidR="006E1EB3" w:rsidRDefault="006E1EB3" w:rsidP="006E1EB3">
      <w:pPr>
        <w:ind w:firstLine="708"/>
      </w:pPr>
      <w:r>
        <w:t xml:space="preserve">Дополнительно статистический тест </w:t>
      </w:r>
      <w:proofErr w:type="spellStart"/>
      <w:r>
        <w:t>Крускала</w:t>
      </w:r>
      <w:proofErr w:type="spellEnd"/>
      <w:r>
        <w:t>–Уоллиса</w:t>
      </w:r>
      <w:r w:rsidR="004A4342">
        <w:t xml:space="preserve"> </w:t>
      </w:r>
      <w:r w:rsidR="004A4342" w:rsidRPr="004A4342">
        <w:t>[</w:t>
      </w:r>
      <w:r w:rsidR="002A034A" w:rsidRPr="002A034A">
        <w:t>7</w:t>
      </w:r>
      <w:r w:rsidR="004A4342" w:rsidRPr="004A4342">
        <w:t>]</w:t>
      </w:r>
      <w:r>
        <w:t xml:space="preserve"> (рисунок 1.15) подтвердил </w:t>
      </w:r>
      <w:r w:rsidR="00807366" w:rsidRPr="00807366">
        <w:t>(</w:t>
      </w:r>
      <w:r w:rsidR="00807366">
        <w:rPr>
          <w:lang w:val="en-US"/>
        </w:rPr>
        <w:t>p</w:t>
      </w:r>
      <w:r w:rsidR="00807366" w:rsidRPr="00807366">
        <w:t xml:space="preserve"> &lt; 0.005)</w:t>
      </w:r>
      <w:r w:rsidR="004A4342">
        <w:t xml:space="preserve"> </w:t>
      </w:r>
      <w:r>
        <w:t>наличие значимых различий в распределении времени публикаций по категориям, что свидетельствует о существовании различных «временных паттернов жизни» контента в зависимости от тематики.</w:t>
      </w:r>
    </w:p>
    <w:p w14:paraId="23BABD7A" w14:textId="500A9113" w:rsidR="006E1EB3" w:rsidRDefault="006E1EB3" w:rsidP="006E1EB3">
      <w:pPr>
        <w:pStyle w:val="Heading2"/>
        <w:ind w:left="708" w:firstLine="0"/>
      </w:pPr>
      <w:bookmarkStart w:id="13" w:name="_Toc200467316"/>
      <w:r>
        <w:t xml:space="preserve">1.10 </w:t>
      </w:r>
      <w:r w:rsidRPr="006E1EB3">
        <w:t>Визуализация категорий</w:t>
      </w:r>
      <w:bookmarkEnd w:id="13"/>
    </w:p>
    <w:p w14:paraId="7226BA78" w14:textId="7031B1C3" w:rsidR="006E1EB3" w:rsidRDefault="006E1EB3" w:rsidP="006E1EB3">
      <w:pPr>
        <w:ind w:firstLine="708"/>
      </w:pPr>
      <w:r w:rsidRPr="006E1EB3">
        <w:rPr>
          <w:noProof/>
          <w:lang w:val="en-RU"/>
        </w:rPr>
        <w:drawing>
          <wp:inline distT="0" distB="0" distL="0" distR="0" wp14:anchorId="3D7D67D9" wp14:editId="3B03E13F">
            <wp:extent cx="5797883" cy="2464517"/>
            <wp:effectExtent l="0" t="0" r="6350" b="0"/>
            <wp:docPr id="13257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67036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83" cy="24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88CB" w14:textId="44879D33" w:rsidR="006E1EB3" w:rsidRPr="006E1EB3" w:rsidRDefault="006E1EB3" w:rsidP="006E1EB3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16</w:t>
      </w:r>
      <w:r w:rsidRPr="0080723A">
        <w:t xml:space="preserve"> — </w:t>
      </w:r>
      <w:r>
        <w:t xml:space="preserve">Визуализация категорий через </w:t>
      </w:r>
      <w:r>
        <w:rPr>
          <w:lang w:val="en-US"/>
        </w:rPr>
        <w:t>UMAP</w:t>
      </w:r>
      <w:r w:rsidRPr="006E1EB3">
        <w:t xml:space="preserve"> </w:t>
      </w:r>
      <w:r>
        <w:t xml:space="preserve">и </w:t>
      </w:r>
      <w:r>
        <w:rPr>
          <w:lang w:val="en-US"/>
        </w:rPr>
        <w:t>t</w:t>
      </w:r>
      <w:r w:rsidRPr="006E1EB3">
        <w:t>-</w:t>
      </w:r>
      <w:r>
        <w:rPr>
          <w:lang w:val="en-US"/>
        </w:rPr>
        <w:t>SNE</w:t>
      </w:r>
    </w:p>
    <w:p w14:paraId="4A97220F" w14:textId="28137EE4" w:rsidR="006E1EB3" w:rsidRDefault="006E1EB3" w:rsidP="006E1EB3">
      <w:pPr>
        <w:ind w:firstLine="708"/>
      </w:pPr>
      <w:r w:rsidRPr="006E1EB3">
        <w:t>UMAP и t-SNE</w:t>
      </w:r>
      <w:r w:rsidR="004A4342" w:rsidRPr="004A4342">
        <w:t xml:space="preserve"> [8]</w:t>
      </w:r>
      <w:r w:rsidRPr="006E1EB3">
        <w:t>, представленные на рисунке 1.16, показывают частичное разделение категорий: «</w:t>
      </w:r>
      <w:proofErr w:type="spellStart"/>
      <w:r w:rsidRPr="006E1EB3">
        <w:t>political</w:t>
      </w:r>
      <w:proofErr w:type="spellEnd"/>
      <w:r w:rsidRPr="006E1EB3">
        <w:t>», «</w:t>
      </w:r>
      <w:proofErr w:type="spellStart"/>
      <w:r w:rsidRPr="006E1EB3">
        <w:t>science</w:t>
      </w:r>
      <w:proofErr w:type="spellEnd"/>
      <w:r w:rsidRPr="006E1EB3">
        <w:t>», «</w:t>
      </w:r>
      <w:proofErr w:type="spellStart"/>
      <w:r w:rsidRPr="006E1EB3">
        <w:t>personal</w:t>
      </w:r>
      <w:proofErr w:type="spellEnd"/>
      <w:r w:rsidRPr="006E1EB3">
        <w:t>», «</w:t>
      </w:r>
      <w:proofErr w:type="spellStart"/>
      <w:r w:rsidRPr="006E1EB3">
        <w:t>finances</w:t>
      </w:r>
      <w:proofErr w:type="spellEnd"/>
      <w:r w:rsidRPr="006E1EB3">
        <w:t>» и «</w:t>
      </w:r>
      <w:proofErr w:type="spellStart"/>
      <w:r w:rsidRPr="006E1EB3">
        <w:t>business</w:t>
      </w:r>
      <w:proofErr w:type="spellEnd"/>
      <w:r w:rsidRPr="006E1EB3">
        <w:t>» формируют чёткие кластеры, в то время как «</w:t>
      </w:r>
      <w:proofErr w:type="spellStart"/>
      <w:r w:rsidRPr="006E1EB3">
        <w:t>weather</w:t>
      </w:r>
      <w:proofErr w:type="spellEnd"/>
      <w:r w:rsidRPr="006E1EB3">
        <w:t>» и «</w:t>
      </w:r>
      <w:proofErr w:type="spellStart"/>
      <w:r w:rsidRPr="006E1EB3">
        <w:t>moscow</w:t>
      </w:r>
      <w:proofErr w:type="spellEnd"/>
      <w:r w:rsidRPr="006E1EB3">
        <w:t>» смешиваются, что указывает на их сходство</w:t>
      </w:r>
      <w:r w:rsidR="00FC5E99">
        <w:t xml:space="preserve"> </w:t>
      </w:r>
      <w:r w:rsidR="00FC5E99" w:rsidRPr="00FC5E99">
        <w:t>[10]</w:t>
      </w:r>
      <w:r w:rsidRPr="006E1EB3">
        <w:t xml:space="preserve">. Наличие точек-выбросов может говорить о возможных аномалиях в данных. В целом модель улавливает различия между </w:t>
      </w:r>
      <w:r w:rsidRPr="006E1EB3">
        <w:lastRenderedPageBreak/>
        <w:t>основными категориями, однако для спорных классов требуется доработка либо уточнение признаков.</w:t>
      </w:r>
    </w:p>
    <w:p w14:paraId="0AA88994" w14:textId="578E2BA1" w:rsidR="0092135F" w:rsidRDefault="0092135F" w:rsidP="0092135F">
      <w:pPr>
        <w:pStyle w:val="Heading2"/>
        <w:ind w:left="708" w:firstLine="0"/>
      </w:pPr>
      <w:bookmarkStart w:id="14" w:name="_Toc200467317"/>
      <w:r>
        <w:t xml:space="preserve">1.11 </w:t>
      </w:r>
      <w:r w:rsidRPr="0092135F">
        <w:t xml:space="preserve">Сравнение </w:t>
      </w:r>
      <w:r>
        <w:t xml:space="preserve">моделей </w:t>
      </w:r>
      <w:proofErr w:type="spellStart"/>
      <w:r w:rsidRPr="0092135F">
        <w:t>LightGBM</w:t>
      </w:r>
      <w:proofErr w:type="spellEnd"/>
      <w:r w:rsidRPr="0092135F">
        <w:t xml:space="preserve"> и </w:t>
      </w:r>
      <w:proofErr w:type="spellStart"/>
      <w:r w:rsidRPr="0092135F">
        <w:t>RuBERT</w:t>
      </w:r>
      <w:bookmarkEnd w:id="14"/>
      <w:proofErr w:type="spellEnd"/>
    </w:p>
    <w:p w14:paraId="1696562B" w14:textId="1ED7BA92" w:rsidR="0092135F" w:rsidRDefault="00B5441C" w:rsidP="0092135F">
      <w:pPr>
        <w:ind w:firstLine="708"/>
      </w:pPr>
      <w:r>
        <w:t xml:space="preserve">Для подтверждения обоснованности выбора модели </w:t>
      </w:r>
      <w:proofErr w:type="spellStart"/>
      <w:r>
        <w:t>RuBERT</w:t>
      </w:r>
      <w:proofErr w:type="spellEnd"/>
      <w:r>
        <w:t xml:space="preserve"> [14] был проведён тест со сравнением с </w:t>
      </w:r>
      <w:proofErr w:type="spellStart"/>
      <w:r>
        <w:t>LightGBM</w:t>
      </w:r>
      <w:proofErr w:type="spellEnd"/>
      <w:r>
        <w:t xml:space="preserve"> [15] на ограниченной выборке (по 200 примеров на каждый класс). Цель эксперимента заключалась в доказательстве того, что смысловая составляющая текста является ключевым фактором в классификации, и что использование только простых лексических признаков недостаточно для точного разделения по тематикам</w:t>
      </w:r>
      <w:r w:rsidR="0092135F">
        <w:t>.</w:t>
      </w:r>
    </w:p>
    <w:p w14:paraId="2B0F99F7" w14:textId="7AC63742" w:rsidR="0092135F" w:rsidRDefault="0092135F" w:rsidP="0092135F">
      <w:pPr>
        <w:ind w:firstLine="708"/>
      </w:pPr>
      <w:r>
        <w:t xml:space="preserve">Выбор пал на </w:t>
      </w:r>
      <w:proofErr w:type="spellStart"/>
      <w:r>
        <w:t>RuBERT</w:t>
      </w:r>
      <w:proofErr w:type="spellEnd"/>
      <w:r w:rsidR="00B5441C" w:rsidRPr="00B5441C">
        <w:t xml:space="preserve"> [12]</w:t>
      </w:r>
      <w:r>
        <w:t xml:space="preserve">, так как он является двунаправленным трансформером, что отличает его, например, от </w:t>
      </w:r>
      <w:proofErr w:type="spellStart"/>
      <w:r>
        <w:t>автогенеративных</w:t>
      </w:r>
      <w:proofErr w:type="spellEnd"/>
      <w:r>
        <w:t xml:space="preserve"> моделей вроде GPT</w:t>
      </w:r>
      <w:r w:rsidR="00B5441C" w:rsidRPr="00B5441C">
        <w:t xml:space="preserve"> </w:t>
      </w:r>
      <w:r w:rsidR="00B5441C" w:rsidRPr="00B5441C">
        <w:t>[13]</w:t>
      </w:r>
      <w:r>
        <w:t xml:space="preserve">. Благодаря двунаправленной архитектуре, при обработке входной последовательности все токены могут использовать контекст друг друга, как слева, так и справа. Это критично для задач, где значение слова или фразы зависит от полного контекста предложения, что характерно для большинства публикаций в </w:t>
      </w:r>
      <w:proofErr w:type="spellStart"/>
      <w:r>
        <w:t>Telegram</w:t>
      </w:r>
      <w:proofErr w:type="spellEnd"/>
      <w:r>
        <w:t>.</w:t>
      </w:r>
    </w:p>
    <w:p w14:paraId="69F07ECA" w14:textId="2ED9B421" w:rsidR="0092135F" w:rsidRDefault="0092135F" w:rsidP="0092135F">
      <w:pPr>
        <w:ind w:firstLine="0"/>
        <w:jc w:val="center"/>
      </w:pPr>
      <w:r w:rsidRPr="0092135F">
        <w:rPr>
          <w:noProof/>
        </w:rPr>
        <w:drawing>
          <wp:inline distT="0" distB="0" distL="0" distR="0" wp14:anchorId="772636DD" wp14:editId="65B2E0C5">
            <wp:extent cx="4073533" cy="3122650"/>
            <wp:effectExtent l="0" t="0" r="3175" b="1905"/>
            <wp:docPr id="162473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7186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33" cy="31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25BD" w14:textId="1E8E80E6" w:rsidR="0092135F" w:rsidRPr="0092135F" w:rsidRDefault="0092135F" w:rsidP="0092135F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17</w:t>
      </w:r>
      <w:r w:rsidRPr="0080723A">
        <w:t xml:space="preserve"> — </w:t>
      </w:r>
      <w:r>
        <w:t xml:space="preserve">Результат обученной модели </w:t>
      </w:r>
      <w:proofErr w:type="spellStart"/>
      <w:r w:rsidRPr="0092135F">
        <w:t>LightGBM</w:t>
      </w:r>
      <w:proofErr w:type="spellEnd"/>
      <w:r>
        <w:t xml:space="preserve"> на тестовых данных</w:t>
      </w:r>
    </w:p>
    <w:p w14:paraId="40F47F35" w14:textId="77777777" w:rsidR="0092135F" w:rsidRDefault="0092135F" w:rsidP="0092135F">
      <w:pPr>
        <w:ind w:firstLine="0"/>
        <w:jc w:val="center"/>
      </w:pPr>
      <w:r w:rsidRPr="0092135F">
        <w:rPr>
          <w:noProof/>
        </w:rPr>
        <w:lastRenderedPageBreak/>
        <w:drawing>
          <wp:inline distT="0" distB="0" distL="0" distR="0" wp14:anchorId="4AC87CE6" wp14:editId="66F525AA">
            <wp:extent cx="3890273" cy="2984631"/>
            <wp:effectExtent l="0" t="0" r="0" b="0"/>
            <wp:docPr id="13419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383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273" cy="29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F01D" w14:textId="755C9749" w:rsidR="0092135F" w:rsidRPr="0092135F" w:rsidRDefault="0092135F" w:rsidP="0092135F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</w:t>
      </w:r>
      <w:r w:rsidRPr="0092135F">
        <w:t>8</w:t>
      </w:r>
      <w:r w:rsidRPr="0080723A">
        <w:t xml:space="preserve"> — </w:t>
      </w:r>
      <w:r>
        <w:t xml:space="preserve">Результат обученной модели </w:t>
      </w:r>
      <w:proofErr w:type="spellStart"/>
      <w:r>
        <w:rPr>
          <w:lang w:val="en-US"/>
        </w:rPr>
        <w:t>RuBERT</w:t>
      </w:r>
      <w:proofErr w:type="spellEnd"/>
      <w:r>
        <w:t xml:space="preserve"> на тестовых данных</w:t>
      </w:r>
    </w:p>
    <w:p w14:paraId="2B40A307" w14:textId="194FA821" w:rsidR="0092135F" w:rsidRPr="0092135F" w:rsidRDefault="0092135F" w:rsidP="0092135F">
      <w:pPr>
        <w:ind w:firstLine="0"/>
        <w:rPr>
          <w:lang w:val="en-US"/>
        </w:rPr>
      </w:pPr>
      <w:r w:rsidRPr="0092135F">
        <w:rPr>
          <w:noProof/>
          <w:lang w:val="en-US"/>
        </w:rPr>
        <w:drawing>
          <wp:inline distT="0" distB="0" distL="0" distR="0" wp14:anchorId="1FF1C7D7" wp14:editId="312D85AC">
            <wp:extent cx="6120129" cy="2576343"/>
            <wp:effectExtent l="0" t="0" r="1905" b="1905"/>
            <wp:docPr id="13375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387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257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E53E" w14:textId="17ED79F1" w:rsidR="0092135F" w:rsidRPr="0092135F" w:rsidRDefault="0092135F" w:rsidP="0092135F">
      <w:pPr>
        <w:pStyle w:val="a7"/>
      </w:pPr>
      <w:r w:rsidRPr="0080723A">
        <w:t>Рисунок </w:t>
      </w:r>
      <w:r>
        <w:t>1</w:t>
      </w:r>
      <w:r w:rsidRPr="0080723A">
        <w:t>.</w:t>
      </w:r>
      <w:r w:rsidR="009416AA" w:rsidRPr="00807366">
        <w:t>19</w:t>
      </w:r>
      <w:r w:rsidRPr="0080723A">
        <w:t xml:space="preserve"> — </w:t>
      </w:r>
      <w:r>
        <w:t>Матрицы ошибок моделей</w:t>
      </w:r>
    </w:p>
    <w:p w14:paraId="4BA9F955" w14:textId="19C3BB50" w:rsidR="0092135F" w:rsidRDefault="0092135F" w:rsidP="0092135F">
      <w:pPr>
        <w:ind w:firstLine="708"/>
      </w:pPr>
      <w:r>
        <w:t xml:space="preserve">Модель </w:t>
      </w:r>
      <w:proofErr w:type="spellStart"/>
      <w:r>
        <w:t>LightGBM</w:t>
      </w:r>
      <w:proofErr w:type="spellEnd"/>
      <w:r>
        <w:t xml:space="preserve"> </w:t>
      </w:r>
      <w:r w:rsidR="006E2C7E">
        <w:t xml:space="preserve">(приложение А.5) </w:t>
      </w:r>
      <w:r>
        <w:t>продемонстрировала</w:t>
      </w:r>
      <w:r w:rsidR="009416AA" w:rsidRPr="009416AA">
        <w:t xml:space="preserve"> </w:t>
      </w:r>
      <w:r w:rsidR="009416AA">
        <w:t>среднюю</w:t>
      </w:r>
      <w:r>
        <w:t xml:space="preserve"> точность на уровне 58%</w:t>
      </w:r>
      <w:r w:rsidR="009416AA">
        <w:t xml:space="preserve">, где выделяются категории </w:t>
      </w:r>
      <w:r w:rsidR="002E674D">
        <w:rPr>
          <w:lang w:val="en-US"/>
        </w:rPr>
        <w:t>it</w:t>
      </w:r>
      <w:r w:rsidR="009416AA">
        <w:t xml:space="preserve"> с </w:t>
      </w:r>
      <w:r w:rsidR="002E674D" w:rsidRPr="002E674D">
        <w:t>72</w:t>
      </w:r>
      <w:r w:rsidR="009416AA">
        <w:t xml:space="preserve">% и </w:t>
      </w:r>
      <w:r w:rsidR="0007779E">
        <w:rPr>
          <w:lang w:val="en-US"/>
        </w:rPr>
        <w:t>weather</w:t>
      </w:r>
      <w:r w:rsidR="009416AA">
        <w:t xml:space="preserve"> с 8</w:t>
      </w:r>
      <w:r w:rsidR="002E674D" w:rsidRPr="002E674D">
        <w:t>0</w:t>
      </w:r>
      <w:r w:rsidR="009416AA">
        <w:t xml:space="preserve">%, а </w:t>
      </w:r>
      <w:r w:rsidR="00C8658E">
        <w:t>также</w:t>
      </w:r>
      <w:r w:rsidR="009416AA">
        <w:t xml:space="preserve"> категория </w:t>
      </w:r>
      <w:r w:rsidR="002E674D">
        <w:rPr>
          <w:lang w:val="en-US"/>
        </w:rPr>
        <w:t>business</w:t>
      </w:r>
      <w:r w:rsidR="009416AA">
        <w:t xml:space="preserve"> с самой низкой точностью в </w:t>
      </w:r>
      <w:r w:rsidR="002E674D">
        <w:t>33</w:t>
      </w:r>
      <w:r w:rsidR="009416AA">
        <w:t>%</w:t>
      </w:r>
      <w:r>
        <w:t xml:space="preserve"> (рисунок 1.17), тогда как </w:t>
      </w:r>
      <w:proofErr w:type="spellStart"/>
      <w:r>
        <w:t>RuBERT</w:t>
      </w:r>
      <w:proofErr w:type="spellEnd"/>
      <w:r>
        <w:t xml:space="preserve"> достиг 7</w:t>
      </w:r>
      <w:r w:rsidR="00AF2695" w:rsidRPr="00AF2695">
        <w:t>8</w:t>
      </w:r>
      <w:r>
        <w:t>%</w:t>
      </w:r>
      <w:r w:rsidR="009416AA">
        <w:t xml:space="preserve"> в среднем и можно заметить самый низкий результат в категории </w:t>
      </w:r>
      <w:r w:rsidR="00AF2695">
        <w:rPr>
          <w:lang w:val="en-US"/>
        </w:rPr>
        <w:t>business</w:t>
      </w:r>
      <w:r w:rsidR="009416AA">
        <w:t xml:space="preserve">, который составил </w:t>
      </w:r>
      <w:r w:rsidR="00AF2695" w:rsidRPr="00AF2695">
        <w:t>61</w:t>
      </w:r>
      <w:r w:rsidR="009416AA" w:rsidRPr="009416AA">
        <w:t>%</w:t>
      </w:r>
      <w:r w:rsidR="009416AA">
        <w:t xml:space="preserve">, остальные же составили точность от </w:t>
      </w:r>
      <w:r w:rsidR="00AF2695" w:rsidRPr="00AF2695">
        <w:t>68</w:t>
      </w:r>
      <w:r w:rsidR="009416AA">
        <w:t>% до 9</w:t>
      </w:r>
      <w:r w:rsidR="00AF2695" w:rsidRPr="00AF2695">
        <w:t>3</w:t>
      </w:r>
      <w:r w:rsidR="009416AA">
        <w:t xml:space="preserve">% </w:t>
      </w:r>
      <w:r>
        <w:t>(рисунок 1.18), что является существенным улучшением.</w:t>
      </w:r>
      <w:r w:rsidR="009416AA">
        <w:t xml:space="preserve"> Так же по матрицам ошибок на рисунке</w:t>
      </w:r>
      <w:r w:rsidR="009416AA" w:rsidRPr="009416AA">
        <w:t xml:space="preserve"> 1.19 </w:t>
      </w:r>
      <w:r w:rsidR="009416AA">
        <w:t xml:space="preserve">видно разброс ответов у </w:t>
      </w:r>
      <w:proofErr w:type="spellStart"/>
      <w:r w:rsidR="009416AA" w:rsidRPr="0092135F">
        <w:t>LightGBM</w:t>
      </w:r>
      <w:proofErr w:type="spellEnd"/>
      <w:r w:rsidR="009416AA">
        <w:t xml:space="preserve">, но и у </w:t>
      </w:r>
      <w:proofErr w:type="spellStart"/>
      <w:r w:rsidR="009416AA">
        <w:t>RuBERT</w:t>
      </w:r>
      <w:proofErr w:type="spellEnd"/>
      <w:r w:rsidR="009416AA">
        <w:t xml:space="preserve"> он тоже есть, но не настолько существенный. </w:t>
      </w:r>
      <w:r>
        <w:t xml:space="preserve">Этот результат подчёркивает высокую эффективность трансформеров в задаче текстовой </w:t>
      </w:r>
      <w:r>
        <w:lastRenderedPageBreak/>
        <w:t>классификации, особенно в случаях, где необходимо учитывать контекст сообщений.</w:t>
      </w:r>
    </w:p>
    <w:p w14:paraId="2C479807" w14:textId="52CF2139" w:rsidR="0092135F" w:rsidRDefault="0092135F" w:rsidP="0092135F">
      <w:pPr>
        <w:ind w:firstLine="708"/>
      </w:pPr>
      <w:r>
        <w:t xml:space="preserve">Полученные данные подтверждают, что модели на основе трансформеров, такие как </w:t>
      </w:r>
      <w:proofErr w:type="spellStart"/>
      <w:r>
        <w:t>RuBERT</w:t>
      </w:r>
      <w:proofErr w:type="spellEnd"/>
      <w:r>
        <w:t>, обучающиеся на семантических связях внутри текста, значительно превосходят традиционные методы машинного обучения. В условиях, когда поверхностных признаков — таких как отдельные слова или время публикации — недостаточно для точного распознавания тематики, контекстуальное понимание становится критически важным для достижения высокой точности классификации.</w:t>
      </w:r>
    </w:p>
    <w:p w14:paraId="6D59F07F" w14:textId="17478575" w:rsidR="0092135F" w:rsidRPr="0092135F" w:rsidRDefault="0092135F" w:rsidP="0092135F">
      <w:pPr>
        <w:pStyle w:val="Heading2"/>
        <w:ind w:left="708" w:firstLine="0"/>
      </w:pPr>
      <w:bookmarkStart w:id="15" w:name="_Toc200467318"/>
      <w:r>
        <w:t>1.1</w:t>
      </w:r>
      <w:r w:rsidRPr="00B67DF6">
        <w:t xml:space="preserve">2 </w:t>
      </w:r>
      <w:r>
        <w:t>Вывод</w:t>
      </w:r>
      <w:bookmarkEnd w:id="15"/>
    </w:p>
    <w:p w14:paraId="30962064" w14:textId="34C7E657" w:rsidR="0092135F" w:rsidRDefault="00B67DF6" w:rsidP="0092135F">
      <w:pPr>
        <w:ind w:firstLine="708"/>
      </w:pPr>
      <w:r w:rsidRPr="00B67DF6">
        <w:t xml:space="preserve">Анализ данных позволил обнаружить такие особенности, как наличие дубликатов, выраженный дисбаланс классов, различия в длине сообщений и характерные временные паттерны публикаций. Проведённая очистка и предобработка текста — включая удаление ссылок, стоп-слов, шаблонных фраз, а также </w:t>
      </w:r>
      <w:proofErr w:type="spellStart"/>
      <w:r w:rsidRPr="00B67DF6">
        <w:t>лемматизацию</w:t>
      </w:r>
      <w:proofErr w:type="spellEnd"/>
      <w:r w:rsidRPr="00B67DF6">
        <w:t xml:space="preserve"> — обеспечила качественную подготовку данных к машинному обучению.</w:t>
      </w:r>
    </w:p>
    <w:p w14:paraId="6B047391" w14:textId="50CD1488" w:rsidR="00B67DF6" w:rsidRDefault="00B67DF6" w:rsidP="0092135F">
      <w:pPr>
        <w:ind w:firstLine="708"/>
      </w:pPr>
      <w:r w:rsidRPr="00B67DF6">
        <w:t xml:space="preserve">Сравнительный анализ показал, что традиционные методы, такие как </w:t>
      </w:r>
      <w:proofErr w:type="spellStart"/>
      <w:r w:rsidRPr="00B67DF6">
        <w:t>LightGBM</w:t>
      </w:r>
      <w:proofErr w:type="spellEnd"/>
      <w:r w:rsidRPr="00B67DF6">
        <w:t xml:space="preserve">, значительно уступают современным </w:t>
      </w:r>
      <w:proofErr w:type="spellStart"/>
      <w:r w:rsidRPr="00B67DF6">
        <w:t>трансформерным</w:t>
      </w:r>
      <w:proofErr w:type="spellEnd"/>
      <w:r w:rsidRPr="00B67DF6">
        <w:t xml:space="preserve"> архитектурам. Модель </w:t>
      </w:r>
      <w:proofErr w:type="spellStart"/>
      <w:r w:rsidRPr="00B67DF6">
        <w:t>RuBERT</w:t>
      </w:r>
      <w:proofErr w:type="spellEnd"/>
      <w:r w:rsidRPr="00B67DF6">
        <w:t>, способная учитывать контекст и смысловую структуру текста, показала точность 7</w:t>
      </w:r>
      <w:r w:rsidR="00AF2695" w:rsidRPr="008255E6">
        <w:t>8</w:t>
      </w:r>
      <w:r w:rsidRPr="00B67DF6">
        <w:t xml:space="preserve">%, что существенно выше, чем 58% у </w:t>
      </w:r>
      <w:proofErr w:type="spellStart"/>
      <w:r w:rsidRPr="00B67DF6">
        <w:t>LightGBM</w:t>
      </w:r>
      <w:proofErr w:type="spellEnd"/>
      <w:r w:rsidRPr="00B67DF6">
        <w:t>.</w:t>
      </w:r>
    </w:p>
    <w:p w14:paraId="69784B2C" w14:textId="233ED954" w:rsidR="00B67DF6" w:rsidRDefault="00B67DF6" w:rsidP="0092135F">
      <w:pPr>
        <w:ind w:firstLine="708"/>
      </w:pPr>
      <w:r w:rsidRPr="00B67DF6">
        <w:t>Для дальнейшего повышения качества классификации рекомендуется учитывать следующие аспекты: применять стратифицированное разбиение данных и кросс-валидацию (</w:t>
      </w:r>
      <w:proofErr w:type="spellStart"/>
      <w:r w:rsidRPr="00B67DF6">
        <w:t>StratifiedKFold</w:t>
      </w:r>
      <w:proofErr w:type="spellEnd"/>
      <w:r w:rsidRPr="00B67DF6">
        <w:t xml:space="preserve">) для борьбы с дисбалансом классов, использовать F1-меру в качестве основной метрики качества модели, а также продолжать использование </w:t>
      </w:r>
      <w:proofErr w:type="spellStart"/>
      <w:r w:rsidRPr="00B67DF6">
        <w:t>предобработанного</w:t>
      </w:r>
      <w:proofErr w:type="spellEnd"/>
      <w:r w:rsidRPr="00B67DF6">
        <w:t xml:space="preserve"> текста и контекстно-зависимых моделей, таких как </w:t>
      </w:r>
      <w:proofErr w:type="spellStart"/>
      <w:r w:rsidRPr="00B67DF6">
        <w:t>RuBERT</w:t>
      </w:r>
      <w:proofErr w:type="spellEnd"/>
      <w:r w:rsidRPr="00B67DF6">
        <w:t>.</w:t>
      </w:r>
    </w:p>
    <w:p w14:paraId="30C86A3A" w14:textId="2EC81B9D" w:rsidR="000E4F4B" w:rsidRPr="000E4F4B" w:rsidRDefault="000E4F4B" w:rsidP="0092135F">
      <w:pPr>
        <w:ind w:firstLine="708"/>
      </w:pPr>
      <w:r>
        <w:t xml:space="preserve">Весь код, используемый для проведения анализа датасета, </w:t>
      </w:r>
      <w:r w:rsidR="006E2C7E">
        <w:t>можно найти по ссылке: https://files.nktkln.com/University/EDA</w:t>
      </w:r>
      <w:r>
        <w:t>.</w:t>
      </w:r>
    </w:p>
    <w:p w14:paraId="7390AADB" w14:textId="032A937B" w:rsidR="00EA77FA" w:rsidRPr="006B3852" w:rsidRDefault="00F740D7" w:rsidP="00EA77FA">
      <w:pPr>
        <w:pStyle w:val="Heading1"/>
      </w:pPr>
      <w:bookmarkStart w:id="16" w:name="_Toc200467319"/>
      <w:r>
        <w:lastRenderedPageBreak/>
        <w:t>2</w:t>
      </w:r>
      <w:r w:rsidR="00EA77FA" w:rsidRPr="006B3852">
        <w:t xml:space="preserve"> ПРАКТИЧЕСКАЯ ЧАСТЬ</w:t>
      </w:r>
      <w:bookmarkEnd w:id="10"/>
      <w:bookmarkEnd w:id="16"/>
    </w:p>
    <w:p w14:paraId="1D042AFE" w14:textId="2172E70B" w:rsidR="00E70A73" w:rsidRDefault="004F13BF" w:rsidP="004F13BF">
      <w:pPr>
        <w:pStyle w:val="Heading1"/>
        <w:jc w:val="center"/>
      </w:pPr>
      <w:bookmarkStart w:id="17" w:name="_Toc157263978"/>
      <w:bookmarkStart w:id="18" w:name="_Toc200467320"/>
      <w:r w:rsidRPr="00F740D7">
        <w:lastRenderedPageBreak/>
        <w:t>ЗАКЛЮЧЕНИЕ</w:t>
      </w:r>
      <w:bookmarkEnd w:id="17"/>
      <w:bookmarkEnd w:id="18"/>
    </w:p>
    <w:p w14:paraId="50166391" w14:textId="77777777" w:rsidR="00E70A73" w:rsidRDefault="00E70A73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  <w:r>
        <w:br w:type="page"/>
      </w:r>
    </w:p>
    <w:p w14:paraId="05F691F6" w14:textId="77777777" w:rsidR="00E70A73" w:rsidRPr="000C7C1E" w:rsidRDefault="00E70A73" w:rsidP="00E70A73">
      <w:pPr>
        <w:pStyle w:val="Heading1"/>
        <w:jc w:val="center"/>
        <w:rPr>
          <w:rFonts w:cs="Times New Roman"/>
        </w:rPr>
      </w:pPr>
      <w:bookmarkStart w:id="19" w:name="_Toc200021095"/>
      <w:bookmarkStart w:id="20" w:name="_Toc200467321"/>
      <w:r w:rsidRPr="000C7C1E">
        <w:rPr>
          <w:rFonts w:cs="Times New Roman"/>
        </w:rPr>
        <w:lastRenderedPageBreak/>
        <w:t>СПИСОК ИСПОЛЬЗОВАННЫХ ИСТОЧНИКОВ</w:t>
      </w:r>
      <w:bookmarkEnd w:id="19"/>
      <w:bookmarkEnd w:id="20"/>
    </w:p>
    <w:p w14:paraId="78EF5A82" w14:textId="77777777" w:rsidR="002A034A" w:rsidRPr="002A034A" w:rsidRDefault="002A034A" w:rsidP="002A034A">
      <w:pPr>
        <w:pStyle w:val="ListParagraph"/>
        <w:numPr>
          <w:ilvl w:val="0"/>
          <w:numId w:val="5"/>
        </w:numPr>
        <w:tabs>
          <w:tab w:val="left" w:pos="1276"/>
        </w:tabs>
        <w:ind w:left="0" w:firstLine="709"/>
      </w:pPr>
      <w:proofErr w:type="spellStart"/>
      <w:r w:rsidRPr="002A034A">
        <w:t>Dyakonov</w:t>
      </w:r>
      <w:proofErr w:type="spellEnd"/>
      <w:r w:rsidRPr="002A034A">
        <w:t xml:space="preserve">, A. Дисбаланс классов — Анализ малых данных. [Электронный ресурс] // </w:t>
      </w:r>
      <w:proofErr w:type="spellStart"/>
      <w:r w:rsidRPr="002A034A">
        <w:t>Wordlim</w:t>
      </w:r>
      <w:proofErr w:type="spellEnd"/>
      <w:r w:rsidRPr="002A034A">
        <w:t xml:space="preserve"> </w:t>
      </w:r>
      <w:proofErr w:type="spellStart"/>
      <w:r w:rsidRPr="002A034A">
        <w:t>WordPress</w:t>
      </w:r>
      <w:proofErr w:type="spellEnd"/>
      <w:r w:rsidRPr="002A034A">
        <w:t xml:space="preserve"> : блог. — URL: https://alexanderdyakonov.wordpress.com/2021/05/27/imbalance/ (дата обращения: 10.06.2025);</w:t>
      </w:r>
    </w:p>
    <w:p w14:paraId="0AB50ACE" w14:textId="1B0A65C8" w:rsidR="002A034A" w:rsidRPr="002A034A" w:rsidRDefault="002A034A" w:rsidP="002A034A">
      <w:pPr>
        <w:pStyle w:val="ListParagraph"/>
        <w:numPr>
          <w:ilvl w:val="0"/>
          <w:numId w:val="5"/>
        </w:numPr>
        <w:tabs>
          <w:tab w:val="left" w:pos="1276"/>
        </w:tabs>
        <w:ind w:left="0" w:firstLine="709"/>
      </w:pPr>
      <w:r w:rsidRPr="002A034A">
        <w:t xml:space="preserve">Борьба с несбалансированными данными. [Электронный ресурс] // </w:t>
      </w:r>
      <w:proofErr w:type="spellStart"/>
      <w:r w:rsidRPr="002A034A">
        <w:t>Habr</w:t>
      </w:r>
      <w:proofErr w:type="spellEnd"/>
      <w:r w:rsidRPr="002A034A">
        <w:t xml:space="preserve"> : корпоративный блог. — URL: https://habr.com/ru/companies/otus/articles/769242/ (дата обращения: 10.06.2025);</w:t>
      </w:r>
    </w:p>
    <w:p w14:paraId="731D1BFD" w14:textId="39297664" w:rsidR="002A034A" w:rsidRPr="002A034A" w:rsidRDefault="002A034A" w:rsidP="00E70A73">
      <w:pPr>
        <w:pStyle w:val="ListParagraph"/>
        <w:numPr>
          <w:ilvl w:val="0"/>
          <w:numId w:val="5"/>
        </w:numPr>
        <w:tabs>
          <w:tab w:val="left" w:pos="1276"/>
        </w:tabs>
        <w:ind w:left="0" w:firstLine="709"/>
        <w:rPr>
          <w:rStyle w:val="Emphasis"/>
          <w:i w:val="0"/>
          <w:iCs w:val="0"/>
        </w:rPr>
      </w:pPr>
      <w:r w:rsidRPr="002A034A">
        <w:rPr>
          <w:rStyle w:val="Emphasis"/>
          <w:i w:val="0"/>
          <w:iCs w:val="0"/>
        </w:rPr>
        <w:t>Методы решения проблемы дисбаланса классов в машинном обучении. [Электронный ресурс] // ITSTD Journal. — PDF. (2024). — URL: https://itstd-journal.ru/wp-content/uploads/2024/03/METHODS-FOR-SOLVING-THE-CLASS-IMBALANCE-PROBLEM-IN-.pdf (дата обращения: 10.06.2025</w:t>
      </w:r>
      <w:r w:rsidRPr="002A034A">
        <w:rPr>
          <w:rStyle w:val="Emphasis"/>
          <w:i w:val="0"/>
          <w:iCs w:val="0"/>
        </w:rPr>
        <w:t>);</w:t>
      </w:r>
    </w:p>
    <w:p w14:paraId="5A6C069D" w14:textId="43FED25C" w:rsidR="00E70A73" w:rsidRPr="000C7C1E" w:rsidRDefault="00E70A73" w:rsidP="00E70A73">
      <w:pPr>
        <w:pStyle w:val="a"/>
        <w:numPr>
          <w:ilvl w:val="0"/>
          <w:numId w:val="5"/>
        </w:numPr>
        <w:ind w:left="0" w:firstLine="709"/>
      </w:pPr>
      <w:proofErr w:type="spellStart"/>
      <w:r>
        <w:t>Котюбеев</w:t>
      </w:r>
      <w:proofErr w:type="spellEnd"/>
      <w:r>
        <w:t xml:space="preserve">, Р. 4 главных метода предобработки текста в NLP c Python / Р. </w:t>
      </w:r>
      <w:proofErr w:type="spellStart"/>
      <w:r>
        <w:t>Котюбеев</w:t>
      </w:r>
      <w:proofErr w:type="spellEnd"/>
      <w:r>
        <w:t xml:space="preserve"> // Python School : блог. — URL: </w:t>
      </w:r>
      <w:hyperlink r:id="rId27" w:tgtFrame="_new" w:history="1">
        <w:r>
          <w:rPr>
            <w:rStyle w:val="Hyperlink"/>
          </w:rPr>
          <w:t>https://p</w:t>
        </w:r>
        <w:r>
          <w:rPr>
            <w:rStyle w:val="Hyperlink"/>
          </w:rPr>
          <w:t>y</w:t>
        </w:r>
        <w:r>
          <w:rPr>
            <w:rStyle w:val="Hyperlink"/>
          </w:rPr>
          <w:t>thon-school.ru/blog/nlp/nlp-text-preprocessing/</w:t>
        </w:r>
      </w:hyperlink>
      <w:r>
        <w:t xml:space="preserve"> (дата обращения: 10.06.2025</w:t>
      </w:r>
      <w:r w:rsidRPr="000C7C1E">
        <w:t>);</w:t>
      </w:r>
    </w:p>
    <w:p w14:paraId="7D46AB32" w14:textId="30A1C66E" w:rsidR="00E70A73" w:rsidRPr="0097122A" w:rsidRDefault="00E70A73" w:rsidP="00E70A73">
      <w:pPr>
        <w:pStyle w:val="a"/>
        <w:numPr>
          <w:ilvl w:val="0"/>
          <w:numId w:val="5"/>
        </w:numPr>
        <w:ind w:left="0" w:firstLine="709"/>
      </w:pPr>
      <w:r>
        <w:t xml:space="preserve">Васильев, Ю. Обработка естественного языка. Python и </w:t>
      </w:r>
      <w:proofErr w:type="spellStart"/>
      <w:r>
        <w:t>spaCy</w:t>
      </w:r>
      <w:proofErr w:type="spellEnd"/>
      <w:r>
        <w:t xml:space="preserve"> на практике / Ю. Васильев. — СПб.: Питер, 2021. — 256 с. — (Серия «Библиотека программиста»</w:t>
      </w:r>
      <w:r w:rsidRPr="000C7C1E">
        <w:t>);</w:t>
      </w:r>
    </w:p>
    <w:p w14:paraId="77901895" w14:textId="6FB1301B" w:rsidR="0097122A" w:rsidRDefault="0097122A" w:rsidP="00E70A73">
      <w:pPr>
        <w:pStyle w:val="a"/>
        <w:numPr>
          <w:ilvl w:val="0"/>
          <w:numId w:val="5"/>
        </w:numPr>
        <w:ind w:left="0" w:firstLine="709"/>
      </w:pPr>
      <w:r>
        <w:t xml:space="preserve">«Как нормализовать текст в </w:t>
      </w:r>
      <w:proofErr w:type="spellStart"/>
      <w:r>
        <w:t>spaCy</w:t>
      </w:r>
      <w:proofErr w:type="spellEnd"/>
      <w:r>
        <w:t xml:space="preserve"> и NLTK» [Электронный ресурс] // Python School : блог. — URL: https://python-school.ru/blog/nlp/text-normalization-spacy-vs-nltk/ (дата обращения: 10.06.2025)</w:t>
      </w:r>
      <w:r w:rsidRPr="0097122A">
        <w:t>;</w:t>
      </w:r>
    </w:p>
    <w:p w14:paraId="715E120E" w14:textId="6E718076" w:rsidR="0097122A" w:rsidRPr="000C7C1E" w:rsidRDefault="0097122A" w:rsidP="00E70A73">
      <w:pPr>
        <w:pStyle w:val="a"/>
        <w:numPr>
          <w:ilvl w:val="0"/>
          <w:numId w:val="5"/>
        </w:numPr>
        <w:ind w:left="0" w:firstLine="709"/>
      </w:pPr>
      <w:proofErr w:type="spellStart"/>
      <w:r>
        <w:t>SkillFactory</w:t>
      </w:r>
      <w:proofErr w:type="spellEnd"/>
      <w:r>
        <w:t xml:space="preserve">. Критерий </w:t>
      </w:r>
      <w:proofErr w:type="spellStart"/>
      <w:r>
        <w:t>Краскела</w:t>
      </w:r>
      <w:proofErr w:type="spellEnd"/>
      <w:r>
        <w:t xml:space="preserve">–Уоллиса: что это такое простыми словами. [Электронный ресурс] // </w:t>
      </w:r>
      <w:proofErr w:type="spellStart"/>
      <w:r>
        <w:t>SkillFactory</w:t>
      </w:r>
      <w:proofErr w:type="spellEnd"/>
      <w:r>
        <w:t xml:space="preserve">: блог. — URL: </w:t>
      </w:r>
      <w:hyperlink r:id="rId28" w:tgtFrame="_new" w:history="1">
        <w:r>
          <w:rPr>
            <w:rStyle w:val="Hyperlink"/>
          </w:rPr>
          <w:t>https://blog.skillfactory.ru/glossary/kriterij-kraskela-uollisa/</w:t>
        </w:r>
      </w:hyperlink>
      <w:r>
        <w:t xml:space="preserve"> (дата обращения: 10.06.2025)</w:t>
      </w:r>
      <w:r w:rsidRPr="0097122A">
        <w:t>;</w:t>
      </w:r>
    </w:p>
    <w:p w14:paraId="16CE756C" w14:textId="7E12E2F2" w:rsidR="00E70A73" w:rsidRPr="000C7C1E" w:rsidRDefault="0097122A" w:rsidP="0097122A">
      <w:pPr>
        <w:pStyle w:val="a"/>
        <w:numPr>
          <w:ilvl w:val="0"/>
          <w:numId w:val="5"/>
        </w:numPr>
        <w:ind w:left="0" w:firstLine="709"/>
      </w:pPr>
      <w:r>
        <w:t xml:space="preserve">Сравнительный анализ методов снижения размерности: PCA, t-SNE и UMAP / В. Иванов, И. Петров // Научные исследования и разработки. — 2022. — Т. 1, № 2. — С. 45–52. — URL: </w:t>
      </w:r>
      <w:hyperlink r:id="rId29" w:tgtFrame="_new" w:history="1">
        <w:r>
          <w:rPr>
            <w:rStyle w:val="Hyperlink"/>
          </w:rPr>
          <w:t>https://www.dependability.ru/jour/article/view/496/784</w:t>
        </w:r>
      </w:hyperlink>
      <w:r>
        <w:t xml:space="preserve"> (дата обращения: 10.06.2025)</w:t>
      </w:r>
      <w:r w:rsidR="00E70A73" w:rsidRPr="000C7C1E">
        <w:t>;</w:t>
      </w:r>
    </w:p>
    <w:p w14:paraId="097B72A0" w14:textId="7AFD07E6" w:rsidR="00E70A73" w:rsidRPr="00FC5E99" w:rsidRDefault="00FC5E99" w:rsidP="00E70A73">
      <w:pPr>
        <w:pStyle w:val="a"/>
        <w:numPr>
          <w:ilvl w:val="0"/>
          <w:numId w:val="5"/>
        </w:numPr>
        <w:ind w:left="0" w:firstLine="709"/>
      </w:pPr>
      <w:r>
        <w:t xml:space="preserve">Сравнительный анализ моделей векторизации текстов для задачи анализа тональности / Е. Сидоров, М. Иванова // </w:t>
      </w:r>
      <w:proofErr w:type="spellStart"/>
      <w:r>
        <w:t>ResearchGate</w:t>
      </w:r>
      <w:proofErr w:type="spellEnd"/>
      <w:r>
        <w:t xml:space="preserve"> : сайт. — URL: </w:t>
      </w:r>
      <w:hyperlink r:id="rId30" w:tgtFrame="_new" w:history="1">
        <w:r>
          <w:rPr>
            <w:rStyle w:val="Hyperlink"/>
          </w:rPr>
          <w:t>https://www.researchgate.net/publication/388062362_Sravnenie_modelej_vektorizacii_tekstov_dla_zadaci_analiza_tonalnosti_korotkih_soobsenij_iz_socialnyh_setej</w:t>
        </w:r>
      </w:hyperlink>
      <w:r>
        <w:t xml:space="preserve"> (дата обращения: 10.06.2025</w:t>
      </w:r>
      <w:r w:rsidR="00E70A73" w:rsidRPr="00FC5E99">
        <w:t>);</w:t>
      </w:r>
    </w:p>
    <w:p w14:paraId="5FE9150D" w14:textId="1B1226B6" w:rsidR="00E70A73" w:rsidRPr="00FC5E99" w:rsidRDefault="00FC5E99" w:rsidP="00E70A73">
      <w:pPr>
        <w:pStyle w:val="a"/>
        <w:numPr>
          <w:ilvl w:val="0"/>
          <w:numId w:val="5"/>
        </w:numPr>
        <w:ind w:left="0" w:firstLine="709"/>
      </w:pPr>
      <w:r>
        <w:t xml:space="preserve">Сравнительный анализ точности методов визуализации многомерных данных при помощи алгоритмов снижения пространства признаков PCA и t-SNE / В. Петров, И. Сидорова // </w:t>
      </w:r>
      <w:proofErr w:type="spellStart"/>
      <w:r>
        <w:t>CyberLeninka</w:t>
      </w:r>
      <w:proofErr w:type="spellEnd"/>
      <w:r>
        <w:t xml:space="preserve"> : сайт. — URL: </w:t>
      </w:r>
      <w:hyperlink r:id="rId31" w:tgtFrame="_new" w:history="1">
        <w:r>
          <w:rPr>
            <w:rStyle w:val="Hyperlink"/>
          </w:rPr>
          <w:t>https://cyberleninka.ru/article/n/vizualizatsiya-mnogomernyh-naborov-dannyh-pri-pomoschi-algoritmov-snizheniya-prostranstva-priznakov-pca-i-t-sne</w:t>
        </w:r>
      </w:hyperlink>
      <w:r>
        <w:t xml:space="preserve"> (дата обращения: 10.06.2025)</w:t>
      </w:r>
      <w:r w:rsidR="00E70A73" w:rsidRPr="00FC5E99">
        <w:t>;</w:t>
      </w:r>
    </w:p>
    <w:p w14:paraId="52B0F918" w14:textId="5A954483" w:rsidR="00FC5E99" w:rsidRPr="00E27A66" w:rsidRDefault="00E27A66" w:rsidP="00E70A73">
      <w:pPr>
        <w:pStyle w:val="a"/>
        <w:numPr>
          <w:ilvl w:val="0"/>
          <w:numId w:val="5"/>
        </w:numPr>
        <w:ind w:left="0" w:firstLine="709"/>
      </w:pPr>
      <w:r w:rsidRPr="00E27A66">
        <w:t xml:space="preserve">Обзор трансформеров и их применения в обработке естественного языка. Зоопарк трансформеров: большой обзор моделей от BERT до GPT [Электронный ресурс] // </w:t>
      </w:r>
      <w:proofErr w:type="spellStart"/>
      <w:r w:rsidRPr="00E27A66">
        <w:t>Habr</w:t>
      </w:r>
      <w:proofErr w:type="spellEnd"/>
      <w:r w:rsidRPr="00E27A66">
        <w:t xml:space="preserve">. — URL: </w:t>
      </w:r>
      <w:hyperlink r:id="rId32" w:tgtFrame="_new" w:history="1">
        <w:r w:rsidRPr="00E27A66">
          <w:rPr>
            <w:color w:val="0000FF"/>
            <w:u w:val="single"/>
          </w:rPr>
          <w:t>https://habr.com/ru/</w:t>
        </w:r>
        <w:r w:rsidRPr="00E27A66">
          <w:rPr>
            <w:color w:val="0000FF"/>
            <w:u w:val="single"/>
          </w:rPr>
          <w:t>c</w:t>
        </w:r>
        <w:r w:rsidRPr="00E27A66">
          <w:rPr>
            <w:color w:val="0000FF"/>
            <w:u w:val="single"/>
          </w:rPr>
          <w:t>ompanies/just_ai/articles/733110/</w:t>
        </w:r>
      </w:hyperlink>
      <w:r w:rsidRPr="00E27A66">
        <w:t xml:space="preserve"> (дата обращения: 10.06.2025)</w:t>
      </w:r>
      <w:r w:rsidRPr="00E27A66">
        <w:t>;</w:t>
      </w:r>
    </w:p>
    <w:p w14:paraId="577E1607" w14:textId="527FB971" w:rsidR="00E27A66" w:rsidRPr="00E27A66" w:rsidRDefault="00E27A66" w:rsidP="00E70A73">
      <w:pPr>
        <w:pStyle w:val="a"/>
        <w:numPr>
          <w:ilvl w:val="0"/>
          <w:numId w:val="5"/>
        </w:numPr>
        <w:ind w:left="0" w:firstLine="709"/>
      </w:pPr>
      <w:r>
        <w:t xml:space="preserve">Адаптация BERT для русского языка. Линейка русскоязычных </w:t>
      </w:r>
      <w:proofErr w:type="spellStart"/>
      <w:r>
        <w:t>энкодеров</w:t>
      </w:r>
      <w:proofErr w:type="spellEnd"/>
      <w:r>
        <w:t xml:space="preserve"> </w:t>
      </w:r>
      <w:proofErr w:type="spellStart"/>
      <w:r>
        <w:t>ruRoPEBert</w:t>
      </w:r>
      <w:proofErr w:type="spellEnd"/>
      <w:r>
        <w:t xml:space="preserve"> и как она работает [Электронный ресурс] // </w:t>
      </w:r>
      <w:proofErr w:type="spellStart"/>
      <w:r>
        <w:t>Habr</w:t>
      </w:r>
      <w:proofErr w:type="spellEnd"/>
      <w:r>
        <w:t xml:space="preserve">. — URL: </w:t>
      </w:r>
      <w:hyperlink r:id="rId33" w:tgtFrame="_new" w:history="1">
        <w:r>
          <w:rPr>
            <w:rStyle w:val="Hyperlink"/>
          </w:rPr>
          <w:t>https://habr.com/</w:t>
        </w:r>
        <w:r>
          <w:rPr>
            <w:rStyle w:val="Hyperlink"/>
          </w:rPr>
          <w:t>r</w:t>
        </w:r>
        <w:r>
          <w:rPr>
            <w:rStyle w:val="Hyperlink"/>
          </w:rPr>
          <w:t>u/companies/tochka/articles/797561/</w:t>
        </w:r>
      </w:hyperlink>
      <w:r>
        <w:t xml:space="preserve"> (дата обращения: 10.06.2025)</w:t>
      </w:r>
      <w:r w:rsidRPr="00E27A66">
        <w:t>;</w:t>
      </w:r>
    </w:p>
    <w:p w14:paraId="7BB00CED" w14:textId="2DF69BBD" w:rsidR="00E27A66" w:rsidRPr="00E27A66" w:rsidRDefault="00E27A66" w:rsidP="00E70A73">
      <w:pPr>
        <w:pStyle w:val="a"/>
        <w:numPr>
          <w:ilvl w:val="0"/>
          <w:numId w:val="5"/>
        </w:numPr>
        <w:ind w:left="0" w:firstLine="709"/>
      </w:pPr>
      <w:proofErr w:type="spellStart"/>
      <w:r>
        <w:t>RuBERT</w:t>
      </w:r>
      <w:proofErr w:type="spellEnd"/>
      <w:r>
        <w:t xml:space="preserve"> от </w:t>
      </w:r>
      <w:proofErr w:type="spellStart"/>
      <w:r>
        <w:t>DeepPavlov</w:t>
      </w:r>
      <w:proofErr w:type="spellEnd"/>
      <w:r>
        <w:t xml:space="preserve">. Пять лучших NLP инструментов для работы с русским языком на </w:t>
      </w:r>
      <w:proofErr w:type="spellStart"/>
      <w:r>
        <w:t>Hugging</w:t>
      </w:r>
      <w:proofErr w:type="spellEnd"/>
      <w:r>
        <w:t xml:space="preserve"> Face [Электронный ресурс] // </w:t>
      </w:r>
      <w:proofErr w:type="spellStart"/>
      <w:r>
        <w:t>Habr</w:t>
      </w:r>
      <w:proofErr w:type="spellEnd"/>
      <w:r>
        <w:t xml:space="preserve">. — URL: </w:t>
      </w:r>
      <w:hyperlink r:id="rId34" w:tgtFrame="_new" w:history="1">
        <w:r>
          <w:rPr>
            <w:rStyle w:val="Hyperlink"/>
          </w:rPr>
          <w:t>https://habr.com/ru/companies/otus/articles/808435/</w:t>
        </w:r>
      </w:hyperlink>
      <w:r>
        <w:t xml:space="preserve"> (дата обращения: 10.06.2025)</w:t>
      </w:r>
      <w:r w:rsidRPr="00E27A66">
        <w:t>;</w:t>
      </w:r>
    </w:p>
    <w:p w14:paraId="1A29335A" w14:textId="281F6D97" w:rsidR="00B5441C" w:rsidRPr="00B5441C" w:rsidRDefault="00B5441C" w:rsidP="00E70A73">
      <w:pPr>
        <w:pStyle w:val="a"/>
        <w:numPr>
          <w:ilvl w:val="0"/>
          <w:numId w:val="5"/>
        </w:numPr>
        <w:ind w:left="0" w:firstLine="709"/>
      </w:pPr>
      <w:proofErr w:type="spellStart"/>
      <w:r>
        <w:t>СберУстройства</w:t>
      </w:r>
      <w:proofErr w:type="spellEnd"/>
      <w:r>
        <w:t xml:space="preserve">. ruT5, </w:t>
      </w:r>
      <w:proofErr w:type="spellStart"/>
      <w:r>
        <w:t>ruRoBERTa</w:t>
      </w:r>
      <w:proofErr w:type="spellEnd"/>
      <w:r>
        <w:t xml:space="preserve">, </w:t>
      </w:r>
      <w:proofErr w:type="spellStart"/>
      <w:r>
        <w:t>ruBERT</w:t>
      </w:r>
      <w:proofErr w:type="spellEnd"/>
      <w:r>
        <w:t xml:space="preserve">: как мы обучили серию моделей для русского языка [Электронный ресурс] // </w:t>
      </w:r>
      <w:proofErr w:type="spellStart"/>
      <w:r>
        <w:t>Habr</w:t>
      </w:r>
      <w:proofErr w:type="spellEnd"/>
      <w:r>
        <w:t xml:space="preserve">. — URL: </w:t>
      </w:r>
      <w:hyperlink r:id="rId35" w:tgtFrame="_new" w:history="1">
        <w:r>
          <w:rPr>
            <w:rStyle w:val="Hyperlink"/>
          </w:rPr>
          <w:t>https://habr.com/ru/companies/sberdevices/articles/567776/</w:t>
        </w:r>
      </w:hyperlink>
      <w:r>
        <w:t xml:space="preserve"> (дата обращения: 10.06.2025)</w:t>
      </w:r>
      <w:r w:rsidRPr="00B5441C">
        <w:t>;</w:t>
      </w:r>
    </w:p>
    <w:p w14:paraId="3FE26124" w14:textId="2163876B" w:rsidR="00B5441C" w:rsidRPr="00FC5E99" w:rsidRDefault="00B5441C" w:rsidP="00B5441C">
      <w:pPr>
        <w:pStyle w:val="a"/>
        <w:numPr>
          <w:ilvl w:val="0"/>
          <w:numId w:val="5"/>
        </w:numPr>
        <w:ind w:left="0" w:firstLine="709"/>
      </w:pPr>
      <w:r>
        <w:lastRenderedPageBreak/>
        <w:t xml:space="preserve">Кузнецов, И. А. Определение пола автора текста в коллекции русских многожанровых текстов с искажениями с использованием моделей машинного обучения [Электронный ресурс] // </w:t>
      </w:r>
      <w:proofErr w:type="spellStart"/>
      <w:r>
        <w:t>ResearchGate</w:t>
      </w:r>
      <w:proofErr w:type="spellEnd"/>
      <w:r>
        <w:t xml:space="preserve">. — URL: </w:t>
      </w:r>
      <w:hyperlink r:id="rId36" w:tgtFrame="_new" w:history="1">
        <w:r>
          <w:rPr>
            <w:rStyle w:val="Hyperlink"/>
          </w:rPr>
          <w:t>https://www.researchgate.net/publication/329778194_OPREDELENIE_POLA_AVTORA_TEKSTA_V_KOLLEKCII_RUSSKIH_MNOGOZANROVYH_TEKSTOV_S_ISKAZENIAMI_S_ISPOLZOVANIEM_MODELEJ_MASINNOGO_OBUCENIA</w:t>
        </w:r>
      </w:hyperlink>
      <w:r>
        <w:t xml:space="preserve"> (дата обращения: 10.06.2025)</w:t>
      </w:r>
      <w:r w:rsidR="006E2C7E">
        <w:t>.</w:t>
      </w:r>
    </w:p>
    <w:p w14:paraId="51CB18B4" w14:textId="77777777" w:rsidR="00B253AD" w:rsidRPr="00F740D7" w:rsidRDefault="00B253AD" w:rsidP="00B253AD">
      <w:pPr>
        <w:pStyle w:val="Heading1"/>
        <w:jc w:val="center"/>
      </w:pPr>
      <w:bookmarkStart w:id="21" w:name="_Toc157263980"/>
      <w:bookmarkStart w:id="22" w:name="_Toc200467322"/>
      <w:r w:rsidRPr="00F740D7">
        <w:lastRenderedPageBreak/>
        <w:t>ПРИЛОЖЕНИЯ</w:t>
      </w:r>
      <w:bookmarkEnd w:id="21"/>
      <w:bookmarkEnd w:id="22"/>
    </w:p>
    <w:p w14:paraId="777F9977" w14:textId="769D3552" w:rsidR="00B253AD" w:rsidRPr="00F740D7" w:rsidRDefault="00B253AD" w:rsidP="00B253AD">
      <w:pPr>
        <w:pStyle w:val="ad"/>
      </w:pPr>
      <w:bookmarkStart w:id="23" w:name="_Toc157263981"/>
      <w:bookmarkStart w:id="24" w:name="_Toc200467323"/>
      <w:r w:rsidRPr="00F740D7">
        <w:t xml:space="preserve">Приложение А – Исходный код </w:t>
      </w:r>
      <w:bookmarkEnd w:id="23"/>
      <w:r w:rsidR="00F740D7" w:rsidRPr="00F740D7">
        <w:rPr>
          <w:lang w:val="en-US"/>
        </w:rPr>
        <w:t>EDA</w:t>
      </w:r>
      <w:bookmarkEnd w:id="24"/>
    </w:p>
    <w:p w14:paraId="752F4F88" w14:textId="10190832" w:rsidR="00B253AD" w:rsidRPr="00F740D7" w:rsidRDefault="00B253AD" w:rsidP="00B253AD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А.1</w:t>
      </w:r>
      <w:r w:rsidRPr="00F740D7">
        <w:rPr>
          <w:lang w:val="en-US"/>
        </w:rPr>
        <w:t> </w:t>
      </w:r>
      <w:r w:rsidRPr="00F740D7">
        <w:t xml:space="preserve">— </w:t>
      </w:r>
      <w:r w:rsidR="00640F43">
        <w:t>Часть, отвечающая за первоначальную очистку датасета.</w:t>
      </w:r>
    </w:p>
    <w:p w14:paraId="6C59189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  <w:r w:rsidRPr="00640F43">
        <w:t># %%</w:t>
      </w:r>
    </w:p>
    <w:p w14:paraId="3111399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pd.read_csv</w:t>
      </w:r>
      <w:proofErr w:type="spellEnd"/>
      <w:r w:rsidRPr="00640F43">
        <w:rPr>
          <w:lang w:val="en-US"/>
        </w:rPr>
        <w:t xml:space="preserve">('all_channel_posts.csv', </w:t>
      </w:r>
      <w:proofErr w:type="spellStart"/>
      <w:r w:rsidRPr="00640F43">
        <w:rPr>
          <w:lang w:val="en-US"/>
        </w:rPr>
        <w:t>parse_dates</w:t>
      </w:r>
      <w:proofErr w:type="spellEnd"/>
      <w:r w:rsidRPr="00640F43">
        <w:rPr>
          <w:lang w:val="en-US"/>
        </w:rPr>
        <w:t>=['date'])</w:t>
      </w:r>
    </w:p>
    <w:p w14:paraId="7CDB1C8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df.head</w:t>
      </w:r>
      <w:proofErr w:type="spellEnd"/>
      <w:r w:rsidRPr="00640F43">
        <w:rPr>
          <w:lang w:val="en-US"/>
        </w:rPr>
        <w:t>()</w:t>
      </w:r>
    </w:p>
    <w:p w14:paraId="7CE1B27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987859E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# %%</w:t>
      </w:r>
    </w:p>
    <w:p w14:paraId="5F1E063E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print(</w:t>
      </w:r>
      <w:proofErr w:type="spellStart"/>
      <w:r w:rsidRPr="00640F43">
        <w:rPr>
          <w:lang w:val="en-US"/>
        </w:rPr>
        <w:t>f"Размер</w:t>
      </w:r>
      <w:proofErr w:type="spellEnd"/>
      <w:r w:rsidRPr="00640F43">
        <w:rPr>
          <w:lang w:val="en-US"/>
        </w:rPr>
        <w:t xml:space="preserve"> </w:t>
      </w:r>
      <w:proofErr w:type="spellStart"/>
      <w:r w:rsidRPr="00640F43">
        <w:rPr>
          <w:lang w:val="en-US"/>
        </w:rPr>
        <w:t>датасета</w:t>
      </w:r>
      <w:proofErr w:type="spellEnd"/>
      <w:r w:rsidRPr="00640F43">
        <w:rPr>
          <w:lang w:val="en-US"/>
        </w:rPr>
        <w:t>: {</w:t>
      </w:r>
      <w:proofErr w:type="spellStart"/>
      <w:r w:rsidRPr="00640F43">
        <w:rPr>
          <w:lang w:val="en-US"/>
        </w:rPr>
        <w:t>len</w:t>
      </w:r>
      <w:proofErr w:type="spellEnd"/>
      <w:r w:rsidRPr="00640F43">
        <w:rPr>
          <w:lang w:val="en-US"/>
        </w:rPr>
        <w:t>(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 xml:space="preserve">)} </w:t>
      </w:r>
      <w:proofErr w:type="spellStart"/>
      <w:r w:rsidRPr="00640F43">
        <w:rPr>
          <w:lang w:val="en-US"/>
        </w:rPr>
        <w:t>постов</w:t>
      </w:r>
      <w:proofErr w:type="spellEnd"/>
      <w:r w:rsidRPr="00640F43">
        <w:rPr>
          <w:lang w:val="en-US"/>
        </w:rPr>
        <w:t>")</w:t>
      </w:r>
    </w:p>
    <w:p w14:paraId="1DE25E8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print(</w:t>
      </w:r>
      <w:proofErr w:type="spellStart"/>
      <w:r w:rsidRPr="00640F43">
        <w:rPr>
          <w:lang w:val="en-US"/>
        </w:rPr>
        <w:t>f"Колонки</w:t>
      </w:r>
      <w:proofErr w:type="spellEnd"/>
      <w:r w:rsidRPr="00640F43">
        <w:rPr>
          <w:lang w:val="en-US"/>
        </w:rPr>
        <w:t>: {</w:t>
      </w:r>
      <w:proofErr w:type="spellStart"/>
      <w:r w:rsidRPr="00640F43">
        <w:rPr>
          <w:lang w:val="en-US"/>
        </w:rPr>
        <w:t>df.columns.tolist</w:t>
      </w:r>
      <w:proofErr w:type="spellEnd"/>
      <w:r w:rsidRPr="00640F43">
        <w:rPr>
          <w:lang w:val="en-US"/>
        </w:rPr>
        <w:t>()}")</w:t>
      </w:r>
    </w:p>
    <w:p w14:paraId="04BF52A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US"/>
        </w:rPr>
        <w:t>df.info()</w:t>
      </w:r>
      <w:r w:rsidRPr="00640F43">
        <w:rPr>
          <w:lang w:val="en-US"/>
        </w:rPr>
        <w:br/>
      </w:r>
      <w:r w:rsidRPr="00640F43">
        <w:rPr>
          <w:lang w:val="en-US"/>
        </w:rPr>
        <w:br/>
      </w:r>
      <w:r w:rsidRPr="00640F43">
        <w:rPr>
          <w:lang w:val="en-RU"/>
        </w:rPr>
        <w:t># %%</w:t>
      </w:r>
    </w:p>
    <w:p w14:paraId="3AD28EE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print(f"Пропуски в данных:\n{df.isnull().sum()}")</w:t>
      </w:r>
    </w:p>
    <w:p w14:paraId="3AC23E7E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print(f"\nПолные дубликаты: {df.duplicated().sum()}")</w:t>
      </w:r>
    </w:p>
    <w:p w14:paraId="48E42F2E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print(f"Дубликаты текста: {df['text'].duplicated().sum()}")</w:t>
      </w:r>
    </w:p>
    <w:p w14:paraId="7CBE91C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print(f"Дубликаты текста с категориями: {df.duplicated(subset=['text', 'category']).sum()}")</w:t>
      </w:r>
      <w:r w:rsidRPr="00640F43">
        <w:rPr>
          <w:lang w:val="en-RU"/>
        </w:rPr>
        <w:br/>
      </w:r>
      <w:r w:rsidRPr="00640F43">
        <w:rPr>
          <w:lang w:val="en-RU"/>
        </w:rPr>
        <w:br/>
      </w:r>
      <w:r w:rsidRPr="00640F43">
        <w:rPr>
          <w:lang w:val="en-RU"/>
        </w:rPr>
        <w:t># %%</w:t>
      </w:r>
    </w:p>
    <w:p w14:paraId="35EC9E06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df = df.drop_duplicates(subset=['text'])</w:t>
      </w:r>
    </w:p>
    <w:p w14:paraId="51770E5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df = df[df['category'] != 'other']</w:t>
      </w:r>
    </w:p>
    <w:p w14:paraId="199059A0" w14:textId="1B43625A" w:rsidR="00B253AD" w:rsidRDefault="00640F43" w:rsidP="00640F43">
      <w:pPr>
        <w:pStyle w:val="a9"/>
        <w:pBdr>
          <w:bottom w:val="single" w:sz="4" w:space="0" w:color="auto"/>
        </w:pBdr>
        <w:jc w:val="left"/>
      </w:pPr>
      <w:r w:rsidRPr="00640F43">
        <w:rPr>
          <w:lang w:val="en-RU"/>
        </w:rPr>
        <w:t>df = df.reset_index(drop=True)</w:t>
      </w:r>
    </w:p>
    <w:p w14:paraId="71CDF320" w14:textId="495C8933" w:rsidR="00640F43" w:rsidRPr="00640F43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</w:t>
      </w:r>
      <w:r w:rsidRPr="00640F43">
        <w:t>.</w:t>
      </w:r>
      <w:r w:rsidRPr="00640F43">
        <w:t>2</w:t>
      </w:r>
      <w:r w:rsidRPr="00F740D7">
        <w:rPr>
          <w:lang w:val="en-US"/>
        </w:rPr>
        <w:t> </w:t>
      </w:r>
      <w:r w:rsidRPr="00640F43">
        <w:t>—</w:t>
      </w:r>
      <w:r>
        <w:t xml:space="preserve"> Часть, отвечающая за </w:t>
      </w:r>
      <w:proofErr w:type="spellStart"/>
      <w:r>
        <w:t>предобратку</w:t>
      </w:r>
      <w:proofErr w:type="spellEnd"/>
      <w:r>
        <w:t xml:space="preserve"> текстовых данных.</w:t>
      </w:r>
    </w:p>
    <w:p w14:paraId="76798D86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  <w:r w:rsidRPr="00640F43">
        <w:t># %%</w:t>
      </w:r>
    </w:p>
    <w:p w14:paraId="3037326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nltk.download</w:t>
      </w:r>
      <w:proofErr w:type="spellEnd"/>
      <w:r w:rsidRPr="00640F43">
        <w:rPr>
          <w:lang w:val="en-US"/>
        </w:rPr>
        <w:t>('</w:t>
      </w:r>
      <w:proofErr w:type="spellStart"/>
      <w:r w:rsidRPr="00640F43">
        <w:rPr>
          <w:lang w:val="en-US"/>
        </w:rPr>
        <w:t>stopwords</w:t>
      </w:r>
      <w:proofErr w:type="spellEnd"/>
      <w:r w:rsidRPr="00640F43">
        <w:rPr>
          <w:lang w:val="en-US"/>
        </w:rPr>
        <w:t>')</w:t>
      </w:r>
    </w:p>
    <w:p w14:paraId="5094B83C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46CBF7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stop = set(</w:t>
      </w:r>
      <w:proofErr w:type="spellStart"/>
      <w:r w:rsidRPr="00640F43">
        <w:rPr>
          <w:lang w:val="en-US"/>
        </w:rPr>
        <w:t>stopwords.words</w:t>
      </w:r>
      <w:proofErr w:type="spellEnd"/>
      <w:r w:rsidRPr="00640F43">
        <w:rPr>
          <w:lang w:val="en-US"/>
        </w:rPr>
        <w:t>('</w:t>
      </w:r>
      <w:proofErr w:type="spellStart"/>
      <w:r w:rsidRPr="00640F43">
        <w:rPr>
          <w:lang w:val="en-US"/>
        </w:rPr>
        <w:t>russian</w:t>
      </w:r>
      <w:proofErr w:type="spellEnd"/>
      <w:r w:rsidRPr="00640F43">
        <w:rPr>
          <w:lang w:val="en-US"/>
        </w:rPr>
        <w:t>'))</w:t>
      </w:r>
    </w:p>
    <w:p w14:paraId="0AF9569A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nlp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spacy.load</w:t>
      </w:r>
      <w:proofErr w:type="spellEnd"/>
      <w:r w:rsidRPr="00640F43">
        <w:rPr>
          <w:lang w:val="en-US"/>
        </w:rPr>
        <w:t>('</w:t>
      </w:r>
      <w:proofErr w:type="spellStart"/>
      <w:r w:rsidRPr="00640F43">
        <w:rPr>
          <w:lang w:val="en-US"/>
        </w:rPr>
        <w:t>ru_core_news_sm</w:t>
      </w:r>
      <w:proofErr w:type="spellEnd"/>
      <w:r w:rsidRPr="00640F43">
        <w:rPr>
          <w:lang w:val="en-US"/>
        </w:rPr>
        <w:t>')</w:t>
      </w:r>
    </w:p>
    <w:p w14:paraId="1A7C11DD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4C5FC7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clean_text_symbols</w:t>
      </w:r>
      <w:proofErr w:type="spellEnd"/>
      <w:r w:rsidRPr="00640F43">
        <w:rPr>
          <w:lang w:val="en-US"/>
        </w:rPr>
        <w:t>(text: str) -&gt; str:</w:t>
      </w:r>
    </w:p>
    <w:p w14:paraId="5A723485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(r"(https?://|www\.)\S+|bit\.</w:t>
      </w:r>
      <w:proofErr w:type="spellStart"/>
      <w:r w:rsidRPr="00640F43">
        <w:rPr>
          <w:lang w:val="en-US"/>
        </w:rPr>
        <w:t>ly</w:t>
      </w:r>
      <w:proofErr w:type="spellEnd"/>
      <w:r w:rsidRPr="00640F43">
        <w:rPr>
          <w:lang w:val="en-US"/>
        </w:rPr>
        <w:t xml:space="preserve">/\S+|t\.co/\S+", "", text)  </w:t>
      </w:r>
    </w:p>
    <w:p w14:paraId="6A55B85E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(r"#[\w</w:t>
      </w:r>
      <w:r>
        <w:t>а</w:t>
      </w:r>
      <w:r w:rsidRPr="00640F43">
        <w:rPr>
          <w:lang w:val="en-US"/>
        </w:rPr>
        <w:t>-</w:t>
      </w:r>
      <w:proofErr w:type="spellStart"/>
      <w:r>
        <w:t>яА</w:t>
      </w:r>
      <w:proofErr w:type="spellEnd"/>
      <w:r w:rsidRPr="00640F43">
        <w:rPr>
          <w:lang w:val="en-US"/>
        </w:rPr>
        <w:t>-</w:t>
      </w:r>
      <w:proofErr w:type="spellStart"/>
      <w:r>
        <w:t>ЯёЁ</w:t>
      </w:r>
      <w:proofErr w:type="spellEnd"/>
      <w:r w:rsidRPr="00640F43">
        <w:rPr>
          <w:lang w:val="en-US"/>
        </w:rPr>
        <w:t xml:space="preserve">]+", "", text)  </w:t>
      </w:r>
    </w:p>
    <w:p w14:paraId="758ED71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(r"@[\w</w:t>
      </w:r>
      <w:r>
        <w:t>а</w:t>
      </w:r>
      <w:r w:rsidRPr="00640F43">
        <w:rPr>
          <w:lang w:val="en-US"/>
        </w:rPr>
        <w:t>-</w:t>
      </w:r>
      <w:proofErr w:type="spellStart"/>
      <w:r>
        <w:t>яА</w:t>
      </w:r>
      <w:proofErr w:type="spellEnd"/>
      <w:r w:rsidRPr="00640F43">
        <w:rPr>
          <w:lang w:val="en-US"/>
        </w:rPr>
        <w:t>-</w:t>
      </w:r>
      <w:proofErr w:type="spellStart"/>
      <w:r>
        <w:t>ЯёЁ</w:t>
      </w:r>
      <w:proofErr w:type="spellEnd"/>
      <w:r w:rsidRPr="00640F43">
        <w:rPr>
          <w:lang w:val="en-US"/>
        </w:rPr>
        <w:t xml:space="preserve">]+", "", text)  </w:t>
      </w:r>
    </w:p>
    <w:p w14:paraId="03DFAC76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(r"&lt;.*?&gt;", "", text)</w:t>
      </w:r>
    </w:p>
    <w:p w14:paraId="36E7E96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(r"(\*\*|__)(.*?)\1", r"\2", text)</w:t>
      </w:r>
    </w:p>
    <w:p w14:paraId="79F3147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(r"(\*|_)(.*?)\1", r"\2", text)</w:t>
      </w:r>
    </w:p>
    <w:p w14:paraId="7D664FC8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(r"~~(.*?)~~", r"\1", text)</w:t>
      </w:r>
    </w:p>
    <w:p w14:paraId="590FB16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(r"`{1,2}(.*?)`{1,2}", r"\1", text)</w:t>
      </w:r>
    </w:p>
    <w:p w14:paraId="4A159F19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(r"#{1,6}\s*", "", text)</w:t>
      </w:r>
    </w:p>
    <w:p w14:paraId="3A856463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(r"\[(.*?)\]\(.*?\)", r"\1", text)</w:t>
      </w:r>
    </w:p>
    <w:p w14:paraId="2A690FCB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(r"!\[.*?\]\(.*?\)", "", text)</w:t>
      </w:r>
    </w:p>
    <w:p w14:paraId="1B8FB2D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(r"&gt;\s*", "", text)</w:t>
      </w:r>
    </w:p>
    <w:p w14:paraId="72CBCE1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(r"[^a-</w:t>
      </w:r>
      <w:proofErr w:type="spellStart"/>
      <w:r w:rsidRPr="00640F43">
        <w:rPr>
          <w:lang w:val="en-US"/>
        </w:rPr>
        <w:t>zA</w:t>
      </w:r>
      <w:proofErr w:type="spellEnd"/>
      <w:r w:rsidRPr="00640F43">
        <w:rPr>
          <w:lang w:val="en-US"/>
        </w:rPr>
        <w:t>-Z</w:t>
      </w:r>
      <w:r>
        <w:t>а</w:t>
      </w:r>
      <w:r w:rsidRPr="00640F43">
        <w:rPr>
          <w:lang w:val="en-US"/>
        </w:rPr>
        <w:t>-</w:t>
      </w:r>
      <w:proofErr w:type="spellStart"/>
      <w:r>
        <w:t>яА</w:t>
      </w:r>
      <w:proofErr w:type="spellEnd"/>
      <w:r w:rsidRPr="00640F43">
        <w:rPr>
          <w:lang w:val="en-US"/>
        </w:rPr>
        <w:t>-</w:t>
      </w:r>
      <w:proofErr w:type="spellStart"/>
      <w:r>
        <w:t>ЯёЁ</w:t>
      </w:r>
      <w:proofErr w:type="spellEnd"/>
      <w:r w:rsidRPr="00640F43">
        <w:rPr>
          <w:lang w:val="en-US"/>
        </w:rPr>
        <w:t>\s]", "", text)</w:t>
      </w:r>
    </w:p>
    <w:p w14:paraId="0FAF5F1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(r"\s+", " ", text).strip()</w:t>
      </w:r>
    </w:p>
    <w:p w14:paraId="55DEE6EA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text</w:t>
      </w:r>
    </w:p>
    <w:p w14:paraId="634D93B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229E014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remove_stop_words</w:t>
      </w:r>
      <w:proofErr w:type="spellEnd"/>
      <w:r w:rsidRPr="00640F43">
        <w:rPr>
          <w:lang w:val="en-US"/>
        </w:rPr>
        <w:t>(text: str, stop: set) -&gt; str:</w:t>
      </w:r>
    </w:p>
    <w:p w14:paraId="0B86230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" ".join([word for word in </w:t>
      </w:r>
      <w:proofErr w:type="spellStart"/>
      <w:r w:rsidRPr="00640F43">
        <w:rPr>
          <w:lang w:val="en-US"/>
        </w:rPr>
        <w:t>text.split</w:t>
      </w:r>
      <w:proofErr w:type="spellEnd"/>
      <w:r w:rsidRPr="00640F43">
        <w:rPr>
          <w:lang w:val="en-US"/>
        </w:rPr>
        <w:t>() if word not in stop])</w:t>
      </w:r>
    </w:p>
    <w:p w14:paraId="33F998A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text</w:t>
      </w:r>
    </w:p>
    <w:p w14:paraId="09614C55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4BA054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lemmatize_text</w:t>
      </w:r>
      <w:proofErr w:type="spellEnd"/>
      <w:r w:rsidRPr="00640F43">
        <w:rPr>
          <w:lang w:val="en-US"/>
        </w:rPr>
        <w:t>(text: str) -&gt; str:</w:t>
      </w:r>
    </w:p>
    <w:p w14:paraId="1F6A9CE4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doc = </w:t>
      </w:r>
      <w:proofErr w:type="spellStart"/>
      <w:r w:rsidRPr="00640F43">
        <w:rPr>
          <w:lang w:val="en-US"/>
        </w:rPr>
        <w:t>nlp</w:t>
      </w:r>
      <w:proofErr w:type="spellEnd"/>
      <w:r w:rsidRPr="00640F43">
        <w:rPr>
          <w:lang w:val="en-US"/>
        </w:rPr>
        <w:t>(text)</w:t>
      </w:r>
    </w:p>
    <w:p w14:paraId="58118D99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lemmas = [</w:t>
      </w:r>
      <w:proofErr w:type="spellStart"/>
      <w:r w:rsidRPr="00640F43">
        <w:rPr>
          <w:lang w:val="en-US"/>
        </w:rPr>
        <w:t>token.lemma</w:t>
      </w:r>
      <w:proofErr w:type="spellEnd"/>
      <w:r w:rsidRPr="00640F43">
        <w:rPr>
          <w:lang w:val="en-US"/>
        </w:rPr>
        <w:t>_ for token in doc]</w:t>
      </w:r>
    </w:p>
    <w:p w14:paraId="34721E5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' '.join(lemmas) </w:t>
      </w:r>
    </w:p>
    <w:p w14:paraId="43D461D5" w14:textId="0AEBFC99" w:rsidR="00640F43" w:rsidRPr="00640F43" w:rsidRDefault="00640F43" w:rsidP="00640F43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40F43">
        <w:rPr>
          <w:lang w:val="en-US"/>
        </w:rPr>
        <w:t>.2</w:t>
      </w:r>
      <w:r w:rsidRPr="00640F43">
        <w:rPr>
          <w:lang w:val="en-US"/>
        </w:rPr>
        <w:t>.</w:t>
      </w:r>
    </w:p>
    <w:p w14:paraId="79F9A80B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preprocess_text</w:t>
      </w:r>
      <w:proofErr w:type="spellEnd"/>
      <w:r w:rsidRPr="00640F43">
        <w:rPr>
          <w:lang w:val="en-US"/>
        </w:rPr>
        <w:t>(text: str, stop: set) -&gt; str:</w:t>
      </w:r>
    </w:p>
    <w:p w14:paraId="79B09E9C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text.lower</w:t>
      </w:r>
      <w:proofErr w:type="spellEnd"/>
      <w:r w:rsidRPr="00640F43">
        <w:rPr>
          <w:lang w:val="en-US"/>
        </w:rPr>
        <w:t>()</w:t>
      </w:r>
    </w:p>
    <w:p w14:paraId="07C1C72D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clean_text_symbols</w:t>
      </w:r>
      <w:proofErr w:type="spellEnd"/>
      <w:r w:rsidRPr="00640F43">
        <w:rPr>
          <w:lang w:val="en-US"/>
        </w:rPr>
        <w:t>(text)</w:t>
      </w:r>
    </w:p>
    <w:p w14:paraId="3002D09B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lemmatize_text</w:t>
      </w:r>
      <w:proofErr w:type="spellEnd"/>
      <w:r w:rsidRPr="00640F43">
        <w:rPr>
          <w:lang w:val="en-US"/>
        </w:rPr>
        <w:t>(text)</w:t>
      </w:r>
    </w:p>
    <w:p w14:paraId="77099A2E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remove_stop_words</w:t>
      </w:r>
      <w:proofErr w:type="spellEnd"/>
      <w:r w:rsidRPr="00640F43">
        <w:rPr>
          <w:lang w:val="en-US"/>
        </w:rPr>
        <w:t>(text, stop)</w:t>
      </w:r>
    </w:p>
    <w:p w14:paraId="466CC8AD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text</w:t>
      </w:r>
    </w:p>
    <w:p w14:paraId="565B7953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509C4C5" w14:textId="0E4A5540" w:rsidR="00640F43" w:rsidRDefault="00640F43" w:rsidP="00640F43">
      <w:pPr>
        <w:pStyle w:val="a9"/>
        <w:pBdr>
          <w:bottom w:val="single" w:sz="4" w:space="0" w:color="auto"/>
        </w:pBdr>
        <w:jc w:val="left"/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 xml:space="preserve">['text'].apply(lambda x: </w:t>
      </w:r>
      <w:proofErr w:type="spellStart"/>
      <w:r w:rsidRPr="00640F43">
        <w:rPr>
          <w:lang w:val="en-US"/>
        </w:rPr>
        <w:t>preprocess_text</w:t>
      </w:r>
      <w:proofErr w:type="spellEnd"/>
      <w:r w:rsidRPr="00640F43">
        <w:rPr>
          <w:lang w:val="en-US"/>
        </w:rPr>
        <w:t>(x, stop))</w:t>
      </w:r>
    </w:p>
    <w:p w14:paraId="0F52C01C" w14:textId="77777777" w:rsid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78BF7010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# %%</w:t>
      </w:r>
    </w:p>
    <w:p w14:paraId="633B0C1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get_last_text_line</w:t>
      </w:r>
      <w:proofErr w:type="spellEnd"/>
      <w:r w:rsidRPr="00640F43">
        <w:rPr>
          <w:lang w:val="en-US"/>
        </w:rPr>
        <w:t>(text: str) -&gt; str:</w:t>
      </w:r>
    </w:p>
    <w:p w14:paraId="6B4CFA45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if </w:t>
      </w:r>
      <w:proofErr w:type="spellStart"/>
      <w:r w:rsidRPr="00640F43">
        <w:rPr>
          <w:lang w:val="en-US"/>
        </w:rPr>
        <w:t>len</w:t>
      </w:r>
      <w:proofErr w:type="spellEnd"/>
      <w:r w:rsidRPr="00640F43">
        <w:rPr>
          <w:lang w:val="en-US"/>
        </w:rPr>
        <w:t>(</w:t>
      </w:r>
      <w:proofErr w:type="spellStart"/>
      <w:r w:rsidRPr="00640F43">
        <w:rPr>
          <w:lang w:val="en-US"/>
        </w:rPr>
        <w:t>text.split</w:t>
      </w:r>
      <w:proofErr w:type="spellEnd"/>
      <w:r w:rsidRPr="00640F43">
        <w:rPr>
          <w:lang w:val="en-US"/>
        </w:rPr>
        <w:t>('\n')) == 1:</w:t>
      </w:r>
    </w:p>
    <w:p w14:paraId="032A105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    return ""</w:t>
      </w:r>
    </w:p>
    <w:p w14:paraId="7FC0D8CD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</w:t>
      </w:r>
      <w:proofErr w:type="spellStart"/>
      <w:r w:rsidRPr="00640F43">
        <w:rPr>
          <w:lang w:val="en-US"/>
        </w:rPr>
        <w:t>text.strip</w:t>
      </w:r>
      <w:proofErr w:type="spellEnd"/>
      <w:r w:rsidRPr="00640F43">
        <w:rPr>
          <w:lang w:val="en-US"/>
        </w:rPr>
        <w:t>().split('\n')[-1]</w:t>
      </w:r>
    </w:p>
    <w:p w14:paraId="244A277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BD8B55B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remove_frequent_last_line</w:t>
      </w:r>
      <w:proofErr w:type="spellEnd"/>
      <w:r w:rsidRPr="00640F43">
        <w:rPr>
          <w:lang w:val="en-US"/>
        </w:rPr>
        <w:t xml:space="preserve">(text: str, </w:t>
      </w:r>
      <w:proofErr w:type="spellStart"/>
      <w:r w:rsidRPr="00640F43">
        <w:rPr>
          <w:lang w:val="en-US"/>
        </w:rPr>
        <w:t>frequent_lines</w:t>
      </w:r>
      <w:proofErr w:type="spellEnd"/>
      <w:r w:rsidRPr="00640F43">
        <w:rPr>
          <w:lang w:val="en-US"/>
        </w:rPr>
        <w:t>: list) -&gt; str:</w:t>
      </w:r>
    </w:p>
    <w:p w14:paraId="53B23594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lines = </w:t>
      </w:r>
      <w:proofErr w:type="spellStart"/>
      <w:r w:rsidRPr="00640F43">
        <w:rPr>
          <w:lang w:val="en-US"/>
        </w:rPr>
        <w:t>text.strip</w:t>
      </w:r>
      <w:proofErr w:type="spellEnd"/>
      <w:r w:rsidRPr="00640F43">
        <w:rPr>
          <w:lang w:val="en-US"/>
        </w:rPr>
        <w:t>().split('\n')</w:t>
      </w:r>
    </w:p>
    <w:p w14:paraId="76BE6094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if </w:t>
      </w:r>
      <w:proofErr w:type="spellStart"/>
      <w:r w:rsidRPr="00640F43">
        <w:rPr>
          <w:lang w:val="en-US"/>
        </w:rPr>
        <w:t>len</w:t>
      </w:r>
      <w:proofErr w:type="spellEnd"/>
      <w:r w:rsidRPr="00640F43">
        <w:rPr>
          <w:lang w:val="en-US"/>
        </w:rPr>
        <w:t xml:space="preserve">(lines) &gt; 1 and lines[-1] in </w:t>
      </w:r>
      <w:proofErr w:type="spellStart"/>
      <w:r w:rsidRPr="00640F43">
        <w:rPr>
          <w:lang w:val="en-US"/>
        </w:rPr>
        <w:t>frequent_lines</w:t>
      </w:r>
      <w:proofErr w:type="spellEnd"/>
      <w:r w:rsidRPr="00640F43">
        <w:rPr>
          <w:lang w:val="en-US"/>
        </w:rPr>
        <w:t>:</w:t>
      </w:r>
    </w:p>
    <w:p w14:paraId="008C0A9A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    lines = lines[:-1]</w:t>
      </w:r>
    </w:p>
    <w:p w14:paraId="177F5A97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'\</w:t>
      </w:r>
      <w:proofErr w:type="spellStart"/>
      <w:r w:rsidRPr="00640F43">
        <w:rPr>
          <w:lang w:val="en-US"/>
        </w:rPr>
        <w:t>n'.join</w:t>
      </w:r>
      <w:proofErr w:type="spellEnd"/>
      <w:r w:rsidRPr="00640F43">
        <w:rPr>
          <w:lang w:val="en-US"/>
        </w:rPr>
        <w:t>(lines).strip()</w:t>
      </w:r>
    </w:p>
    <w:p w14:paraId="0BC2FF84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2D133D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last_lines_series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>'].apply(</w:t>
      </w:r>
      <w:proofErr w:type="spellStart"/>
      <w:r w:rsidRPr="00640F43">
        <w:rPr>
          <w:lang w:val="en-US"/>
        </w:rPr>
        <w:t>get_last_text_line</w:t>
      </w:r>
      <w:proofErr w:type="spellEnd"/>
      <w:r w:rsidRPr="00640F43">
        <w:rPr>
          <w:lang w:val="en-US"/>
        </w:rPr>
        <w:t>)</w:t>
      </w:r>
    </w:p>
    <w:p w14:paraId="3EBDDEB6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last_lines_series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last_lines_series.replace</w:t>
      </w:r>
      <w:proofErr w:type="spellEnd"/>
      <w:r w:rsidRPr="00640F43">
        <w:rPr>
          <w:lang w:val="en-US"/>
        </w:rPr>
        <w:t>("", pd.NA).</w:t>
      </w:r>
      <w:proofErr w:type="spellStart"/>
      <w:r w:rsidRPr="00640F43">
        <w:rPr>
          <w:lang w:val="en-US"/>
        </w:rPr>
        <w:t>dropna</w:t>
      </w:r>
      <w:proofErr w:type="spellEnd"/>
      <w:r w:rsidRPr="00640F43">
        <w:rPr>
          <w:lang w:val="en-US"/>
        </w:rPr>
        <w:t>()</w:t>
      </w:r>
    </w:p>
    <w:p w14:paraId="1515BF11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last_line_frequencies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last_lines_series.value_counts</w:t>
      </w:r>
      <w:proofErr w:type="spellEnd"/>
      <w:r w:rsidRPr="00640F43">
        <w:rPr>
          <w:lang w:val="en-US"/>
        </w:rPr>
        <w:t>()</w:t>
      </w:r>
    </w:p>
    <w:p w14:paraId="7E4FA592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frequent_last_lines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last_line_frequencies</w:t>
      </w:r>
      <w:proofErr w:type="spellEnd"/>
      <w:r w:rsidRPr="00640F43">
        <w:rPr>
          <w:lang w:val="en-US"/>
        </w:rPr>
        <w:t>[</w:t>
      </w:r>
      <w:proofErr w:type="spellStart"/>
      <w:r w:rsidRPr="00640F43">
        <w:rPr>
          <w:lang w:val="en-US"/>
        </w:rPr>
        <w:t>last_line_frequencies</w:t>
      </w:r>
      <w:proofErr w:type="spellEnd"/>
      <w:r w:rsidRPr="00640F43">
        <w:rPr>
          <w:lang w:val="en-US"/>
        </w:rPr>
        <w:t xml:space="preserve"> &gt; 1].</w:t>
      </w:r>
      <w:proofErr w:type="spellStart"/>
      <w:r w:rsidRPr="00640F43">
        <w:rPr>
          <w:lang w:val="en-US"/>
        </w:rPr>
        <w:t>index.tolist</w:t>
      </w:r>
      <w:proofErr w:type="spellEnd"/>
      <w:r w:rsidRPr="00640F43">
        <w:rPr>
          <w:lang w:val="en-US"/>
        </w:rPr>
        <w:t>()</w:t>
      </w:r>
    </w:p>
    <w:p w14:paraId="508FCD4C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36F926C" w14:textId="37C3AECE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'].apply(lambda x: </w:t>
      </w:r>
      <w:proofErr w:type="spellStart"/>
      <w:r w:rsidRPr="00640F43">
        <w:rPr>
          <w:lang w:val="en-US"/>
        </w:rPr>
        <w:t>remove_frequent_last_line</w:t>
      </w:r>
      <w:proofErr w:type="spellEnd"/>
      <w:r w:rsidRPr="00640F43">
        <w:rPr>
          <w:lang w:val="en-US"/>
        </w:rPr>
        <w:t xml:space="preserve">(x, </w:t>
      </w:r>
      <w:proofErr w:type="spellStart"/>
      <w:r w:rsidRPr="00640F43">
        <w:rPr>
          <w:lang w:val="en-US"/>
        </w:rPr>
        <w:t>frequent_last_lines</w:t>
      </w:r>
      <w:proofErr w:type="spellEnd"/>
      <w:r w:rsidRPr="00640F43">
        <w:rPr>
          <w:lang w:val="en-US"/>
        </w:rPr>
        <w:t>))</w:t>
      </w:r>
    </w:p>
    <w:p w14:paraId="727A847B" w14:textId="369F2B09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="006E2C7E">
        <w:t>3</w:t>
      </w:r>
      <w:r w:rsidRPr="00F740D7">
        <w:rPr>
          <w:lang w:val="en-US"/>
        </w:rPr>
        <w:t> </w:t>
      </w:r>
      <w:r w:rsidRPr="00F740D7">
        <w:t>—</w:t>
      </w:r>
      <w:r>
        <w:t xml:space="preserve"> Часть с дополнительной очисткой данных.</w:t>
      </w:r>
    </w:p>
    <w:p w14:paraId="67D31773" w14:textId="77777777" w:rsidR="00640F43" w:rsidRDefault="00640F43" w:rsidP="00640F43">
      <w:pPr>
        <w:pStyle w:val="a9"/>
        <w:pBdr>
          <w:bottom w:val="single" w:sz="4" w:space="0" w:color="auto"/>
        </w:pBdr>
        <w:jc w:val="left"/>
      </w:pPr>
      <w:r>
        <w:t># %%</w:t>
      </w:r>
    </w:p>
    <w:p w14:paraId="28377B68" w14:textId="77777777" w:rsidR="00640F43" w:rsidRDefault="00640F43" w:rsidP="00640F43">
      <w:pPr>
        <w:pStyle w:val="a9"/>
        <w:pBdr>
          <w:bottom w:val="single" w:sz="4" w:space="0" w:color="auto"/>
        </w:pBdr>
        <w:jc w:val="left"/>
      </w:pPr>
      <w:proofErr w:type="spellStart"/>
      <w:r>
        <w:t>stop.update</w:t>
      </w:r>
      <w:proofErr w:type="spellEnd"/>
      <w:r>
        <w:t>(["это", "также", "подписаться", "который", "</w:t>
      </w:r>
      <w:proofErr w:type="spellStart"/>
      <w:r>
        <w:t>изза</w:t>
      </w:r>
      <w:proofErr w:type="spellEnd"/>
      <w:r>
        <w:t>", "прислать", "ещё", "которые", "топор", "подписывайся", "</w:t>
      </w:r>
      <w:proofErr w:type="spellStart"/>
      <w:r>
        <w:t>mash</w:t>
      </w:r>
      <w:proofErr w:type="spellEnd"/>
      <w:r>
        <w:t>", "</w:t>
      </w:r>
      <w:proofErr w:type="spellStart"/>
      <w:r>
        <w:t>shot</w:t>
      </w:r>
      <w:proofErr w:type="spellEnd"/>
      <w:r>
        <w:t>", "</w:t>
      </w:r>
      <w:proofErr w:type="spellStart"/>
      <w:r>
        <w:t>live</w:t>
      </w:r>
      <w:proofErr w:type="spellEnd"/>
      <w:r>
        <w:t>", "новостную", "</w:t>
      </w:r>
      <w:proofErr w:type="spellStart"/>
      <w:r>
        <w:t>кибертопор</w:t>
      </w:r>
      <w:proofErr w:type="spellEnd"/>
      <w:r>
        <w:t>"])</w:t>
      </w:r>
    </w:p>
    <w:p w14:paraId="73861C72" w14:textId="77777777" w:rsid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61394DC1" w14:textId="7AFE2F2E" w:rsidR="00640F43" w:rsidRPr="00640F43" w:rsidRDefault="00640F43" w:rsidP="00640F43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'].apply(lambda x: </w:t>
      </w:r>
      <w:proofErr w:type="spellStart"/>
      <w:r w:rsidRPr="00640F43">
        <w:rPr>
          <w:lang w:val="en-US"/>
        </w:rPr>
        <w:t>remove_stop_words</w:t>
      </w:r>
      <w:proofErr w:type="spellEnd"/>
      <w:r w:rsidRPr="00640F43">
        <w:rPr>
          <w:lang w:val="en-US"/>
        </w:rPr>
        <w:t>(x, stop))</w:t>
      </w:r>
    </w:p>
    <w:p w14:paraId="46B402CF" w14:textId="16D6F50E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="006E2C7E">
        <w:t>4</w:t>
      </w:r>
      <w:r w:rsidRPr="00F740D7">
        <w:rPr>
          <w:lang w:val="en-US"/>
        </w:rPr>
        <w:t> </w:t>
      </w:r>
      <w:r w:rsidRPr="00F740D7">
        <w:t>—</w:t>
      </w:r>
      <w:r w:rsidRPr="00640F43">
        <w:t xml:space="preserve"> </w:t>
      </w:r>
      <w:r>
        <w:t>Часть с дополнительной очисткой</w:t>
      </w:r>
      <w:r>
        <w:t xml:space="preserve"> данных </w:t>
      </w:r>
      <w:proofErr w:type="gramStart"/>
      <w:r w:rsidR="006E2C7E">
        <w:t>от биграмм</w:t>
      </w:r>
      <w:proofErr w:type="gramEnd"/>
      <w:r>
        <w:t>.</w:t>
      </w:r>
    </w:p>
    <w:p w14:paraId="75769F4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62C9AE5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 xml:space="preserve"> = {</w:t>
      </w:r>
    </w:p>
    <w:p w14:paraId="6E319B4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"</w:t>
      </w:r>
      <w:r>
        <w:t>стало</w:t>
      </w:r>
      <w:r w:rsidRPr="006E2C7E">
        <w:rPr>
          <w:lang w:val="en-US"/>
        </w:rPr>
        <w:t xml:space="preserve"> </w:t>
      </w:r>
      <w:r>
        <w:t>известно</w:t>
      </w:r>
      <w:r w:rsidRPr="006E2C7E">
        <w:rPr>
          <w:lang w:val="en-US"/>
        </w:rPr>
        <w:t xml:space="preserve">", </w:t>
      </w:r>
    </w:p>
    <w:p w14:paraId="001E55E0" w14:textId="77777777" w:rsidR="006E2C7E" w:rsidRDefault="006E2C7E" w:rsidP="006E2C7E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 xml:space="preserve">    </w:t>
      </w:r>
      <w:r>
        <w:t xml:space="preserve">"данный момент", </w:t>
      </w:r>
    </w:p>
    <w:p w14:paraId="26D12182" w14:textId="77777777" w:rsidR="006E2C7E" w:rsidRDefault="006E2C7E" w:rsidP="006E2C7E">
      <w:pPr>
        <w:pStyle w:val="a9"/>
        <w:pBdr>
          <w:bottom w:val="single" w:sz="4" w:space="0" w:color="auto"/>
        </w:pBdr>
        <w:jc w:val="left"/>
      </w:pPr>
      <w:r>
        <w:t xml:space="preserve">    "читать статью", </w:t>
      </w:r>
    </w:p>
    <w:p w14:paraId="3FFF355F" w14:textId="77777777" w:rsidR="006E2C7E" w:rsidRDefault="006E2C7E" w:rsidP="006E2C7E">
      <w:pPr>
        <w:pStyle w:val="a9"/>
        <w:pBdr>
          <w:bottom w:val="single" w:sz="4" w:space="0" w:color="auto"/>
        </w:pBdr>
        <w:jc w:val="left"/>
      </w:pPr>
      <w:r>
        <w:t xml:space="preserve">    "читать </w:t>
      </w:r>
      <w:proofErr w:type="spellStart"/>
      <w:r>
        <w:t>vpn</w:t>
      </w:r>
      <w:proofErr w:type="spellEnd"/>
      <w:r>
        <w:t>",</w:t>
      </w:r>
    </w:p>
    <w:p w14:paraId="3CAF47C4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>
        <w:t xml:space="preserve">    </w:t>
      </w:r>
      <w:r w:rsidRPr="006E2C7E">
        <w:rPr>
          <w:lang w:val="en-US"/>
        </w:rPr>
        <w:t>"</w:t>
      </w:r>
      <w:proofErr w:type="spellStart"/>
      <w:r>
        <w:t>риа</w:t>
      </w:r>
      <w:proofErr w:type="spellEnd"/>
      <w:r w:rsidRPr="006E2C7E">
        <w:rPr>
          <w:lang w:val="en-US"/>
        </w:rPr>
        <w:t xml:space="preserve"> </w:t>
      </w:r>
      <w:r>
        <w:t>новости</w:t>
      </w:r>
      <w:r w:rsidRPr="006E2C7E">
        <w:rPr>
          <w:lang w:val="en-US"/>
        </w:rPr>
        <w:t>"</w:t>
      </w:r>
    </w:p>
    <w:p w14:paraId="2B610445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}</w:t>
      </w:r>
    </w:p>
    <w:p w14:paraId="43ED8B4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B05163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def </w:t>
      </w:r>
      <w:proofErr w:type="spellStart"/>
      <w:r w:rsidRPr="006E2C7E">
        <w:rPr>
          <w:lang w:val="en-US"/>
        </w:rPr>
        <w:t>remove_bigrams</w:t>
      </w:r>
      <w:proofErr w:type="spellEnd"/>
      <w:r w:rsidRPr="006E2C7E">
        <w:rPr>
          <w:lang w:val="en-US"/>
        </w:rPr>
        <w:t xml:space="preserve">(text: str, </w:t>
      </w: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>: set) -&gt; str:</w:t>
      </w:r>
    </w:p>
    <w:p w14:paraId="5D30D86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for bigram in </w:t>
      </w: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>:</w:t>
      </w:r>
    </w:p>
    <w:p w14:paraId="35EB8EC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if bigram in text:</w:t>
      </w:r>
    </w:p>
    <w:p w14:paraId="28D18FE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text = </w:t>
      </w:r>
      <w:proofErr w:type="spellStart"/>
      <w:r w:rsidRPr="006E2C7E">
        <w:rPr>
          <w:lang w:val="en-US"/>
        </w:rPr>
        <w:t>text.replace</w:t>
      </w:r>
      <w:proofErr w:type="spellEnd"/>
      <w:r w:rsidRPr="006E2C7E">
        <w:rPr>
          <w:lang w:val="en-US"/>
        </w:rPr>
        <w:t>(bigram, "")</w:t>
      </w:r>
    </w:p>
    <w:p w14:paraId="0A8A9DC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return </w:t>
      </w:r>
      <w:proofErr w:type="spellStart"/>
      <w:r w:rsidRPr="006E2C7E">
        <w:rPr>
          <w:lang w:val="en-US"/>
        </w:rPr>
        <w:t>text.strip</w:t>
      </w:r>
      <w:proofErr w:type="spellEnd"/>
      <w:r w:rsidRPr="006E2C7E">
        <w:rPr>
          <w:lang w:val="en-US"/>
        </w:rPr>
        <w:t>()</w:t>
      </w:r>
    </w:p>
    <w:p w14:paraId="02D3EE15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2DC92C0" w14:textId="176148BD" w:rsidR="00640F43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 xml:space="preserve">'] = </w:t>
      </w: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 xml:space="preserve">'].apply(lambda x: </w:t>
      </w:r>
      <w:proofErr w:type="spellStart"/>
      <w:r w:rsidRPr="006E2C7E">
        <w:rPr>
          <w:lang w:val="en-US"/>
        </w:rPr>
        <w:t>remove_bigrams</w:t>
      </w:r>
      <w:proofErr w:type="spellEnd"/>
      <w:r w:rsidRPr="006E2C7E">
        <w:rPr>
          <w:lang w:val="en-US"/>
        </w:rPr>
        <w:t xml:space="preserve">(x, </w:t>
      </w: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>))</w:t>
      </w:r>
    </w:p>
    <w:p w14:paraId="236058EA" w14:textId="4F1CF0B5" w:rsidR="00640F43" w:rsidRPr="006E2C7E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</w:t>
      </w:r>
      <w:r w:rsidRPr="006E2C7E">
        <w:t>.</w:t>
      </w:r>
      <w:r w:rsidR="006E2C7E" w:rsidRPr="006E2C7E">
        <w:t>5</w:t>
      </w:r>
      <w:r w:rsidRPr="00F740D7">
        <w:rPr>
          <w:lang w:val="en-US"/>
        </w:rPr>
        <w:t> </w:t>
      </w:r>
      <w:r w:rsidRPr="006E2C7E">
        <w:t>—</w:t>
      </w:r>
      <w:r w:rsidR="006E2C7E">
        <w:t xml:space="preserve"> Часть с моделью </w:t>
      </w:r>
      <w:proofErr w:type="spellStart"/>
      <w:r w:rsidR="006E2C7E">
        <w:t>LightGBM</w:t>
      </w:r>
      <w:proofErr w:type="spellEnd"/>
      <w:r w:rsidR="006E2C7E">
        <w:t>.</w:t>
      </w:r>
    </w:p>
    <w:p w14:paraId="3DA0B3B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591B7721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unique_labels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['category'].unique()</w:t>
      </w:r>
    </w:p>
    <w:p w14:paraId="0DB60C4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label_to_id</w:t>
      </w:r>
      <w:proofErr w:type="spellEnd"/>
      <w:r w:rsidRPr="006E2C7E">
        <w:rPr>
          <w:lang w:val="en-US"/>
        </w:rPr>
        <w:t xml:space="preserve"> = {label: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 for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>, label in enumerate(</w:t>
      </w:r>
      <w:proofErr w:type="spellStart"/>
      <w:r w:rsidRPr="006E2C7E">
        <w:rPr>
          <w:lang w:val="en-US"/>
        </w:rPr>
        <w:t>unique_labels</w:t>
      </w:r>
      <w:proofErr w:type="spellEnd"/>
      <w:r w:rsidRPr="006E2C7E">
        <w:rPr>
          <w:lang w:val="en-US"/>
        </w:rPr>
        <w:t>)}</w:t>
      </w:r>
    </w:p>
    <w:p w14:paraId="1C029B4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id_to_label</w:t>
      </w:r>
      <w:proofErr w:type="spellEnd"/>
      <w:r w:rsidRPr="006E2C7E">
        <w:rPr>
          <w:lang w:val="en-US"/>
        </w:rPr>
        <w:t xml:space="preserve"> = {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: label for label,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 in </w:t>
      </w:r>
      <w:proofErr w:type="spellStart"/>
      <w:r w:rsidRPr="006E2C7E">
        <w:rPr>
          <w:lang w:val="en-US"/>
        </w:rPr>
        <w:t>label_to_id.items</w:t>
      </w:r>
      <w:proofErr w:type="spellEnd"/>
      <w:r w:rsidRPr="006E2C7E">
        <w:rPr>
          <w:lang w:val="en-US"/>
        </w:rPr>
        <w:t>()}</w:t>
      </w:r>
    </w:p>
    <w:p w14:paraId="2B0A9F5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 xml:space="preserve"> = [</w:t>
      </w:r>
      <w:proofErr w:type="spellStart"/>
      <w:r w:rsidRPr="006E2C7E">
        <w:rPr>
          <w:lang w:val="en-US"/>
        </w:rPr>
        <w:t>id_to_label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</w:t>
      </w:r>
      <w:proofErr w:type="spellEnd"/>
      <w:r w:rsidRPr="006E2C7E">
        <w:rPr>
          <w:lang w:val="en-US"/>
        </w:rPr>
        <w:t xml:space="preserve">] for </w:t>
      </w:r>
      <w:proofErr w:type="spellStart"/>
      <w:r w:rsidRPr="006E2C7E">
        <w:rPr>
          <w:lang w:val="en-US"/>
        </w:rPr>
        <w:t>i</w:t>
      </w:r>
      <w:proofErr w:type="spellEnd"/>
      <w:r w:rsidRPr="006E2C7E">
        <w:rPr>
          <w:lang w:val="en-US"/>
        </w:rPr>
        <w:t xml:space="preserve"> in sorted(</w:t>
      </w:r>
      <w:proofErr w:type="spellStart"/>
      <w:r w:rsidRPr="006E2C7E">
        <w:rPr>
          <w:lang w:val="en-US"/>
        </w:rPr>
        <w:t>id_to_label</w:t>
      </w:r>
      <w:proofErr w:type="spellEnd"/>
      <w:r w:rsidRPr="006E2C7E">
        <w:rPr>
          <w:lang w:val="en-US"/>
        </w:rPr>
        <w:t>)]</w:t>
      </w:r>
    </w:p>
    <w:p w14:paraId="43039E11" w14:textId="62861B4C" w:rsidR="006E2C7E" w:rsidRPr="00640F43" w:rsidRDefault="006E2C7E" w:rsidP="006E2C7E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40F43">
        <w:rPr>
          <w:lang w:val="en-US"/>
        </w:rPr>
        <w:t>.</w:t>
      </w:r>
      <w:r>
        <w:t>5</w:t>
      </w:r>
      <w:r w:rsidRPr="00640F43">
        <w:rPr>
          <w:lang w:val="en-US"/>
        </w:rPr>
        <w:t>.</w:t>
      </w:r>
    </w:p>
    <w:p w14:paraId="518FDC8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 xml:space="preserve">'] = </w:t>
      </w: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 xml:space="preserve">['category'].apply(lambda x: </w:t>
      </w:r>
      <w:proofErr w:type="spellStart"/>
      <w:r w:rsidRPr="006E2C7E">
        <w:rPr>
          <w:lang w:val="en-US"/>
        </w:rPr>
        <w:t>label_to_id</w:t>
      </w:r>
      <w:proofErr w:type="spellEnd"/>
      <w:r w:rsidRPr="006E2C7E">
        <w:rPr>
          <w:lang w:val="en-US"/>
        </w:rPr>
        <w:t>[x])</w:t>
      </w:r>
    </w:p>
    <w:p w14:paraId="170C97B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9250B7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df.groupby</w:t>
      </w:r>
      <w:proofErr w:type="spellEnd"/>
      <w:r w:rsidRPr="006E2C7E">
        <w:rPr>
          <w:lang w:val="en-US"/>
        </w:rPr>
        <w:t xml:space="preserve">('category').sample(n=200, </w:t>
      </w:r>
      <w:proofErr w:type="spellStart"/>
      <w:r w:rsidRPr="006E2C7E">
        <w:rPr>
          <w:lang w:val="en-US"/>
        </w:rPr>
        <w:t>random_state</w:t>
      </w:r>
      <w:proofErr w:type="spellEnd"/>
      <w:r w:rsidRPr="006E2C7E">
        <w:rPr>
          <w:lang w:val="en-US"/>
        </w:rPr>
        <w:t>=42)</w:t>
      </w:r>
    </w:p>
    <w:p w14:paraId="7D34BE3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X_train, 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y_train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y_val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train_test_split</w:t>
      </w:r>
      <w:proofErr w:type="spellEnd"/>
      <w:r w:rsidRPr="006E2C7E">
        <w:rPr>
          <w:lang w:val="en-US"/>
        </w:rPr>
        <w:t>(</w:t>
      </w:r>
    </w:p>
    <w:p w14:paraId="6B72782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 xml:space="preserve">', 'hour']], 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 xml:space="preserve">'], </w:t>
      </w:r>
      <w:proofErr w:type="spellStart"/>
      <w:r w:rsidRPr="006E2C7E">
        <w:rPr>
          <w:lang w:val="en-US"/>
        </w:rPr>
        <w:t>test_size</w:t>
      </w:r>
      <w:proofErr w:type="spellEnd"/>
      <w:r w:rsidRPr="006E2C7E">
        <w:rPr>
          <w:lang w:val="en-US"/>
        </w:rPr>
        <w:t xml:space="preserve">=0.2, </w:t>
      </w:r>
      <w:proofErr w:type="spellStart"/>
      <w:r w:rsidRPr="006E2C7E">
        <w:rPr>
          <w:lang w:val="en-US"/>
        </w:rPr>
        <w:t>random_state</w:t>
      </w:r>
      <w:proofErr w:type="spellEnd"/>
      <w:r w:rsidRPr="006E2C7E">
        <w:rPr>
          <w:lang w:val="en-US"/>
        </w:rPr>
        <w:t>=42, stratify=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>']</w:t>
      </w:r>
    </w:p>
    <w:p w14:paraId="2179771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4BD9B8D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A94FEFF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4107763F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tfidf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TfidfVectorizer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max_features</w:t>
      </w:r>
      <w:proofErr w:type="spellEnd"/>
      <w:r w:rsidRPr="006E2C7E">
        <w:rPr>
          <w:lang w:val="en-US"/>
        </w:rPr>
        <w:t>=5000)</w:t>
      </w:r>
    </w:p>
    <w:p w14:paraId="5650213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X_train_tfidf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tfidf.fit_transform</w:t>
      </w:r>
      <w:proofErr w:type="spellEnd"/>
      <w:r w:rsidRPr="006E2C7E">
        <w:rPr>
          <w:lang w:val="en-US"/>
        </w:rPr>
        <w:t>(X_train['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'])</w:t>
      </w:r>
    </w:p>
    <w:p w14:paraId="5B17C62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X_val_tfidf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tfidf.transform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'])</w:t>
      </w:r>
    </w:p>
    <w:p w14:paraId="3A1A7BD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50E02F5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X_train_final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hstack</w:t>
      </w:r>
      <w:proofErr w:type="spellEnd"/>
      <w:r w:rsidRPr="006E2C7E">
        <w:rPr>
          <w:lang w:val="en-US"/>
        </w:rPr>
        <w:t>([</w:t>
      </w:r>
      <w:proofErr w:type="spellStart"/>
      <w:r w:rsidRPr="006E2C7E">
        <w:rPr>
          <w:lang w:val="en-US"/>
        </w:rPr>
        <w:t>X_train_tfidf</w:t>
      </w:r>
      <w:proofErr w:type="spellEnd"/>
      <w:r w:rsidRPr="006E2C7E">
        <w:rPr>
          <w:lang w:val="en-US"/>
        </w:rPr>
        <w:t>, X_train['hour'].</w:t>
      </w:r>
      <w:proofErr w:type="spellStart"/>
      <w:r w:rsidRPr="006E2C7E">
        <w:rPr>
          <w:lang w:val="en-US"/>
        </w:rPr>
        <w:t>values.reshape</w:t>
      </w:r>
      <w:proofErr w:type="spellEnd"/>
      <w:r w:rsidRPr="006E2C7E">
        <w:rPr>
          <w:lang w:val="en-US"/>
        </w:rPr>
        <w:t>(-1, 1)])</w:t>
      </w:r>
    </w:p>
    <w:p w14:paraId="259443A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X_val_final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hstack</w:t>
      </w:r>
      <w:proofErr w:type="spellEnd"/>
      <w:r w:rsidRPr="006E2C7E">
        <w:rPr>
          <w:lang w:val="en-US"/>
        </w:rPr>
        <w:t>([</w:t>
      </w:r>
      <w:proofErr w:type="spellStart"/>
      <w:r w:rsidRPr="006E2C7E">
        <w:rPr>
          <w:lang w:val="en-US"/>
        </w:rPr>
        <w:t>X_val_tfidf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['hour'].</w:t>
      </w:r>
      <w:proofErr w:type="spellStart"/>
      <w:r w:rsidRPr="006E2C7E">
        <w:rPr>
          <w:lang w:val="en-US"/>
        </w:rPr>
        <w:t>values.reshape</w:t>
      </w:r>
      <w:proofErr w:type="spellEnd"/>
      <w:r w:rsidRPr="006E2C7E">
        <w:rPr>
          <w:lang w:val="en-US"/>
        </w:rPr>
        <w:t>(-1, 1)])</w:t>
      </w:r>
    </w:p>
    <w:p w14:paraId="43F41E8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74512F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lgb.Dataset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X_train_final</w:t>
      </w:r>
      <w:proofErr w:type="spellEnd"/>
      <w:r w:rsidRPr="006E2C7E">
        <w:rPr>
          <w:lang w:val="en-US"/>
        </w:rPr>
        <w:t>, label=</w:t>
      </w:r>
      <w:proofErr w:type="spellStart"/>
      <w:r w:rsidRPr="006E2C7E">
        <w:rPr>
          <w:lang w:val="en-US"/>
        </w:rPr>
        <w:t>y_train</w:t>
      </w:r>
      <w:proofErr w:type="spellEnd"/>
      <w:r w:rsidRPr="006E2C7E">
        <w:rPr>
          <w:lang w:val="en-US"/>
        </w:rPr>
        <w:t>)</w:t>
      </w:r>
    </w:p>
    <w:p w14:paraId="7FF55E5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lgb_eval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lgb.Dataset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X_val_final</w:t>
      </w:r>
      <w:proofErr w:type="spellEnd"/>
      <w:r w:rsidRPr="006E2C7E">
        <w:rPr>
          <w:lang w:val="en-US"/>
        </w:rPr>
        <w:t>, label=</w:t>
      </w:r>
      <w:proofErr w:type="spellStart"/>
      <w:r w:rsidRPr="006E2C7E">
        <w:rPr>
          <w:lang w:val="en-US"/>
        </w:rPr>
        <w:t>y_val</w:t>
      </w:r>
      <w:proofErr w:type="spellEnd"/>
      <w:r w:rsidRPr="006E2C7E">
        <w:rPr>
          <w:lang w:val="en-US"/>
        </w:rPr>
        <w:t>, reference=</w:t>
      </w: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>)</w:t>
      </w:r>
    </w:p>
    <w:p w14:paraId="03318D9F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F12C80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params = {</w:t>
      </w:r>
    </w:p>
    <w:p w14:paraId="2E90A86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'objective': 'multiclass',</w:t>
      </w:r>
    </w:p>
    <w:p w14:paraId="7E98A16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num</w:t>
      </w:r>
      <w:proofErr w:type="gramEnd"/>
      <w:r w:rsidRPr="006E2C7E">
        <w:rPr>
          <w:lang w:val="en-US"/>
        </w:rPr>
        <w:t>_class</w:t>
      </w:r>
      <w:proofErr w:type="spellEnd"/>
      <w:r w:rsidRPr="006E2C7E">
        <w:rPr>
          <w:lang w:val="en-US"/>
        </w:rPr>
        <w:t xml:space="preserve">': 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>'].unique()),</w:t>
      </w:r>
    </w:p>
    <w:p w14:paraId="4074B22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'metric': '</w:t>
      </w:r>
      <w:proofErr w:type="spellStart"/>
      <w:r w:rsidRPr="006E2C7E">
        <w:rPr>
          <w:lang w:val="en-US"/>
        </w:rPr>
        <w:t>multi_logloss</w:t>
      </w:r>
      <w:proofErr w:type="spellEnd"/>
      <w:r w:rsidRPr="006E2C7E">
        <w:rPr>
          <w:lang w:val="en-US"/>
        </w:rPr>
        <w:t>',</w:t>
      </w:r>
    </w:p>
    <w:p w14:paraId="57E4466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boosting</w:t>
      </w:r>
      <w:proofErr w:type="gramEnd"/>
      <w:r w:rsidRPr="006E2C7E">
        <w:rPr>
          <w:lang w:val="en-US"/>
        </w:rPr>
        <w:t>_type</w:t>
      </w:r>
      <w:proofErr w:type="spellEnd"/>
      <w:r w:rsidRPr="006E2C7E">
        <w:rPr>
          <w:lang w:val="en-US"/>
        </w:rPr>
        <w:t>': '</w:t>
      </w:r>
      <w:proofErr w:type="spellStart"/>
      <w:r w:rsidRPr="006E2C7E">
        <w:rPr>
          <w:lang w:val="en-US"/>
        </w:rPr>
        <w:t>gbdt</w:t>
      </w:r>
      <w:proofErr w:type="spellEnd"/>
      <w:r w:rsidRPr="006E2C7E">
        <w:rPr>
          <w:lang w:val="en-US"/>
        </w:rPr>
        <w:t>',</w:t>
      </w:r>
    </w:p>
    <w:p w14:paraId="6B6CF5D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learning</w:t>
      </w:r>
      <w:proofErr w:type="gramEnd"/>
      <w:r w:rsidRPr="006E2C7E">
        <w:rPr>
          <w:lang w:val="en-US"/>
        </w:rPr>
        <w:t>_rate</w:t>
      </w:r>
      <w:proofErr w:type="spellEnd"/>
      <w:r w:rsidRPr="006E2C7E">
        <w:rPr>
          <w:lang w:val="en-US"/>
        </w:rPr>
        <w:t>': 0.1,</w:t>
      </w:r>
    </w:p>
    <w:p w14:paraId="4E211E7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num</w:t>
      </w:r>
      <w:proofErr w:type="gramEnd"/>
      <w:r w:rsidRPr="006E2C7E">
        <w:rPr>
          <w:lang w:val="en-US"/>
        </w:rPr>
        <w:t>_leaves</w:t>
      </w:r>
      <w:proofErr w:type="spellEnd"/>
      <w:r w:rsidRPr="006E2C7E">
        <w:rPr>
          <w:lang w:val="en-US"/>
        </w:rPr>
        <w:t>': 31,</w:t>
      </w:r>
    </w:p>
    <w:p w14:paraId="679991F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'verbosity': -1,</w:t>
      </w:r>
    </w:p>
    <w:p w14:paraId="0981A46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'seed': 42</w:t>
      </w:r>
    </w:p>
    <w:p w14:paraId="4D8D881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}</w:t>
      </w:r>
    </w:p>
    <w:p w14:paraId="49AAD7C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A25166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model_lgb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lgb.train</w:t>
      </w:r>
      <w:proofErr w:type="spellEnd"/>
      <w:r w:rsidRPr="006E2C7E">
        <w:rPr>
          <w:lang w:val="en-US"/>
        </w:rPr>
        <w:t>(</w:t>
      </w:r>
    </w:p>
    <w:p w14:paraId="3BD96C3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params,</w:t>
      </w:r>
    </w:p>
    <w:p w14:paraId="1F18A0E5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>,</w:t>
      </w:r>
    </w:p>
    <w:p w14:paraId="0EE125C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valid_sets</w:t>
      </w:r>
      <w:proofErr w:type="spellEnd"/>
      <w:r w:rsidRPr="006E2C7E">
        <w:rPr>
          <w:lang w:val="en-US"/>
        </w:rPr>
        <w:t>=[</w:t>
      </w: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lgb_eval</w:t>
      </w:r>
      <w:proofErr w:type="spellEnd"/>
      <w:r w:rsidRPr="006E2C7E">
        <w:rPr>
          <w:lang w:val="en-US"/>
        </w:rPr>
        <w:t>],</w:t>
      </w:r>
    </w:p>
    <w:p w14:paraId="6E73A3D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num_boost_round</w:t>
      </w:r>
      <w:proofErr w:type="spellEnd"/>
      <w:r w:rsidRPr="006E2C7E">
        <w:rPr>
          <w:lang w:val="en-US"/>
        </w:rPr>
        <w:t>=100,</w:t>
      </w:r>
    </w:p>
    <w:p w14:paraId="6561CA7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callbacks=[</w:t>
      </w:r>
      <w:proofErr w:type="spellStart"/>
      <w:r w:rsidRPr="006E2C7E">
        <w:rPr>
          <w:lang w:val="en-US"/>
        </w:rPr>
        <w:t>lgb.early_stopping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stopping_rounds</w:t>
      </w:r>
      <w:proofErr w:type="spellEnd"/>
      <w:r w:rsidRPr="006E2C7E">
        <w:rPr>
          <w:lang w:val="en-US"/>
        </w:rPr>
        <w:t>=10)]</w:t>
      </w:r>
    </w:p>
    <w:p w14:paraId="73A23DF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3230A9D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FF066E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14A8CF44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predictions_lgb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model_lgb.predict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X_val_final</w:t>
      </w:r>
      <w:proofErr w:type="spellEnd"/>
      <w:r w:rsidRPr="006E2C7E">
        <w:rPr>
          <w:lang w:val="en-US"/>
        </w:rPr>
        <w:t>)</w:t>
      </w:r>
    </w:p>
    <w:p w14:paraId="2B24164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predicted_labels_lgb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predictions_lgb.argmax</w:t>
      </w:r>
      <w:proofErr w:type="spellEnd"/>
      <w:r w:rsidRPr="006E2C7E">
        <w:rPr>
          <w:lang w:val="en-US"/>
        </w:rPr>
        <w:t>(axis=1)</w:t>
      </w:r>
    </w:p>
    <w:p w14:paraId="423FCEC4" w14:textId="227792F0" w:rsidR="00640F43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print(</w:t>
      </w:r>
      <w:proofErr w:type="spellStart"/>
      <w:r w:rsidRPr="006E2C7E">
        <w:rPr>
          <w:lang w:val="en-US"/>
        </w:rPr>
        <w:t>classification_report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y_val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predicted_labels_lgb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))</w:t>
      </w:r>
    </w:p>
    <w:p w14:paraId="0FA8038F" w14:textId="11F4AB20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="006E2C7E">
        <w:t>6</w:t>
      </w:r>
      <w:r w:rsidRPr="00F740D7">
        <w:rPr>
          <w:lang w:val="en-US"/>
        </w:rPr>
        <w:t> </w:t>
      </w:r>
      <w:r w:rsidRPr="00F740D7">
        <w:t>—</w:t>
      </w:r>
      <w:r w:rsidR="006E2C7E" w:rsidRPr="006E2C7E">
        <w:t xml:space="preserve"> </w:t>
      </w:r>
      <w:r w:rsidR="006E2C7E">
        <w:t xml:space="preserve">Часть с моделью </w:t>
      </w:r>
      <w:proofErr w:type="spellStart"/>
      <w:r w:rsidR="006E2C7E">
        <w:rPr>
          <w:lang w:val="en-US"/>
        </w:rPr>
        <w:t>RuBERT</w:t>
      </w:r>
      <w:proofErr w:type="spellEnd"/>
      <w:r w:rsidR="006E2C7E">
        <w:t>.</w:t>
      </w:r>
    </w:p>
    <w:p w14:paraId="14306E61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21074E11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class Dataset(</w:t>
      </w:r>
      <w:proofErr w:type="spellStart"/>
      <w:r w:rsidRPr="006E2C7E">
        <w:rPr>
          <w:lang w:val="en-US"/>
        </w:rPr>
        <w:t>torch.utils.data.Dataset</w:t>
      </w:r>
      <w:proofErr w:type="spellEnd"/>
      <w:r w:rsidRPr="006E2C7E">
        <w:rPr>
          <w:lang w:val="en-US"/>
        </w:rPr>
        <w:t>):</w:t>
      </w:r>
    </w:p>
    <w:p w14:paraId="304A98F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init</w:t>
      </w:r>
      <w:proofErr w:type="spellEnd"/>
      <w:r w:rsidRPr="006E2C7E">
        <w:rPr>
          <w:lang w:val="en-US"/>
        </w:rPr>
        <w:t xml:space="preserve">__(self, texts, hours, labels, tokenizer, </w:t>
      </w:r>
      <w:proofErr w:type="spellStart"/>
      <w:r w:rsidRPr="006E2C7E">
        <w:rPr>
          <w:lang w:val="en-US"/>
        </w:rPr>
        <w:t>max_len</w:t>
      </w:r>
      <w:proofErr w:type="spellEnd"/>
      <w:r w:rsidRPr="006E2C7E">
        <w:rPr>
          <w:lang w:val="en-US"/>
        </w:rPr>
        <w:t>=128):</w:t>
      </w:r>
    </w:p>
    <w:p w14:paraId="38DA73A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self.texts</w:t>
      </w:r>
      <w:proofErr w:type="spellEnd"/>
      <w:r w:rsidRPr="006E2C7E">
        <w:rPr>
          <w:lang w:val="en-US"/>
        </w:rPr>
        <w:t xml:space="preserve"> = texts</w:t>
      </w:r>
    </w:p>
    <w:p w14:paraId="2F938B2F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self.hours</w:t>
      </w:r>
      <w:proofErr w:type="spellEnd"/>
      <w:r w:rsidRPr="006E2C7E">
        <w:rPr>
          <w:lang w:val="en-US"/>
        </w:rPr>
        <w:t xml:space="preserve"> = hours</w:t>
      </w:r>
    </w:p>
    <w:p w14:paraId="4A4F68C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self.labels</w:t>
      </w:r>
      <w:proofErr w:type="spellEnd"/>
      <w:r w:rsidRPr="006E2C7E">
        <w:rPr>
          <w:lang w:val="en-US"/>
        </w:rPr>
        <w:t xml:space="preserve"> = labels</w:t>
      </w:r>
    </w:p>
    <w:p w14:paraId="6373B14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self.tokenizer</w:t>
      </w:r>
      <w:proofErr w:type="spellEnd"/>
      <w:r w:rsidRPr="006E2C7E">
        <w:rPr>
          <w:lang w:val="en-US"/>
        </w:rPr>
        <w:t xml:space="preserve"> = tokenizer</w:t>
      </w:r>
    </w:p>
    <w:p w14:paraId="6864A47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self.max_len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max_len</w:t>
      </w:r>
      <w:proofErr w:type="spellEnd"/>
    </w:p>
    <w:p w14:paraId="78075C5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D6EB5B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__(self):</w:t>
      </w:r>
    </w:p>
    <w:p w14:paraId="2B3E498F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return 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self.texts</w:t>
      </w:r>
      <w:proofErr w:type="spellEnd"/>
      <w:r w:rsidRPr="006E2C7E">
        <w:rPr>
          <w:lang w:val="en-US"/>
        </w:rPr>
        <w:t>)</w:t>
      </w:r>
    </w:p>
    <w:p w14:paraId="0F98B424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0437D9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getitem</w:t>
      </w:r>
      <w:proofErr w:type="spellEnd"/>
      <w:r w:rsidRPr="006E2C7E">
        <w:rPr>
          <w:lang w:val="en-US"/>
        </w:rPr>
        <w:t xml:space="preserve">__(self,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>):</w:t>
      </w:r>
    </w:p>
    <w:p w14:paraId="6836637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encoding = </w:t>
      </w:r>
      <w:proofErr w:type="spellStart"/>
      <w:r w:rsidRPr="006E2C7E">
        <w:rPr>
          <w:lang w:val="en-US"/>
        </w:rPr>
        <w:t>self.tokenizer</w:t>
      </w:r>
      <w:proofErr w:type="spellEnd"/>
      <w:r w:rsidRPr="006E2C7E">
        <w:rPr>
          <w:lang w:val="en-US"/>
        </w:rPr>
        <w:t>(</w:t>
      </w:r>
    </w:p>
    <w:p w14:paraId="0991F8D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self.texts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>],</w:t>
      </w:r>
    </w:p>
    <w:p w14:paraId="4003FD3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truncation=True,</w:t>
      </w:r>
    </w:p>
    <w:p w14:paraId="7415E7C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padding='</w:t>
      </w:r>
      <w:proofErr w:type="spellStart"/>
      <w:r w:rsidRPr="006E2C7E">
        <w:rPr>
          <w:lang w:val="en-US"/>
        </w:rPr>
        <w:t>max_length</w:t>
      </w:r>
      <w:proofErr w:type="spellEnd"/>
      <w:r w:rsidRPr="006E2C7E">
        <w:rPr>
          <w:lang w:val="en-US"/>
        </w:rPr>
        <w:t>',</w:t>
      </w:r>
    </w:p>
    <w:p w14:paraId="63DC4A24" w14:textId="67F59986" w:rsidR="006E2C7E" w:rsidRPr="00640F43" w:rsidRDefault="006E2C7E" w:rsidP="006E2C7E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40F43">
        <w:rPr>
          <w:lang w:val="en-US"/>
        </w:rPr>
        <w:t>.</w:t>
      </w:r>
      <w:r>
        <w:t>6</w:t>
      </w:r>
      <w:r w:rsidRPr="00640F43">
        <w:rPr>
          <w:lang w:val="en-US"/>
        </w:rPr>
        <w:t>.</w:t>
      </w:r>
    </w:p>
    <w:p w14:paraId="61AA787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192F3E9" w14:textId="540F8744" w:rsidR="006E2C7E" w:rsidRPr="006E2C7E" w:rsidRDefault="006E2C7E" w:rsidP="006E2C7E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max_length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self.max_len</w:t>
      </w:r>
      <w:proofErr w:type="spellEnd"/>
      <w:r w:rsidRPr="006E2C7E">
        <w:rPr>
          <w:lang w:val="en-US"/>
        </w:rPr>
        <w:t>,</w:t>
      </w:r>
    </w:p>
    <w:p w14:paraId="10861447" w14:textId="595A2038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return_tensors</w:t>
      </w:r>
      <w:proofErr w:type="spellEnd"/>
      <w:r w:rsidRPr="006E2C7E">
        <w:rPr>
          <w:lang w:val="en-US"/>
        </w:rPr>
        <w:t>='pt'</w:t>
      </w:r>
    </w:p>
    <w:p w14:paraId="02C4ABF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)</w:t>
      </w:r>
    </w:p>
    <w:p w14:paraId="4E067AE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return {</w:t>
      </w:r>
    </w:p>
    <w:p w14:paraId="69A5A4A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</w:t>
      </w:r>
      <w:proofErr w:type="spellStart"/>
      <w:proofErr w:type="gramStart"/>
      <w:r w:rsidRPr="006E2C7E">
        <w:rPr>
          <w:lang w:val="en-US"/>
        </w:rPr>
        <w:t>input</w:t>
      </w:r>
      <w:proofErr w:type="gramEnd"/>
      <w:r w:rsidRPr="006E2C7E">
        <w:rPr>
          <w:lang w:val="en-US"/>
        </w:rPr>
        <w:t>_ids</w:t>
      </w:r>
      <w:proofErr w:type="spellEnd"/>
      <w:r w:rsidRPr="006E2C7E">
        <w:rPr>
          <w:lang w:val="en-US"/>
        </w:rPr>
        <w:t>': encoding['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>'].squeeze(),</w:t>
      </w:r>
    </w:p>
    <w:p w14:paraId="12AB202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</w:t>
      </w:r>
      <w:proofErr w:type="spellStart"/>
      <w:proofErr w:type="gramStart"/>
      <w:r w:rsidRPr="006E2C7E">
        <w:rPr>
          <w:lang w:val="en-US"/>
        </w:rPr>
        <w:t>attention</w:t>
      </w:r>
      <w:proofErr w:type="gramEnd"/>
      <w:r w:rsidRPr="006E2C7E">
        <w:rPr>
          <w:lang w:val="en-US"/>
        </w:rPr>
        <w:t>_mask</w:t>
      </w:r>
      <w:proofErr w:type="spellEnd"/>
      <w:r w:rsidRPr="006E2C7E">
        <w:rPr>
          <w:lang w:val="en-US"/>
        </w:rPr>
        <w:t>': encoding['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>'].squeeze(),</w:t>
      </w:r>
    </w:p>
    <w:p w14:paraId="49FDE89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</w:t>
      </w:r>
      <w:proofErr w:type="spellStart"/>
      <w:proofErr w:type="gramStart"/>
      <w:r w:rsidRPr="006E2C7E">
        <w:rPr>
          <w:lang w:val="en-US"/>
        </w:rPr>
        <w:t>numeric</w:t>
      </w:r>
      <w:proofErr w:type="gramEnd"/>
      <w:r w:rsidRPr="006E2C7E">
        <w:rPr>
          <w:lang w:val="en-US"/>
        </w:rPr>
        <w:t>_features</w:t>
      </w:r>
      <w:proofErr w:type="spellEnd"/>
      <w:r w:rsidRPr="006E2C7E">
        <w:rPr>
          <w:lang w:val="en-US"/>
        </w:rPr>
        <w:t xml:space="preserve">': </w:t>
      </w:r>
      <w:proofErr w:type="spellStart"/>
      <w:r w:rsidRPr="006E2C7E">
        <w:rPr>
          <w:lang w:val="en-US"/>
        </w:rPr>
        <w:t>torch.tensor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self.hours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], </w:t>
      </w:r>
      <w:proofErr w:type="spellStart"/>
      <w:r w:rsidRPr="006E2C7E">
        <w:rPr>
          <w:lang w:val="en-US"/>
        </w:rPr>
        <w:t>dtype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torch.float</w:t>
      </w:r>
      <w:proofErr w:type="spellEnd"/>
      <w:r w:rsidRPr="006E2C7E">
        <w:rPr>
          <w:lang w:val="en-US"/>
        </w:rPr>
        <w:t>),</w:t>
      </w:r>
    </w:p>
    <w:p w14:paraId="2CD1A474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'labels': </w:t>
      </w:r>
      <w:proofErr w:type="spellStart"/>
      <w:r w:rsidRPr="006E2C7E">
        <w:rPr>
          <w:lang w:val="en-US"/>
        </w:rPr>
        <w:t>torch.tensor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self.labels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], </w:t>
      </w:r>
      <w:proofErr w:type="spellStart"/>
      <w:r w:rsidRPr="006E2C7E">
        <w:rPr>
          <w:lang w:val="en-US"/>
        </w:rPr>
        <w:t>dtype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torch.long</w:t>
      </w:r>
      <w:proofErr w:type="spellEnd"/>
      <w:r w:rsidRPr="006E2C7E">
        <w:rPr>
          <w:lang w:val="en-US"/>
        </w:rPr>
        <w:t>)</w:t>
      </w:r>
    </w:p>
    <w:p w14:paraId="019ED2A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}</w:t>
      </w:r>
    </w:p>
    <w:p w14:paraId="45051D3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03E0C0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class </w:t>
      </w:r>
      <w:proofErr w:type="spellStart"/>
      <w:r w:rsidRPr="006E2C7E">
        <w:rPr>
          <w:lang w:val="en-US"/>
        </w:rPr>
        <w:t>CustomModel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torch.nn.Module</w:t>
      </w:r>
      <w:proofErr w:type="spellEnd"/>
      <w:r w:rsidRPr="006E2C7E">
        <w:rPr>
          <w:lang w:val="en-US"/>
        </w:rPr>
        <w:t>):</w:t>
      </w:r>
    </w:p>
    <w:p w14:paraId="175FB645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init</w:t>
      </w:r>
      <w:proofErr w:type="spellEnd"/>
      <w:r w:rsidRPr="006E2C7E">
        <w:rPr>
          <w:lang w:val="en-US"/>
        </w:rPr>
        <w:t xml:space="preserve">__(self, </w:t>
      </w:r>
      <w:proofErr w:type="spellStart"/>
      <w:r w:rsidRPr="006E2C7E">
        <w:rPr>
          <w:lang w:val="en-US"/>
        </w:rPr>
        <w:t>model_name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):</w:t>
      </w:r>
    </w:p>
    <w:p w14:paraId="4DE02D3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super().__</w:t>
      </w:r>
      <w:proofErr w:type="spellStart"/>
      <w:r w:rsidRPr="006E2C7E">
        <w:rPr>
          <w:lang w:val="en-US"/>
        </w:rPr>
        <w:t>init</w:t>
      </w:r>
      <w:proofErr w:type="spellEnd"/>
      <w:r w:rsidRPr="006E2C7E">
        <w:rPr>
          <w:lang w:val="en-US"/>
        </w:rPr>
        <w:t>__()</w:t>
      </w:r>
    </w:p>
    <w:p w14:paraId="2C32662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AutoModelForSequenceClassification.from_pretrained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model_name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).</w:t>
      </w:r>
      <w:proofErr w:type="spellStart"/>
      <w:r w:rsidRPr="006E2C7E">
        <w:rPr>
          <w:lang w:val="en-US"/>
        </w:rPr>
        <w:t>bert</w:t>
      </w:r>
      <w:proofErr w:type="spellEnd"/>
    </w:p>
    <w:p w14:paraId="2485A63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self.classifier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torch.nn.Linear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self.bert.config.hidden_size</w:t>
      </w:r>
      <w:proofErr w:type="spellEnd"/>
      <w:r w:rsidRPr="006E2C7E">
        <w:rPr>
          <w:lang w:val="en-US"/>
        </w:rPr>
        <w:t xml:space="preserve"> + 1,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)</w:t>
      </w:r>
    </w:p>
    <w:p w14:paraId="36470AE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self.num_labels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num_labels</w:t>
      </w:r>
      <w:proofErr w:type="spellEnd"/>
    </w:p>
    <w:p w14:paraId="5E797E0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5E5C5E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forward(self, 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numeric_features</w:t>
      </w:r>
      <w:proofErr w:type="spellEnd"/>
      <w:r w:rsidRPr="006E2C7E">
        <w:rPr>
          <w:lang w:val="en-US"/>
        </w:rPr>
        <w:t>, labels=None):</w:t>
      </w:r>
    </w:p>
    <w:p w14:paraId="0AE5776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outputs = </w:t>
      </w:r>
      <w:proofErr w:type="spellStart"/>
      <w:r w:rsidRPr="006E2C7E">
        <w:rPr>
          <w:lang w:val="en-US"/>
        </w:rPr>
        <w:t>self.bert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>)</w:t>
      </w:r>
    </w:p>
    <w:p w14:paraId="2022471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pooled_output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outputs.pooler_output</w:t>
      </w:r>
      <w:proofErr w:type="spellEnd"/>
    </w:p>
    <w:p w14:paraId="5E0F132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combined = torch.cat((</w:t>
      </w:r>
      <w:proofErr w:type="spellStart"/>
      <w:r w:rsidRPr="006E2C7E">
        <w:rPr>
          <w:lang w:val="en-US"/>
        </w:rPr>
        <w:t>pooled_output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numeric_features.unsqueeze</w:t>
      </w:r>
      <w:proofErr w:type="spellEnd"/>
      <w:r w:rsidRPr="006E2C7E">
        <w:rPr>
          <w:lang w:val="en-US"/>
        </w:rPr>
        <w:t>(1)), dim=1)</w:t>
      </w:r>
    </w:p>
    <w:p w14:paraId="035F97E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logits = </w:t>
      </w:r>
      <w:proofErr w:type="spellStart"/>
      <w:r w:rsidRPr="006E2C7E">
        <w:rPr>
          <w:lang w:val="en-US"/>
        </w:rPr>
        <w:t>self.classifier</w:t>
      </w:r>
      <w:proofErr w:type="spellEnd"/>
      <w:r w:rsidRPr="006E2C7E">
        <w:rPr>
          <w:lang w:val="en-US"/>
        </w:rPr>
        <w:t>(combined)</w:t>
      </w:r>
    </w:p>
    <w:p w14:paraId="0553BB7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loss = None</w:t>
      </w:r>
    </w:p>
    <w:p w14:paraId="784A597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if labels </w:t>
      </w:r>
      <w:proofErr w:type="gramStart"/>
      <w:r w:rsidRPr="006E2C7E">
        <w:rPr>
          <w:lang w:val="en-US"/>
        </w:rPr>
        <w:t>is</w:t>
      </w:r>
      <w:proofErr w:type="gramEnd"/>
      <w:r w:rsidRPr="006E2C7E">
        <w:rPr>
          <w:lang w:val="en-US"/>
        </w:rPr>
        <w:t xml:space="preserve"> not None:</w:t>
      </w:r>
    </w:p>
    <w:p w14:paraId="57579A7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loss_fct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torch.nn.CrossEntropyLoss</w:t>
      </w:r>
      <w:proofErr w:type="spellEnd"/>
      <w:r w:rsidRPr="006E2C7E">
        <w:rPr>
          <w:lang w:val="en-US"/>
        </w:rPr>
        <w:t>()</w:t>
      </w:r>
    </w:p>
    <w:p w14:paraId="56CD14A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loss = </w:t>
      </w:r>
      <w:proofErr w:type="spellStart"/>
      <w:r w:rsidRPr="006E2C7E">
        <w:rPr>
          <w:lang w:val="en-US"/>
        </w:rPr>
        <w:t>loss_fct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logits.view</w:t>
      </w:r>
      <w:proofErr w:type="spellEnd"/>
      <w:r w:rsidRPr="006E2C7E">
        <w:rPr>
          <w:lang w:val="en-US"/>
        </w:rPr>
        <w:t xml:space="preserve">(-1, </w:t>
      </w:r>
      <w:proofErr w:type="spellStart"/>
      <w:r w:rsidRPr="006E2C7E">
        <w:rPr>
          <w:lang w:val="en-US"/>
        </w:rPr>
        <w:t>self.num_labels</w:t>
      </w:r>
      <w:proofErr w:type="spellEnd"/>
      <w:r w:rsidRPr="006E2C7E">
        <w:rPr>
          <w:lang w:val="en-US"/>
        </w:rPr>
        <w:t xml:space="preserve">), </w:t>
      </w:r>
      <w:proofErr w:type="spellStart"/>
      <w:r w:rsidRPr="006E2C7E">
        <w:rPr>
          <w:lang w:val="en-US"/>
        </w:rPr>
        <w:t>labels.view</w:t>
      </w:r>
      <w:proofErr w:type="spellEnd"/>
      <w:r w:rsidRPr="006E2C7E">
        <w:rPr>
          <w:lang w:val="en-US"/>
        </w:rPr>
        <w:t>(-1))</w:t>
      </w:r>
    </w:p>
    <w:p w14:paraId="149E339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return {'loss': loss, 'logits': logits}</w:t>
      </w:r>
    </w:p>
    <w:p w14:paraId="142D26E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33A54F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tokenizer = </w:t>
      </w:r>
      <w:proofErr w:type="spellStart"/>
      <w:r w:rsidRPr="006E2C7E">
        <w:rPr>
          <w:lang w:val="en-US"/>
        </w:rPr>
        <w:t>AutoTokenizer.from_pretrained</w:t>
      </w:r>
      <w:proofErr w:type="spellEnd"/>
      <w:r w:rsidRPr="006E2C7E">
        <w:rPr>
          <w:lang w:val="en-US"/>
        </w:rPr>
        <w:t>("</w:t>
      </w:r>
      <w:proofErr w:type="spellStart"/>
      <w:r w:rsidRPr="006E2C7E">
        <w:rPr>
          <w:lang w:val="en-US"/>
        </w:rPr>
        <w:t>DeepPavlov</w:t>
      </w:r>
      <w:proofErr w:type="spellEnd"/>
      <w:r w:rsidRPr="006E2C7E">
        <w:rPr>
          <w:lang w:val="en-US"/>
        </w:rPr>
        <w:t>/</w:t>
      </w:r>
      <w:proofErr w:type="spellStart"/>
      <w:r w:rsidRPr="006E2C7E">
        <w:rPr>
          <w:lang w:val="en-US"/>
        </w:rPr>
        <w:t>rubert</w:t>
      </w:r>
      <w:proofErr w:type="spellEnd"/>
      <w:r w:rsidRPr="006E2C7E">
        <w:rPr>
          <w:lang w:val="en-US"/>
        </w:rPr>
        <w:t>-base-cased")</w:t>
      </w:r>
    </w:p>
    <w:p w14:paraId="0FDA7AE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train_dataset</w:t>
      </w:r>
      <w:proofErr w:type="spellEnd"/>
      <w:r w:rsidRPr="006E2C7E">
        <w:rPr>
          <w:lang w:val="en-US"/>
        </w:rPr>
        <w:t xml:space="preserve"> = Dataset(X_train['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>(), X_train['hour'].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 xml:space="preserve">(), </w:t>
      </w:r>
      <w:proofErr w:type="spellStart"/>
      <w:r w:rsidRPr="006E2C7E">
        <w:rPr>
          <w:lang w:val="en-US"/>
        </w:rPr>
        <w:t>y_train.tolist</w:t>
      </w:r>
      <w:proofErr w:type="spellEnd"/>
      <w:r w:rsidRPr="006E2C7E">
        <w:rPr>
          <w:lang w:val="en-US"/>
        </w:rPr>
        <w:t>(), tokenizer)</w:t>
      </w:r>
    </w:p>
    <w:p w14:paraId="4BA9840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val_dataset</w:t>
      </w:r>
      <w:proofErr w:type="spellEnd"/>
      <w:r w:rsidRPr="006E2C7E">
        <w:rPr>
          <w:lang w:val="en-US"/>
        </w:rPr>
        <w:t xml:space="preserve"> = Dataset(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 xml:space="preserve">(), 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['hour'].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 xml:space="preserve">(), </w:t>
      </w:r>
      <w:proofErr w:type="spellStart"/>
      <w:r w:rsidRPr="006E2C7E">
        <w:rPr>
          <w:lang w:val="en-US"/>
        </w:rPr>
        <w:t>y_val.tolist</w:t>
      </w:r>
      <w:proofErr w:type="spellEnd"/>
      <w:r w:rsidRPr="006E2C7E">
        <w:rPr>
          <w:lang w:val="en-US"/>
        </w:rPr>
        <w:t>(), tokenizer)</w:t>
      </w:r>
    </w:p>
    <w:p w14:paraId="4139C18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FC317F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model_rubert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CustomModel</w:t>
      </w:r>
      <w:proofErr w:type="spellEnd"/>
      <w:r w:rsidRPr="006E2C7E">
        <w:rPr>
          <w:lang w:val="en-US"/>
        </w:rPr>
        <w:t>("</w:t>
      </w:r>
      <w:proofErr w:type="spellStart"/>
      <w:r w:rsidRPr="006E2C7E">
        <w:rPr>
          <w:lang w:val="en-US"/>
        </w:rPr>
        <w:t>DeepPavlov</w:t>
      </w:r>
      <w:proofErr w:type="spellEnd"/>
      <w:r w:rsidRPr="006E2C7E">
        <w:rPr>
          <w:lang w:val="en-US"/>
        </w:rPr>
        <w:t>/</w:t>
      </w:r>
      <w:proofErr w:type="spellStart"/>
      <w:r w:rsidRPr="006E2C7E">
        <w:rPr>
          <w:lang w:val="en-US"/>
        </w:rPr>
        <w:t>rubert</w:t>
      </w:r>
      <w:proofErr w:type="spellEnd"/>
      <w:r w:rsidRPr="006E2C7E">
        <w:rPr>
          <w:lang w:val="en-US"/>
        </w:rPr>
        <w:t xml:space="preserve">-base-cased",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>'].unique()))</w:t>
      </w:r>
    </w:p>
    <w:p w14:paraId="5A7C0F9D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training_args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TrainingArguments</w:t>
      </w:r>
      <w:proofErr w:type="spellEnd"/>
      <w:r w:rsidRPr="006E2C7E">
        <w:rPr>
          <w:lang w:val="en-US"/>
        </w:rPr>
        <w:t>(</w:t>
      </w:r>
    </w:p>
    <w:p w14:paraId="646FD78B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output_dir</w:t>
      </w:r>
      <w:proofErr w:type="spellEnd"/>
      <w:r w:rsidRPr="006E2C7E">
        <w:rPr>
          <w:lang w:val="en-US"/>
        </w:rPr>
        <w:t>="./results",</w:t>
      </w:r>
    </w:p>
    <w:p w14:paraId="31ACE3B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per_device_train_batch_size</w:t>
      </w:r>
      <w:proofErr w:type="spellEnd"/>
      <w:r w:rsidRPr="006E2C7E">
        <w:rPr>
          <w:lang w:val="en-US"/>
        </w:rPr>
        <w:t>=8,</w:t>
      </w:r>
    </w:p>
    <w:p w14:paraId="50A88C64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per_device_eval_batch_size</w:t>
      </w:r>
      <w:proofErr w:type="spellEnd"/>
      <w:r w:rsidRPr="006E2C7E">
        <w:rPr>
          <w:lang w:val="en-US"/>
        </w:rPr>
        <w:t>=8,</w:t>
      </w:r>
    </w:p>
    <w:p w14:paraId="6D1EB8E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num_train_epochs</w:t>
      </w:r>
      <w:proofErr w:type="spellEnd"/>
      <w:r w:rsidRPr="006E2C7E">
        <w:rPr>
          <w:lang w:val="en-US"/>
        </w:rPr>
        <w:t>=3,</w:t>
      </w:r>
    </w:p>
    <w:p w14:paraId="4EA8A1A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logging_dir</w:t>
      </w:r>
      <w:proofErr w:type="spellEnd"/>
      <w:r w:rsidRPr="006E2C7E">
        <w:rPr>
          <w:lang w:val="en-US"/>
        </w:rPr>
        <w:t>='./</w:t>
      </w:r>
      <w:proofErr w:type="gramStart"/>
      <w:r w:rsidRPr="006E2C7E">
        <w:rPr>
          <w:lang w:val="en-US"/>
        </w:rPr>
        <w:t>logs'</w:t>
      </w:r>
      <w:proofErr w:type="gramEnd"/>
      <w:r w:rsidRPr="006E2C7E">
        <w:rPr>
          <w:lang w:val="en-US"/>
        </w:rPr>
        <w:t>,</w:t>
      </w:r>
    </w:p>
    <w:p w14:paraId="364E69C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do_eval</w:t>
      </w:r>
      <w:proofErr w:type="spellEnd"/>
      <w:r w:rsidRPr="006E2C7E">
        <w:rPr>
          <w:lang w:val="en-US"/>
        </w:rPr>
        <w:t>=True,</w:t>
      </w:r>
    </w:p>
    <w:p w14:paraId="793D80B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save_total_limit</w:t>
      </w:r>
      <w:proofErr w:type="spellEnd"/>
      <w:r w:rsidRPr="006E2C7E">
        <w:rPr>
          <w:lang w:val="en-US"/>
        </w:rPr>
        <w:t>=1</w:t>
      </w:r>
    </w:p>
    <w:p w14:paraId="477EC803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65CC007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E3ACC3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def </w:t>
      </w:r>
      <w:proofErr w:type="spellStart"/>
      <w:r w:rsidRPr="006E2C7E">
        <w:rPr>
          <w:lang w:val="en-US"/>
        </w:rPr>
        <w:t>compute_metrics</w:t>
      </w:r>
      <w:proofErr w:type="spellEnd"/>
      <w:r w:rsidRPr="006E2C7E">
        <w:rPr>
          <w:lang w:val="en-US"/>
        </w:rPr>
        <w:t>(pred):</w:t>
      </w:r>
    </w:p>
    <w:p w14:paraId="10B944E8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logits, labels = pred</w:t>
      </w:r>
    </w:p>
    <w:p w14:paraId="2E95337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preds = </w:t>
      </w:r>
      <w:proofErr w:type="spellStart"/>
      <w:r w:rsidRPr="006E2C7E">
        <w:rPr>
          <w:lang w:val="en-US"/>
        </w:rPr>
        <w:t>logits.argmax</w:t>
      </w:r>
      <w:proofErr w:type="spellEnd"/>
      <w:r w:rsidRPr="006E2C7E">
        <w:rPr>
          <w:lang w:val="en-US"/>
        </w:rPr>
        <w:t>(axis=-1)</w:t>
      </w:r>
    </w:p>
    <w:p w14:paraId="2CE495D4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accuracy = (preds == labels).mean()</w:t>
      </w:r>
    </w:p>
    <w:p w14:paraId="5854BCE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f1 = f1_score(labels, preds, average="macro")</w:t>
      </w:r>
    </w:p>
    <w:p w14:paraId="45E0EB4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return {"accuracy": accuracy, "f1": f1}</w:t>
      </w:r>
    </w:p>
    <w:p w14:paraId="60AEBD16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A98DAF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trainer = Trainer(</w:t>
      </w:r>
    </w:p>
    <w:p w14:paraId="45153E1A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model=</w:t>
      </w:r>
      <w:proofErr w:type="spellStart"/>
      <w:r w:rsidRPr="006E2C7E">
        <w:rPr>
          <w:lang w:val="en-US"/>
        </w:rPr>
        <w:t>model_rubert</w:t>
      </w:r>
      <w:proofErr w:type="spellEnd"/>
      <w:r w:rsidRPr="006E2C7E">
        <w:rPr>
          <w:lang w:val="en-US"/>
        </w:rPr>
        <w:t>,</w:t>
      </w:r>
    </w:p>
    <w:p w14:paraId="5AFC3566" w14:textId="77777777" w:rsidR="006E2C7E" w:rsidRDefault="006E2C7E" w:rsidP="006E2C7E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0D17AFD6" w14:textId="2FD341C2" w:rsidR="006E2C7E" w:rsidRPr="006E2C7E" w:rsidRDefault="006E2C7E" w:rsidP="006E2C7E">
      <w:pPr>
        <w:pStyle w:val="ab"/>
      </w:pPr>
      <w:r>
        <w:lastRenderedPageBreak/>
        <w:t>Продолжение</w:t>
      </w:r>
      <w:r w:rsidRPr="006E2C7E"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E2C7E">
        <w:t>.</w:t>
      </w:r>
      <w:r>
        <w:t>6</w:t>
      </w:r>
      <w:r w:rsidRPr="006E2C7E">
        <w:t>.</w:t>
      </w:r>
    </w:p>
    <w:p w14:paraId="18996E9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>
        <w:t xml:space="preserve">    </w:t>
      </w:r>
      <w:proofErr w:type="spellStart"/>
      <w:r w:rsidRPr="006E2C7E">
        <w:rPr>
          <w:lang w:val="en-US"/>
        </w:rPr>
        <w:t>train_dataset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train_dataset</w:t>
      </w:r>
      <w:proofErr w:type="spellEnd"/>
      <w:r w:rsidRPr="006E2C7E">
        <w:rPr>
          <w:lang w:val="en-US"/>
        </w:rPr>
        <w:t>,</w:t>
      </w:r>
    </w:p>
    <w:p w14:paraId="5135275E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eval_dataset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val_dataset</w:t>
      </w:r>
      <w:proofErr w:type="spellEnd"/>
      <w:r w:rsidRPr="006E2C7E">
        <w:rPr>
          <w:lang w:val="en-US"/>
        </w:rPr>
        <w:t>,</w:t>
      </w:r>
    </w:p>
    <w:p w14:paraId="7F343309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compute_metrics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compute_metrics</w:t>
      </w:r>
      <w:proofErr w:type="spellEnd"/>
    </w:p>
    <w:p w14:paraId="1096E412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07B84D80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B9D3B7F" w14:textId="1241F1A8" w:rsidR="00640F43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trainer.train</w:t>
      </w:r>
      <w:proofErr w:type="spellEnd"/>
      <w:r w:rsidRPr="006E2C7E">
        <w:rPr>
          <w:lang w:val="en-US"/>
        </w:rPr>
        <w:t>()</w:t>
      </w:r>
      <w:r w:rsidRPr="006E2C7E">
        <w:rPr>
          <w:lang w:val="en-US"/>
        </w:rPr>
        <w:br/>
      </w:r>
    </w:p>
    <w:p w14:paraId="1A33AB65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4B430401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predictions_rubert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trainer.predict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val_dataset</w:t>
      </w:r>
      <w:proofErr w:type="spellEnd"/>
      <w:r w:rsidRPr="006E2C7E">
        <w:rPr>
          <w:lang w:val="en-US"/>
        </w:rPr>
        <w:t>)</w:t>
      </w:r>
    </w:p>
    <w:p w14:paraId="64FD6AAF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predicted_labels_rubert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predictions_rubert.predictions.argmax</w:t>
      </w:r>
      <w:proofErr w:type="spellEnd"/>
      <w:r w:rsidRPr="006E2C7E">
        <w:rPr>
          <w:lang w:val="en-US"/>
        </w:rPr>
        <w:t>(axis=-1)</w:t>
      </w:r>
    </w:p>
    <w:p w14:paraId="68F2B0FC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true_labels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predictions_rubert.label_ids</w:t>
      </w:r>
      <w:proofErr w:type="spellEnd"/>
    </w:p>
    <w:p w14:paraId="417CA597" w14:textId="77777777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B1DC2AA" w14:textId="65E956DD" w:rsidR="006E2C7E" w:rsidRPr="006E2C7E" w:rsidRDefault="006E2C7E" w:rsidP="006E2C7E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print(</w:t>
      </w:r>
      <w:proofErr w:type="spellStart"/>
      <w:r w:rsidRPr="006E2C7E">
        <w:rPr>
          <w:lang w:val="en-US"/>
        </w:rPr>
        <w:t>classification_report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true_labels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predicted_labels_rubert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))</w:t>
      </w:r>
    </w:p>
    <w:p w14:paraId="1A8848FA" w14:textId="77777777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Pr="00F740D7">
        <w:rPr>
          <w:lang w:val="en-US"/>
        </w:rPr>
        <w:t> </w:t>
      </w:r>
      <w:r w:rsidRPr="00F740D7">
        <w:t>—</w:t>
      </w:r>
    </w:p>
    <w:p w14:paraId="7964560A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22CFF515" w14:textId="77777777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Pr="00F740D7">
        <w:rPr>
          <w:lang w:val="en-US"/>
        </w:rPr>
        <w:t> </w:t>
      </w:r>
      <w:r w:rsidRPr="00F740D7">
        <w:t>—</w:t>
      </w:r>
    </w:p>
    <w:p w14:paraId="1EF9E13A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4B4D06B0" w14:textId="77777777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Pr="00F740D7">
        <w:rPr>
          <w:lang w:val="en-US"/>
        </w:rPr>
        <w:t> </w:t>
      </w:r>
      <w:r w:rsidRPr="00F740D7">
        <w:t>—</w:t>
      </w:r>
    </w:p>
    <w:p w14:paraId="65065963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7E23881C" w14:textId="77777777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Pr="00F740D7">
        <w:rPr>
          <w:lang w:val="en-US"/>
        </w:rPr>
        <w:t> </w:t>
      </w:r>
      <w:r w:rsidRPr="00F740D7">
        <w:t>—</w:t>
      </w:r>
    </w:p>
    <w:p w14:paraId="3429938F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5C0FFE32" w14:textId="77777777" w:rsidR="00640F43" w:rsidRPr="00F740D7" w:rsidRDefault="00640F43" w:rsidP="00640F43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 w:rsidRPr="00F740D7">
        <w:rPr>
          <w:lang w:val="en-US"/>
        </w:rPr>
        <w:t> </w:t>
      </w:r>
      <w:r w:rsidRPr="00F740D7">
        <w:t>—</w:t>
      </w:r>
    </w:p>
    <w:p w14:paraId="6C97BD05" w14:textId="77777777" w:rsidR="00640F43" w:rsidRPr="00640F43" w:rsidRDefault="00640F43" w:rsidP="00640F43">
      <w:pPr>
        <w:pStyle w:val="a9"/>
        <w:pBdr>
          <w:bottom w:val="single" w:sz="4" w:space="0" w:color="auto"/>
        </w:pBdr>
        <w:jc w:val="left"/>
      </w:pPr>
    </w:p>
    <w:p w14:paraId="15547EC4" w14:textId="77777777" w:rsidR="00640F43" w:rsidRPr="00640F43" w:rsidRDefault="00640F43" w:rsidP="006E2C7E">
      <w:pPr>
        <w:ind w:firstLine="0"/>
        <w:rPr>
          <w:lang w:val="en-US"/>
        </w:rPr>
      </w:pPr>
    </w:p>
    <w:sectPr w:rsidR="00640F43" w:rsidRPr="00640F43" w:rsidSect="00047438">
      <w:footerReference w:type="even" r:id="rId37"/>
      <w:footerReference w:type="default" r:id="rId38"/>
      <w:type w:val="continuous"/>
      <w:pgSz w:w="11906" w:h="16838"/>
      <w:pgMar w:top="1134" w:right="567" w:bottom="1134" w:left="1701" w:header="454" w:footer="45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6DDE4" w14:textId="77777777" w:rsidR="00112FA0" w:rsidRDefault="00112FA0" w:rsidP="00CB7F58">
      <w:r>
        <w:separator/>
      </w:r>
    </w:p>
  </w:endnote>
  <w:endnote w:type="continuationSeparator" w:id="0">
    <w:p w14:paraId="571EA3B2" w14:textId="77777777" w:rsidR="00112FA0" w:rsidRDefault="00112FA0" w:rsidP="00CB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5176031"/>
      <w:docPartObj>
        <w:docPartGallery w:val="Page Numbers (Bottom of Page)"/>
        <w:docPartUnique/>
      </w:docPartObj>
    </w:sdtPr>
    <w:sdtContent>
      <w:p w14:paraId="61975E69" w14:textId="382A7F1A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359B65" w14:textId="77777777" w:rsidR="004E3B73" w:rsidRDefault="004E3B73" w:rsidP="004E3B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4706854"/>
      <w:docPartObj>
        <w:docPartGallery w:val="Page Numbers (Bottom of Page)"/>
        <w:docPartUnique/>
      </w:docPartObj>
    </w:sdtPr>
    <w:sdtContent>
      <w:p w14:paraId="05873955" w14:textId="579364F2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0E74F5B9" w14:textId="283FD3F3" w:rsidR="007C727F" w:rsidRPr="00126242" w:rsidRDefault="007C727F" w:rsidP="004E3B73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D40C8" w14:textId="77777777" w:rsidR="00112FA0" w:rsidRDefault="00112FA0" w:rsidP="00CB7F58">
      <w:r>
        <w:separator/>
      </w:r>
    </w:p>
  </w:footnote>
  <w:footnote w:type="continuationSeparator" w:id="0">
    <w:p w14:paraId="6957F0CC" w14:textId="77777777" w:rsidR="00112FA0" w:rsidRDefault="00112FA0" w:rsidP="00CB7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ED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3C83"/>
    <w:multiLevelType w:val="hybridMultilevel"/>
    <w:tmpl w:val="7696C9F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E714E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7387E"/>
    <w:multiLevelType w:val="hybridMultilevel"/>
    <w:tmpl w:val="E0BE70DA"/>
    <w:lvl w:ilvl="0" w:tplc="D19C062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490B6B"/>
    <w:multiLevelType w:val="multilevel"/>
    <w:tmpl w:val="7090E5B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4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EBB3C14"/>
    <w:multiLevelType w:val="hybridMultilevel"/>
    <w:tmpl w:val="29F4EA4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2444B8"/>
    <w:multiLevelType w:val="hybridMultilevel"/>
    <w:tmpl w:val="DA14B36E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B70FAB"/>
    <w:multiLevelType w:val="multilevel"/>
    <w:tmpl w:val="8F726EE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C2D2A85"/>
    <w:multiLevelType w:val="hybridMultilevel"/>
    <w:tmpl w:val="0F00D6E2"/>
    <w:lvl w:ilvl="0" w:tplc="7C240D14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7124B9"/>
    <w:multiLevelType w:val="hybridMultilevel"/>
    <w:tmpl w:val="78CA466E"/>
    <w:lvl w:ilvl="0" w:tplc="4582134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764727"/>
    <w:multiLevelType w:val="hybridMultilevel"/>
    <w:tmpl w:val="F0FED69A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FD55C2"/>
    <w:multiLevelType w:val="hybridMultilevel"/>
    <w:tmpl w:val="967EEEB4"/>
    <w:lvl w:ilvl="0" w:tplc="1196FB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250003"/>
    <w:multiLevelType w:val="hybridMultilevel"/>
    <w:tmpl w:val="2C6C990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C7578B"/>
    <w:multiLevelType w:val="multilevel"/>
    <w:tmpl w:val="8F726EE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2AFD6219"/>
    <w:multiLevelType w:val="hybridMultilevel"/>
    <w:tmpl w:val="00BC808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400157"/>
    <w:multiLevelType w:val="hybridMultilevel"/>
    <w:tmpl w:val="32F401E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0F3045"/>
    <w:multiLevelType w:val="hybridMultilevel"/>
    <w:tmpl w:val="FE443EE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BB771B"/>
    <w:multiLevelType w:val="hybridMultilevel"/>
    <w:tmpl w:val="9F52A11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3D342B"/>
    <w:multiLevelType w:val="hybridMultilevel"/>
    <w:tmpl w:val="EE68911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1160CD"/>
    <w:multiLevelType w:val="hybridMultilevel"/>
    <w:tmpl w:val="57188D2E"/>
    <w:lvl w:ilvl="0" w:tplc="1196FB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140F4"/>
    <w:multiLevelType w:val="multilevel"/>
    <w:tmpl w:val="5D44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36B38"/>
    <w:multiLevelType w:val="hybridMultilevel"/>
    <w:tmpl w:val="EFBCAB92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552731"/>
    <w:multiLevelType w:val="hybridMultilevel"/>
    <w:tmpl w:val="6CDA599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BE02D3"/>
    <w:multiLevelType w:val="hybridMultilevel"/>
    <w:tmpl w:val="EC422F0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DB20DC"/>
    <w:multiLevelType w:val="hybridMultilevel"/>
    <w:tmpl w:val="87B801B2"/>
    <w:lvl w:ilvl="0" w:tplc="F7F291AC">
      <w:start w:val="1"/>
      <w:numFmt w:val="decimal"/>
      <w:lvlText w:val="%1."/>
      <w:lvlJc w:val="left"/>
      <w:pPr>
        <w:ind w:left="1818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84535BD"/>
    <w:multiLevelType w:val="hybridMultilevel"/>
    <w:tmpl w:val="A96C183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F05FA3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D956C5"/>
    <w:multiLevelType w:val="hybridMultilevel"/>
    <w:tmpl w:val="31028EE8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E375B8B"/>
    <w:multiLevelType w:val="hybridMultilevel"/>
    <w:tmpl w:val="2FC28D96"/>
    <w:lvl w:ilvl="0" w:tplc="75B898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E393467"/>
    <w:multiLevelType w:val="hybridMultilevel"/>
    <w:tmpl w:val="D8EC613E"/>
    <w:lvl w:ilvl="0" w:tplc="040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FAF3F90"/>
    <w:multiLevelType w:val="hybridMultilevel"/>
    <w:tmpl w:val="09B6E47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F02E9C8">
      <w:start w:val="2"/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0DF3A9F"/>
    <w:multiLevelType w:val="hybridMultilevel"/>
    <w:tmpl w:val="D5E65A90"/>
    <w:lvl w:ilvl="0" w:tplc="335C991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C336D5D"/>
    <w:multiLevelType w:val="hybridMultilevel"/>
    <w:tmpl w:val="9EF0D94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CD3894"/>
    <w:multiLevelType w:val="hybridMultilevel"/>
    <w:tmpl w:val="73AC2D8A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6A7007F1"/>
    <w:multiLevelType w:val="hybridMultilevel"/>
    <w:tmpl w:val="E1725434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4C053A"/>
    <w:multiLevelType w:val="hybridMultilevel"/>
    <w:tmpl w:val="3FDEB82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7B6211"/>
    <w:multiLevelType w:val="hybridMultilevel"/>
    <w:tmpl w:val="AB4CF5A0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47783A"/>
    <w:multiLevelType w:val="multilevel"/>
    <w:tmpl w:val="8F726EE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8" w15:restartNumberingAfterBreak="0">
    <w:nsid w:val="723475BD"/>
    <w:multiLevelType w:val="multilevel"/>
    <w:tmpl w:val="022C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9A2BE1"/>
    <w:multiLevelType w:val="hybridMultilevel"/>
    <w:tmpl w:val="EA58D17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3E29BB"/>
    <w:multiLevelType w:val="hybridMultilevel"/>
    <w:tmpl w:val="1EC4AA5E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5627C85"/>
    <w:multiLevelType w:val="hybridMultilevel"/>
    <w:tmpl w:val="A4BC5876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2F254C"/>
    <w:multiLevelType w:val="hybridMultilevel"/>
    <w:tmpl w:val="0462602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896200"/>
    <w:multiLevelType w:val="hybridMultilevel"/>
    <w:tmpl w:val="EBB6259C"/>
    <w:lvl w:ilvl="0" w:tplc="91004B44">
      <w:start w:val="1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90F7E9D"/>
    <w:multiLevelType w:val="hybridMultilevel"/>
    <w:tmpl w:val="2586E8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9173EA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B21638C"/>
    <w:multiLevelType w:val="multilevel"/>
    <w:tmpl w:val="248E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24284494">
    <w:abstractNumId w:val="8"/>
  </w:num>
  <w:num w:numId="2" w16cid:durableId="1482963047">
    <w:abstractNumId w:val="9"/>
  </w:num>
  <w:num w:numId="3" w16cid:durableId="170026465">
    <w:abstractNumId w:val="22"/>
  </w:num>
  <w:num w:numId="4" w16cid:durableId="591935091">
    <w:abstractNumId w:val="1"/>
  </w:num>
  <w:num w:numId="5" w16cid:durableId="1903636424">
    <w:abstractNumId w:val="24"/>
  </w:num>
  <w:num w:numId="6" w16cid:durableId="1125001598">
    <w:abstractNumId w:val="5"/>
  </w:num>
  <w:num w:numId="7" w16cid:durableId="1222209891">
    <w:abstractNumId w:val="15"/>
  </w:num>
  <w:num w:numId="8" w16cid:durableId="1746757206">
    <w:abstractNumId w:val="27"/>
  </w:num>
  <w:num w:numId="9" w16cid:durableId="1710177505">
    <w:abstractNumId w:val="30"/>
  </w:num>
  <w:num w:numId="10" w16cid:durableId="541210460">
    <w:abstractNumId w:val="21"/>
  </w:num>
  <w:num w:numId="11" w16cid:durableId="544412912">
    <w:abstractNumId w:val="18"/>
  </w:num>
  <w:num w:numId="12" w16cid:durableId="2093231139">
    <w:abstractNumId w:val="45"/>
  </w:num>
  <w:num w:numId="13" w16cid:durableId="346175280">
    <w:abstractNumId w:val="44"/>
  </w:num>
  <w:num w:numId="14" w16cid:durableId="1047145627">
    <w:abstractNumId w:val="42"/>
  </w:num>
  <w:num w:numId="15" w16cid:durableId="226771290">
    <w:abstractNumId w:val="43"/>
  </w:num>
  <w:num w:numId="16" w16cid:durableId="1652054259">
    <w:abstractNumId w:val="28"/>
  </w:num>
  <w:num w:numId="17" w16cid:durableId="615335219">
    <w:abstractNumId w:val="3"/>
  </w:num>
  <w:num w:numId="18" w16cid:durableId="1410036196">
    <w:abstractNumId w:val="19"/>
  </w:num>
  <w:num w:numId="19" w16cid:durableId="889730205">
    <w:abstractNumId w:val="11"/>
  </w:num>
  <w:num w:numId="20" w16cid:durableId="2134396466">
    <w:abstractNumId w:val="31"/>
  </w:num>
  <w:num w:numId="21" w16cid:durableId="433791553">
    <w:abstractNumId w:val="23"/>
  </w:num>
  <w:num w:numId="22" w16cid:durableId="1232810793">
    <w:abstractNumId w:val="32"/>
  </w:num>
  <w:num w:numId="23" w16cid:durableId="1723556472">
    <w:abstractNumId w:val="34"/>
  </w:num>
  <w:num w:numId="24" w16cid:durableId="1659386468">
    <w:abstractNumId w:val="36"/>
  </w:num>
  <w:num w:numId="25" w16cid:durableId="1528907792">
    <w:abstractNumId w:val="41"/>
  </w:num>
  <w:num w:numId="26" w16cid:durableId="334456812">
    <w:abstractNumId w:val="40"/>
  </w:num>
  <w:num w:numId="27" w16cid:durableId="108203377">
    <w:abstractNumId w:val="17"/>
  </w:num>
  <w:num w:numId="28" w16cid:durableId="465049750">
    <w:abstractNumId w:val="39"/>
  </w:num>
  <w:num w:numId="29" w16cid:durableId="141392800">
    <w:abstractNumId w:val="29"/>
  </w:num>
  <w:num w:numId="30" w16cid:durableId="1945645190">
    <w:abstractNumId w:val="25"/>
  </w:num>
  <w:num w:numId="31" w16cid:durableId="1555039384">
    <w:abstractNumId w:val="10"/>
  </w:num>
  <w:num w:numId="32" w16cid:durableId="705906229">
    <w:abstractNumId w:val="35"/>
  </w:num>
  <w:num w:numId="33" w16cid:durableId="747307521">
    <w:abstractNumId w:val="14"/>
  </w:num>
  <w:num w:numId="34" w16cid:durableId="132019136">
    <w:abstractNumId w:val="6"/>
  </w:num>
  <w:num w:numId="35" w16cid:durableId="333724669">
    <w:abstractNumId w:val="12"/>
  </w:num>
  <w:num w:numId="36" w16cid:durableId="871528867">
    <w:abstractNumId w:val="4"/>
  </w:num>
  <w:num w:numId="37" w16cid:durableId="1749156132">
    <w:abstractNumId w:val="8"/>
    <w:lvlOverride w:ilvl="0">
      <w:startOverride w:val="1"/>
    </w:lvlOverride>
  </w:num>
  <w:num w:numId="38" w16cid:durableId="684210464">
    <w:abstractNumId w:val="0"/>
  </w:num>
  <w:num w:numId="39" w16cid:durableId="834150265">
    <w:abstractNumId w:val="26"/>
  </w:num>
  <w:num w:numId="40" w16cid:durableId="680010346">
    <w:abstractNumId w:val="38"/>
  </w:num>
  <w:num w:numId="41" w16cid:durableId="293366766">
    <w:abstractNumId w:val="2"/>
  </w:num>
  <w:num w:numId="42" w16cid:durableId="1905871022">
    <w:abstractNumId w:val="20"/>
  </w:num>
  <w:num w:numId="43" w16cid:durableId="171847669">
    <w:abstractNumId w:val="46"/>
  </w:num>
  <w:num w:numId="44" w16cid:durableId="110980636">
    <w:abstractNumId w:val="7"/>
  </w:num>
  <w:num w:numId="45" w16cid:durableId="1515916416">
    <w:abstractNumId w:val="16"/>
  </w:num>
  <w:num w:numId="46" w16cid:durableId="1874927074">
    <w:abstractNumId w:val="13"/>
  </w:num>
  <w:num w:numId="47" w16cid:durableId="350301011">
    <w:abstractNumId w:val="37"/>
  </w:num>
  <w:num w:numId="48" w16cid:durableId="833761598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92"/>
    <w:rsid w:val="00002360"/>
    <w:rsid w:val="00004961"/>
    <w:rsid w:val="00004D4A"/>
    <w:rsid w:val="00013D81"/>
    <w:rsid w:val="000217A3"/>
    <w:rsid w:val="00034DE7"/>
    <w:rsid w:val="00037082"/>
    <w:rsid w:val="00040147"/>
    <w:rsid w:val="00044FC7"/>
    <w:rsid w:val="000457D9"/>
    <w:rsid w:val="000465FE"/>
    <w:rsid w:val="00047438"/>
    <w:rsid w:val="00060A7F"/>
    <w:rsid w:val="00061584"/>
    <w:rsid w:val="000659D7"/>
    <w:rsid w:val="00066CAA"/>
    <w:rsid w:val="000676F3"/>
    <w:rsid w:val="0007446D"/>
    <w:rsid w:val="000755B8"/>
    <w:rsid w:val="00077165"/>
    <w:rsid w:val="0007737F"/>
    <w:rsid w:val="00077594"/>
    <w:rsid w:val="0007779E"/>
    <w:rsid w:val="00077E83"/>
    <w:rsid w:val="00081470"/>
    <w:rsid w:val="00094605"/>
    <w:rsid w:val="00095B80"/>
    <w:rsid w:val="000A0377"/>
    <w:rsid w:val="000A270A"/>
    <w:rsid w:val="000A47E6"/>
    <w:rsid w:val="000B1F30"/>
    <w:rsid w:val="000B4467"/>
    <w:rsid w:val="000C29B5"/>
    <w:rsid w:val="000C549E"/>
    <w:rsid w:val="000C6E4A"/>
    <w:rsid w:val="000D1DA0"/>
    <w:rsid w:val="000D2248"/>
    <w:rsid w:val="000D3250"/>
    <w:rsid w:val="000E4F4B"/>
    <w:rsid w:val="000E5412"/>
    <w:rsid w:val="000F2C3E"/>
    <w:rsid w:val="000F6489"/>
    <w:rsid w:val="000F7DA0"/>
    <w:rsid w:val="00100A47"/>
    <w:rsid w:val="00102A8D"/>
    <w:rsid w:val="00103DB3"/>
    <w:rsid w:val="00105C80"/>
    <w:rsid w:val="0010760A"/>
    <w:rsid w:val="001105C6"/>
    <w:rsid w:val="00110611"/>
    <w:rsid w:val="00112FA0"/>
    <w:rsid w:val="00113495"/>
    <w:rsid w:val="001151E4"/>
    <w:rsid w:val="00116DA5"/>
    <w:rsid w:val="00117B8D"/>
    <w:rsid w:val="00121F4E"/>
    <w:rsid w:val="00126242"/>
    <w:rsid w:val="00126EDF"/>
    <w:rsid w:val="00131438"/>
    <w:rsid w:val="001320CA"/>
    <w:rsid w:val="0013390E"/>
    <w:rsid w:val="001356E9"/>
    <w:rsid w:val="00136446"/>
    <w:rsid w:val="00142EB5"/>
    <w:rsid w:val="001430A7"/>
    <w:rsid w:val="00144B52"/>
    <w:rsid w:val="00146705"/>
    <w:rsid w:val="0015091B"/>
    <w:rsid w:val="001538B4"/>
    <w:rsid w:val="001571A0"/>
    <w:rsid w:val="0016217C"/>
    <w:rsid w:val="001624A2"/>
    <w:rsid w:val="00171DD7"/>
    <w:rsid w:val="00172171"/>
    <w:rsid w:val="00173B4D"/>
    <w:rsid w:val="00173EDE"/>
    <w:rsid w:val="001743D7"/>
    <w:rsid w:val="00177B61"/>
    <w:rsid w:val="00186030"/>
    <w:rsid w:val="00192072"/>
    <w:rsid w:val="00193D07"/>
    <w:rsid w:val="00195AA0"/>
    <w:rsid w:val="001972AD"/>
    <w:rsid w:val="001A3657"/>
    <w:rsid w:val="001A461A"/>
    <w:rsid w:val="001B0396"/>
    <w:rsid w:val="001B2674"/>
    <w:rsid w:val="001B500F"/>
    <w:rsid w:val="001B55FE"/>
    <w:rsid w:val="001B69B5"/>
    <w:rsid w:val="001B6E4B"/>
    <w:rsid w:val="001B766A"/>
    <w:rsid w:val="001B79ED"/>
    <w:rsid w:val="001C043B"/>
    <w:rsid w:val="001C43F9"/>
    <w:rsid w:val="001C77AE"/>
    <w:rsid w:val="001D11D6"/>
    <w:rsid w:val="001D32FA"/>
    <w:rsid w:val="001D3FE1"/>
    <w:rsid w:val="001D48E9"/>
    <w:rsid w:val="001D6859"/>
    <w:rsid w:val="001E020C"/>
    <w:rsid w:val="001E0A8F"/>
    <w:rsid w:val="001E3624"/>
    <w:rsid w:val="001E3647"/>
    <w:rsid w:val="001E653A"/>
    <w:rsid w:val="001E6FC3"/>
    <w:rsid w:val="001F58CF"/>
    <w:rsid w:val="00200890"/>
    <w:rsid w:val="00201F5A"/>
    <w:rsid w:val="00202317"/>
    <w:rsid w:val="0020368D"/>
    <w:rsid w:val="00203E12"/>
    <w:rsid w:val="00207915"/>
    <w:rsid w:val="00210B19"/>
    <w:rsid w:val="00214996"/>
    <w:rsid w:val="00234689"/>
    <w:rsid w:val="00236113"/>
    <w:rsid w:val="00237416"/>
    <w:rsid w:val="00237A0B"/>
    <w:rsid w:val="002502CF"/>
    <w:rsid w:val="00250AB1"/>
    <w:rsid w:val="00253F52"/>
    <w:rsid w:val="002638C9"/>
    <w:rsid w:val="00264DF6"/>
    <w:rsid w:val="00266837"/>
    <w:rsid w:val="00271046"/>
    <w:rsid w:val="00272674"/>
    <w:rsid w:val="00272A0C"/>
    <w:rsid w:val="00272D0F"/>
    <w:rsid w:val="0027329C"/>
    <w:rsid w:val="00276041"/>
    <w:rsid w:val="0027714C"/>
    <w:rsid w:val="002819BF"/>
    <w:rsid w:val="002827EE"/>
    <w:rsid w:val="00290414"/>
    <w:rsid w:val="002908EB"/>
    <w:rsid w:val="002929C4"/>
    <w:rsid w:val="00293EDD"/>
    <w:rsid w:val="0029493F"/>
    <w:rsid w:val="002A034A"/>
    <w:rsid w:val="002A26AA"/>
    <w:rsid w:val="002A3AF3"/>
    <w:rsid w:val="002A40BF"/>
    <w:rsid w:val="002A4417"/>
    <w:rsid w:val="002A71F6"/>
    <w:rsid w:val="002B16BD"/>
    <w:rsid w:val="002B217D"/>
    <w:rsid w:val="002B3D3F"/>
    <w:rsid w:val="002B46B1"/>
    <w:rsid w:val="002B4DE7"/>
    <w:rsid w:val="002B7C34"/>
    <w:rsid w:val="002C1680"/>
    <w:rsid w:val="002C2D03"/>
    <w:rsid w:val="002C3E46"/>
    <w:rsid w:val="002D037D"/>
    <w:rsid w:val="002D2B20"/>
    <w:rsid w:val="002D5A65"/>
    <w:rsid w:val="002D63A1"/>
    <w:rsid w:val="002E1196"/>
    <w:rsid w:val="002E34EB"/>
    <w:rsid w:val="002E585C"/>
    <w:rsid w:val="002E5DFE"/>
    <w:rsid w:val="002E674D"/>
    <w:rsid w:val="002F2232"/>
    <w:rsid w:val="002F2F75"/>
    <w:rsid w:val="002F6BA1"/>
    <w:rsid w:val="00300487"/>
    <w:rsid w:val="003005A8"/>
    <w:rsid w:val="00302DD7"/>
    <w:rsid w:val="00303B5C"/>
    <w:rsid w:val="00304EA6"/>
    <w:rsid w:val="0030620A"/>
    <w:rsid w:val="00306AEB"/>
    <w:rsid w:val="00306E91"/>
    <w:rsid w:val="00313211"/>
    <w:rsid w:val="00315FF3"/>
    <w:rsid w:val="00321958"/>
    <w:rsid w:val="003253D2"/>
    <w:rsid w:val="00334BD2"/>
    <w:rsid w:val="00336993"/>
    <w:rsid w:val="00341419"/>
    <w:rsid w:val="00341DF6"/>
    <w:rsid w:val="003426A6"/>
    <w:rsid w:val="00347E17"/>
    <w:rsid w:val="00352CAF"/>
    <w:rsid w:val="00357FD0"/>
    <w:rsid w:val="003603AA"/>
    <w:rsid w:val="00365190"/>
    <w:rsid w:val="0037190E"/>
    <w:rsid w:val="003761C0"/>
    <w:rsid w:val="0038203B"/>
    <w:rsid w:val="00390330"/>
    <w:rsid w:val="00390D42"/>
    <w:rsid w:val="00391F88"/>
    <w:rsid w:val="00392D48"/>
    <w:rsid w:val="003A1EFE"/>
    <w:rsid w:val="003A37B8"/>
    <w:rsid w:val="003A5D23"/>
    <w:rsid w:val="003B302E"/>
    <w:rsid w:val="003C1301"/>
    <w:rsid w:val="003C6E3E"/>
    <w:rsid w:val="003C74D8"/>
    <w:rsid w:val="003D01E7"/>
    <w:rsid w:val="003D14D4"/>
    <w:rsid w:val="003D2302"/>
    <w:rsid w:val="003D402A"/>
    <w:rsid w:val="003F3046"/>
    <w:rsid w:val="00400EE1"/>
    <w:rsid w:val="00401659"/>
    <w:rsid w:val="00403A59"/>
    <w:rsid w:val="004051D3"/>
    <w:rsid w:val="004051E7"/>
    <w:rsid w:val="0041061F"/>
    <w:rsid w:val="00414741"/>
    <w:rsid w:val="00415757"/>
    <w:rsid w:val="00417590"/>
    <w:rsid w:val="004213CE"/>
    <w:rsid w:val="004222F2"/>
    <w:rsid w:val="0042774A"/>
    <w:rsid w:val="00432049"/>
    <w:rsid w:val="00432090"/>
    <w:rsid w:val="00433B6E"/>
    <w:rsid w:val="0044000E"/>
    <w:rsid w:val="004411EE"/>
    <w:rsid w:val="00441273"/>
    <w:rsid w:val="004438E2"/>
    <w:rsid w:val="00446700"/>
    <w:rsid w:val="004469E2"/>
    <w:rsid w:val="0044726B"/>
    <w:rsid w:val="00463638"/>
    <w:rsid w:val="004732B4"/>
    <w:rsid w:val="0047500C"/>
    <w:rsid w:val="00477AEC"/>
    <w:rsid w:val="004801A1"/>
    <w:rsid w:val="004856F2"/>
    <w:rsid w:val="004864D7"/>
    <w:rsid w:val="004867DA"/>
    <w:rsid w:val="00490520"/>
    <w:rsid w:val="0049387D"/>
    <w:rsid w:val="004950C6"/>
    <w:rsid w:val="004A08C0"/>
    <w:rsid w:val="004A1477"/>
    <w:rsid w:val="004A4342"/>
    <w:rsid w:val="004A5349"/>
    <w:rsid w:val="004A642D"/>
    <w:rsid w:val="004B060C"/>
    <w:rsid w:val="004C23E6"/>
    <w:rsid w:val="004C61F4"/>
    <w:rsid w:val="004D1EF5"/>
    <w:rsid w:val="004D4743"/>
    <w:rsid w:val="004D5080"/>
    <w:rsid w:val="004D5DDA"/>
    <w:rsid w:val="004D5EB3"/>
    <w:rsid w:val="004D6C42"/>
    <w:rsid w:val="004D7CD0"/>
    <w:rsid w:val="004D7DE9"/>
    <w:rsid w:val="004E1812"/>
    <w:rsid w:val="004E2533"/>
    <w:rsid w:val="004E36AD"/>
    <w:rsid w:val="004E3B73"/>
    <w:rsid w:val="004E43FF"/>
    <w:rsid w:val="004E6E4D"/>
    <w:rsid w:val="004F13BF"/>
    <w:rsid w:val="004F4A6F"/>
    <w:rsid w:val="004F5A49"/>
    <w:rsid w:val="004F6B8C"/>
    <w:rsid w:val="00500084"/>
    <w:rsid w:val="00501A19"/>
    <w:rsid w:val="00504B84"/>
    <w:rsid w:val="0050581B"/>
    <w:rsid w:val="00507D69"/>
    <w:rsid w:val="005102FC"/>
    <w:rsid w:val="005104EF"/>
    <w:rsid w:val="00521949"/>
    <w:rsid w:val="00525449"/>
    <w:rsid w:val="00526F8A"/>
    <w:rsid w:val="00530801"/>
    <w:rsid w:val="00532F50"/>
    <w:rsid w:val="00535BA8"/>
    <w:rsid w:val="00536CC8"/>
    <w:rsid w:val="00540445"/>
    <w:rsid w:val="00544AEA"/>
    <w:rsid w:val="00545D4D"/>
    <w:rsid w:val="00553DD2"/>
    <w:rsid w:val="00554E8F"/>
    <w:rsid w:val="00557D3E"/>
    <w:rsid w:val="0056134E"/>
    <w:rsid w:val="00575D3A"/>
    <w:rsid w:val="0058519A"/>
    <w:rsid w:val="00587FD8"/>
    <w:rsid w:val="00592BA0"/>
    <w:rsid w:val="00596A35"/>
    <w:rsid w:val="005A3BFC"/>
    <w:rsid w:val="005B210C"/>
    <w:rsid w:val="005B5655"/>
    <w:rsid w:val="005B5DA9"/>
    <w:rsid w:val="005C29BF"/>
    <w:rsid w:val="005C499B"/>
    <w:rsid w:val="005C4BA1"/>
    <w:rsid w:val="005D59F4"/>
    <w:rsid w:val="005D61D4"/>
    <w:rsid w:val="005E0129"/>
    <w:rsid w:val="005E0CB7"/>
    <w:rsid w:val="005E480A"/>
    <w:rsid w:val="005E5047"/>
    <w:rsid w:val="005E551C"/>
    <w:rsid w:val="005E56E5"/>
    <w:rsid w:val="005F085D"/>
    <w:rsid w:val="005F4A3F"/>
    <w:rsid w:val="005F5AFD"/>
    <w:rsid w:val="00601023"/>
    <w:rsid w:val="0060103A"/>
    <w:rsid w:val="0060111B"/>
    <w:rsid w:val="00602657"/>
    <w:rsid w:val="006065DE"/>
    <w:rsid w:val="00607698"/>
    <w:rsid w:val="006078A1"/>
    <w:rsid w:val="00610D72"/>
    <w:rsid w:val="00613291"/>
    <w:rsid w:val="00630C7F"/>
    <w:rsid w:val="006347BC"/>
    <w:rsid w:val="0063607D"/>
    <w:rsid w:val="00637EC5"/>
    <w:rsid w:val="00640B2E"/>
    <w:rsid w:val="00640BBF"/>
    <w:rsid w:val="00640F43"/>
    <w:rsid w:val="00641739"/>
    <w:rsid w:val="00644D70"/>
    <w:rsid w:val="00655CEB"/>
    <w:rsid w:val="00662DCF"/>
    <w:rsid w:val="006658F2"/>
    <w:rsid w:val="00673F54"/>
    <w:rsid w:val="00673FF6"/>
    <w:rsid w:val="006747A6"/>
    <w:rsid w:val="006825E9"/>
    <w:rsid w:val="006829EA"/>
    <w:rsid w:val="006872E1"/>
    <w:rsid w:val="00687D19"/>
    <w:rsid w:val="006938D3"/>
    <w:rsid w:val="006951A2"/>
    <w:rsid w:val="0069748B"/>
    <w:rsid w:val="00697AA4"/>
    <w:rsid w:val="006A31D6"/>
    <w:rsid w:val="006A43F8"/>
    <w:rsid w:val="006A5227"/>
    <w:rsid w:val="006A5AC2"/>
    <w:rsid w:val="006A7AB5"/>
    <w:rsid w:val="006B3852"/>
    <w:rsid w:val="006B443C"/>
    <w:rsid w:val="006B57F4"/>
    <w:rsid w:val="006B6301"/>
    <w:rsid w:val="006B6B9B"/>
    <w:rsid w:val="006C2321"/>
    <w:rsid w:val="006D19BA"/>
    <w:rsid w:val="006D2D5B"/>
    <w:rsid w:val="006D35BF"/>
    <w:rsid w:val="006D4D7B"/>
    <w:rsid w:val="006D5F3A"/>
    <w:rsid w:val="006D670A"/>
    <w:rsid w:val="006D780B"/>
    <w:rsid w:val="006E0646"/>
    <w:rsid w:val="006E1012"/>
    <w:rsid w:val="006E1699"/>
    <w:rsid w:val="006E1EB3"/>
    <w:rsid w:val="006E2C7E"/>
    <w:rsid w:val="006E2DDD"/>
    <w:rsid w:val="006E77AB"/>
    <w:rsid w:val="006F2CA9"/>
    <w:rsid w:val="006F3274"/>
    <w:rsid w:val="006F3445"/>
    <w:rsid w:val="006F423F"/>
    <w:rsid w:val="006F4C65"/>
    <w:rsid w:val="006F613B"/>
    <w:rsid w:val="006F6E21"/>
    <w:rsid w:val="006F7887"/>
    <w:rsid w:val="00700401"/>
    <w:rsid w:val="00700FD5"/>
    <w:rsid w:val="00702229"/>
    <w:rsid w:val="007030C9"/>
    <w:rsid w:val="00703AB8"/>
    <w:rsid w:val="00704053"/>
    <w:rsid w:val="007048A3"/>
    <w:rsid w:val="00704980"/>
    <w:rsid w:val="00704E41"/>
    <w:rsid w:val="007053F6"/>
    <w:rsid w:val="00710082"/>
    <w:rsid w:val="007112E7"/>
    <w:rsid w:val="00715A26"/>
    <w:rsid w:val="00715FAD"/>
    <w:rsid w:val="00721CE3"/>
    <w:rsid w:val="00722322"/>
    <w:rsid w:val="0072328C"/>
    <w:rsid w:val="00723CE7"/>
    <w:rsid w:val="00724863"/>
    <w:rsid w:val="00735CDA"/>
    <w:rsid w:val="00735E31"/>
    <w:rsid w:val="00736B15"/>
    <w:rsid w:val="0074145C"/>
    <w:rsid w:val="00741D3E"/>
    <w:rsid w:val="00741F3F"/>
    <w:rsid w:val="00742CDC"/>
    <w:rsid w:val="00743225"/>
    <w:rsid w:val="007469DB"/>
    <w:rsid w:val="00747402"/>
    <w:rsid w:val="007476A5"/>
    <w:rsid w:val="00751129"/>
    <w:rsid w:val="00753770"/>
    <w:rsid w:val="007549DA"/>
    <w:rsid w:val="00754B64"/>
    <w:rsid w:val="00754BCF"/>
    <w:rsid w:val="00755EEF"/>
    <w:rsid w:val="00763018"/>
    <w:rsid w:val="007631E1"/>
    <w:rsid w:val="00764EA0"/>
    <w:rsid w:val="00765EF3"/>
    <w:rsid w:val="0077134E"/>
    <w:rsid w:val="00771E17"/>
    <w:rsid w:val="00772BCA"/>
    <w:rsid w:val="00774FC8"/>
    <w:rsid w:val="00775489"/>
    <w:rsid w:val="007874B4"/>
    <w:rsid w:val="00790F95"/>
    <w:rsid w:val="00791E16"/>
    <w:rsid w:val="00794CCA"/>
    <w:rsid w:val="007A26E9"/>
    <w:rsid w:val="007B0C09"/>
    <w:rsid w:val="007B0C15"/>
    <w:rsid w:val="007B3B7D"/>
    <w:rsid w:val="007B7336"/>
    <w:rsid w:val="007C192D"/>
    <w:rsid w:val="007C727F"/>
    <w:rsid w:val="007D10E5"/>
    <w:rsid w:val="007D6B2C"/>
    <w:rsid w:val="007E41D0"/>
    <w:rsid w:val="007F4452"/>
    <w:rsid w:val="007F4D1D"/>
    <w:rsid w:val="007F50F6"/>
    <w:rsid w:val="007F5185"/>
    <w:rsid w:val="007F5693"/>
    <w:rsid w:val="007F56EF"/>
    <w:rsid w:val="007F681E"/>
    <w:rsid w:val="007F6FBB"/>
    <w:rsid w:val="00805F86"/>
    <w:rsid w:val="0080723A"/>
    <w:rsid w:val="00807366"/>
    <w:rsid w:val="00807D52"/>
    <w:rsid w:val="008136D7"/>
    <w:rsid w:val="0082398B"/>
    <w:rsid w:val="00823AE3"/>
    <w:rsid w:val="00823C14"/>
    <w:rsid w:val="008255E6"/>
    <w:rsid w:val="008256BF"/>
    <w:rsid w:val="00825DE9"/>
    <w:rsid w:val="00827061"/>
    <w:rsid w:val="0083075D"/>
    <w:rsid w:val="008368EB"/>
    <w:rsid w:val="00840F32"/>
    <w:rsid w:val="00846F84"/>
    <w:rsid w:val="00850E1C"/>
    <w:rsid w:val="008552F9"/>
    <w:rsid w:val="00855E80"/>
    <w:rsid w:val="008618D8"/>
    <w:rsid w:val="00862AD3"/>
    <w:rsid w:val="00864977"/>
    <w:rsid w:val="00872CB5"/>
    <w:rsid w:val="00874D93"/>
    <w:rsid w:val="00877C11"/>
    <w:rsid w:val="00883CAF"/>
    <w:rsid w:val="00891118"/>
    <w:rsid w:val="00893302"/>
    <w:rsid w:val="0089559E"/>
    <w:rsid w:val="00896A5B"/>
    <w:rsid w:val="008A1F9C"/>
    <w:rsid w:val="008A42FB"/>
    <w:rsid w:val="008A673B"/>
    <w:rsid w:val="008B0E73"/>
    <w:rsid w:val="008B0F03"/>
    <w:rsid w:val="008B2009"/>
    <w:rsid w:val="008B214E"/>
    <w:rsid w:val="008B2522"/>
    <w:rsid w:val="008B419F"/>
    <w:rsid w:val="008B6FBF"/>
    <w:rsid w:val="008C0281"/>
    <w:rsid w:val="008C6835"/>
    <w:rsid w:val="008C702C"/>
    <w:rsid w:val="008D2043"/>
    <w:rsid w:val="008D2A22"/>
    <w:rsid w:val="008D67B5"/>
    <w:rsid w:val="008E2950"/>
    <w:rsid w:val="008E3810"/>
    <w:rsid w:val="008E41BC"/>
    <w:rsid w:val="008E61BF"/>
    <w:rsid w:val="008E73AE"/>
    <w:rsid w:val="008E755A"/>
    <w:rsid w:val="008F60C9"/>
    <w:rsid w:val="008F7FC9"/>
    <w:rsid w:val="00905C2D"/>
    <w:rsid w:val="0090624E"/>
    <w:rsid w:val="00906D11"/>
    <w:rsid w:val="00910112"/>
    <w:rsid w:val="00910B7A"/>
    <w:rsid w:val="00916C38"/>
    <w:rsid w:val="0092135F"/>
    <w:rsid w:val="00924EC5"/>
    <w:rsid w:val="009251C7"/>
    <w:rsid w:val="009336F0"/>
    <w:rsid w:val="00934CC7"/>
    <w:rsid w:val="00935D01"/>
    <w:rsid w:val="009416AA"/>
    <w:rsid w:val="00942B5E"/>
    <w:rsid w:val="00943296"/>
    <w:rsid w:val="00945BD0"/>
    <w:rsid w:val="00946890"/>
    <w:rsid w:val="00950AE2"/>
    <w:rsid w:val="009523D4"/>
    <w:rsid w:val="0095294F"/>
    <w:rsid w:val="00953920"/>
    <w:rsid w:val="009559FF"/>
    <w:rsid w:val="00960119"/>
    <w:rsid w:val="00960B52"/>
    <w:rsid w:val="00965DAC"/>
    <w:rsid w:val="009703E4"/>
    <w:rsid w:val="0097122A"/>
    <w:rsid w:val="00973ECB"/>
    <w:rsid w:val="009819BB"/>
    <w:rsid w:val="00985A1A"/>
    <w:rsid w:val="00985DDB"/>
    <w:rsid w:val="009A276D"/>
    <w:rsid w:val="009A3535"/>
    <w:rsid w:val="009B1F09"/>
    <w:rsid w:val="009C42CF"/>
    <w:rsid w:val="009C4C50"/>
    <w:rsid w:val="009E023D"/>
    <w:rsid w:val="009E090A"/>
    <w:rsid w:val="009E2C24"/>
    <w:rsid w:val="009E3D75"/>
    <w:rsid w:val="009F52F8"/>
    <w:rsid w:val="009F537C"/>
    <w:rsid w:val="009F57C3"/>
    <w:rsid w:val="00A040A5"/>
    <w:rsid w:val="00A04DF4"/>
    <w:rsid w:val="00A10F70"/>
    <w:rsid w:val="00A13469"/>
    <w:rsid w:val="00A13F1A"/>
    <w:rsid w:val="00A164CB"/>
    <w:rsid w:val="00A1779D"/>
    <w:rsid w:val="00A214BD"/>
    <w:rsid w:val="00A21560"/>
    <w:rsid w:val="00A2235C"/>
    <w:rsid w:val="00A322A1"/>
    <w:rsid w:val="00A34A15"/>
    <w:rsid w:val="00A37BEF"/>
    <w:rsid w:val="00A4000C"/>
    <w:rsid w:val="00A41094"/>
    <w:rsid w:val="00A434CC"/>
    <w:rsid w:val="00A43FAA"/>
    <w:rsid w:val="00A44BAA"/>
    <w:rsid w:val="00A5621F"/>
    <w:rsid w:val="00A57A5B"/>
    <w:rsid w:val="00A6043A"/>
    <w:rsid w:val="00A61796"/>
    <w:rsid w:val="00A61F88"/>
    <w:rsid w:val="00A659C8"/>
    <w:rsid w:val="00A65F04"/>
    <w:rsid w:val="00A7159F"/>
    <w:rsid w:val="00A7288A"/>
    <w:rsid w:val="00A74561"/>
    <w:rsid w:val="00A75AC5"/>
    <w:rsid w:val="00A76558"/>
    <w:rsid w:val="00A81D87"/>
    <w:rsid w:val="00A82FEF"/>
    <w:rsid w:val="00A847B0"/>
    <w:rsid w:val="00A84BD8"/>
    <w:rsid w:val="00A870AF"/>
    <w:rsid w:val="00A870F3"/>
    <w:rsid w:val="00A87370"/>
    <w:rsid w:val="00A93D10"/>
    <w:rsid w:val="00A95A90"/>
    <w:rsid w:val="00A95D99"/>
    <w:rsid w:val="00A97B78"/>
    <w:rsid w:val="00AA6BB0"/>
    <w:rsid w:val="00AB0465"/>
    <w:rsid w:val="00AB5936"/>
    <w:rsid w:val="00AB73BD"/>
    <w:rsid w:val="00AC0522"/>
    <w:rsid w:val="00AC06F0"/>
    <w:rsid w:val="00AC0891"/>
    <w:rsid w:val="00AC1D6A"/>
    <w:rsid w:val="00AC300C"/>
    <w:rsid w:val="00AC46BC"/>
    <w:rsid w:val="00AC5134"/>
    <w:rsid w:val="00AC62D6"/>
    <w:rsid w:val="00AC6D97"/>
    <w:rsid w:val="00AD0578"/>
    <w:rsid w:val="00AD339B"/>
    <w:rsid w:val="00AD45FF"/>
    <w:rsid w:val="00AD4E95"/>
    <w:rsid w:val="00AD5A02"/>
    <w:rsid w:val="00AD5DBF"/>
    <w:rsid w:val="00AE2B31"/>
    <w:rsid w:val="00AE33B1"/>
    <w:rsid w:val="00AE3F61"/>
    <w:rsid w:val="00AE67B4"/>
    <w:rsid w:val="00AF2695"/>
    <w:rsid w:val="00AF3CF9"/>
    <w:rsid w:val="00AF4AC6"/>
    <w:rsid w:val="00AF7B10"/>
    <w:rsid w:val="00B00375"/>
    <w:rsid w:val="00B030EF"/>
    <w:rsid w:val="00B03663"/>
    <w:rsid w:val="00B03B71"/>
    <w:rsid w:val="00B058E6"/>
    <w:rsid w:val="00B06013"/>
    <w:rsid w:val="00B11D9B"/>
    <w:rsid w:val="00B134BB"/>
    <w:rsid w:val="00B17A5E"/>
    <w:rsid w:val="00B253AD"/>
    <w:rsid w:val="00B25FDF"/>
    <w:rsid w:val="00B301F8"/>
    <w:rsid w:val="00B30D77"/>
    <w:rsid w:val="00B35621"/>
    <w:rsid w:val="00B3784E"/>
    <w:rsid w:val="00B40332"/>
    <w:rsid w:val="00B41150"/>
    <w:rsid w:val="00B43CD7"/>
    <w:rsid w:val="00B4404D"/>
    <w:rsid w:val="00B52431"/>
    <w:rsid w:val="00B52AAB"/>
    <w:rsid w:val="00B5441C"/>
    <w:rsid w:val="00B6102C"/>
    <w:rsid w:val="00B61818"/>
    <w:rsid w:val="00B62E41"/>
    <w:rsid w:val="00B633B9"/>
    <w:rsid w:val="00B6544E"/>
    <w:rsid w:val="00B654F3"/>
    <w:rsid w:val="00B66BE1"/>
    <w:rsid w:val="00B67DF6"/>
    <w:rsid w:val="00B71D22"/>
    <w:rsid w:val="00B73CAE"/>
    <w:rsid w:val="00B74357"/>
    <w:rsid w:val="00B77625"/>
    <w:rsid w:val="00B8154D"/>
    <w:rsid w:val="00B85548"/>
    <w:rsid w:val="00B86D06"/>
    <w:rsid w:val="00B86E2B"/>
    <w:rsid w:val="00B87458"/>
    <w:rsid w:val="00B91900"/>
    <w:rsid w:val="00B94205"/>
    <w:rsid w:val="00B9585F"/>
    <w:rsid w:val="00BA0382"/>
    <w:rsid w:val="00BA156C"/>
    <w:rsid w:val="00BA3123"/>
    <w:rsid w:val="00BA645A"/>
    <w:rsid w:val="00BA67AD"/>
    <w:rsid w:val="00BC11B2"/>
    <w:rsid w:val="00BC3E56"/>
    <w:rsid w:val="00BC4B03"/>
    <w:rsid w:val="00BC55C0"/>
    <w:rsid w:val="00BC61BD"/>
    <w:rsid w:val="00BD0E0D"/>
    <w:rsid w:val="00BD1EEA"/>
    <w:rsid w:val="00BD7650"/>
    <w:rsid w:val="00BE04D0"/>
    <w:rsid w:val="00BE277E"/>
    <w:rsid w:val="00BE28F9"/>
    <w:rsid w:val="00BE3189"/>
    <w:rsid w:val="00BE791A"/>
    <w:rsid w:val="00BF034E"/>
    <w:rsid w:val="00BF2651"/>
    <w:rsid w:val="00BF424D"/>
    <w:rsid w:val="00BF60C8"/>
    <w:rsid w:val="00C01161"/>
    <w:rsid w:val="00C05DC9"/>
    <w:rsid w:val="00C06263"/>
    <w:rsid w:val="00C104B0"/>
    <w:rsid w:val="00C11CD9"/>
    <w:rsid w:val="00C16674"/>
    <w:rsid w:val="00C17D0A"/>
    <w:rsid w:val="00C261B2"/>
    <w:rsid w:val="00C310DA"/>
    <w:rsid w:val="00C3366E"/>
    <w:rsid w:val="00C34D75"/>
    <w:rsid w:val="00C43041"/>
    <w:rsid w:val="00C444CC"/>
    <w:rsid w:val="00C52137"/>
    <w:rsid w:val="00C53429"/>
    <w:rsid w:val="00C6069B"/>
    <w:rsid w:val="00C63C7D"/>
    <w:rsid w:val="00C667A4"/>
    <w:rsid w:val="00C709E2"/>
    <w:rsid w:val="00C70DD9"/>
    <w:rsid w:val="00C723E5"/>
    <w:rsid w:val="00C7401B"/>
    <w:rsid w:val="00C753D6"/>
    <w:rsid w:val="00C75527"/>
    <w:rsid w:val="00C807AC"/>
    <w:rsid w:val="00C81FB9"/>
    <w:rsid w:val="00C83813"/>
    <w:rsid w:val="00C83EFC"/>
    <w:rsid w:val="00C84524"/>
    <w:rsid w:val="00C856A1"/>
    <w:rsid w:val="00C862DC"/>
    <w:rsid w:val="00C8658E"/>
    <w:rsid w:val="00C87800"/>
    <w:rsid w:val="00C96C78"/>
    <w:rsid w:val="00C979E1"/>
    <w:rsid w:val="00CA206F"/>
    <w:rsid w:val="00CA2A03"/>
    <w:rsid w:val="00CA42E0"/>
    <w:rsid w:val="00CA5EED"/>
    <w:rsid w:val="00CA71A9"/>
    <w:rsid w:val="00CB1692"/>
    <w:rsid w:val="00CB6A0D"/>
    <w:rsid w:val="00CB7F58"/>
    <w:rsid w:val="00CC18F4"/>
    <w:rsid w:val="00CC3080"/>
    <w:rsid w:val="00CC46E1"/>
    <w:rsid w:val="00CC4746"/>
    <w:rsid w:val="00CC517D"/>
    <w:rsid w:val="00CC61CB"/>
    <w:rsid w:val="00CD331F"/>
    <w:rsid w:val="00CD5C79"/>
    <w:rsid w:val="00CD7947"/>
    <w:rsid w:val="00CE4D89"/>
    <w:rsid w:val="00CE7E4A"/>
    <w:rsid w:val="00CF0289"/>
    <w:rsid w:val="00CF2571"/>
    <w:rsid w:val="00D04E3F"/>
    <w:rsid w:val="00D071B8"/>
    <w:rsid w:val="00D125BB"/>
    <w:rsid w:val="00D1660F"/>
    <w:rsid w:val="00D21E81"/>
    <w:rsid w:val="00D227CD"/>
    <w:rsid w:val="00D24484"/>
    <w:rsid w:val="00D24E62"/>
    <w:rsid w:val="00D3070F"/>
    <w:rsid w:val="00D32BF5"/>
    <w:rsid w:val="00D33132"/>
    <w:rsid w:val="00D34E01"/>
    <w:rsid w:val="00D4284B"/>
    <w:rsid w:val="00D44F62"/>
    <w:rsid w:val="00D45AEC"/>
    <w:rsid w:val="00D5059F"/>
    <w:rsid w:val="00D51682"/>
    <w:rsid w:val="00D51749"/>
    <w:rsid w:val="00D54F47"/>
    <w:rsid w:val="00D55B2E"/>
    <w:rsid w:val="00D572D9"/>
    <w:rsid w:val="00D71FA8"/>
    <w:rsid w:val="00D8323E"/>
    <w:rsid w:val="00D869E0"/>
    <w:rsid w:val="00D87726"/>
    <w:rsid w:val="00D95917"/>
    <w:rsid w:val="00D95BC0"/>
    <w:rsid w:val="00D97021"/>
    <w:rsid w:val="00DA45D5"/>
    <w:rsid w:val="00DB043C"/>
    <w:rsid w:val="00DB0F62"/>
    <w:rsid w:val="00DB3DF9"/>
    <w:rsid w:val="00DB7F9E"/>
    <w:rsid w:val="00DC50E4"/>
    <w:rsid w:val="00DC5686"/>
    <w:rsid w:val="00DD02AF"/>
    <w:rsid w:val="00DD0B3B"/>
    <w:rsid w:val="00DD3B08"/>
    <w:rsid w:val="00DD4CD9"/>
    <w:rsid w:val="00DD775F"/>
    <w:rsid w:val="00DE0299"/>
    <w:rsid w:val="00DE0A20"/>
    <w:rsid w:val="00DE1432"/>
    <w:rsid w:val="00DE3B00"/>
    <w:rsid w:val="00DE4EC3"/>
    <w:rsid w:val="00DE6070"/>
    <w:rsid w:val="00DE71E6"/>
    <w:rsid w:val="00DF4A4B"/>
    <w:rsid w:val="00DF5E98"/>
    <w:rsid w:val="00DF63F2"/>
    <w:rsid w:val="00DF6B0F"/>
    <w:rsid w:val="00E00D6C"/>
    <w:rsid w:val="00E0371A"/>
    <w:rsid w:val="00E0467E"/>
    <w:rsid w:val="00E04EB0"/>
    <w:rsid w:val="00E077A5"/>
    <w:rsid w:val="00E11C6F"/>
    <w:rsid w:val="00E12DC8"/>
    <w:rsid w:val="00E14B1A"/>
    <w:rsid w:val="00E1500B"/>
    <w:rsid w:val="00E15E8A"/>
    <w:rsid w:val="00E2051B"/>
    <w:rsid w:val="00E230C5"/>
    <w:rsid w:val="00E23355"/>
    <w:rsid w:val="00E23E13"/>
    <w:rsid w:val="00E27422"/>
    <w:rsid w:val="00E27A66"/>
    <w:rsid w:val="00E31DE8"/>
    <w:rsid w:val="00E3779C"/>
    <w:rsid w:val="00E434A5"/>
    <w:rsid w:val="00E44C39"/>
    <w:rsid w:val="00E45EFC"/>
    <w:rsid w:val="00E50E09"/>
    <w:rsid w:val="00E54DF9"/>
    <w:rsid w:val="00E62771"/>
    <w:rsid w:val="00E62E42"/>
    <w:rsid w:val="00E63219"/>
    <w:rsid w:val="00E6636A"/>
    <w:rsid w:val="00E70A73"/>
    <w:rsid w:val="00E70C5E"/>
    <w:rsid w:val="00E7166C"/>
    <w:rsid w:val="00E738A1"/>
    <w:rsid w:val="00E7574B"/>
    <w:rsid w:val="00E76B88"/>
    <w:rsid w:val="00E7737B"/>
    <w:rsid w:val="00E8145E"/>
    <w:rsid w:val="00E814EE"/>
    <w:rsid w:val="00E8193C"/>
    <w:rsid w:val="00E81E6C"/>
    <w:rsid w:val="00E87C40"/>
    <w:rsid w:val="00E903A6"/>
    <w:rsid w:val="00E93490"/>
    <w:rsid w:val="00EA0144"/>
    <w:rsid w:val="00EA04F2"/>
    <w:rsid w:val="00EA11D8"/>
    <w:rsid w:val="00EA1E9E"/>
    <w:rsid w:val="00EA77FA"/>
    <w:rsid w:val="00EB03EF"/>
    <w:rsid w:val="00EB2568"/>
    <w:rsid w:val="00EB5E54"/>
    <w:rsid w:val="00EB6A74"/>
    <w:rsid w:val="00ED2B13"/>
    <w:rsid w:val="00ED59A3"/>
    <w:rsid w:val="00ED5D17"/>
    <w:rsid w:val="00ED7768"/>
    <w:rsid w:val="00ED7852"/>
    <w:rsid w:val="00EE27BC"/>
    <w:rsid w:val="00EE6444"/>
    <w:rsid w:val="00EE790D"/>
    <w:rsid w:val="00EF0368"/>
    <w:rsid w:val="00EF0C46"/>
    <w:rsid w:val="00EF2886"/>
    <w:rsid w:val="00F00BFE"/>
    <w:rsid w:val="00F046CB"/>
    <w:rsid w:val="00F05B4D"/>
    <w:rsid w:val="00F06009"/>
    <w:rsid w:val="00F15675"/>
    <w:rsid w:val="00F17726"/>
    <w:rsid w:val="00F257DD"/>
    <w:rsid w:val="00F310D7"/>
    <w:rsid w:val="00F318BD"/>
    <w:rsid w:val="00F340C0"/>
    <w:rsid w:val="00F34893"/>
    <w:rsid w:val="00F36537"/>
    <w:rsid w:val="00F36AFB"/>
    <w:rsid w:val="00F36D18"/>
    <w:rsid w:val="00F37BCD"/>
    <w:rsid w:val="00F37DCE"/>
    <w:rsid w:val="00F42195"/>
    <w:rsid w:val="00F42D54"/>
    <w:rsid w:val="00F4364B"/>
    <w:rsid w:val="00F449D7"/>
    <w:rsid w:val="00F45A80"/>
    <w:rsid w:val="00F50286"/>
    <w:rsid w:val="00F62E9C"/>
    <w:rsid w:val="00F679D2"/>
    <w:rsid w:val="00F67F36"/>
    <w:rsid w:val="00F740D7"/>
    <w:rsid w:val="00F75C02"/>
    <w:rsid w:val="00F77E0C"/>
    <w:rsid w:val="00F80EFF"/>
    <w:rsid w:val="00F813AB"/>
    <w:rsid w:val="00F84136"/>
    <w:rsid w:val="00F91875"/>
    <w:rsid w:val="00F962E2"/>
    <w:rsid w:val="00F96D16"/>
    <w:rsid w:val="00F97585"/>
    <w:rsid w:val="00FA2364"/>
    <w:rsid w:val="00FA2432"/>
    <w:rsid w:val="00FA2711"/>
    <w:rsid w:val="00FA281D"/>
    <w:rsid w:val="00FA4042"/>
    <w:rsid w:val="00FA42B5"/>
    <w:rsid w:val="00FA4928"/>
    <w:rsid w:val="00FA6AAF"/>
    <w:rsid w:val="00FB233E"/>
    <w:rsid w:val="00FC2942"/>
    <w:rsid w:val="00FC5838"/>
    <w:rsid w:val="00FC5B3A"/>
    <w:rsid w:val="00FC5E99"/>
    <w:rsid w:val="00FC6024"/>
    <w:rsid w:val="00FC6BD2"/>
    <w:rsid w:val="00FD0048"/>
    <w:rsid w:val="00FD5F78"/>
    <w:rsid w:val="00FD6A5C"/>
    <w:rsid w:val="00FE4DF4"/>
    <w:rsid w:val="00FF216F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4B350E"/>
  <w15:chartTrackingRefBased/>
  <w15:docId w15:val="{2E7B0826-A76B-4A52-84CA-B21405A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ИП_Обычный"/>
    <w:qFormat/>
    <w:rsid w:val="00883CA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aliases w:val="ИП_Заголовок 1"/>
    <w:basedOn w:val="Normal"/>
    <w:next w:val="Normal"/>
    <w:link w:val="Heading1Char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aliases w:val="ИП_Заголовок 2"/>
    <w:basedOn w:val="Normal"/>
    <w:next w:val="Normal"/>
    <w:link w:val="Heading2Char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242"/>
  </w:style>
  <w:style w:type="paragraph" w:styleId="Footer">
    <w:name w:val="footer"/>
    <w:basedOn w:val="Normal"/>
    <w:link w:val="Foot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242"/>
  </w:style>
  <w:style w:type="paragraph" w:styleId="ListParagraph">
    <w:name w:val="List Paragraph"/>
    <w:basedOn w:val="Normal"/>
    <w:link w:val="ListParagraphChar"/>
    <w:uiPriority w:val="34"/>
    <w:qFormat/>
    <w:rsid w:val="00477AEC"/>
    <w:pPr>
      <w:ind w:left="720"/>
      <w:contextualSpacing/>
    </w:pPr>
  </w:style>
  <w:style w:type="table" w:styleId="TableGrid">
    <w:name w:val="Table Grid"/>
    <w:basedOn w:val="TableNormal"/>
    <w:uiPriority w:val="39"/>
    <w:rsid w:val="0047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ИП_Заголовок 1 Char"/>
    <w:basedOn w:val="DefaultParagraphFont"/>
    <w:link w:val="Heading1"/>
    <w:uiPriority w:val="9"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71DD7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613B"/>
    <w:pPr>
      <w:tabs>
        <w:tab w:val="left" w:pos="284"/>
        <w:tab w:val="right" w:leader="dot" w:pos="9628"/>
      </w:tabs>
    </w:pPr>
  </w:style>
  <w:style w:type="character" w:styleId="Hyperlink">
    <w:name w:val="Hyperlink"/>
    <w:basedOn w:val="DefaultParagraphFont"/>
    <w:uiPriority w:val="99"/>
    <w:unhideWhenUsed/>
    <w:rsid w:val="00171DD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CF0289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537C"/>
    <w:pPr>
      <w:tabs>
        <w:tab w:val="left" w:pos="426"/>
        <w:tab w:val="right" w:leader="dot" w:pos="9628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6011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7F5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Heading2Char">
    <w:name w:val="Heading 2 Char"/>
    <w:aliases w:val="ИП_Заголовок 2 Char"/>
    <w:basedOn w:val="DefaultParagraphFont"/>
    <w:link w:val="Heading2"/>
    <w:uiPriority w:val="9"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1">
    <w:name w:val="ИП_Названия таблиц"/>
    <w:basedOn w:val="Normal"/>
    <w:link w:val="a2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Normal"/>
    <w:link w:val="a3"/>
    <w:qFormat/>
    <w:rsid w:val="003C1301"/>
    <w:pPr>
      <w:numPr>
        <w:numId w:val="1"/>
      </w:numPr>
      <w:tabs>
        <w:tab w:val="left" w:pos="1276"/>
      </w:tabs>
    </w:pPr>
  </w:style>
  <w:style w:type="character" w:customStyle="1" w:styleId="a2">
    <w:name w:val="ИП_Названия таблиц Знак"/>
    <w:basedOn w:val="DefaultParagraphFont"/>
    <w:link w:val="a1"/>
    <w:rsid w:val="00A84BD8"/>
    <w:rPr>
      <w:rFonts w:ascii="Times New Roman" w:hAnsi="Times New Roman" w:cs="Times New Roman"/>
      <w:i/>
      <w:sz w:val="24"/>
      <w:szCs w:val="28"/>
    </w:rPr>
  </w:style>
  <w:style w:type="paragraph" w:customStyle="1" w:styleId="a0">
    <w:name w:val="ИП_Маркированный список"/>
    <w:basedOn w:val="ListParagraph"/>
    <w:link w:val="a4"/>
    <w:qFormat/>
    <w:rsid w:val="003C1301"/>
    <w:pPr>
      <w:numPr>
        <w:numId w:val="2"/>
      </w:numPr>
      <w:tabs>
        <w:tab w:val="left" w:pos="1276"/>
      </w:tabs>
      <w:ind w:left="0"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84BD8"/>
    <w:rPr>
      <w:rFonts w:ascii="Times New Roman" w:hAnsi="Times New Roman" w:cs="Times New Roman"/>
      <w:sz w:val="28"/>
      <w:szCs w:val="28"/>
    </w:rPr>
  </w:style>
  <w:style w:type="character" w:customStyle="1" w:styleId="a3">
    <w:name w:val="ИП_Нумерованный список Знак"/>
    <w:basedOn w:val="ListParagraphChar"/>
    <w:link w:val="a"/>
    <w:rsid w:val="003C1301"/>
    <w:rPr>
      <w:rFonts w:ascii="Times New Roman" w:hAnsi="Times New Roman" w:cs="Times New Roman"/>
      <w:sz w:val="28"/>
      <w:szCs w:val="28"/>
    </w:rPr>
  </w:style>
  <w:style w:type="paragraph" w:customStyle="1" w:styleId="a5">
    <w:name w:val="ИП_Текст в таблицах"/>
    <w:basedOn w:val="Normal"/>
    <w:link w:val="a6"/>
    <w:qFormat/>
    <w:rsid w:val="003C1301"/>
    <w:pPr>
      <w:spacing w:line="240" w:lineRule="auto"/>
      <w:ind w:firstLine="0"/>
    </w:pPr>
    <w:rPr>
      <w:rFonts w:eastAsia="Times New Roman"/>
      <w:color w:val="000000"/>
      <w:kern w:val="0"/>
      <w:sz w:val="24"/>
      <w:lang w:eastAsia="ru-RU"/>
      <w14:ligatures w14:val="none"/>
    </w:rPr>
  </w:style>
  <w:style w:type="character" w:customStyle="1" w:styleId="a4">
    <w:name w:val="ИП_Маркированный список Знак"/>
    <w:basedOn w:val="ListParagraphChar"/>
    <w:link w:val="a0"/>
    <w:rsid w:val="003C1301"/>
    <w:rPr>
      <w:rFonts w:ascii="Times New Roman" w:hAnsi="Times New Roman" w:cs="Times New Roman"/>
      <w:sz w:val="28"/>
      <w:szCs w:val="28"/>
    </w:rPr>
  </w:style>
  <w:style w:type="paragraph" w:customStyle="1" w:styleId="a7">
    <w:name w:val="ИП_Названия рисунков"/>
    <w:basedOn w:val="Normal"/>
    <w:link w:val="a8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ИП_Текст в таблицах Знак"/>
    <w:basedOn w:val="DefaultParagraphFont"/>
    <w:link w:val="a5"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  <w14:ligatures w14:val="none"/>
    </w:rPr>
  </w:style>
  <w:style w:type="paragraph" w:customStyle="1" w:styleId="a9">
    <w:name w:val="ИП_Листинг кода"/>
    <w:basedOn w:val="Normal"/>
    <w:link w:val="aa"/>
    <w:qFormat/>
    <w:rsid w:val="007474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8">
    <w:name w:val="ИП_Названия рисунков Знак"/>
    <w:basedOn w:val="DefaultParagraphFont"/>
    <w:link w:val="a7"/>
    <w:rsid w:val="003C1301"/>
    <w:rPr>
      <w:rFonts w:ascii="Times New Roman" w:hAnsi="Times New Roman" w:cs="Times New Roman"/>
      <w:b/>
      <w:sz w:val="24"/>
      <w:szCs w:val="28"/>
    </w:rPr>
  </w:style>
  <w:style w:type="paragraph" w:customStyle="1" w:styleId="ab">
    <w:name w:val="ИП_Название листинга"/>
    <w:basedOn w:val="Normal"/>
    <w:link w:val="ac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a">
    <w:name w:val="ИП_Листинг кода Знак"/>
    <w:basedOn w:val="DefaultParagraphFont"/>
    <w:link w:val="a9"/>
    <w:rsid w:val="00747402"/>
    <w:rPr>
      <w:rFonts w:ascii="Courier New" w:hAnsi="Courier New" w:cs="Courier New"/>
      <w:sz w:val="20"/>
      <w:szCs w:val="28"/>
    </w:rPr>
  </w:style>
  <w:style w:type="paragraph" w:customStyle="1" w:styleId="ad">
    <w:name w:val="ИП_Заголовки приложений"/>
    <w:basedOn w:val="Heading2"/>
    <w:link w:val="ae"/>
    <w:qFormat/>
    <w:rsid w:val="00747402"/>
    <w:pPr>
      <w:jc w:val="center"/>
    </w:pPr>
  </w:style>
  <w:style w:type="character" w:customStyle="1" w:styleId="ac">
    <w:name w:val="ИП_Название листинга Знак"/>
    <w:basedOn w:val="DefaultParagraphFont"/>
    <w:link w:val="ab"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e">
    <w:name w:val="ИП_Заголовки приложений Знак"/>
    <w:basedOn w:val="Heading2Char"/>
    <w:link w:val="ad"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table" w:styleId="PlainTable3">
    <w:name w:val="Plain Table 3"/>
    <w:basedOn w:val="TableNormal"/>
    <w:uiPriority w:val="43"/>
    <w:rsid w:val="00ED59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A492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4E3B73"/>
  </w:style>
  <w:style w:type="character" w:styleId="Strong">
    <w:name w:val="Strong"/>
    <w:basedOn w:val="DefaultParagraphFont"/>
    <w:uiPriority w:val="22"/>
    <w:qFormat/>
    <w:rsid w:val="0044670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50AB1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ms-1">
    <w:name w:val="ms-1"/>
    <w:basedOn w:val="DefaultParagraphFont"/>
    <w:rsid w:val="00D55B2E"/>
  </w:style>
  <w:style w:type="character" w:customStyle="1" w:styleId="max-w-full">
    <w:name w:val="max-w-full"/>
    <w:basedOn w:val="DefaultParagraphFont"/>
    <w:rsid w:val="00D55B2E"/>
  </w:style>
  <w:style w:type="character" w:styleId="Emphasis">
    <w:name w:val="Emphasis"/>
    <w:basedOn w:val="DefaultParagraphFont"/>
    <w:uiPriority w:val="20"/>
    <w:qFormat/>
    <w:rsid w:val="002A034A"/>
    <w:rPr>
      <w:i/>
      <w:iCs/>
    </w:rPr>
  </w:style>
  <w:style w:type="character" w:customStyle="1" w:styleId="ls49">
    <w:name w:val="ls49"/>
    <w:basedOn w:val="DefaultParagraphFont"/>
    <w:rsid w:val="00FC5E99"/>
  </w:style>
  <w:style w:type="character" w:customStyle="1" w:styleId="lsf">
    <w:name w:val="lsf"/>
    <w:basedOn w:val="DefaultParagraphFont"/>
    <w:rsid w:val="00FC5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1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5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7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2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2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habr.com/ru/companies/otus/articles/808435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habr.com/ru/companies/tochka/articles/797561/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dependability.ru/jour/article/view/496/78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habr.com/ru/companies/just_ai/articles/733110/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blog.skillfactory.ru/glossary/kriterij-kraskela-uollisa/" TargetMode="External"/><Relationship Id="rId36" Type="http://schemas.openxmlformats.org/officeDocument/2006/relationships/hyperlink" Target="https://www.researchgate.net/publication/329778194_OPREDELENIE_POLA_AVTORA_TEKSTA_V_KOLLEKCII_RUSSKIH_MNOGOZANROVYH_TEKSTOV_S_ISKAZENIAMI_S_ISPOLZOVANIEM_MODELEJ_MASINNOGO_OBUCENI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cyberleninka.ru/article/n/vizualizatsiya-mnogomernyh-naborov-dannyh-pri-pomoschi-algoritmov-snizheniya-prostranstva-priznakov-pca-i-t-sn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python-school.ru/blog/nlp/nlp-text-preprocessing/" TargetMode="External"/><Relationship Id="rId30" Type="http://schemas.openxmlformats.org/officeDocument/2006/relationships/hyperlink" Target="https://www.researchgate.net/publication/388062362_Sravnenie_modelej_vektorizacii_tekstov_dla_zadaci_analiza_tonalnosti_korotkih_soobsenij_iz_socialnyh_setej" TargetMode="External"/><Relationship Id="rId35" Type="http://schemas.openxmlformats.org/officeDocument/2006/relationships/hyperlink" Target="https://habr.com/ru/companies/sberdevices/articles/567776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98845-0692-4842-8DDB-2F404376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4294967218</TotalTime>
  <Pages>28</Pages>
  <Words>4596</Words>
  <Characters>26201</Characters>
  <Application>Microsoft Office Word</Application>
  <DocSecurity>0</DocSecurity>
  <Lines>218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Курсовая работа</vt:lpstr>
      <vt:lpstr>Курсовая работа</vt:lpstr>
    </vt:vector>
  </TitlesOfParts>
  <Company>РТУ МИРЭА</Company>
  <LinksUpToDate>false</LinksUpToDate>
  <CharactersWithSpaces>30736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</dc:title>
  <dc:subject>Моделирование решения квадратных уравнений с заданными коэффициентами на языке С++</dc:subject>
  <dc:creator>Дмитрий Терентьев</dc:creator>
  <cp:keywords/>
  <dc:description/>
  <cp:lastModifiedBy>NKTKLN</cp:lastModifiedBy>
  <cp:revision>47</cp:revision>
  <cp:lastPrinted>2024-05-23T10:08:00Z</cp:lastPrinted>
  <dcterms:created xsi:type="dcterms:W3CDTF">2025-05-16T11:52:00Z</dcterms:created>
  <dcterms:modified xsi:type="dcterms:W3CDTF">2025-06-10T14:03:00Z</dcterms:modified>
  <cp:version>1</cp:version>
</cp:coreProperties>
</file>