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4424" w:rsidRPr="00F91B0D" w:rsidRDefault="00634424" w:rsidP="00F91B0D">
      <w:pPr>
        <w:spacing w:after="0"/>
        <w:ind w:firstLine="34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91B0D">
        <w:rPr>
          <w:rFonts w:ascii="Times New Roman" w:hAnsi="Times New Roman" w:cs="Times New Roman"/>
          <w:b/>
          <w:sz w:val="26"/>
          <w:szCs w:val="26"/>
        </w:rPr>
        <w:t xml:space="preserve">МИНИСТЕРСТВО НАУКИ И ВЫСШЕГО ОБРАЗОВАНИЯ </w:t>
      </w:r>
    </w:p>
    <w:p w:rsidR="00634424" w:rsidRPr="00F91B0D" w:rsidRDefault="00634424" w:rsidP="00F91B0D">
      <w:pPr>
        <w:spacing w:after="0"/>
        <w:ind w:firstLine="34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91B0D">
        <w:rPr>
          <w:rFonts w:ascii="Times New Roman" w:hAnsi="Times New Roman" w:cs="Times New Roman"/>
          <w:b/>
          <w:sz w:val="26"/>
          <w:szCs w:val="26"/>
        </w:rPr>
        <w:t>РОССИЙСКОЙ ФЕДЕРАЦИИ</w:t>
      </w:r>
    </w:p>
    <w:p w:rsidR="00634424" w:rsidRPr="00F91B0D" w:rsidRDefault="00634424" w:rsidP="00F91B0D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91B0D">
        <w:rPr>
          <w:rFonts w:ascii="Times New Roman" w:hAnsi="Times New Roman" w:cs="Times New Roman"/>
          <w:b/>
          <w:sz w:val="26"/>
          <w:szCs w:val="26"/>
        </w:rPr>
        <w:t>МИРЭА – РОССИЙСКИЙ ТЕХНОЛОГИЧЕСКИЙ УНИВЕРСИТЕТ</w:t>
      </w:r>
    </w:p>
    <w:p w:rsidR="00634424" w:rsidRPr="00F91B0D" w:rsidRDefault="00634424" w:rsidP="00F91B0D">
      <w:pPr>
        <w:spacing w:after="0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91B0D">
        <w:rPr>
          <w:rFonts w:ascii="Times New Roman" w:hAnsi="Times New Roman" w:cs="Times New Roman"/>
          <w:b/>
          <w:noProof/>
          <w:lang w:eastAsia="ru-RU"/>
        </w:rPr>
        <mc:AlternateContent>
          <mc:Choice Requires="wps">
            <w:drawing>
              <wp:anchor distT="4294967291" distB="4294967291" distL="114300" distR="114300" simplePos="0" relativeHeight="251660288" behindDoc="0" locked="0" layoutInCell="1" allowOverlap="1" wp14:anchorId="064EB476" wp14:editId="146DD46F">
                <wp:simplePos x="0" y="0"/>
                <wp:positionH relativeFrom="margin">
                  <wp:align>center</wp:align>
                </wp:positionH>
                <wp:positionV relativeFrom="paragraph">
                  <wp:posOffset>84454</wp:posOffset>
                </wp:positionV>
                <wp:extent cx="5939790" cy="0"/>
                <wp:effectExtent l="0" t="0" r="22860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9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0;margin-top:6.65pt;width:467.7pt;height:0;z-index:251660288;visibility:visible;mso-wrap-style:square;mso-width-percent:0;mso-height-percent:0;mso-wrap-distance-left:9pt;mso-wrap-distance-top:-1e-4mm;mso-wrap-distance-right:9pt;mso-wrap-distance-bottom:-1e-4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">
                <w10:wrap anchorx="margin"/>
              </v:shape>
            </w:pict>
          </mc:Fallback>
        </mc:AlternateContent>
      </w:r>
    </w:p>
    <w:p w:rsidR="00634424" w:rsidRPr="00981494" w:rsidRDefault="00634424" w:rsidP="00634424">
      <w:pPr>
        <w:ind w:firstLine="709"/>
        <w:jc w:val="center"/>
        <w:rPr>
          <w:b/>
          <w:bCs/>
          <w:sz w:val="48"/>
        </w:rPr>
      </w:pPr>
    </w:p>
    <w:p w:rsidR="00901D1E" w:rsidRDefault="00901D1E" w:rsidP="00901D1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01D1E" w:rsidRPr="00AA1488" w:rsidRDefault="00901D1E" w:rsidP="00901D1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01D1E" w:rsidRPr="00AA1488" w:rsidRDefault="00634424" w:rsidP="00901D1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</w:t>
      </w:r>
      <w:r w:rsidR="00F91B0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B1257">
        <w:rPr>
          <w:rFonts w:ascii="Times New Roman" w:hAnsi="Times New Roman" w:cs="Times New Roman"/>
          <w:b/>
          <w:sz w:val="28"/>
          <w:szCs w:val="28"/>
        </w:rPr>
        <w:t>гуманитарных и социальных наук</w:t>
      </w:r>
    </w:p>
    <w:p w:rsidR="00901D1E" w:rsidRDefault="00AC0040" w:rsidP="00901D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Дисциплина: История России</w:t>
      </w:r>
    </w:p>
    <w:p w:rsidR="00AC0040" w:rsidRDefault="00AC0040" w:rsidP="00901D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B1257" w:rsidRDefault="009B1257" w:rsidP="00901D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01D1E" w:rsidRDefault="00C332B1" w:rsidP="00901D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Доклад по теме:</w:t>
      </w:r>
    </w:p>
    <w:p w:rsidR="00634424" w:rsidRPr="00F91B0D" w:rsidRDefault="00C332B1" w:rsidP="00634424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«</w:t>
      </w:r>
      <w:r w:rsidR="00634424" w:rsidRPr="00F91B0D">
        <w:rPr>
          <w:rFonts w:ascii="Times New Roman" w:hAnsi="Times New Roman" w:cs="Times New Roman"/>
          <w:b/>
          <w:sz w:val="36"/>
          <w:szCs w:val="36"/>
        </w:rPr>
        <w:t>Как Владимир Великий выбирал религию для Руси</w:t>
      </w:r>
      <w:r>
        <w:rPr>
          <w:rFonts w:ascii="Times New Roman" w:hAnsi="Times New Roman" w:cs="Times New Roman"/>
          <w:b/>
          <w:sz w:val="36"/>
          <w:szCs w:val="36"/>
        </w:rPr>
        <w:t>»</w:t>
      </w:r>
    </w:p>
    <w:p w:rsidR="00901D1E" w:rsidRDefault="00901D1E" w:rsidP="00901D1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1D1E" w:rsidRPr="00AA1488" w:rsidRDefault="00901D1E" w:rsidP="00901D1E">
      <w:pPr>
        <w:rPr>
          <w:rFonts w:ascii="Times New Roman" w:hAnsi="Times New Roman" w:cs="Times New Roman"/>
          <w:sz w:val="28"/>
          <w:szCs w:val="28"/>
        </w:rPr>
      </w:pPr>
    </w:p>
    <w:p w:rsidR="00901D1E" w:rsidRPr="00AA1488" w:rsidRDefault="00AC0040" w:rsidP="009B1257">
      <w:pPr>
        <w:spacing w:after="0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901D1E" w:rsidRPr="00AA1488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9B1257" w:rsidRDefault="00AC0040" w:rsidP="009B1257">
      <w:pPr>
        <w:spacing w:after="0"/>
        <w:ind w:left="4536"/>
        <w:rPr>
          <w:rFonts w:ascii="Times New Roman" w:hAnsi="Times New Roman" w:cs="Times New Roman"/>
          <w:sz w:val="28"/>
          <w:szCs w:val="28"/>
        </w:rPr>
      </w:pPr>
      <w:r w:rsidRPr="00AC0040">
        <w:rPr>
          <w:rFonts w:ascii="Times New Roman" w:hAnsi="Times New Roman" w:cs="Times New Roman"/>
          <w:sz w:val="28"/>
          <w:szCs w:val="28"/>
        </w:rPr>
        <w:t>студент группы ЭФБО-09-23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01D1E" w:rsidRPr="00AA1488" w:rsidRDefault="00901D1E" w:rsidP="009B1257">
      <w:pPr>
        <w:spacing w:after="0"/>
        <w:ind w:left="4536"/>
        <w:rPr>
          <w:rFonts w:ascii="Times New Roman" w:hAnsi="Times New Roman" w:cs="Times New Roman"/>
          <w:sz w:val="28"/>
          <w:szCs w:val="28"/>
        </w:rPr>
      </w:pPr>
      <w:r w:rsidRPr="00AA1488">
        <w:rPr>
          <w:rFonts w:ascii="Times New Roman" w:hAnsi="Times New Roman" w:cs="Times New Roman"/>
          <w:sz w:val="28"/>
          <w:szCs w:val="28"/>
        </w:rPr>
        <w:t>Калинин Никита</w:t>
      </w:r>
      <w:r w:rsidR="00C332B1">
        <w:rPr>
          <w:rFonts w:ascii="Times New Roman" w:hAnsi="Times New Roman" w:cs="Times New Roman"/>
          <w:sz w:val="28"/>
          <w:szCs w:val="28"/>
        </w:rPr>
        <w:t xml:space="preserve"> </w:t>
      </w:r>
      <w:r w:rsidR="009B1257">
        <w:rPr>
          <w:rFonts w:ascii="Times New Roman" w:hAnsi="Times New Roman" w:cs="Times New Roman"/>
          <w:sz w:val="28"/>
          <w:szCs w:val="28"/>
        </w:rPr>
        <w:t>Викторович</w:t>
      </w:r>
    </w:p>
    <w:p w:rsidR="00901D1E" w:rsidRPr="00AA1488" w:rsidRDefault="00901D1E" w:rsidP="009B1257">
      <w:pPr>
        <w:spacing w:after="0"/>
        <w:ind w:left="4536"/>
        <w:rPr>
          <w:rFonts w:ascii="Times New Roman" w:hAnsi="Times New Roman" w:cs="Times New Roman"/>
          <w:sz w:val="28"/>
          <w:szCs w:val="28"/>
        </w:rPr>
      </w:pPr>
      <w:r w:rsidRPr="00AA14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B1257" w:rsidRDefault="00AC0040" w:rsidP="009B1257">
      <w:pPr>
        <w:spacing w:after="0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901D1E" w:rsidRPr="00AA1488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9B1257" w:rsidRDefault="009B1257" w:rsidP="009B1257">
      <w:pPr>
        <w:spacing w:after="0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истории России</w:t>
      </w:r>
    </w:p>
    <w:p w:rsidR="00901D1E" w:rsidRPr="00AA1488" w:rsidRDefault="009B1257" w:rsidP="009B1257">
      <w:pPr>
        <w:spacing w:after="0"/>
        <w:ind w:left="453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к.и.н</w:t>
      </w:r>
      <w:proofErr w:type="spellEnd"/>
      <w:r>
        <w:rPr>
          <w:rFonts w:ascii="Times New Roman" w:hAnsi="Times New Roman" w:cs="Times New Roman"/>
          <w:sz w:val="28"/>
          <w:szCs w:val="28"/>
        </w:rPr>
        <w:t>. Солощенко Наталья Владимировна</w:t>
      </w:r>
    </w:p>
    <w:p w:rsidR="00901D1E" w:rsidRPr="00AA1488" w:rsidRDefault="00901D1E" w:rsidP="00C332B1">
      <w:pPr>
        <w:spacing w:after="0"/>
        <w:ind w:left="5245"/>
        <w:jc w:val="both"/>
        <w:rPr>
          <w:rFonts w:ascii="Times New Roman" w:hAnsi="Times New Roman" w:cs="Times New Roman"/>
          <w:sz w:val="16"/>
          <w:szCs w:val="16"/>
        </w:rPr>
      </w:pPr>
    </w:p>
    <w:p w:rsidR="00901D1E" w:rsidRPr="00AA1488" w:rsidRDefault="00901D1E" w:rsidP="00901D1E">
      <w:pPr>
        <w:ind w:left="4678"/>
        <w:jc w:val="both"/>
        <w:rPr>
          <w:rFonts w:ascii="Times New Roman" w:hAnsi="Times New Roman" w:cs="Times New Roman"/>
          <w:sz w:val="28"/>
          <w:szCs w:val="28"/>
        </w:rPr>
      </w:pPr>
    </w:p>
    <w:p w:rsidR="00901D1E" w:rsidRDefault="00901D1E" w:rsidP="00901D1E">
      <w:pPr>
        <w:rPr>
          <w:rFonts w:ascii="Times New Roman" w:hAnsi="Times New Roman" w:cs="Times New Roman"/>
          <w:sz w:val="28"/>
          <w:szCs w:val="28"/>
        </w:rPr>
      </w:pPr>
    </w:p>
    <w:p w:rsidR="00901D1E" w:rsidRDefault="00901D1E" w:rsidP="00901D1E">
      <w:pPr>
        <w:rPr>
          <w:rFonts w:ascii="Times New Roman" w:hAnsi="Times New Roman" w:cs="Times New Roman"/>
          <w:sz w:val="28"/>
          <w:szCs w:val="28"/>
        </w:rPr>
      </w:pPr>
    </w:p>
    <w:p w:rsidR="00C332B1" w:rsidRDefault="00C332B1" w:rsidP="00901D1E">
      <w:pPr>
        <w:rPr>
          <w:rFonts w:ascii="Times New Roman" w:hAnsi="Times New Roman" w:cs="Times New Roman"/>
          <w:sz w:val="28"/>
          <w:szCs w:val="28"/>
        </w:rPr>
      </w:pPr>
    </w:p>
    <w:p w:rsidR="00C332B1" w:rsidRPr="00AA1488" w:rsidRDefault="00C332B1" w:rsidP="00901D1E">
      <w:pPr>
        <w:rPr>
          <w:rFonts w:ascii="Times New Roman" w:hAnsi="Times New Roman" w:cs="Times New Roman"/>
          <w:sz w:val="28"/>
          <w:szCs w:val="28"/>
        </w:rPr>
      </w:pPr>
    </w:p>
    <w:p w:rsidR="00901D1E" w:rsidRPr="00AA1488" w:rsidRDefault="00901D1E" w:rsidP="00901D1E">
      <w:pPr>
        <w:rPr>
          <w:rFonts w:ascii="Times New Roman" w:hAnsi="Times New Roman" w:cs="Times New Roman"/>
          <w:sz w:val="28"/>
          <w:szCs w:val="28"/>
        </w:rPr>
      </w:pPr>
    </w:p>
    <w:p w:rsidR="00901D1E" w:rsidRPr="00AA1488" w:rsidRDefault="00C332B1" w:rsidP="009B12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 -</w:t>
      </w:r>
      <w:r w:rsidR="00901D1E" w:rsidRPr="00AA1488">
        <w:rPr>
          <w:rFonts w:ascii="Times New Roman" w:hAnsi="Times New Roman" w:cs="Times New Roman"/>
          <w:b/>
          <w:sz w:val="28"/>
          <w:szCs w:val="28"/>
        </w:rPr>
        <w:t xml:space="preserve"> 202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="00901D1E" w:rsidRPr="00AA1488">
        <w:rPr>
          <w:rFonts w:ascii="Times New Roman" w:hAnsi="Times New Roman" w:cs="Times New Roman"/>
          <w:b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901D1E" w:rsidRPr="00AA1488" w:rsidRDefault="00901D1E" w:rsidP="00901D1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1488">
        <w:rPr>
          <w:rFonts w:ascii="Times New Roman" w:hAnsi="Times New Roman" w:cs="Times New Roman"/>
          <w:b/>
          <w:sz w:val="28"/>
          <w:szCs w:val="28"/>
        </w:rPr>
        <w:lastRenderedPageBreak/>
        <w:t>ОГЛАВЛЕНИЕ</w:t>
      </w:r>
    </w:p>
    <w:p w:rsidR="00901D1E" w:rsidRPr="00AA1488" w:rsidRDefault="00901D1E" w:rsidP="00901D1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01D1E" w:rsidRPr="00AA1488" w:rsidRDefault="00901D1E" w:rsidP="00901D1E">
      <w:pPr>
        <w:spacing w:line="360" w:lineRule="auto"/>
        <w:ind w:right="332"/>
        <w:jc w:val="right"/>
        <w:rPr>
          <w:rFonts w:ascii="Times New Roman" w:hAnsi="Times New Roman" w:cs="Times New Roman"/>
          <w:sz w:val="28"/>
          <w:szCs w:val="28"/>
        </w:rPr>
      </w:pPr>
      <w:r w:rsidRPr="00AA1488">
        <w:rPr>
          <w:rFonts w:ascii="Times New Roman" w:hAnsi="Times New Roman" w:cs="Times New Roman"/>
          <w:b/>
          <w:sz w:val="28"/>
          <w:szCs w:val="28"/>
        </w:rPr>
        <w:tab/>
      </w:r>
      <w:r w:rsidRPr="00AA1488">
        <w:rPr>
          <w:rFonts w:ascii="Times New Roman" w:hAnsi="Times New Roman" w:cs="Times New Roman"/>
          <w:b/>
          <w:sz w:val="28"/>
          <w:szCs w:val="28"/>
        </w:rPr>
        <w:tab/>
      </w:r>
      <w:r w:rsidRPr="00AA1488">
        <w:rPr>
          <w:rFonts w:ascii="Times New Roman" w:hAnsi="Times New Roman" w:cs="Times New Roman"/>
          <w:b/>
          <w:sz w:val="28"/>
          <w:szCs w:val="28"/>
        </w:rPr>
        <w:tab/>
      </w:r>
      <w:r w:rsidRPr="00AA1488">
        <w:rPr>
          <w:rFonts w:ascii="Times New Roman" w:hAnsi="Times New Roman" w:cs="Times New Roman"/>
          <w:b/>
          <w:sz w:val="28"/>
          <w:szCs w:val="28"/>
        </w:rPr>
        <w:tab/>
      </w:r>
      <w:r w:rsidRPr="00AA1488">
        <w:rPr>
          <w:rFonts w:ascii="Times New Roman" w:hAnsi="Times New Roman" w:cs="Times New Roman"/>
          <w:b/>
          <w:sz w:val="28"/>
          <w:szCs w:val="28"/>
        </w:rPr>
        <w:tab/>
      </w:r>
      <w:r w:rsidRPr="00AA1488">
        <w:rPr>
          <w:rFonts w:ascii="Times New Roman" w:hAnsi="Times New Roman" w:cs="Times New Roman"/>
          <w:b/>
          <w:sz w:val="28"/>
          <w:szCs w:val="28"/>
        </w:rPr>
        <w:tab/>
      </w:r>
      <w:r w:rsidRPr="00AA1488">
        <w:rPr>
          <w:rFonts w:ascii="Times New Roman" w:hAnsi="Times New Roman" w:cs="Times New Roman"/>
          <w:b/>
          <w:sz w:val="28"/>
          <w:szCs w:val="28"/>
        </w:rPr>
        <w:tab/>
      </w:r>
      <w:r w:rsidRPr="00AA1488">
        <w:rPr>
          <w:rFonts w:ascii="Times New Roman" w:hAnsi="Times New Roman" w:cs="Times New Roman"/>
          <w:b/>
          <w:sz w:val="28"/>
          <w:szCs w:val="28"/>
        </w:rPr>
        <w:tab/>
      </w:r>
      <w:r w:rsidRPr="00AA1488">
        <w:rPr>
          <w:rFonts w:ascii="Times New Roman" w:hAnsi="Times New Roman" w:cs="Times New Roman"/>
          <w:sz w:val="28"/>
          <w:szCs w:val="28"/>
        </w:rPr>
        <w:t>Стр.</w:t>
      </w:r>
    </w:p>
    <w:p w:rsidR="00901D1E" w:rsidRPr="00AA1488" w:rsidRDefault="00901D1E" w:rsidP="00901D1E">
      <w:pPr>
        <w:tabs>
          <w:tab w:val="left" w:pos="9072"/>
          <w:tab w:val="left" w:leader="dot" w:pos="963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1488">
        <w:rPr>
          <w:rFonts w:ascii="Times New Roman" w:hAnsi="Times New Roman" w:cs="Times New Roman"/>
          <w:b/>
          <w:sz w:val="28"/>
          <w:szCs w:val="28"/>
        </w:rPr>
        <w:t>Введение</w:t>
      </w:r>
      <w:r w:rsidRPr="00AA1488">
        <w:rPr>
          <w:rFonts w:ascii="Times New Roman" w:hAnsi="Times New Roman" w:cs="Times New Roman"/>
          <w:sz w:val="28"/>
          <w:szCs w:val="28"/>
        </w:rPr>
        <w:tab/>
        <w:t>3</w:t>
      </w:r>
    </w:p>
    <w:p w:rsidR="00901D1E" w:rsidRPr="00AA1488" w:rsidRDefault="00901D1E" w:rsidP="00901D1E">
      <w:pPr>
        <w:tabs>
          <w:tab w:val="left" w:leader="dot" w:pos="9072"/>
        </w:tabs>
        <w:spacing w:line="360" w:lineRule="auto"/>
        <w:ind w:left="425"/>
        <w:rPr>
          <w:rFonts w:ascii="Times New Roman" w:hAnsi="Times New Roman" w:cs="Times New Roman"/>
          <w:sz w:val="28"/>
          <w:szCs w:val="28"/>
        </w:rPr>
      </w:pPr>
      <w:r w:rsidRPr="00AA1488">
        <w:rPr>
          <w:rFonts w:ascii="Times New Roman" w:hAnsi="Times New Roman" w:cs="Times New Roman"/>
          <w:sz w:val="28"/>
          <w:szCs w:val="28"/>
        </w:rPr>
        <w:t>Актуальность</w:t>
      </w:r>
      <w:r w:rsidRPr="00AA1488">
        <w:rPr>
          <w:rFonts w:ascii="Times New Roman" w:hAnsi="Times New Roman" w:cs="Times New Roman"/>
          <w:sz w:val="28"/>
          <w:szCs w:val="28"/>
        </w:rPr>
        <w:tab/>
      </w:r>
      <w:r w:rsidR="000B1210">
        <w:rPr>
          <w:rFonts w:ascii="Times New Roman" w:hAnsi="Times New Roman" w:cs="Times New Roman"/>
          <w:sz w:val="28"/>
          <w:szCs w:val="28"/>
        </w:rPr>
        <w:t>4</w:t>
      </w:r>
    </w:p>
    <w:p w:rsidR="00901D1E" w:rsidRPr="00AA1488" w:rsidRDefault="00901D1E" w:rsidP="00901D1E">
      <w:pPr>
        <w:tabs>
          <w:tab w:val="left" w:leader="dot" w:pos="9072"/>
        </w:tabs>
        <w:spacing w:line="360" w:lineRule="auto"/>
        <w:ind w:left="425"/>
        <w:rPr>
          <w:rFonts w:ascii="Times New Roman" w:hAnsi="Times New Roman" w:cs="Times New Roman"/>
          <w:sz w:val="28"/>
          <w:szCs w:val="28"/>
        </w:rPr>
      </w:pPr>
      <w:r w:rsidRPr="00AA1488">
        <w:rPr>
          <w:rFonts w:ascii="Times New Roman" w:hAnsi="Times New Roman" w:cs="Times New Roman"/>
          <w:sz w:val="28"/>
          <w:szCs w:val="28"/>
        </w:rPr>
        <w:t xml:space="preserve">Цель </w:t>
      </w:r>
      <w:r w:rsidR="000B1210">
        <w:rPr>
          <w:rFonts w:ascii="Times New Roman" w:hAnsi="Times New Roman" w:cs="Times New Roman"/>
          <w:sz w:val="28"/>
          <w:szCs w:val="28"/>
        </w:rPr>
        <w:t>и з</w:t>
      </w:r>
      <w:r w:rsidR="000B1210" w:rsidRPr="00AA1488">
        <w:rPr>
          <w:rFonts w:ascii="Times New Roman" w:hAnsi="Times New Roman" w:cs="Times New Roman"/>
          <w:sz w:val="28"/>
          <w:szCs w:val="28"/>
        </w:rPr>
        <w:t>адачи</w:t>
      </w:r>
      <w:r w:rsidR="000B1210" w:rsidRPr="00AA1488">
        <w:rPr>
          <w:rFonts w:ascii="Times New Roman" w:hAnsi="Times New Roman" w:cs="Times New Roman"/>
          <w:sz w:val="28"/>
          <w:szCs w:val="28"/>
        </w:rPr>
        <w:t xml:space="preserve"> </w:t>
      </w:r>
      <w:r w:rsidRPr="00AA1488">
        <w:rPr>
          <w:rFonts w:ascii="Times New Roman" w:hAnsi="Times New Roman" w:cs="Times New Roman"/>
          <w:sz w:val="28"/>
          <w:szCs w:val="28"/>
        </w:rPr>
        <w:t>работы</w:t>
      </w:r>
      <w:r w:rsidRPr="00AA1488">
        <w:rPr>
          <w:rFonts w:ascii="Times New Roman" w:hAnsi="Times New Roman" w:cs="Times New Roman"/>
          <w:sz w:val="28"/>
          <w:szCs w:val="28"/>
        </w:rPr>
        <w:tab/>
      </w:r>
      <w:r w:rsidR="000B1210">
        <w:rPr>
          <w:rFonts w:ascii="Times New Roman" w:hAnsi="Times New Roman" w:cs="Times New Roman"/>
          <w:sz w:val="28"/>
          <w:szCs w:val="28"/>
        </w:rPr>
        <w:t>5</w:t>
      </w:r>
    </w:p>
    <w:p w:rsidR="00901D1E" w:rsidRPr="000B416B" w:rsidRDefault="00901D1E" w:rsidP="00901D1E">
      <w:pPr>
        <w:tabs>
          <w:tab w:val="left" w:leader="dot" w:pos="9072"/>
        </w:tabs>
        <w:spacing w:line="360" w:lineRule="auto"/>
        <w:ind w:left="425"/>
        <w:rPr>
          <w:rFonts w:ascii="Times New Roman" w:hAnsi="Times New Roman" w:cs="Times New Roman"/>
          <w:sz w:val="28"/>
          <w:szCs w:val="28"/>
        </w:rPr>
      </w:pPr>
      <w:r w:rsidRPr="00AA1488">
        <w:rPr>
          <w:rFonts w:ascii="Times New Roman" w:hAnsi="Times New Roman" w:cs="Times New Roman"/>
          <w:sz w:val="28"/>
          <w:szCs w:val="28"/>
        </w:rPr>
        <w:t>Методы и подходы</w:t>
      </w:r>
      <w:r w:rsidRPr="00AA1488">
        <w:rPr>
          <w:rFonts w:ascii="Times New Roman" w:hAnsi="Times New Roman" w:cs="Times New Roman"/>
          <w:sz w:val="28"/>
          <w:szCs w:val="28"/>
        </w:rPr>
        <w:tab/>
      </w:r>
      <w:r w:rsidR="000B1210">
        <w:rPr>
          <w:rFonts w:ascii="Times New Roman" w:hAnsi="Times New Roman" w:cs="Times New Roman"/>
          <w:sz w:val="28"/>
          <w:szCs w:val="28"/>
        </w:rPr>
        <w:t>5</w:t>
      </w:r>
    </w:p>
    <w:p w:rsidR="00901D1E" w:rsidRPr="00AA1488" w:rsidRDefault="00901D1E" w:rsidP="00901D1E">
      <w:pPr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</w:p>
    <w:p w:rsidR="00901D1E" w:rsidRPr="00272B27" w:rsidRDefault="00901D1E" w:rsidP="00272B27">
      <w:pPr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72B27">
        <w:rPr>
          <w:rFonts w:ascii="Times New Roman" w:hAnsi="Times New Roman" w:cs="Times New Roman"/>
          <w:b/>
          <w:sz w:val="28"/>
          <w:szCs w:val="28"/>
        </w:rPr>
        <w:t>Основная часть.</w:t>
      </w:r>
      <w:r w:rsidR="000B1210">
        <w:rPr>
          <w:rFonts w:ascii="Times New Roman" w:hAnsi="Times New Roman" w:cs="Times New Roman"/>
          <w:sz w:val="28"/>
          <w:szCs w:val="28"/>
        </w:rPr>
        <w:tab/>
        <w:t>6</w:t>
      </w:r>
    </w:p>
    <w:p w:rsidR="00901D1E" w:rsidRPr="00272B27" w:rsidRDefault="00987292" w:rsidP="00272B27">
      <w:pPr>
        <w:pStyle w:val="ae"/>
        <w:numPr>
          <w:ilvl w:val="0"/>
          <w:numId w:val="6"/>
        </w:numPr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72B27">
        <w:rPr>
          <w:rFonts w:ascii="Times New Roman" w:hAnsi="Times New Roman" w:cs="Times New Roman"/>
          <w:b/>
          <w:bCs/>
          <w:sz w:val="28"/>
          <w:szCs w:val="28"/>
        </w:rPr>
        <w:t>Владим</w:t>
      </w:r>
      <w:r w:rsidR="005F6859" w:rsidRPr="00272B27">
        <w:rPr>
          <w:rFonts w:ascii="Times New Roman" w:hAnsi="Times New Roman" w:cs="Times New Roman"/>
          <w:b/>
          <w:bCs/>
          <w:sz w:val="28"/>
          <w:szCs w:val="28"/>
        </w:rPr>
        <w:t>и</w:t>
      </w:r>
      <w:proofErr w:type="spellEnd"/>
      <w:r w:rsidR="005F6859" w:rsidRPr="00272B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272B27">
        <w:rPr>
          <w:rFonts w:ascii="Times New Roman" w:hAnsi="Times New Roman" w:cs="Times New Roman"/>
          <w:b/>
          <w:bCs/>
          <w:sz w:val="28"/>
          <w:szCs w:val="28"/>
        </w:rPr>
        <w:t>р</w:t>
      </w:r>
      <w:proofErr w:type="gramEnd"/>
      <w:r w:rsidRPr="00272B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72B2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272B27">
        <w:rPr>
          <w:rFonts w:ascii="Times New Roman" w:hAnsi="Times New Roman" w:cs="Times New Roman"/>
          <w:b/>
          <w:bCs/>
          <w:sz w:val="28"/>
          <w:szCs w:val="28"/>
        </w:rPr>
        <w:t xml:space="preserve"> ( годы правления 980-1015)</w:t>
      </w:r>
      <w:r w:rsidR="000B1210">
        <w:rPr>
          <w:rFonts w:ascii="Times New Roman" w:hAnsi="Times New Roman" w:cs="Times New Roman"/>
          <w:sz w:val="28"/>
          <w:szCs w:val="28"/>
        </w:rPr>
        <w:tab/>
        <w:t>6</w:t>
      </w:r>
    </w:p>
    <w:p w:rsidR="00901D1E" w:rsidRPr="00272B27" w:rsidRDefault="00987292" w:rsidP="00272B27">
      <w:pPr>
        <w:pStyle w:val="ae"/>
        <w:numPr>
          <w:ilvl w:val="0"/>
          <w:numId w:val="6"/>
        </w:numPr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72B27">
        <w:rPr>
          <w:rFonts w:ascii="Times New Roman" w:hAnsi="Times New Roman" w:cs="Times New Roman"/>
          <w:b/>
          <w:sz w:val="28"/>
          <w:szCs w:val="28"/>
        </w:rPr>
        <w:t>Первая религиозная реформа</w:t>
      </w:r>
      <w:r w:rsidR="00901D1E" w:rsidRPr="00272B2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B1210">
        <w:rPr>
          <w:rFonts w:ascii="Times New Roman" w:hAnsi="Times New Roman" w:cs="Times New Roman"/>
          <w:sz w:val="28"/>
          <w:szCs w:val="28"/>
        </w:rPr>
        <w:tab/>
        <w:t>7</w:t>
      </w:r>
    </w:p>
    <w:p w:rsidR="00786CAE" w:rsidRPr="00272B27" w:rsidRDefault="00786CAE" w:rsidP="00272B27">
      <w:pPr>
        <w:pStyle w:val="ae"/>
        <w:numPr>
          <w:ilvl w:val="0"/>
          <w:numId w:val="6"/>
        </w:numPr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72B27">
        <w:rPr>
          <w:rFonts w:ascii="Times New Roman" w:hAnsi="Times New Roman" w:cs="Times New Roman"/>
          <w:b/>
          <w:sz w:val="28"/>
          <w:szCs w:val="28"/>
        </w:rPr>
        <w:t xml:space="preserve">Владимир Великий выбирает  религию  </w:t>
      </w:r>
      <w:r w:rsidR="000B1210">
        <w:rPr>
          <w:rFonts w:ascii="Times New Roman" w:hAnsi="Times New Roman" w:cs="Times New Roman"/>
          <w:sz w:val="28"/>
          <w:szCs w:val="28"/>
        </w:rPr>
        <w:tab/>
        <w:t>8</w:t>
      </w:r>
    </w:p>
    <w:p w:rsidR="00333D07" w:rsidRPr="00272B27" w:rsidRDefault="00333D07" w:rsidP="00272B27">
      <w:pPr>
        <w:pStyle w:val="ae"/>
        <w:numPr>
          <w:ilvl w:val="0"/>
          <w:numId w:val="6"/>
        </w:numPr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72B27">
        <w:rPr>
          <w:rFonts w:ascii="Times New Roman" w:hAnsi="Times New Roman" w:cs="Times New Roman"/>
          <w:b/>
          <w:sz w:val="28"/>
          <w:szCs w:val="28"/>
        </w:rPr>
        <w:t xml:space="preserve">Крещение князя Владимира </w:t>
      </w:r>
      <w:r w:rsidR="000B1210">
        <w:rPr>
          <w:rFonts w:ascii="Times New Roman" w:hAnsi="Times New Roman" w:cs="Times New Roman"/>
          <w:sz w:val="28"/>
          <w:szCs w:val="28"/>
        </w:rPr>
        <w:tab/>
        <w:t>9</w:t>
      </w:r>
    </w:p>
    <w:p w:rsidR="00333D07" w:rsidRPr="00272B27" w:rsidRDefault="00786CAE" w:rsidP="00272B27">
      <w:pPr>
        <w:pStyle w:val="ae"/>
        <w:numPr>
          <w:ilvl w:val="0"/>
          <w:numId w:val="6"/>
        </w:numPr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72B27">
        <w:rPr>
          <w:rFonts w:ascii="Times New Roman" w:hAnsi="Times New Roman" w:cs="Times New Roman"/>
          <w:b/>
          <w:sz w:val="28"/>
          <w:szCs w:val="28"/>
        </w:rPr>
        <w:t xml:space="preserve">Вторая религиозная реформа. </w:t>
      </w:r>
      <w:r w:rsidR="008F7550" w:rsidRPr="00272B27">
        <w:rPr>
          <w:rFonts w:ascii="Times New Roman" w:hAnsi="Times New Roman" w:cs="Times New Roman"/>
          <w:b/>
          <w:sz w:val="28"/>
          <w:szCs w:val="28"/>
        </w:rPr>
        <w:t>Крещение Руси</w:t>
      </w:r>
      <w:r w:rsidR="000B1210">
        <w:rPr>
          <w:rFonts w:ascii="Times New Roman" w:hAnsi="Times New Roman" w:cs="Times New Roman"/>
          <w:sz w:val="28"/>
          <w:szCs w:val="28"/>
        </w:rPr>
        <w:tab/>
        <w:t>11</w:t>
      </w:r>
    </w:p>
    <w:p w:rsidR="00901D1E" w:rsidRPr="000B416B" w:rsidRDefault="00333D07" w:rsidP="00901D1E">
      <w:pPr>
        <w:tabs>
          <w:tab w:val="left" w:leader="dot" w:pos="9072"/>
        </w:tabs>
        <w:spacing w:line="360" w:lineRule="auto"/>
        <w:rPr>
          <w:rFonts w:ascii="Times New Roman" w:hAnsi="Times New Roman" w:cs="Times New Roman"/>
          <w:b/>
          <w:sz w:val="16"/>
          <w:szCs w:val="16"/>
        </w:rPr>
      </w:pPr>
      <w:r w:rsidRPr="00AA1488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901D1E" w:rsidRPr="00AA1488" w:rsidRDefault="00901D1E" w:rsidP="00901D1E">
      <w:pPr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1488">
        <w:rPr>
          <w:rFonts w:ascii="Times New Roman" w:hAnsi="Times New Roman" w:cs="Times New Roman"/>
          <w:b/>
          <w:sz w:val="28"/>
          <w:szCs w:val="28"/>
        </w:rPr>
        <w:t>Заключение</w:t>
      </w:r>
      <w:r w:rsidRPr="00AA1488">
        <w:rPr>
          <w:rFonts w:ascii="Times New Roman" w:hAnsi="Times New Roman" w:cs="Times New Roman"/>
          <w:sz w:val="28"/>
          <w:szCs w:val="28"/>
        </w:rPr>
        <w:tab/>
        <w:t>1</w:t>
      </w:r>
      <w:r w:rsidR="000B1210">
        <w:rPr>
          <w:rFonts w:ascii="Times New Roman" w:hAnsi="Times New Roman" w:cs="Times New Roman"/>
          <w:sz w:val="28"/>
          <w:szCs w:val="28"/>
        </w:rPr>
        <w:t>2</w:t>
      </w:r>
    </w:p>
    <w:p w:rsidR="00901D1E" w:rsidRPr="00AA1488" w:rsidRDefault="00901D1E" w:rsidP="00901D1E">
      <w:pPr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1488">
        <w:rPr>
          <w:rFonts w:ascii="Times New Roman" w:hAnsi="Times New Roman" w:cs="Times New Roman"/>
          <w:b/>
          <w:sz w:val="28"/>
          <w:szCs w:val="28"/>
        </w:rPr>
        <w:t>Список литературы</w:t>
      </w:r>
      <w:r w:rsidRPr="00AA1488">
        <w:rPr>
          <w:rFonts w:ascii="Times New Roman" w:hAnsi="Times New Roman" w:cs="Times New Roman"/>
          <w:sz w:val="28"/>
          <w:szCs w:val="28"/>
        </w:rPr>
        <w:tab/>
        <w:t>1</w:t>
      </w:r>
      <w:r w:rsidR="000B1210">
        <w:rPr>
          <w:rFonts w:ascii="Times New Roman" w:hAnsi="Times New Roman" w:cs="Times New Roman"/>
          <w:sz w:val="28"/>
          <w:szCs w:val="28"/>
        </w:rPr>
        <w:t>4</w:t>
      </w:r>
      <w:bookmarkStart w:id="0" w:name="_GoBack"/>
      <w:bookmarkEnd w:id="0"/>
    </w:p>
    <w:p w:rsidR="00901D1E" w:rsidRPr="00D82790" w:rsidRDefault="00901D1E" w:rsidP="00901D1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A1488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901D1E" w:rsidRPr="00AA1488" w:rsidRDefault="00901D1E" w:rsidP="00BF7460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AA1488">
        <w:rPr>
          <w:rFonts w:ascii="Times New Roman" w:hAnsi="Times New Roman" w:cs="Times New Roman"/>
          <w:sz w:val="32"/>
          <w:szCs w:val="32"/>
          <w:lang w:val="ru-RU"/>
        </w:rPr>
        <w:lastRenderedPageBreak/>
        <w:t>Введение</w:t>
      </w:r>
    </w:p>
    <w:p w:rsidR="0061531F" w:rsidRDefault="00CC53EE" w:rsidP="006E4B1B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История Древней Руси </w:t>
      </w:r>
      <w:r w:rsidR="00BF7460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>о времена, предшествовавши</w:t>
      </w:r>
      <w:r w:rsidR="00BF7460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принятию христианства, темна и наполнена сказаниями, за которыми нельзя признать несомненной достоверности.</w:t>
      </w:r>
      <w:r w:rsidR="0061531F">
        <w:rPr>
          <w:rFonts w:ascii="Times New Roman" w:hAnsi="Times New Roman" w:cs="Times New Roman"/>
          <w:sz w:val="28"/>
          <w:szCs w:val="28"/>
          <w:lang w:val="ru-RU"/>
        </w:rPr>
        <w:t xml:space="preserve"> Первые летописцы на Руси писали не ранее второй половины  </w:t>
      </w:r>
      <w:r w:rsidR="0061531F">
        <w:rPr>
          <w:rFonts w:ascii="Times New Roman" w:hAnsi="Times New Roman" w:cs="Times New Roman"/>
          <w:sz w:val="28"/>
          <w:szCs w:val="28"/>
        </w:rPr>
        <w:t>XI</w:t>
      </w:r>
      <w:r w:rsidR="0061531F">
        <w:rPr>
          <w:rFonts w:ascii="Times New Roman" w:hAnsi="Times New Roman" w:cs="Times New Roman"/>
          <w:sz w:val="28"/>
          <w:szCs w:val="28"/>
          <w:lang w:val="ru-RU"/>
        </w:rPr>
        <w:t xml:space="preserve"> века, и о событиях, происходивших в </w:t>
      </w:r>
      <w:r w:rsidR="0061531F">
        <w:rPr>
          <w:rFonts w:ascii="Times New Roman" w:hAnsi="Times New Roman" w:cs="Times New Roman"/>
          <w:sz w:val="28"/>
          <w:szCs w:val="28"/>
        </w:rPr>
        <w:t>IX</w:t>
      </w:r>
      <w:r w:rsidR="0061531F" w:rsidRPr="006153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1531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61531F" w:rsidRPr="006153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1531F">
        <w:rPr>
          <w:rFonts w:ascii="Times New Roman" w:hAnsi="Times New Roman" w:cs="Times New Roman"/>
          <w:sz w:val="28"/>
          <w:szCs w:val="28"/>
        </w:rPr>
        <w:t>X</w:t>
      </w:r>
      <w:r w:rsidR="0061531F">
        <w:rPr>
          <w:rFonts w:ascii="Times New Roman" w:hAnsi="Times New Roman" w:cs="Times New Roman"/>
          <w:sz w:val="28"/>
          <w:szCs w:val="28"/>
          <w:lang w:val="ru-RU"/>
        </w:rPr>
        <w:t xml:space="preserve"> веках, не было других  источников кроме устных народных преданий</w:t>
      </w:r>
      <w:r w:rsidR="00A432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32D1" w:rsidRPr="00CC53EE">
        <w:rPr>
          <w:rFonts w:ascii="Times New Roman" w:hAnsi="Times New Roman" w:cs="Times New Roman"/>
          <w:sz w:val="28"/>
          <w:szCs w:val="28"/>
          <w:lang w:val="ru-RU"/>
        </w:rPr>
        <w:t>[1]</w:t>
      </w:r>
      <w:r w:rsidR="0061531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A432D1" w:rsidRDefault="008B7EB1" w:rsidP="006E4B1B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Известно, что с</w:t>
      </w:r>
      <w:r w:rsidR="00CD1A7D">
        <w:rPr>
          <w:rFonts w:ascii="Times New Roman" w:hAnsi="Times New Roman" w:cs="Times New Roman"/>
          <w:sz w:val="28"/>
          <w:szCs w:val="28"/>
          <w:lang w:val="ru-RU"/>
        </w:rPr>
        <w:t xml:space="preserve"> давних времён </w:t>
      </w:r>
      <w:r w:rsidR="00C76BDC">
        <w:rPr>
          <w:rFonts w:ascii="Times New Roman" w:hAnsi="Times New Roman" w:cs="Times New Roman"/>
          <w:sz w:val="28"/>
          <w:szCs w:val="28"/>
          <w:lang w:val="ru-RU"/>
        </w:rPr>
        <w:t>европейск</w:t>
      </w:r>
      <w:r w:rsidR="00BF7460">
        <w:rPr>
          <w:rFonts w:ascii="Times New Roman" w:hAnsi="Times New Roman" w:cs="Times New Roman"/>
          <w:sz w:val="28"/>
          <w:szCs w:val="28"/>
          <w:lang w:val="ru-RU"/>
        </w:rPr>
        <w:t>ую</w:t>
      </w:r>
      <w:r w:rsidR="00FD6D42">
        <w:rPr>
          <w:rFonts w:ascii="Times New Roman" w:hAnsi="Times New Roman" w:cs="Times New Roman"/>
          <w:sz w:val="28"/>
          <w:szCs w:val="28"/>
          <w:lang w:val="ru-RU"/>
        </w:rPr>
        <w:t xml:space="preserve"> част</w:t>
      </w:r>
      <w:r w:rsidR="00BF7460">
        <w:rPr>
          <w:rFonts w:ascii="Times New Roman" w:hAnsi="Times New Roman" w:cs="Times New Roman"/>
          <w:sz w:val="28"/>
          <w:szCs w:val="28"/>
          <w:lang w:val="ru-RU"/>
        </w:rPr>
        <w:t>ь</w:t>
      </w:r>
      <w:r w:rsidR="00C76BDC">
        <w:rPr>
          <w:rFonts w:ascii="Times New Roman" w:hAnsi="Times New Roman" w:cs="Times New Roman"/>
          <w:sz w:val="28"/>
          <w:szCs w:val="28"/>
          <w:lang w:val="ru-RU"/>
        </w:rPr>
        <w:t xml:space="preserve"> современной России</w:t>
      </w:r>
      <w:r w:rsidR="00FD6D42">
        <w:rPr>
          <w:rFonts w:ascii="Times New Roman" w:hAnsi="Times New Roman" w:cs="Times New Roman"/>
          <w:sz w:val="28"/>
          <w:szCs w:val="28"/>
          <w:lang w:val="ru-RU"/>
        </w:rPr>
        <w:t xml:space="preserve">, держась берегов рек: </w:t>
      </w:r>
      <w:proofErr w:type="gramStart"/>
      <w:r w:rsidR="00FD6D42">
        <w:rPr>
          <w:rFonts w:ascii="Times New Roman" w:hAnsi="Times New Roman" w:cs="Times New Roman"/>
          <w:sz w:val="28"/>
          <w:szCs w:val="28"/>
          <w:lang w:val="ru-RU"/>
        </w:rPr>
        <w:t xml:space="preserve">Западной Двины, Волхова, Днепра, Припяти, </w:t>
      </w:r>
      <w:proofErr w:type="spellStart"/>
      <w:r w:rsidR="00FD6D42">
        <w:rPr>
          <w:rFonts w:ascii="Times New Roman" w:hAnsi="Times New Roman" w:cs="Times New Roman"/>
          <w:sz w:val="28"/>
          <w:szCs w:val="28"/>
          <w:lang w:val="ru-RU"/>
        </w:rPr>
        <w:t>Сожи</w:t>
      </w:r>
      <w:proofErr w:type="spellEnd"/>
      <w:r w:rsidR="00FD6D4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FD6D42">
        <w:rPr>
          <w:rFonts w:ascii="Times New Roman" w:hAnsi="Times New Roman" w:cs="Times New Roman"/>
          <w:sz w:val="28"/>
          <w:szCs w:val="28"/>
          <w:lang w:val="ru-RU"/>
        </w:rPr>
        <w:t>Горыни</w:t>
      </w:r>
      <w:proofErr w:type="spellEnd"/>
      <w:r w:rsidR="00FD6D4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FD6D42">
        <w:rPr>
          <w:rFonts w:ascii="Times New Roman" w:hAnsi="Times New Roman" w:cs="Times New Roman"/>
          <w:sz w:val="28"/>
          <w:szCs w:val="28"/>
          <w:lang w:val="ru-RU"/>
        </w:rPr>
        <w:t>Стыри</w:t>
      </w:r>
      <w:proofErr w:type="spellEnd"/>
      <w:r w:rsidR="00FD6D42">
        <w:rPr>
          <w:rFonts w:ascii="Times New Roman" w:hAnsi="Times New Roman" w:cs="Times New Roman"/>
          <w:sz w:val="28"/>
          <w:szCs w:val="28"/>
          <w:lang w:val="ru-RU"/>
        </w:rPr>
        <w:t>, Случи, Буга</w:t>
      </w:r>
      <w:r w:rsidR="00BF7460">
        <w:rPr>
          <w:rFonts w:ascii="Times New Roman" w:hAnsi="Times New Roman" w:cs="Times New Roman"/>
          <w:sz w:val="28"/>
          <w:szCs w:val="28"/>
          <w:lang w:val="ru-RU"/>
        </w:rPr>
        <w:t xml:space="preserve">, Днестра, </w:t>
      </w:r>
      <w:proofErr w:type="spellStart"/>
      <w:r w:rsidR="00BF7460">
        <w:rPr>
          <w:rFonts w:ascii="Times New Roman" w:hAnsi="Times New Roman" w:cs="Times New Roman"/>
          <w:sz w:val="28"/>
          <w:szCs w:val="28"/>
          <w:lang w:val="ru-RU"/>
        </w:rPr>
        <w:t>Сулы</w:t>
      </w:r>
      <w:proofErr w:type="spellEnd"/>
      <w:r w:rsidR="00BF7460">
        <w:rPr>
          <w:rFonts w:ascii="Times New Roman" w:hAnsi="Times New Roman" w:cs="Times New Roman"/>
          <w:sz w:val="28"/>
          <w:szCs w:val="28"/>
          <w:lang w:val="ru-RU"/>
        </w:rPr>
        <w:t>, Десны, Оки с их притоками, населяли славяно-русские племена.</w:t>
      </w:r>
      <w:proofErr w:type="gramEnd"/>
      <w:r w:rsidR="00BF7460">
        <w:rPr>
          <w:rFonts w:ascii="Times New Roman" w:hAnsi="Times New Roman" w:cs="Times New Roman"/>
          <w:sz w:val="28"/>
          <w:szCs w:val="28"/>
          <w:lang w:val="ru-RU"/>
        </w:rPr>
        <w:t xml:space="preserve"> Они жили небольшими общинами и управлялись своими князьками, которые вели между собой мелкие войны и не в состоянии были охранять себя</w:t>
      </w:r>
      <w:r w:rsidR="0061531F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BF7460">
        <w:rPr>
          <w:rFonts w:ascii="Times New Roman" w:hAnsi="Times New Roman" w:cs="Times New Roman"/>
          <w:sz w:val="28"/>
          <w:szCs w:val="28"/>
          <w:lang w:val="ru-RU"/>
        </w:rPr>
        <w:t>даже общими силами против иноплеменников, а потому часто были покоряемы.</w:t>
      </w:r>
    </w:p>
    <w:p w:rsidR="00EF1CA8" w:rsidRDefault="00A432D1" w:rsidP="006E4B1B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Религия их состояла в признании мыслящей человеческой силы за предметами и явлениями</w:t>
      </w:r>
      <w:r w:rsidR="0061531F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>природы, поклонении солнцу, небу, воде, земле, ветру, деревьям, птицам, камням и т.п. и в разных баснях, верованиях, празднествах и обрядах.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Религиозные представления</w:t>
      </w:r>
      <w:r w:rsidR="00EF1CA8">
        <w:rPr>
          <w:rFonts w:ascii="Times New Roman" w:hAnsi="Times New Roman" w:cs="Times New Roman"/>
          <w:sz w:val="28"/>
          <w:szCs w:val="28"/>
          <w:lang w:val="ru-RU"/>
        </w:rPr>
        <w:t xml:space="preserve"> древних</w:t>
      </w:r>
      <w:r w:rsidR="006153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славяно-русских племён выражались в форме идолов</w:t>
      </w:r>
      <w:r w:rsidR="00EF1CA8">
        <w:rPr>
          <w:rFonts w:ascii="Times New Roman" w:hAnsi="Times New Roman" w:cs="Times New Roman"/>
          <w:sz w:val="28"/>
          <w:szCs w:val="28"/>
          <w:lang w:val="ru-RU"/>
        </w:rPr>
        <w:t xml:space="preserve">; но у них не было ни храмов, ни жрецов, а потому их религия не могла иметь признаков повсеместности и неизменности. </w:t>
      </w:r>
    </w:p>
    <w:p w:rsidR="00BA23CC" w:rsidRDefault="00EF1CA8" w:rsidP="006E4B1B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Замогильный мир представлялся их воображению продолжением земной жизни, поэтому в том мире, как и в этом предполагались одни рабами, другие господами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ерили они также в волшебство, как в знание тайной силы вещей, и питали большое уважение к волхвам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волхвицам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которых считали обладателями такого знания. С этим с</w:t>
      </w:r>
      <w:r w:rsidR="0022302C">
        <w:rPr>
          <w:rFonts w:ascii="Times New Roman" w:hAnsi="Times New Roman" w:cs="Times New Roman"/>
          <w:sz w:val="28"/>
          <w:szCs w:val="28"/>
          <w:lang w:val="ru-RU"/>
        </w:rPr>
        <w:t xml:space="preserve">вязывалось множество суеверных </w:t>
      </w:r>
      <w:proofErr w:type="gramStart"/>
      <w:r w:rsidR="0022302C">
        <w:rPr>
          <w:rFonts w:ascii="Times New Roman" w:hAnsi="Times New Roman" w:cs="Times New Roman"/>
          <w:sz w:val="28"/>
          <w:szCs w:val="28"/>
          <w:lang w:val="ru-RU"/>
        </w:rPr>
        <w:t>приёмов</w:t>
      </w:r>
      <w:proofErr w:type="gramEnd"/>
      <w:r w:rsidR="0022302C">
        <w:rPr>
          <w:rFonts w:ascii="Times New Roman" w:hAnsi="Times New Roman" w:cs="Times New Roman"/>
          <w:sz w:val="28"/>
          <w:szCs w:val="28"/>
          <w:lang w:val="ru-RU"/>
        </w:rPr>
        <w:t xml:space="preserve"> таких как гадания, шептания, заговоры, завязывание узлов и тому подобное.</w:t>
      </w:r>
      <w:r w:rsidR="0061531F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</w:p>
    <w:p w:rsidR="00D71428" w:rsidRDefault="00BA23CC" w:rsidP="006E4B1B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князьях так называемого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Рюрикова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дома</w:t>
      </w:r>
      <w:r w:rsidRPr="00BA23C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вторая половина </w:t>
      </w:r>
      <w:r>
        <w:rPr>
          <w:rFonts w:ascii="Times New Roman" w:hAnsi="Times New Roman" w:cs="Times New Roman"/>
          <w:sz w:val="28"/>
          <w:szCs w:val="28"/>
        </w:rPr>
        <w:t>IX</w:t>
      </w:r>
      <w:r w:rsidR="006153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века и до конца Х века) господствовало полное варварство. Они облагали русские народы данью, подчиняли их себе и, таким образом, объединяли. При этом власть имела не государственные, а наезднические или разбойничьи черты.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Князья окружали </w:t>
      </w:r>
      <w:r w:rsidR="00D71428">
        <w:rPr>
          <w:rFonts w:ascii="Times New Roman" w:hAnsi="Times New Roman" w:cs="Times New Roman"/>
          <w:sz w:val="28"/>
          <w:szCs w:val="28"/>
          <w:lang w:val="ru-RU"/>
        </w:rPr>
        <w:t xml:space="preserve">себя дружиною, </w:t>
      </w:r>
      <w:proofErr w:type="spellStart"/>
      <w:r w:rsidR="00D71428">
        <w:rPr>
          <w:rFonts w:ascii="Times New Roman" w:hAnsi="Times New Roman" w:cs="Times New Roman"/>
          <w:sz w:val="28"/>
          <w:szCs w:val="28"/>
          <w:lang w:val="ru-RU"/>
        </w:rPr>
        <w:t>шайкою</w:t>
      </w:r>
      <w:proofErr w:type="spellEnd"/>
      <w:r w:rsidR="00D71428">
        <w:rPr>
          <w:rFonts w:ascii="Times New Roman" w:hAnsi="Times New Roman" w:cs="Times New Roman"/>
          <w:sz w:val="28"/>
          <w:szCs w:val="28"/>
          <w:lang w:val="ru-RU"/>
        </w:rPr>
        <w:t xml:space="preserve"> удальцов, жадных к грабежу и убийствам, составляли из охотников разных племён рать и делали набеги на соседей – на области Византийской империи, на восточные страны – прикаспийские и закавказские</w:t>
      </w:r>
      <w:r w:rsidR="00B72C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72C82" w:rsidRPr="00B72C82">
        <w:rPr>
          <w:rFonts w:ascii="Times New Roman" w:hAnsi="Times New Roman" w:cs="Times New Roman"/>
          <w:sz w:val="28"/>
          <w:szCs w:val="28"/>
          <w:lang w:val="ru-RU"/>
        </w:rPr>
        <w:t>[2]</w:t>
      </w:r>
      <w:r w:rsidR="00D7142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E0E20" w:rsidRPr="0049589C" w:rsidRDefault="006E0E20" w:rsidP="006E0E20">
      <w:pPr>
        <w:pStyle w:val="Textbody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9589C">
        <w:rPr>
          <w:rFonts w:ascii="Times New Roman" w:hAnsi="Times New Roman" w:cs="Times New Roman"/>
          <w:b/>
          <w:sz w:val="28"/>
          <w:szCs w:val="28"/>
          <w:lang w:val="ru-RU"/>
        </w:rPr>
        <w:t>Актуальность</w:t>
      </w:r>
    </w:p>
    <w:p w:rsidR="00CC53EE" w:rsidRPr="0061531F" w:rsidRDefault="006E0E20" w:rsidP="006E4B1B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323A1C">
        <w:rPr>
          <w:rFonts w:ascii="Times New Roman" w:hAnsi="Times New Roman" w:cs="Times New Roman"/>
          <w:sz w:val="28"/>
          <w:szCs w:val="28"/>
          <w:lang w:val="ru-RU"/>
        </w:rPr>
        <w:t xml:space="preserve"> принятием христианской религии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кардинально меняется склад общественной жизни древних славян. Из</w:t>
      </w:r>
      <w:r w:rsidR="00323A1C">
        <w:rPr>
          <w:rFonts w:ascii="Times New Roman" w:hAnsi="Times New Roman" w:cs="Times New Roman"/>
          <w:sz w:val="28"/>
          <w:szCs w:val="28"/>
          <w:lang w:val="ru-RU"/>
        </w:rPr>
        <w:t xml:space="preserve"> Византии – самой образованной в те времена державы</w:t>
      </w:r>
      <w:r w:rsidR="006153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23A1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61531F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323A1C">
        <w:rPr>
          <w:rFonts w:ascii="Times New Roman" w:hAnsi="Times New Roman" w:cs="Times New Roman"/>
          <w:sz w:val="28"/>
          <w:szCs w:val="28"/>
          <w:lang w:val="ru-RU"/>
        </w:rPr>
        <w:t>к нам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перешли</w:t>
      </w:r>
      <w:r w:rsidR="00323A1C">
        <w:rPr>
          <w:rFonts w:ascii="Times New Roman" w:hAnsi="Times New Roman" w:cs="Times New Roman"/>
          <w:sz w:val="28"/>
          <w:szCs w:val="28"/>
          <w:lang w:val="ru-RU"/>
        </w:rPr>
        <w:t xml:space="preserve"> как понятия юридические и государственные, так и начала научной и литературной деятельности. Принятие христианства было переворотом, обновившим и оживотворившим Русь и указавшим ей историческую дорогу. </w:t>
      </w:r>
      <w:r w:rsidR="0061531F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</w:p>
    <w:p w:rsidR="006B47C4" w:rsidRDefault="00323A1C" w:rsidP="006E4B1B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Христианство </w:t>
      </w:r>
      <w:r w:rsidR="00E177E0"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государственной религии было принято </w:t>
      </w:r>
      <w:r>
        <w:rPr>
          <w:rFonts w:ascii="Times New Roman" w:hAnsi="Times New Roman" w:cs="Times New Roman"/>
          <w:sz w:val="28"/>
          <w:szCs w:val="28"/>
          <w:lang w:val="ru-RU"/>
        </w:rPr>
        <w:t>в 988 г</w:t>
      </w:r>
      <w:r w:rsidR="00E177E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B47C4">
        <w:rPr>
          <w:rFonts w:ascii="Times New Roman" w:hAnsi="Times New Roman" w:cs="Times New Roman"/>
          <w:sz w:val="28"/>
          <w:szCs w:val="28"/>
          <w:lang w:val="ru-RU"/>
        </w:rPr>
        <w:t xml:space="preserve"> Этот переворот совершён Владимиром </w:t>
      </w:r>
      <w:r w:rsidR="006B47C4">
        <w:rPr>
          <w:rFonts w:ascii="Times New Roman" w:hAnsi="Times New Roman" w:cs="Times New Roman"/>
          <w:sz w:val="28"/>
          <w:szCs w:val="28"/>
        </w:rPr>
        <w:t>I</w:t>
      </w:r>
      <w:r w:rsidR="006B47C4">
        <w:rPr>
          <w:rFonts w:ascii="Times New Roman" w:hAnsi="Times New Roman" w:cs="Times New Roman"/>
          <w:sz w:val="28"/>
          <w:szCs w:val="28"/>
          <w:lang w:val="ru-RU"/>
        </w:rPr>
        <w:t>, человеком великим по своему времени.</w:t>
      </w:r>
    </w:p>
    <w:p w:rsidR="00E177E0" w:rsidRPr="007F215D" w:rsidRDefault="00E177E0" w:rsidP="006E4B1B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Христианство ещё издревле проповедовал на Руси апостол Андрей Первозванный – один из учеников Христа, старший брат апостола Петра. В начале нашей эры апостол Андрей отправился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Скифию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п</w:t>
      </w:r>
      <w:r w:rsidR="006E4B1B">
        <w:rPr>
          <w:rFonts w:ascii="Times New Roman" w:hAnsi="Times New Roman" w:cs="Times New Roman"/>
          <w:sz w:val="28"/>
          <w:szCs w:val="28"/>
          <w:lang w:val="ru-RU"/>
        </w:rPr>
        <w:t>однялся до среднего течения Днепра, установил на киевских холмах крест и предсказал, что Киев будет «матерью городов русских»</w:t>
      </w:r>
      <w:r w:rsidR="00AC00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C0040" w:rsidRPr="00AC0040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214459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AC0040" w:rsidRPr="00AC0040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6E4B1B">
        <w:rPr>
          <w:rFonts w:ascii="Times New Roman" w:hAnsi="Times New Roman" w:cs="Times New Roman"/>
          <w:sz w:val="28"/>
          <w:szCs w:val="28"/>
          <w:lang w:val="ru-RU"/>
        </w:rPr>
        <w:t>. Как свидетельствует «Повесть временных лет»</w:t>
      </w:r>
      <w:r w:rsidR="001243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243AA" w:rsidRPr="001243AA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214459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1243AA" w:rsidRPr="001243AA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6E4B1B">
        <w:rPr>
          <w:rFonts w:ascii="Times New Roman" w:hAnsi="Times New Roman" w:cs="Times New Roman"/>
          <w:sz w:val="28"/>
          <w:szCs w:val="28"/>
          <w:lang w:val="ru-RU"/>
        </w:rPr>
        <w:t xml:space="preserve">, дальнейший путь апостола лежал через Новгород, на Балтику и далее вокруг Европы в Рим. Рассказы о последующих крещениях отдельных групп населения Руси показывают, что христианство постепенно входило в жизнь древнерусского общества </w:t>
      </w:r>
      <w:r w:rsidR="006E4B1B" w:rsidRPr="006E4B1B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214459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6E4B1B" w:rsidRPr="006E4B1B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6E4B1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70E53" w:rsidRPr="00B61413" w:rsidRDefault="00670E53" w:rsidP="00670E5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самом Киеве среди бояр, купцов, горожан, </w:t>
      </w:r>
      <w:r w:rsidR="00634B72">
        <w:rPr>
          <w:rFonts w:ascii="Times New Roman" w:eastAsia="Times New Roman" w:hAnsi="Times New Roman" w:cs="Times New Roman"/>
          <w:sz w:val="28"/>
          <w:szCs w:val="28"/>
          <w:lang w:eastAsia="ru-RU"/>
        </w:rPr>
        <w:t>и даже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княжеских дружинников, начиная со времен</w:t>
      </w:r>
      <w:r>
        <w:rPr>
          <w:rFonts w:ascii="Times New Roman" w:hAnsi="Times New Roman" w:cs="Times New Roman"/>
          <w:sz w:val="28"/>
          <w:szCs w:val="28"/>
        </w:rPr>
        <w:t xml:space="preserve"> Аскольда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Кирилла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Мефодия</w:t>
      </w:r>
      <w:proofErr w:type="spellEnd"/>
      <w:r>
        <w:rPr>
          <w:rFonts w:ascii="Times New Roman" w:hAnsi="Times New Roman" w:cs="Times New Roman"/>
          <w:sz w:val="28"/>
          <w:szCs w:val="28"/>
        </w:rPr>
        <w:t>, княгини Ольги и др.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6B47C4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было достаточно много христиан.</w:t>
      </w:r>
      <w:r w:rsidR="002420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B47C4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</w:t>
      </w:r>
      <w:r w:rsidR="00680B60" w:rsidRPr="00680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B47C4">
        <w:rPr>
          <w:rFonts w:ascii="Times New Roman" w:eastAsia="Times New Roman" w:hAnsi="Times New Roman" w:cs="Times New Roman"/>
          <w:sz w:val="28"/>
          <w:szCs w:val="28"/>
          <w:lang w:eastAsia="ru-RU"/>
        </w:rPr>
        <w:t>всё</w:t>
      </w:r>
      <w:r w:rsidR="00680B60" w:rsidRPr="00680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B47C4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были только</w:t>
      </w:r>
      <w:r w:rsidR="002420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первые шаги  и подготовительные явления</w:t>
      </w:r>
      <w:r w:rsidR="00680B60" w:rsidRPr="00680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[1]</w:t>
      </w:r>
      <w:r w:rsidR="002420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70E53" w:rsidRPr="00B61413" w:rsidRDefault="00670E53" w:rsidP="00670E5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Княгиня Ольга, приняв крещение, пыталась учредить в Киеве епископство, но потерпела неудачу</w:t>
      </w:r>
      <w:r w:rsidR="006B47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язычество опять взяло ве</w:t>
      </w:r>
      <w:proofErr w:type="gramStart"/>
      <w:r w:rsidR="006B47C4">
        <w:rPr>
          <w:rFonts w:ascii="Times New Roman" w:eastAsia="Times New Roman" w:hAnsi="Times New Roman" w:cs="Times New Roman"/>
          <w:sz w:val="28"/>
          <w:szCs w:val="28"/>
          <w:lang w:eastAsia="ru-RU"/>
        </w:rPr>
        <w:t>рх в стр</w:t>
      </w:r>
      <w:proofErr w:type="gramEnd"/>
      <w:r w:rsidR="006B47C4">
        <w:rPr>
          <w:rFonts w:ascii="Times New Roman" w:eastAsia="Times New Roman" w:hAnsi="Times New Roman" w:cs="Times New Roman"/>
          <w:sz w:val="28"/>
          <w:szCs w:val="28"/>
          <w:lang w:eastAsia="ru-RU"/>
        </w:rPr>
        <w:t>ане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. Варяжская дружина её сына Святослава признавала авторитет предводителя-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единоверца и отказывалась перейти в подчинение князя-христианина. Для князя-воина Святослава мнение дружины было законом, и он решительно отклонил все предложения матери о крещении.</w:t>
      </w:r>
      <w:r w:rsidR="006B47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901D1E" w:rsidRPr="0012453C" w:rsidRDefault="00901D1E" w:rsidP="00634B72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>Цель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данной </w:t>
      </w:r>
      <w:r w:rsidR="0012453C">
        <w:rPr>
          <w:rFonts w:ascii="Times New Roman" w:hAnsi="Times New Roman" w:cs="Times New Roman"/>
          <w:sz w:val="28"/>
          <w:szCs w:val="28"/>
          <w:lang w:val="ru-RU"/>
        </w:rPr>
        <w:t xml:space="preserve">исследовательской 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работы: </w:t>
      </w:r>
      <w:r w:rsidR="0012453C">
        <w:rPr>
          <w:rFonts w:ascii="Times New Roman" w:hAnsi="Times New Roman" w:cs="Times New Roman"/>
          <w:sz w:val="28"/>
          <w:szCs w:val="28"/>
          <w:lang w:val="ru-RU"/>
        </w:rPr>
        <w:t xml:space="preserve">анализ основных событий конца </w:t>
      </w:r>
      <w:r w:rsidR="0012453C">
        <w:rPr>
          <w:rFonts w:ascii="Times New Roman" w:hAnsi="Times New Roman" w:cs="Times New Roman"/>
          <w:sz w:val="28"/>
          <w:szCs w:val="28"/>
        </w:rPr>
        <w:t>X</w:t>
      </w:r>
      <w:r w:rsidR="0012453C">
        <w:rPr>
          <w:rFonts w:ascii="Times New Roman" w:hAnsi="Times New Roman" w:cs="Times New Roman"/>
          <w:sz w:val="28"/>
          <w:szCs w:val="28"/>
          <w:lang w:val="ru-RU"/>
        </w:rPr>
        <w:t xml:space="preserve"> - начала</w:t>
      </w:r>
      <w:r w:rsidR="0012453C" w:rsidRPr="001245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2453C">
        <w:rPr>
          <w:rFonts w:ascii="Times New Roman" w:hAnsi="Times New Roman" w:cs="Times New Roman"/>
          <w:sz w:val="28"/>
          <w:szCs w:val="28"/>
        </w:rPr>
        <w:t>XI</w:t>
      </w:r>
      <w:r w:rsidR="0012453C">
        <w:rPr>
          <w:rFonts w:ascii="Times New Roman" w:hAnsi="Times New Roman" w:cs="Times New Roman"/>
          <w:sz w:val="28"/>
          <w:szCs w:val="28"/>
          <w:lang w:val="ru-RU"/>
        </w:rPr>
        <w:t xml:space="preserve"> веков, связанных с распространением христианства на Руси.</w:t>
      </w:r>
    </w:p>
    <w:p w:rsidR="00901D1E" w:rsidRPr="00AA1488" w:rsidRDefault="00901D1E" w:rsidP="00634B72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>Основными задачами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работы являются:</w:t>
      </w:r>
    </w:p>
    <w:p w:rsidR="00901D1E" w:rsidRPr="00AA1488" w:rsidRDefault="0012453C" w:rsidP="00901D1E">
      <w:pPr>
        <w:pStyle w:val="Textbody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Изучение литературы и 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проработка структуры </w:t>
      </w:r>
      <w:r>
        <w:rPr>
          <w:rFonts w:ascii="Times New Roman" w:hAnsi="Times New Roman" w:cs="Times New Roman"/>
          <w:sz w:val="28"/>
          <w:szCs w:val="28"/>
          <w:lang w:val="ru-RU"/>
        </w:rPr>
        <w:t>доклада.</w:t>
      </w:r>
    </w:p>
    <w:p w:rsidR="00901D1E" w:rsidRPr="00AA1488" w:rsidRDefault="0012453C" w:rsidP="00901D1E">
      <w:pPr>
        <w:pStyle w:val="Textbody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Подбор иллюстрационного материала и выступление с презентацией.</w:t>
      </w:r>
    </w:p>
    <w:p w:rsidR="00901D1E" w:rsidRPr="00AA1488" w:rsidRDefault="0012453C" w:rsidP="00901D1E">
      <w:pPr>
        <w:pStyle w:val="Textbody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Оформление доклада в соответствии с требованиями к оформлению текстовой документации.</w:t>
      </w:r>
    </w:p>
    <w:p w:rsidR="00901D1E" w:rsidRPr="00AA1488" w:rsidRDefault="00901D1E" w:rsidP="00634B72">
      <w:pPr>
        <w:pStyle w:val="Textbody"/>
        <w:spacing w:after="0" w:line="360" w:lineRule="auto"/>
        <w:ind w:left="360" w:firstLine="34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>Методы исследования и подходы:</w:t>
      </w:r>
    </w:p>
    <w:p w:rsidR="00B35CE6" w:rsidRPr="0012453C" w:rsidRDefault="00901D1E" w:rsidP="00B35CE6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r w:rsidR="00B35C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35CE6" w:rsidRPr="00B35CE6">
        <w:rPr>
          <w:rFonts w:ascii="Times New Roman" w:hAnsi="Times New Roman" w:cs="Times New Roman"/>
          <w:sz w:val="28"/>
          <w:szCs w:val="28"/>
          <w:lang w:val="ru-RU"/>
        </w:rPr>
        <w:t xml:space="preserve">в хронологическом порядке основных </w:t>
      </w:r>
      <w:r w:rsidR="00B35CE6">
        <w:rPr>
          <w:rFonts w:ascii="Times New Roman" w:hAnsi="Times New Roman" w:cs="Times New Roman"/>
          <w:sz w:val="28"/>
          <w:szCs w:val="28"/>
          <w:lang w:val="ru-RU"/>
        </w:rPr>
        <w:t xml:space="preserve">событий конца </w:t>
      </w:r>
      <w:r w:rsidR="00B35CE6">
        <w:rPr>
          <w:rFonts w:ascii="Times New Roman" w:hAnsi="Times New Roman" w:cs="Times New Roman"/>
          <w:sz w:val="28"/>
          <w:szCs w:val="28"/>
        </w:rPr>
        <w:t>X</w:t>
      </w:r>
      <w:r w:rsidR="00B35CE6">
        <w:rPr>
          <w:rFonts w:ascii="Times New Roman" w:hAnsi="Times New Roman" w:cs="Times New Roman"/>
          <w:sz w:val="28"/>
          <w:szCs w:val="28"/>
          <w:lang w:val="ru-RU"/>
        </w:rPr>
        <w:t xml:space="preserve"> - начала</w:t>
      </w:r>
      <w:r w:rsidR="00B35CE6" w:rsidRPr="001245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35CE6">
        <w:rPr>
          <w:rFonts w:ascii="Times New Roman" w:hAnsi="Times New Roman" w:cs="Times New Roman"/>
          <w:sz w:val="28"/>
          <w:szCs w:val="28"/>
        </w:rPr>
        <w:t>XI</w:t>
      </w:r>
      <w:r w:rsidR="00B35CE6">
        <w:rPr>
          <w:rFonts w:ascii="Times New Roman" w:hAnsi="Times New Roman" w:cs="Times New Roman"/>
          <w:sz w:val="28"/>
          <w:szCs w:val="28"/>
          <w:lang w:val="ru-RU"/>
        </w:rPr>
        <w:t xml:space="preserve"> веков, связанных с распространением христианства на Руси.</w:t>
      </w:r>
    </w:p>
    <w:p w:rsidR="00B35CE6" w:rsidRPr="00B35CE6" w:rsidRDefault="00B35CE6" w:rsidP="00B35CE6">
      <w:pPr>
        <w:pStyle w:val="ae"/>
        <w:numPr>
          <w:ilvl w:val="0"/>
          <w:numId w:val="2"/>
        </w:numPr>
        <w:rPr>
          <w:rFonts w:ascii="Times New Roman" w:eastAsia="Droid Sans Fallback" w:hAnsi="Times New Roman" w:cs="Times New Roman"/>
          <w:kern w:val="3"/>
          <w:sz w:val="28"/>
          <w:szCs w:val="28"/>
          <w:lang w:eastAsia="zh-CN" w:bidi="hi-IN"/>
        </w:rPr>
      </w:pPr>
      <w:r>
        <w:rPr>
          <w:rFonts w:ascii="Times New Roman" w:eastAsia="Droid Sans Fallback" w:hAnsi="Times New Roman" w:cs="Times New Roman"/>
          <w:kern w:val="3"/>
          <w:sz w:val="28"/>
          <w:szCs w:val="28"/>
          <w:lang w:eastAsia="zh-CN" w:bidi="hi-IN"/>
        </w:rPr>
        <w:t xml:space="preserve">Анализ: </w:t>
      </w:r>
      <w:r w:rsidRPr="00B35CE6">
        <w:rPr>
          <w:rFonts w:ascii="Times New Roman" w:eastAsia="Droid Sans Fallback" w:hAnsi="Times New Roman" w:cs="Times New Roman"/>
          <w:kern w:val="3"/>
          <w:sz w:val="28"/>
          <w:szCs w:val="28"/>
          <w:lang w:eastAsia="zh-CN" w:bidi="hi-IN"/>
        </w:rPr>
        <w:t>выявить взаимосвязь всех составляющих, их взаимодействие и влияние на конечный результат.</w:t>
      </w:r>
    </w:p>
    <w:p w:rsidR="00901D1E" w:rsidRPr="00AA1488" w:rsidRDefault="00B35CE6" w:rsidP="00B35CE6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5CE6">
        <w:rPr>
          <w:rFonts w:ascii="Times New Roman" w:hAnsi="Times New Roman" w:cs="Times New Roman"/>
          <w:sz w:val="28"/>
          <w:szCs w:val="28"/>
          <w:lang w:val="ru-RU"/>
        </w:rPr>
        <w:t>Индукция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собрать исторические факты и на основе сравнения вывести </w:t>
      </w:r>
      <w:r w:rsidRPr="00B35CE6">
        <w:rPr>
          <w:rFonts w:ascii="Times New Roman" w:hAnsi="Times New Roman" w:cs="Times New Roman"/>
          <w:sz w:val="28"/>
          <w:szCs w:val="28"/>
          <w:lang w:val="ru-RU"/>
        </w:rPr>
        <w:t xml:space="preserve"> обобщающее их утверждение.</w:t>
      </w:r>
    </w:p>
    <w:p w:rsidR="00901D1E" w:rsidRDefault="00901D1E">
      <w:pPr>
        <w:rPr>
          <w:rFonts w:ascii="Verdana" w:hAnsi="Verdana"/>
          <w:b/>
          <w:sz w:val="36"/>
          <w:szCs w:val="36"/>
        </w:rPr>
      </w:pPr>
    </w:p>
    <w:p w:rsidR="0056714D" w:rsidRDefault="00942475" w:rsidP="005F6859">
      <w:pPr>
        <w:jc w:val="center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sz w:val="36"/>
          <w:szCs w:val="36"/>
        </w:rPr>
        <w:br w:type="page"/>
      </w:r>
    </w:p>
    <w:p w:rsidR="0056714D" w:rsidRPr="0056714D" w:rsidRDefault="0056714D" w:rsidP="005F685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6714D">
        <w:rPr>
          <w:rFonts w:ascii="Times New Roman" w:hAnsi="Times New Roman" w:cs="Times New Roman"/>
          <w:b/>
          <w:sz w:val="32"/>
          <w:szCs w:val="32"/>
        </w:rPr>
        <w:lastRenderedPageBreak/>
        <w:t>Основная часть</w:t>
      </w:r>
    </w:p>
    <w:p w:rsidR="00942475" w:rsidRDefault="005F6859" w:rsidP="005F6859">
      <w:pPr>
        <w:jc w:val="center"/>
        <w:rPr>
          <w:rFonts w:ascii="Verdana" w:hAnsi="Verdana"/>
          <w:b/>
          <w:sz w:val="36"/>
          <w:szCs w:val="36"/>
        </w:rPr>
      </w:pPr>
      <w:r w:rsidRPr="00AA148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1. </w:t>
      </w:r>
      <w:r w:rsidR="00670E53">
        <w:rPr>
          <w:rFonts w:ascii="Times New Roman" w:hAnsi="Times New Roman" w:cs="Times New Roman"/>
          <w:b/>
          <w:bCs/>
          <w:sz w:val="28"/>
          <w:szCs w:val="28"/>
        </w:rPr>
        <w:t>Владими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р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="00634B72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годы правления </w:t>
      </w:r>
      <w:r w:rsidRPr="0012453C">
        <w:rPr>
          <w:rFonts w:ascii="Times New Roman" w:hAnsi="Times New Roman" w:cs="Times New Roman"/>
          <w:b/>
          <w:bCs/>
          <w:sz w:val="28"/>
          <w:szCs w:val="28"/>
        </w:rPr>
        <w:t>980-1015)</w:t>
      </w:r>
    </w:p>
    <w:p w:rsidR="0056714D" w:rsidRDefault="0056714D" w:rsidP="009464E1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41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522C89BC" wp14:editId="11ACC2AC">
            <wp:simplePos x="0" y="0"/>
            <wp:positionH relativeFrom="column">
              <wp:posOffset>6985</wp:posOffset>
            </wp:positionH>
            <wp:positionV relativeFrom="paragraph">
              <wp:posOffset>180340</wp:posOffset>
            </wp:positionV>
            <wp:extent cx="1981200" cy="2130425"/>
            <wp:effectExtent l="0" t="0" r="0" b="3175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7E0F" w:rsidRPr="00B61413" w:rsidRDefault="00916EDA" w:rsidP="009464E1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Святой равноапостольный великий князь Владимир Красное Солнышко (</w:t>
      </w:r>
      <w:r w:rsidR="00A84989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годы жизни </w:t>
      </w:r>
      <w:proofErr w:type="spellStart"/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ок</w:t>
      </w:r>
      <w:proofErr w:type="spellEnd"/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. 960-1015</w:t>
      </w:r>
      <w:r w:rsidR="00266C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EA65C5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г.г</w:t>
      </w:r>
      <w:proofErr w:type="spellEnd"/>
      <w:r w:rsidR="00EA65C5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) был сыном Киевского князя Святослава</w:t>
      </w:r>
      <w:r w:rsidR="00266C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(годы правления 957-972 </w:t>
      </w:r>
      <w:proofErr w:type="spellStart"/>
      <w:r w:rsidR="00266C10">
        <w:rPr>
          <w:rFonts w:ascii="Times New Roman" w:eastAsia="Times New Roman" w:hAnsi="Times New Roman" w:cs="Times New Roman"/>
          <w:sz w:val="28"/>
          <w:szCs w:val="28"/>
          <w:lang w:eastAsia="ru-RU"/>
        </w:rPr>
        <w:t>г.г</w:t>
      </w:r>
      <w:proofErr w:type="spellEnd"/>
      <w:r w:rsidR="00266C10">
        <w:rPr>
          <w:rFonts w:ascii="Times New Roman" w:eastAsia="Times New Roman" w:hAnsi="Times New Roman" w:cs="Times New Roman"/>
          <w:sz w:val="28"/>
          <w:szCs w:val="28"/>
          <w:lang w:eastAsia="ru-RU"/>
        </w:rPr>
        <w:t>.)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внуком святой равноапостольной Великой княгини Ольги</w:t>
      </w:r>
      <w:r w:rsidR="00266C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(годы правления 945-957 </w:t>
      </w:r>
      <w:proofErr w:type="spellStart"/>
      <w:r w:rsidR="00266C10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  <w:proofErr w:type="gramStart"/>
      <w:r w:rsidR="00266C10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proofErr w:type="spellEnd"/>
      <w:proofErr w:type="gramEnd"/>
      <w:r w:rsidR="00266C10">
        <w:rPr>
          <w:rFonts w:ascii="Times New Roman" w:eastAsia="Times New Roman" w:hAnsi="Times New Roman" w:cs="Times New Roman"/>
          <w:sz w:val="28"/>
          <w:szCs w:val="28"/>
          <w:lang w:eastAsia="ru-RU"/>
        </w:rPr>
        <w:t>.)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97E0F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Историки называют Владимира Великим, церковь </w:t>
      </w:r>
      <w:r w:rsidR="00DB2276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A97E0F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святым равноапостольным, народ нар</w:t>
      </w:r>
      <w:r w:rsidR="00DB2276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ё</w:t>
      </w:r>
      <w:r w:rsidR="00A97E0F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к его Владимиром Красное Солнышко</w:t>
      </w:r>
      <w:r w:rsidR="00132710" w:rsidRPr="001327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[8]</w:t>
      </w:r>
      <w:r w:rsidR="00A97E0F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97E0F" w:rsidRPr="00B61413">
        <w:rPr>
          <w:rFonts w:ascii="Times New Roman" w:hAnsi="Times New Roman" w:cs="Times New Roman"/>
          <w:sz w:val="20"/>
          <w:szCs w:val="20"/>
        </w:rPr>
        <w:t xml:space="preserve"> </w:t>
      </w:r>
    </w:p>
    <w:p w:rsidR="00DE44BF" w:rsidRDefault="00A8162B" w:rsidP="009464E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Путь его к великокняжескому престолу был нелёгок. </w:t>
      </w:r>
      <w:proofErr w:type="gramStart"/>
      <w:r w:rsidR="00916EDA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Незадолго до 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своей гибели</w:t>
      </w:r>
      <w:r w:rsidR="00916EDA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его отец, </w:t>
      </w:r>
      <w:r w:rsidR="00916EDA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князь Святослав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916EDA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разделил Русскую землю между тремя сыновьями: старший сын, Ярополк, получил </w:t>
      </w:r>
      <w:r w:rsidR="00916EDA" w:rsidRPr="00B6141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Киев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916EDA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средний, Олег, </w:t>
      </w:r>
      <w:r w:rsidR="00DE44BF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916EDA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16EDA" w:rsidRPr="00B6141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землю </w:t>
      </w:r>
      <w:proofErr w:type="spellStart"/>
      <w:r w:rsidR="00916EDA" w:rsidRPr="00B6141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Древлянскую</w:t>
      </w:r>
      <w:proofErr w:type="spellEnd"/>
      <w:r w:rsidR="00916EDA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младший, Владимир, </w:t>
      </w:r>
      <w:r w:rsidR="00DE44BF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916EDA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16EDA" w:rsidRPr="00B6141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Новгород</w:t>
      </w:r>
      <w:r w:rsidR="00916EDA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  <w:r w:rsidR="00916EDA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Вскоре после смерти Святослава между братьями начались распри, в результате которых 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братья </w:t>
      </w:r>
      <w:r w:rsidR="00916EDA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Владимир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были убиты, а сам Владимир Святославович с 980 г. </w:t>
      </w:r>
      <w:r w:rsidR="00916EDA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стал единодержавным князем Рус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916EDA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00A54" w:rsidRDefault="00500A54" w:rsidP="009464E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Владимир, будучи ещё язычником, был повелителем большого пространства нынешней России и старался как о расширении своих владений, так и об укреплении своей власти над ними. Он повелевал Новгородской</w:t>
      </w:r>
      <w:r w:rsidR="00E556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Киевской, </w:t>
      </w:r>
      <w:proofErr w:type="spellStart"/>
      <w:r w:rsidR="00E5560C">
        <w:rPr>
          <w:rFonts w:ascii="Times New Roman" w:eastAsia="Times New Roman" w:hAnsi="Times New Roman" w:cs="Times New Roman"/>
          <w:sz w:val="28"/>
          <w:szCs w:val="28"/>
          <w:lang w:eastAsia="ru-RU"/>
        </w:rPr>
        <w:t>Древлянской</w:t>
      </w:r>
      <w:proofErr w:type="spellEnd"/>
      <w:r w:rsidR="00E556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берегами рек: Волхова, Невы, Мсты, Луги, землями </w:t>
      </w:r>
      <w:proofErr w:type="spellStart"/>
      <w:r w:rsidR="00E5560C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Белозёрской</w:t>
      </w:r>
      <w:proofErr w:type="spellEnd"/>
      <w:r w:rsidR="00E5560C">
        <w:rPr>
          <w:rFonts w:ascii="Times New Roman" w:eastAsia="Times New Roman" w:hAnsi="Times New Roman" w:cs="Times New Roman"/>
          <w:sz w:val="28"/>
          <w:szCs w:val="28"/>
          <w:lang w:eastAsia="ru-RU"/>
        </w:rPr>
        <w:t>, Ростовской, Смоленской в верховьях Днепра и Волги, Полоцкой на Двине, Северской на Десне и</w:t>
      </w:r>
      <w:proofErr w:type="gramStart"/>
      <w:r w:rsidR="00E556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</w:t>
      </w:r>
      <w:proofErr w:type="gramEnd"/>
      <w:r w:rsidR="00E5560C">
        <w:rPr>
          <w:rFonts w:ascii="Times New Roman" w:eastAsia="Times New Roman" w:hAnsi="Times New Roman" w:cs="Times New Roman"/>
          <w:sz w:val="28"/>
          <w:szCs w:val="28"/>
          <w:lang w:eastAsia="ru-RU"/>
        </w:rPr>
        <w:t>еми некоторыми другими землями. Но вначале такое обладание носило далеко не государственный характер [1].</w:t>
      </w:r>
    </w:p>
    <w:p w:rsidR="00791BDF" w:rsidRDefault="00791BDF" w:rsidP="00791BD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 годы правления с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воими военными победами, строительными успехами внутри страны, мудрой дипломатией по отношению к соседним государствам Владимир укрепил роль и значение княжеской власти.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Владимире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 земли восточных славян объединились в составе Киевской Руси. Окончательно были присоединены вятичи, земли по обе стороны Карпат,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червленские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города.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Происходило дальнейшее укрепление государственного аппарата. Княжеские сыновья и старшие дружинники получили в управление крупнейшие центры. Была решена одна из важнейших задач того времени: обеспечение защиты русских земель от набегов многочисленных печенежских племён.</w:t>
      </w:r>
      <w:r w:rsidRPr="00333D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этого по рекам Десне, Осетру,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Суле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Стугне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 сооружён ряд крепостей</w:t>
      </w:r>
      <w:r w:rsidRPr="00365B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</w:t>
      </w:r>
      <w:r w:rsidR="00214459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365BCD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34B72" w:rsidRDefault="00634B72" w:rsidP="0050645C">
      <w:pPr>
        <w:tabs>
          <w:tab w:val="left" w:pos="154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0645C" w:rsidRDefault="0050645C" w:rsidP="0050645C">
      <w:pPr>
        <w:tabs>
          <w:tab w:val="left" w:pos="154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>2. Первая религиозная реформа</w:t>
      </w:r>
    </w:p>
    <w:p w:rsidR="00365BCD" w:rsidRDefault="00365BCD" w:rsidP="00365BC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Развитие экономики, рост и укрепление государственности требовали изменений в идеологии, господствующей формой выражения которой в средние века была религия</w:t>
      </w:r>
      <w:r w:rsidR="00634B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14459">
        <w:rPr>
          <w:rFonts w:ascii="Times New Roman" w:eastAsia="Times New Roman" w:hAnsi="Times New Roman" w:cs="Times New Roman"/>
          <w:sz w:val="28"/>
          <w:szCs w:val="28"/>
          <w:lang w:eastAsia="ru-RU"/>
        </w:rPr>
        <w:t>[5</w:t>
      </w:r>
      <w:r w:rsidR="00634B72" w:rsidRPr="00634B72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Владимир многим был обязан язычникам, но чувствовал себя очень стеснённо под контролем языческой верхушки и волхвов. Они препятствовали его созидательной деятельности. </w:t>
      </w:r>
    </w:p>
    <w:p w:rsidR="00C50052" w:rsidRDefault="00C50052" w:rsidP="009464E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Владимир решил реформировать языческие представления Древней Руси и с этой целью попытался создать единый </w:t>
      </w:r>
      <w:r w:rsidRPr="0050645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пантеон</w:t>
      </w:r>
      <w:r w:rsidR="0050645C" w:rsidRPr="0050645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богов</w:t>
      </w:r>
      <w:r w:rsidR="005064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D36DB5" w:rsidRPr="00D36DB5">
        <w:rPr>
          <w:rFonts w:ascii="Times New Roman" w:eastAsia="Times New Roman" w:hAnsi="Times New Roman" w:cs="Times New Roman"/>
          <w:sz w:val="28"/>
          <w:szCs w:val="28"/>
          <w:lang w:eastAsia="ru-RU"/>
        </w:rPr>
        <w:t>В 980 году он провел первую в истории Руси религиозную реформу, по которой в Киеве</w:t>
      </w:r>
      <w:r w:rsidR="00D36D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возвышенном открытом месте</w:t>
      </w:r>
      <w:r w:rsidR="00D36DB5" w:rsidRPr="00D36D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было создано капище (языческ</w:t>
      </w:r>
      <w:r w:rsidR="00D36DB5">
        <w:rPr>
          <w:rFonts w:ascii="Times New Roman" w:eastAsia="Times New Roman" w:hAnsi="Times New Roman" w:cs="Times New Roman"/>
          <w:sz w:val="28"/>
          <w:szCs w:val="28"/>
          <w:lang w:eastAsia="ru-RU"/>
        </w:rPr>
        <w:t>ое святилище, культовое место)</w:t>
      </w:r>
      <w:r w:rsidR="00D36DB5" w:rsidRPr="00D36D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установлено 6 основных богов</w:t>
      </w:r>
      <w:r w:rsidR="00D36DB5">
        <w:rPr>
          <w:rFonts w:ascii="Times New Roman" w:eastAsia="Times New Roman" w:hAnsi="Times New Roman" w:cs="Times New Roman"/>
          <w:sz w:val="28"/>
          <w:szCs w:val="28"/>
          <w:lang w:eastAsia="ru-RU"/>
        </w:rPr>
        <w:t>. Среди них в центре была деревянная статуя</w:t>
      </w:r>
      <w:r w:rsidR="00D36DB5" w:rsidRPr="00D36D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Перун</w:t>
      </w:r>
      <w:r w:rsidR="00D36DB5">
        <w:rPr>
          <w:rFonts w:ascii="Times New Roman" w:eastAsia="Times New Roman" w:hAnsi="Times New Roman" w:cs="Times New Roman"/>
          <w:sz w:val="28"/>
          <w:szCs w:val="28"/>
          <w:lang w:eastAsia="ru-RU"/>
        </w:rPr>
        <w:t>а с серебряной головой и золотыми</w:t>
      </w:r>
      <w:r w:rsidR="00AF7D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усами, а также статуи </w:t>
      </w:r>
      <w:proofErr w:type="spellStart"/>
      <w:r w:rsidR="00AF7D26">
        <w:rPr>
          <w:rFonts w:ascii="Times New Roman" w:eastAsia="Times New Roman" w:hAnsi="Times New Roman" w:cs="Times New Roman"/>
          <w:sz w:val="28"/>
          <w:szCs w:val="28"/>
          <w:lang w:eastAsia="ru-RU"/>
        </w:rPr>
        <w:t>Даждьбога</w:t>
      </w:r>
      <w:proofErr w:type="spellEnd"/>
      <w:r w:rsidR="00AF7D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 </w:t>
      </w:r>
      <w:proofErr w:type="spellStart"/>
      <w:r w:rsidR="00AF7D26">
        <w:rPr>
          <w:rFonts w:ascii="Times New Roman" w:eastAsia="Times New Roman" w:hAnsi="Times New Roman" w:cs="Times New Roman"/>
          <w:sz w:val="28"/>
          <w:szCs w:val="28"/>
          <w:lang w:eastAsia="ru-RU"/>
        </w:rPr>
        <w:t>Хороса</w:t>
      </w:r>
      <w:proofErr w:type="spellEnd"/>
      <w:r w:rsidR="00AF7D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AF7D26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Симаргла</w:t>
      </w:r>
      <w:proofErr w:type="spellEnd"/>
      <w:r w:rsidR="00AF7D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AF7D2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Стрибога</w:t>
      </w:r>
      <w:proofErr w:type="spellEnd"/>
      <w:r w:rsidR="00AF7D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AF7D2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Мокоши</w:t>
      </w:r>
      <w:proofErr w:type="spellEnd"/>
      <w:r w:rsidR="00A257FA">
        <w:rPr>
          <w:rFonts w:ascii="Times New Roman" w:eastAsia="Times New Roman" w:hAnsi="Times New Roman" w:cs="Times New Roman"/>
          <w:sz w:val="28"/>
          <w:szCs w:val="28"/>
          <w:lang w:eastAsia="ru-RU"/>
        </w:rPr>
        <w:t>. У статуй богов проводилась церемония жертвоприношений</w:t>
      </w:r>
      <w:r w:rsidR="00214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[5</w:t>
      </w:r>
      <w:r w:rsidR="00634B72" w:rsidRPr="009B1257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="00D36DB5" w:rsidRPr="00D36DB5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породило еще большие разногласия, ведь не у всех народов Перун был главным богом</w:t>
      </w:r>
      <w:r w:rsidR="00A257F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736A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Многие предпочитали оставаться верными старым богам, отвергая насилие со стороны центральной власти.</w:t>
      </w:r>
      <w:r w:rsidR="00A257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Культ Перуна насаждался</w:t>
      </w:r>
      <w:r w:rsidR="00736A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Древней Руси порой самыми жестокими мерами, но многие предпочитали оставаться верными старым богам, отвергая насилие со стороны центральной власти. В результате попытка Владимира превратить язычество в государственную религию потерпела крах.  Развитые державы по-прежнему воспринимали языческую Русь как варварскую страну </w:t>
      </w:r>
      <w:r w:rsidR="00736A64" w:rsidRPr="00736A64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214459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736A64" w:rsidRPr="00736A64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="00736A6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D36DB5" w:rsidRPr="00D36D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36A64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D36DB5" w:rsidRPr="00D36D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тогда Владимир решил, что нужно выбрать веру, в которой был бы один Бог</w:t>
      </w:r>
      <w:r w:rsidR="00333D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34B72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214459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333D07" w:rsidRPr="00333D07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="00D36DB5" w:rsidRPr="00D36DB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33D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AB2208" w:rsidRDefault="00AB2208" w:rsidP="005F027F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F027F" w:rsidRDefault="005F027F" w:rsidP="005F027F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F027F">
        <w:rPr>
          <w:rFonts w:ascii="Times New Roman" w:hAnsi="Times New Roman" w:cs="Times New Roman"/>
          <w:b/>
          <w:sz w:val="28"/>
          <w:szCs w:val="28"/>
        </w:rPr>
        <w:lastRenderedPageBreak/>
        <w:t>3. Владимир Великий выбирает  религию</w:t>
      </w:r>
    </w:p>
    <w:p w:rsidR="00670E53" w:rsidRDefault="00681C29" w:rsidP="009464E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Князь Владимир был внуком княгини Ольги и часто слушал её рассказы о православной вере. Но Владимир не сразу пошел на введение христианства. </w:t>
      </w:r>
    </w:p>
    <w:p w:rsidR="00670E53" w:rsidRPr="00E711BD" w:rsidRDefault="00670E53" w:rsidP="00670E5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0E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«Пришли болгары магометанской веры, говоря: "Ты, князь, мудр и </w:t>
      </w:r>
      <w:proofErr w:type="spellStart"/>
      <w:r w:rsidRPr="00670E53">
        <w:rPr>
          <w:rFonts w:ascii="Times New Roman" w:eastAsia="Times New Roman" w:hAnsi="Times New Roman" w:cs="Times New Roman"/>
          <w:sz w:val="28"/>
          <w:szCs w:val="28"/>
          <w:lang w:eastAsia="ru-RU"/>
        </w:rPr>
        <w:t>смыслен</w:t>
      </w:r>
      <w:proofErr w:type="spellEnd"/>
      <w:r w:rsidRPr="00670E53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закона не знаешь, уверуй в закон наш и поклонись Магомету» Потом пришли иноземцы из Рима и обратились к Владимиру: «Земля твоя такая же, как и наша, а вера ваша не похожа на веру нашу, так как наша вера - свет; кланяемся мы Богу, сотворившему небо и землю, звезды и месяц и все, что дышит, а ваши боги - просто дерево»</w:t>
      </w:r>
      <w:r w:rsidR="009A055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670E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Затем пришли хазарские евреи и сказали: "Слышали мы, что приходили болгары и христиане, уча тебя каждый своей вере. Христиане же веруют в того, кого мы распяли, а мы веруем в единого Бога </w:t>
      </w:r>
      <w:proofErr w:type="spellStart"/>
      <w:r w:rsidRPr="00670E5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Авраамова</w:t>
      </w:r>
      <w:proofErr w:type="spellEnd"/>
      <w:r w:rsidRPr="00670E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70E5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Исаакова</w:t>
      </w:r>
      <w:proofErr w:type="spellEnd"/>
      <w:r w:rsidRPr="00670E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670E53">
        <w:rPr>
          <w:rFonts w:ascii="Times New Roman" w:eastAsia="Times New Roman" w:hAnsi="Times New Roman" w:cs="Times New Roman"/>
          <w:sz w:val="28"/>
          <w:szCs w:val="28"/>
          <w:lang w:eastAsia="ru-RU"/>
        </w:rPr>
        <w:t>Иаковля</w:t>
      </w:r>
      <w:proofErr w:type="spellEnd"/>
      <w:r w:rsidRPr="00670E5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E711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711BD" w:rsidRPr="00E711BD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214459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E711BD" w:rsidRPr="00E711BD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="00E711B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81C29" w:rsidRPr="00B61413" w:rsidRDefault="00E711BD" w:rsidP="00670E5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670E53" w:rsidRPr="00670E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слам был, отвергнут князем, поскольку ему показалось чересчур обременительным воздержание от вина, иудаизм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670E53" w:rsidRPr="00670E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из-за того, что исповедовавшие его евреи лишились своего государства и были рассеяны по всей земле. Отверг князь и предложение перейти в веру, сделанное посланцами папы римского. Проповедь же представителя византийской церкви произвела на него самое благоприятное впечатление.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81C29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Летописное «Сказание об испытании или выборе вер» описывает, что сначала он встретился с посланцами из других земель, с которыми  Русь имела тесные связи (христианскими странами – Германией, Византией, Римом; мусульманскими – Волжской Болгарией, Хорезмом, а также с еврейскими общинами в Хазарии и на территории Руси). Князь расспросил их о мусульманстве, иудаизме, римском и византийском христианстве. </w:t>
      </w:r>
    </w:p>
    <w:p w:rsidR="00681C29" w:rsidRPr="00B61413" w:rsidRDefault="00681C29" w:rsidP="009464E1">
      <w:pPr>
        <w:pStyle w:val="a4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B61413">
        <w:rPr>
          <w:sz w:val="28"/>
          <w:szCs w:val="28"/>
        </w:rPr>
        <w:t>Отказав по разным причинам первым тр</w:t>
      </w:r>
      <w:r w:rsidR="00DB2276" w:rsidRPr="00B61413">
        <w:rPr>
          <w:sz w:val="28"/>
          <w:szCs w:val="28"/>
        </w:rPr>
        <w:t>ё</w:t>
      </w:r>
      <w:r w:rsidRPr="00B61413">
        <w:rPr>
          <w:sz w:val="28"/>
          <w:szCs w:val="28"/>
        </w:rPr>
        <w:t>м посольствам, Владимир благосклонно выслушал православного греческого философа, который  изложил ветхозаветную историю об отвержении Богом иудеев и пришествии Спасителя, а затем перешел к новозаветным событиям. Большое впечатление на князя произвел рассказ о грядущем Втором пришествии, при этом ему была показана картина на полотне с изображением Страшного суда.</w:t>
      </w:r>
    </w:p>
    <w:p w:rsidR="00681C29" w:rsidRPr="009A055B" w:rsidRDefault="00681C29" w:rsidP="00E711B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1413">
        <w:rPr>
          <w:sz w:val="28"/>
          <w:szCs w:val="28"/>
        </w:rPr>
        <w:lastRenderedPageBreak/>
        <w:t xml:space="preserve">Потом, посовещавшись с боярами и представителями городов, Владимир направил посольства в окрестные страны. Возвратившись, послы рассказали о религиозных обычаях и обрядах этих стран. Они побывали и в мусульманской мечети у болгар, и у католиков-немцев, но самое большое впечатление на них произвела патриаршая служба в Царьграде. Пораженные красотой византийского богослужения, послы заявили Владимиру и всей его дружине: </w:t>
      </w:r>
      <w:r w:rsidRPr="00B61413">
        <w:rPr>
          <w:sz w:val="28"/>
          <w:szCs w:val="28"/>
          <w:u w:val="single"/>
        </w:rPr>
        <w:t>«Не знали – на небе или на земле мы: ибо нет на земле такого зрелища и красоты такой, и не з</w:t>
      </w:r>
      <w:r w:rsidR="009A055B">
        <w:rPr>
          <w:sz w:val="28"/>
          <w:szCs w:val="28"/>
          <w:u w:val="single"/>
        </w:rPr>
        <w:t xml:space="preserve">наем, как и рассказать об этом» </w:t>
      </w:r>
      <w:r w:rsidR="009A055B" w:rsidRPr="009A055B">
        <w:rPr>
          <w:sz w:val="28"/>
          <w:szCs w:val="28"/>
        </w:rPr>
        <w:t>[7].</w:t>
      </w:r>
    </w:p>
    <w:p w:rsidR="00DF1653" w:rsidRDefault="00DF1653" w:rsidP="00DF1653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Христианство с его идеей вечности человеческой жизни (бренная земная жизнь предшествует вечному пребыванию в раю или аду души человека после его смерти) утверждало равенство людей перед Богом. По новой религии путь в рай открыт как богатому вельможе, так и простолюдину в зависимости от честного исполнения ими своих обязанностей на земле. «Божий слуга» - государь был по византийским традициям, и справедливым судьёй во внутренних государственных делах, и доблестным защитником границ державы. </w:t>
      </w:r>
    </w:p>
    <w:p w:rsidR="00333D07" w:rsidRDefault="0051478C" w:rsidP="00333D07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 w:rsidR="00333D07" w:rsidRPr="00AA1488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333D07">
        <w:rPr>
          <w:rFonts w:ascii="Times New Roman" w:hAnsi="Times New Roman" w:cs="Times New Roman"/>
          <w:b/>
          <w:sz w:val="28"/>
          <w:szCs w:val="28"/>
        </w:rPr>
        <w:t>Крещение князя Владимира</w:t>
      </w:r>
    </w:p>
    <w:p w:rsidR="005F027F" w:rsidRPr="00272B27" w:rsidRDefault="00503B5B" w:rsidP="009464E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503B5B">
        <w:rPr>
          <w:rFonts w:ascii="Times New Roman" w:hAnsi="Times New Roman" w:cs="Times New Roman"/>
          <w:sz w:val="28"/>
          <w:szCs w:val="28"/>
        </w:rPr>
        <w:t>няз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503B5B">
        <w:rPr>
          <w:rFonts w:ascii="Times New Roman" w:hAnsi="Times New Roman" w:cs="Times New Roman"/>
          <w:sz w:val="28"/>
          <w:szCs w:val="28"/>
        </w:rPr>
        <w:t xml:space="preserve"> Владимир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принял к</w:t>
      </w:r>
      <w:r w:rsidRPr="00503B5B">
        <w:rPr>
          <w:rFonts w:ascii="Times New Roman" w:hAnsi="Times New Roman" w:cs="Times New Roman"/>
          <w:sz w:val="28"/>
          <w:szCs w:val="28"/>
        </w:rPr>
        <w:t xml:space="preserve">рещение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5F02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988 г.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5F02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5F027F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Корсуни</w:t>
      </w:r>
      <w:proofErr w:type="spellEnd"/>
      <w:r w:rsidR="005F02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(Херсонесе, ныне территория города Севастополя) – в центре византийских владений в Крыму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4230C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214459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272B27" w:rsidRPr="00272B27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="00272B2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E44BF" w:rsidRPr="00B61413" w:rsidRDefault="007B73D1" w:rsidP="009464E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Византия </w:t>
      </w:r>
      <w:r w:rsidR="00B76042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самая образованная в те времена держава, 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пыталась обратить руссов в христианство с того момента, как стала подвергаться их нападениям. </w:t>
      </w:r>
      <w:r w:rsidR="00DE44BF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Сближению Руси и Византии сопутствовали драматические события. Византия потерпела ряд поражений в войне с Болгарией. Кроме того, империю сотрясали 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внутренние </w:t>
      </w:r>
      <w:r w:rsidR="00DE44BF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мятежи 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полководцев, </w:t>
      </w:r>
      <w:r w:rsidR="00DE44BF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DE44BF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уже примеривал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DE44BF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царскую корону. В то время Византия находилась во враждебных отношениях с Русью. Тем не менее, оказавшись в безвыходном положении, императоры – братья-соправители Василий II и Константин VIII – отправили в Киев послов с просьбой о помощи. Князь Владимир согласился послать войско в Византию, но в награду за военную помощь потребовал, чтобы императоры отдали ему в </w:t>
      </w:r>
      <w:r w:rsidR="00DE44BF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жены свою сестру царевну Анну, что было для византийцев неслыханной дерзостью. Принцессы никогда не выходили замуж за «варварских» государей, даже христиан. Но в данном случае под вопросом было само существование династии, и Константинополь вынужден был согласиться. Василий выдвинул непременным условием, чтобы князь Владимир принял христианство и крестил свою страну. После того, как вопрос о браке был улажен, русское войско в количестве 6000 воинов прибыло в Византию. Так в борьбе человеческих устремлений воля Божия определила вхождение Руси в благодатное лоно Вселенской Церкви.</w:t>
      </w:r>
    </w:p>
    <w:p w:rsidR="00A97E0F" w:rsidRDefault="00746C3F" w:rsidP="00272B27">
      <w:pPr>
        <w:spacing w:after="0" w:line="360" w:lineRule="auto"/>
        <w:ind w:firstLine="708"/>
        <w:jc w:val="both"/>
        <w:rPr>
          <w:rFonts w:ascii="Verdana" w:eastAsia="Times New Roman" w:hAnsi="Verdana" w:cs="Times New Roman"/>
          <w:sz w:val="28"/>
          <w:szCs w:val="28"/>
          <w:lang w:eastAsia="ru-RU"/>
        </w:rPr>
      </w:pP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Когда царевна Анна прибыла с духовенством в Херсонес, князь Владимир внезапно ослеп. Царевна предложила ему немедленно креститься, в надежде исцеления. Во время крещения князь прозрел. В духовном восторге он воскликнул: «Теперь я узрел Бога Истинного!». </w:t>
      </w:r>
      <w:r w:rsidR="00A97E0F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746C3F" w:rsidRPr="00B61413" w:rsidRDefault="00746C3F" w:rsidP="00CC53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Некоторые из дружинников князя, пораженные этим чудом, также крестились. </w:t>
      </w:r>
      <w:proofErr w:type="gramStart"/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Во</w:t>
      </w:r>
      <w:proofErr w:type="gramEnd"/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святом Крещении князь Владимир был наречен Василием в честь святого Василия Великого. Тогда же в Херсонесе совершилось его бракосочетание с царевной Анной</w:t>
      </w:r>
      <w:r w:rsidR="005671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6714D" w:rsidRPr="0056714D">
        <w:rPr>
          <w:rFonts w:ascii="Times New Roman" w:eastAsia="Times New Roman" w:hAnsi="Times New Roman" w:cs="Times New Roman"/>
          <w:sz w:val="28"/>
          <w:szCs w:val="28"/>
          <w:lang w:eastAsia="ru-RU"/>
        </w:rPr>
        <w:t>[8]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746C3F" w:rsidRDefault="00746C3F" w:rsidP="009464E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качестве выкупа за жену князь возвратил Херсонес Византии, построив в нем храм во имя святог</w:t>
      </w:r>
      <w:proofErr w:type="gramStart"/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о Иоа</w:t>
      </w:r>
      <w:proofErr w:type="gramEnd"/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нна Предтечи и Крестителя Господня. </w:t>
      </w:r>
    </w:p>
    <w:p w:rsidR="00746C3F" w:rsidRPr="00B61413" w:rsidRDefault="00746C3F" w:rsidP="009464E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Киев князь Владимир вернулся вместе с княгиней Анной, константинопольскими и </w:t>
      </w:r>
      <w:proofErr w:type="spellStart"/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херсонесскими</w:t>
      </w:r>
      <w:proofErr w:type="spellEnd"/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священнослужителями, взяв с собой богослужебные книги, иконы, церковную утварь, а также святые мощи Климента, епископа Римского, и его ученика Фивы. Таким образом, упрочились династические и межгосударственные связи между Русью и Византией. </w:t>
      </w:r>
    </w:p>
    <w:p w:rsidR="00A8162B" w:rsidRPr="00A432D1" w:rsidRDefault="005701FB" w:rsidP="009464E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принятия христианства князь Владимир распорядился воздвигать христианские храмы в тех местах, где раньше стояли идолы. </w:t>
      </w:r>
      <w:r w:rsidR="00A8162B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Приобщение к христианству дало сильный толчок в развитии культуры, письменности, духовной жизни страны. </w:t>
      </w:r>
    </w:p>
    <w:p w:rsidR="0051478C" w:rsidRPr="00B61413" w:rsidRDefault="0051478C" w:rsidP="0051478C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Вера сделала из князя Владимира идеального человека: защитник народа,</w:t>
      </w:r>
      <w:r w:rsidRPr="00B6141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1413">
        <w:rPr>
          <w:rFonts w:ascii="Times New Roman" w:hAnsi="Times New Roman" w:cs="Times New Roman"/>
          <w:sz w:val="28"/>
          <w:szCs w:val="28"/>
        </w:rPr>
        <w:t>славный воитель,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прекрасный семьянин, могущественный князь, которому служили доблестные богатыри Илья Муромец, Добрыня Никитич, Алёша Попович. </w:t>
      </w:r>
    </w:p>
    <w:p w:rsidR="0051478C" w:rsidRPr="0051478C" w:rsidRDefault="0051478C" w:rsidP="009464E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1478C" w:rsidRPr="0051478C" w:rsidRDefault="0051478C" w:rsidP="0051478C">
      <w:pPr>
        <w:pStyle w:val="ae"/>
        <w:numPr>
          <w:ilvl w:val="0"/>
          <w:numId w:val="7"/>
        </w:num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478C">
        <w:rPr>
          <w:rFonts w:ascii="Times New Roman" w:hAnsi="Times New Roman" w:cs="Times New Roman"/>
          <w:b/>
          <w:sz w:val="28"/>
          <w:szCs w:val="28"/>
        </w:rPr>
        <w:t>Вторая религиозная реформа. Крещение Руси</w:t>
      </w:r>
    </w:p>
    <w:p w:rsidR="00ED4806" w:rsidRDefault="00ED4806" w:rsidP="008F75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75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Крещение Руси </w:t>
      </w:r>
      <w:r w:rsidRPr="008F7550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князем Владимиром </w:t>
      </w:r>
      <w:r w:rsidRPr="008F755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произошло в 988 году.</w:t>
      </w:r>
      <w:r w:rsidR="00A45E40" w:rsidRPr="00A45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5E40"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Владимир, крестившись сам, крестил своих бояр, а затем и весь народ</w:t>
      </w:r>
      <w:r w:rsidR="001327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32710" w:rsidRPr="00132710">
        <w:rPr>
          <w:rFonts w:ascii="Times New Roman" w:eastAsia="Times New Roman" w:hAnsi="Times New Roman" w:cs="Times New Roman"/>
          <w:sz w:val="28"/>
          <w:szCs w:val="28"/>
          <w:lang w:eastAsia="ru-RU"/>
        </w:rPr>
        <w:t>[8]</w:t>
      </w:r>
      <w:r w:rsidR="00A45E4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45E40" w:rsidRDefault="00A45E40" w:rsidP="00A45E4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возвращении в Киев князь Владимир крестил 12 своих сыновей. Крестился и весь его дом, и многие бояре. Затем князь Владимир приступил к искоренению язычества на Руси и истреблению языческих идолов. </w:t>
      </w:r>
    </w:p>
    <w:p w:rsidR="00A45E40" w:rsidRPr="00B61413" w:rsidRDefault="00A45E40" w:rsidP="00A45E4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Священнослужители, а также ранее крещеные княжичи и бояре обходили площади и дома киевлян и наставляли их в истинах Евангелия, обличали суетность и тщету идолопоклонства. </w:t>
      </w:r>
    </w:p>
    <w:p w:rsidR="00ED4806" w:rsidRPr="00B61413" w:rsidRDefault="00B76042" w:rsidP="008F755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ниспровержения кумиров Владимир велел собрать всех жителей Киева на берег Днепра. Наступило незабываемое и единственное в своем роде утро крещения киевлян. Накануне князь Владимир велел объявить по городу: «Если кто не придет завтра на реку – богатый или бедный, нищий или раб – будет мне враг».</w:t>
      </w:r>
    </w:p>
    <w:p w:rsidR="00B76042" w:rsidRPr="00B61413" w:rsidRDefault="00B76042" w:rsidP="009464E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Священное желание князя было исполнено беспрекословно: «в одно время вся земля наша восславила Христа </w:t>
      </w:r>
      <w:proofErr w:type="gramStart"/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</w:t>
      </w:r>
      <w:proofErr w:type="gramEnd"/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Отцом и Святым Духом». Там, при впадении речки </w:t>
      </w:r>
      <w:proofErr w:type="spellStart"/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Почайны</w:t>
      </w:r>
      <w:proofErr w:type="spellEnd"/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Днепр, над зашедшими в воду людьми – мужчинами, женщинами, детьми – священники совершили обряд крещения.</w:t>
      </w:r>
    </w:p>
    <w:p w:rsidR="00B76042" w:rsidRDefault="00B76042" w:rsidP="009464E1">
      <w:pPr>
        <w:spacing w:after="0" w:line="360" w:lineRule="auto"/>
        <w:ind w:firstLine="708"/>
        <w:jc w:val="both"/>
        <w:rPr>
          <w:rFonts w:ascii="Verdana" w:eastAsia="Times New Roman" w:hAnsi="Verdana" w:cs="Times New Roman"/>
          <w:sz w:val="28"/>
          <w:szCs w:val="28"/>
          <w:lang w:eastAsia="ru-RU"/>
        </w:rPr>
      </w:pP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В чистых днепровских водах осуществилось духовное рождение народа, призванного Богом к невиданным ещё в истории подвигам христианского служения человечеству.</w:t>
      </w:r>
      <w:r w:rsidRPr="00A97E0F">
        <w:rPr>
          <w:rFonts w:ascii="Verdana" w:eastAsia="Times New Roman" w:hAnsi="Verdana" w:cs="Times New Roman"/>
          <w:sz w:val="28"/>
          <w:szCs w:val="28"/>
          <w:lang w:eastAsia="ru-RU"/>
        </w:rPr>
        <w:t xml:space="preserve"> </w:t>
      </w:r>
    </w:p>
    <w:p w:rsidR="00C40733" w:rsidRDefault="00DF1653" w:rsidP="00C4073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Владимир деятельно занимался распространением веры, крестил народ на подвластных ему землях, строил церкви, назначал духовников. В самом Киеве он построил церковь святого Василия и церковь Богородицы, названную «Десятинная», так как на содержание этой церкви и духовенства направлялась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десятая часть княжеских доходов. </w:t>
      </w:r>
      <w:r w:rsidR="005215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Киеве и других городах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Владимир  с целью распространения книжного просвещения  отдал приказ набирать детей</w:t>
      </w:r>
      <w:r w:rsidR="005215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отдавать их в обучение грамоте. Благодаря стараниям князя в последующие двадцать лет на Руси возросло поколение людей, которые по уровню своих понятий и кругозору шагнули далеко вперёд от того состояния, в каком находились их родители. Эти люди стали основателями христианского общества на Руси, проводниками образованности и духовных ценностей</w:t>
      </w:r>
      <w:r w:rsidR="0009200C" w:rsidRPr="000920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[1]</w:t>
      </w:r>
      <w:r w:rsidR="0052153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407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C40733" w:rsidRPr="009B1257" w:rsidRDefault="00C40733" w:rsidP="00C4073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Распространение христианства зачастую встречало сопротивление населения, почитавшего своих богов. Христианство утверждалось медленно.  На окраинных землях Киевской Руси оно установилось много позднее, чем в Киеве и Новгороде </w:t>
      </w:r>
      <w:r w:rsidR="00214459">
        <w:rPr>
          <w:rFonts w:ascii="Times New Roman" w:eastAsia="Times New Roman" w:hAnsi="Times New Roman" w:cs="Times New Roman"/>
          <w:sz w:val="28"/>
          <w:szCs w:val="28"/>
          <w:lang w:eastAsia="ru-RU"/>
        </w:rPr>
        <w:t>[5</w:t>
      </w:r>
      <w:r w:rsidRPr="0051478C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Тем не менее</w:t>
      </w:r>
      <w:r w:rsidR="002A210B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Владимир, как истинно великий человек, вполне понял самый верный </w:t>
      </w:r>
      <w:r w:rsidR="002A210B">
        <w:rPr>
          <w:rFonts w:ascii="Times New Roman" w:eastAsia="Times New Roman" w:hAnsi="Times New Roman" w:cs="Times New Roman"/>
          <w:sz w:val="28"/>
          <w:szCs w:val="28"/>
          <w:lang w:eastAsia="ru-RU"/>
        </w:rPr>
        <w:t>путь к прочному укреплению начал новой жизни, которые хотел привить своему полудикому народу, и проводил своё намерение, несмотря на встречаемые затруднения</w:t>
      </w:r>
      <w:r w:rsidR="002A210B" w:rsidRPr="002A210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2A21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Летописец отмечает, что матери, отпуская детей в школы, плакали о них как о мёртвых </w:t>
      </w:r>
      <w:r w:rsidR="002A210B" w:rsidRPr="002A210B">
        <w:rPr>
          <w:rFonts w:ascii="Times New Roman" w:eastAsia="Times New Roman" w:hAnsi="Times New Roman" w:cs="Times New Roman"/>
          <w:sz w:val="28"/>
          <w:szCs w:val="28"/>
          <w:lang w:eastAsia="ru-RU"/>
        </w:rPr>
        <w:t>[1]</w:t>
      </w:r>
      <w:r w:rsidR="002A210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A210B" w:rsidRPr="002A210B" w:rsidRDefault="002A210B" w:rsidP="00C4073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Владимир после крещения является чрезвычайно благодушным. Проникнутый духом христианской любви, он установил </w:t>
      </w:r>
      <w:r w:rsidR="00ED69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отменить </w:t>
      </w:r>
      <w:proofErr w:type="spellStart"/>
      <w:r w:rsidR="00ED69BD">
        <w:rPr>
          <w:rFonts w:ascii="Times New Roman" w:eastAsia="Times New Roman" w:hAnsi="Times New Roman" w:cs="Times New Roman"/>
          <w:sz w:val="28"/>
          <w:szCs w:val="28"/>
          <w:lang w:eastAsia="ru-RU"/>
        </w:rPr>
        <w:t>смерную</w:t>
      </w:r>
      <w:proofErr w:type="spellEnd"/>
      <w:r w:rsidR="00ED69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казнь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наказывать</w:t>
      </w:r>
      <w:r w:rsidR="00ED69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преступников только денежною пенею. Сохраняя славянскую весёлость, любовь к пирам и празднествам, Владимир пировал не с одними своими боярами, а созывал народ отовсюду, кормил, поил всех пришедших, раздавал неимущим </w:t>
      </w:r>
      <w:proofErr w:type="gramStart"/>
      <w:r w:rsidR="00ED69B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потребное</w:t>
      </w:r>
      <w:proofErr w:type="gramEnd"/>
      <w:r w:rsidR="00ED69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и т.д.  Но с внешними врагами, нападавшими в те времена на Киевскую Русь,</w:t>
      </w:r>
      <w:r w:rsidR="00C36E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князь был беспощаден.</w:t>
      </w:r>
      <w:r w:rsidR="00ED69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</w:t>
      </w:r>
    </w:p>
    <w:p w:rsidR="007F215D" w:rsidRDefault="00A97E0F" w:rsidP="005147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7E0F">
        <w:rPr>
          <w:rFonts w:ascii="Verdana" w:eastAsia="Times New Roman" w:hAnsi="Verdana" w:cs="Times New Roman"/>
          <w:szCs w:val="24"/>
          <w:lang w:eastAsia="ru-RU"/>
        </w:rPr>
        <w:br/>
      </w:r>
    </w:p>
    <w:p w:rsidR="007F215D" w:rsidRDefault="007F215D" w:rsidP="007F215D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488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7F215D" w:rsidRDefault="000219C1" w:rsidP="009464E1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Принятие христианства укрепляло государственную власть и территориальное единство Киевской Руси.</w:t>
      </w:r>
      <w:r w:rsidR="004372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Кроме того, оно имело большое международное значение, заключавшееся в том, что Русь, отвергнув «примитивное» язычество, становилась теперь равной другим христианским странам, что способствовало значительному расширению  международных связей. </w:t>
      </w:r>
      <w:r w:rsidR="00B63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Наконец, принятие христианства сыграло большую роль в развитии </w:t>
      </w:r>
      <w:r w:rsidR="00B63A8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русской культуры, испытавшей на себе влияние византийской и через неё и античной культуры</w:t>
      </w:r>
      <w:r w:rsidR="007B4FB1" w:rsidRPr="007B4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B4FB1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214459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7B4FB1" w:rsidRPr="007B4FB1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="00B63A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701FB" w:rsidRDefault="00B30DD7" w:rsidP="009464E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Владимир был канонизирован русской православной церковью как святой и за заслуги в крещении Руси именуется равноапостольным. </w:t>
      </w:r>
      <w:r w:rsidR="005701FB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Празднование святому равноапостольному Владимиру было установлено святым Александром Невским после того, как</w:t>
      </w:r>
      <w:r w:rsidR="005A6E1E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5701FB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 мая 1240 года, помощью и </w:t>
      </w:r>
      <w:proofErr w:type="spellStart"/>
      <w:r w:rsidR="005701FB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заступлением</w:t>
      </w:r>
      <w:proofErr w:type="spellEnd"/>
      <w:r w:rsidR="005701FB"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святого Владимира, им была одержана знаменитая Невская победа над шведскими захватчиками.</w:t>
      </w:r>
    </w:p>
    <w:p w:rsidR="00197E63" w:rsidRDefault="00197E63" w:rsidP="009464E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7E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ноябре 2016 г. Президент Российской Федерации торжественно открыл памятник Владимиру Великому в Москве. Незаконнорожденный сын князя-язычника Святослава праведником точно не был, тем не </w:t>
      </w:r>
      <w:proofErr w:type="gramStart"/>
      <w:r w:rsidRPr="00197E63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менее</w:t>
      </w:r>
      <w:proofErr w:type="gramEnd"/>
      <w:r w:rsidRPr="00197E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канонизирован русской православной церковью как святой и равноапостольный с титулом «Креститель». Главным деянием в его непростой судьбе признали крещение Руси, определившее на 10 веков пути развития народа и государства. Христианство оказалось весьма прочным социальным клеем, которому современная Россия обязана своим существованием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97E63">
        <w:rPr>
          <w:rFonts w:ascii="Times New Roman" w:eastAsia="Times New Roman" w:hAnsi="Times New Roman" w:cs="Times New Roman"/>
          <w:sz w:val="28"/>
          <w:szCs w:val="28"/>
          <w:lang w:eastAsia="ru-RU"/>
        </w:rPr>
        <w:t>[9].</w:t>
      </w:r>
    </w:p>
    <w:p w:rsidR="00854B8B" w:rsidRPr="00854B8B" w:rsidRDefault="00854B8B" w:rsidP="00854B8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B8B">
        <w:rPr>
          <w:rFonts w:ascii="Times New Roman" w:eastAsia="Times New Roman" w:hAnsi="Times New Roman" w:cs="Times New Roman"/>
          <w:sz w:val="28"/>
          <w:szCs w:val="28"/>
          <w:lang w:eastAsia="ru-RU"/>
        </w:rPr>
        <w:t>18 сентября 2023 года в концертном зале «Зарядье» в Москве состоялась торжественная церемония вступления в должность мэра столицы</w:t>
      </w:r>
      <w:r w:rsidRPr="00854B8B">
        <w:rPr>
          <w:rFonts w:eastAsiaTheme="minorEastAsia" w:hAnsi="Calibri"/>
          <w:color w:val="000000" w:themeColor="text1"/>
          <w:kern w:val="24"/>
          <w:sz w:val="64"/>
          <w:szCs w:val="64"/>
        </w:rPr>
        <w:t xml:space="preserve"> </w:t>
      </w:r>
      <w:r w:rsidRPr="00854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Сергея Семёновича </w:t>
      </w:r>
      <w:proofErr w:type="spellStart"/>
      <w:r w:rsidRPr="00854B8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Собянина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854B8B">
        <w:t xml:space="preserve"> </w:t>
      </w:r>
      <w:r w:rsidRPr="00854B8B">
        <w:rPr>
          <w:rFonts w:ascii="Times New Roman" w:eastAsia="Times New Roman" w:hAnsi="Times New Roman" w:cs="Times New Roman"/>
          <w:sz w:val="28"/>
          <w:szCs w:val="28"/>
          <w:lang w:eastAsia="ru-RU"/>
        </w:rPr>
        <w:t>Церемонию посетил Святейший Патриарх Московский и всея Руси Кирилл.</w:t>
      </w:r>
      <w:r w:rsidRPr="00854B8B">
        <w:t xml:space="preserve"> </w:t>
      </w:r>
      <w:r w:rsidRPr="00854B8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Предстоятель Русской Православной Церкви обратился к участникам 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ржественного собрания со словом, в котором точно передал значение христианства в настоящее время для россиян: «…</w:t>
      </w:r>
      <w:r w:rsidRPr="00854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нигде в мире сейчас не строятся сотни храмов, нигде! А в Москве строятся. И мы так скромно поставили задачу построить двести, а сейчас совершенно очевидно, что их будет гораздо больше. И не потому, что кто-то сверху приказывает 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854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Президент, мэр или Патриарх, 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854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 потому что это реальная потребность людей. И как замечательно, что в мегаполисе, в столице сверхдержавы, именно такой духовный настрой у нашего народа! Если так, то Россия непобедима, потому что нация побеждает в первую очередь силой духа, а именно этой силой всегда был отмечен наш народ. </w:t>
      </w:r>
    </w:p>
    <w:p w:rsidR="00854B8B" w:rsidRPr="00854B8B" w:rsidRDefault="00854B8B" w:rsidP="00854B8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B8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Это строительство новых храмов, еще раз хочу сказать, 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854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совершенно уникальное явление. Когда рассказываешь об этом нашим, как теперь говорят, западным партнерам, они порой даже не понимают, о чем речь идет, настолько всё это не соответствует тому, что у них происходит. Даже духовные лидеры уже как бы похоронили свое служение 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854B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понимая, что западное секулярное, безбожное общество уделило им крошечный сектор бытия, они согласились с этой ролью. А у нас всё наоборот </w:t>
      </w:r>
      <w:r w:rsidRPr="00B6141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54B8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я уже сказал, храмы открываются, возрастает роль религии, и особенно меня радует то, что происходит в среде нашей молодежи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…»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</w:t>
      </w:r>
      <w:r w:rsidR="00197E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].</w:t>
      </w:r>
    </w:p>
    <w:p w:rsidR="00F23755" w:rsidRPr="00AA1488" w:rsidRDefault="005701FB" w:rsidP="009464E1">
      <w:pPr>
        <w:pStyle w:val="Textbody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61413">
        <w:rPr>
          <w:rFonts w:ascii="Times New Roman" w:eastAsia="Times New Roman" w:hAnsi="Times New Roman" w:cs="Times New Roman"/>
          <w:color w:val="000000"/>
          <w:lang w:val="ru-RU" w:eastAsia="ru-RU"/>
        </w:rPr>
        <w:br/>
      </w:r>
      <w:r w:rsidR="00F23755" w:rsidRPr="00AA1488">
        <w:rPr>
          <w:rFonts w:ascii="Times New Roman" w:hAnsi="Times New Roman" w:cs="Times New Roman"/>
          <w:b/>
          <w:sz w:val="28"/>
          <w:szCs w:val="28"/>
          <w:lang w:val="ru-RU"/>
        </w:rPr>
        <w:t>Список литературы</w:t>
      </w:r>
    </w:p>
    <w:p w:rsidR="00F23755" w:rsidRPr="000B416B" w:rsidRDefault="00F23755" w:rsidP="009464E1">
      <w:pPr>
        <w:pStyle w:val="Textbody"/>
        <w:spacing w:after="0" w:line="360" w:lineRule="auto"/>
        <w:jc w:val="both"/>
        <w:rPr>
          <w:rFonts w:ascii="Times New Roman" w:hAnsi="Times New Roman" w:cs="Times New Roman"/>
          <w:b/>
          <w:sz w:val="16"/>
          <w:szCs w:val="16"/>
          <w:lang w:val="ru-RU"/>
        </w:rPr>
      </w:pPr>
    </w:p>
    <w:p w:rsidR="00A432D1" w:rsidRPr="00B72C82" w:rsidRDefault="00A432D1" w:rsidP="00A432D1">
      <w:pPr>
        <w:pStyle w:val="Textbody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Костомаров Н.И. Русская история в жизнеописаниях её главнейших деятелей. – Москва: Изд-во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Эксмо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2006. – 1024 с., ил.</w:t>
      </w:r>
    </w:p>
    <w:p w:rsidR="00B72C82" w:rsidRDefault="00B72C82" w:rsidP="00B72C82">
      <w:pPr>
        <w:pStyle w:val="Textbody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Плотникова О.А. Статус князя в древнерусском обществе: доктрина государственной власти в 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B72C82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XI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веках / Вестник. 2007. №19(5). </w:t>
      </w:r>
      <w:r w:rsidRPr="001243AA">
        <w:rPr>
          <w:rFonts w:ascii="Times New Roman" w:hAnsi="Times New Roman" w:cs="Times New Roman"/>
          <w:sz w:val="28"/>
          <w:szCs w:val="28"/>
          <w:lang w:val="ru-RU"/>
        </w:rPr>
        <w:t xml:space="preserve">[Электронный ресурс]. –  </w:t>
      </w:r>
      <w:r w:rsidRPr="006C2A8F">
        <w:rPr>
          <w:rFonts w:ascii="Times New Roman" w:hAnsi="Times New Roman" w:cs="Times New Roman"/>
          <w:sz w:val="28"/>
          <w:szCs w:val="28"/>
        </w:rPr>
        <w:t>URL</w:t>
      </w:r>
      <w:r w:rsidRPr="001243A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10" w:history="1">
        <w:r w:rsidR="00836FDA" w:rsidRPr="001E6003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https://cyberleninka.ru/article/n/status-knyazya-v-drevnerusskom-obschestve-doktrina-gosudarstvennoy-vlasti-v-x-xi-vekah</w:t>
        </w:r>
      </w:hyperlink>
    </w:p>
    <w:p w:rsidR="002114E2" w:rsidRDefault="002114E2" w:rsidP="009464E1">
      <w:pPr>
        <w:pStyle w:val="Textbody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Орлов А.С., Георгиев В.А., Георгиева Н.Г., Сивохина Т.А. История России. – 2-е изд.,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перераб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и доп. – Москва: Проспект, 2011. – 680 с.</w:t>
      </w:r>
    </w:p>
    <w:p w:rsidR="00680B60" w:rsidRPr="00641D00" w:rsidRDefault="00680B60" w:rsidP="00680B60">
      <w:pPr>
        <w:pStyle w:val="Textbody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243AA">
        <w:rPr>
          <w:rFonts w:ascii="Times New Roman" w:hAnsi="Times New Roman" w:cs="Times New Roman"/>
          <w:sz w:val="28"/>
          <w:szCs w:val="28"/>
          <w:lang w:val="ru-RU"/>
        </w:rPr>
        <w:t xml:space="preserve">Повесть временных лет [Электронный ресурс]. –  </w:t>
      </w:r>
      <w:r w:rsidRPr="006C2A8F">
        <w:rPr>
          <w:rFonts w:ascii="Times New Roman" w:hAnsi="Times New Roman" w:cs="Times New Roman"/>
          <w:sz w:val="28"/>
          <w:szCs w:val="28"/>
        </w:rPr>
        <w:t>URL</w:t>
      </w:r>
      <w:r w:rsidRPr="001243A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11" w:history="1">
        <w:r w:rsidRPr="00680AED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https://azbyka.ru/otechnik/Nestor_Letopisets/povest-vremennyh-let/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41D00">
        <w:rPr>
          <w:rFonts w:ascii="Times New Roman" w:hAnsi="Times New Roman" w:cs="Times New Roman"/>
          <w:sz w:val="28"/>
          <w:szCs w:val="28"/>
          <w:lang w:val="ru-RU"/>
        </w:rPr>
        <w:t xml:space="preserve">(дата обращения: </w:t>
      </w:r>
      <w:r>
        <w:rPr>
          <w:rFonts w:ascii="Times New Roman" w:hAnsi="Times New Roman" w:cs="Times New Roman"/>
          <w:sz w:val="28"/>
          <w:szCs w:val="28"/>
          <w:lang w:val="ru-RU"/>
        </w:rPr>
        <w:t>12</w:t>
      </w:r>
      <w:r w:rsidRPr="00641D00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641D00">
        <w:rPr>
          <w:rFonts w:ascii="Times New Roman" w:hAnsi="Times New Roman" w:cs="Times New Roman"/>
          <w:sz w:val="28"/>
          <w:szCs w:val="28"/>
          <w:lang w:val="ru-RU"/>
        </w:rPr>
        <w:t>0.</w:t>
      </w:r>
      <w:r>
        <w:rPr>
          <w:rFonts w:ascii="Times New Roman" w:hAnsi="Times New Roman" w:cs="Times New Roman"/>
          <w:sz w:val="28"/>
          <w:szCs w:val="28"/>
          <w:lang w:val="ru-RU"/>
        </w:rPr>
        <w:t>2023</w:t>
      </w:r>
      <w:r w:rsidRPr="00641D00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A172E" w:rsidRDefault="006A172E" w:rsidP="009464E1">
      <w:pPr>
        <w:pStyle w:val="Textbody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Орлов А.С.,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Полунов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А.Ю., Терещенко Ю.Я. Основы курса истории России. Под ред. А.С. Орлова: Учебник. – Москва: Простор, 2006. – 638 с.</w:t>
      </w:r>
    </w:p>
    <w:p w:rsidR="006C2A8F" w:rsidRDefault="006C2A8F" w:rsidP="009464E1">
      <w:pPr>
        <w:pStyle w:val="Textbody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C2A8F">
        <w:rPr>
          <w:rFonts w:ascii="Times New Roman" w:hAnsi="Times New Roman" w:cs="Times New Roman"/>
          <w:sz w:val="28"/>
          <w:szCs w:val="28"/>
          <w:lang w:val="ru-RU"/>
        </w:rPr>
        <w:t>Как Владимир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Руси веру выбирал, и почему Киев мог стать мусульманским </w:t>
      </w:r>
      <w:r w:rsidRPr="006C2A8F">
        <w:rPr>
          <w:rFonts w:ascii="Times New Roman" w:hAnsi="Times New Roman" w:cs="Times New Roman"/>
          <w:sz w:val="28"/>
          <w:szCs w:val="28"/>
          <w:lang w:val="ru-RU"/>
        </w:rPr>
        <w:t>[Электронный ресурс]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– </w:t>
      </w:r>
      <w:r w:rsidRPr="006C2A8F">
        <w:rPr>
          <w:rFonts w:ascii="Times New Roman" w:hAnsi="Times New Roman" w:cs="Times New Roman"/>
          <w:sz w:val="28"/>
          <w:szCs w:val="28"/>
        </w:rPr>
        <w:t>URL</w:t>
      </w:r>
      <w:r w:rsidRPr="006C2A8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12" w:history="1">
        <w:r w:rsidRPr="00046EA2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https://kulturologia.ru/blogs/030121/48626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6C2A8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641D0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41D00">
        <w:rPr>
          <w:rFonts w:ascii="Times New Roman" w:hAnsi="Times New Roman" w:cs="Times New Roman"/>
          <w:sz w:val="28"/>
          <w:szCs w:val="28"/>
          <w:lang w:val="ru-RU"/>
        </w:rPr>
        <w:t xml:space="preserve">дата обращения: </w:t>
      </w:r>
      <w:r w:rsidR="00147EDD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641D0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47ED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641D00">
        <w:rPr>
          <w:rFonts w:ascii="Times New Roman" w:hAnsi="Times New Roman" w:cs="Times New Roman"/>
          <w:sz w:val="28"/>
          <w:szCs w:val="28"/>
          <w:lang w:val="ru-RU"/>
        </w:rPr>
        <w:t>0.</w:t>
      </w:r>
      <w:r>
        <w:rPr>
          <w:rFonts w:ascii="Times New Roman" w:hAnsi="Times New Roman" w:cs="Times New Roman"/>
          <w:sz w:val="28"/>
          <w:szCs w:val="28"/>
          <w:lang w:val="ru-RU"/>
        </w:rPr>
        <w:t>2023</w:t>
      </w:r>
      <w:r w:rsidRPr="00641D00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711BD" w:rsidRDefault="00E711BD" w:rsidP="00E711BD">
      <w:pPr>
        <w:pStyle w:val="Textbody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711B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«Сказание о выборе веры» </w:t>
      </w:r>
      <w:r w:rsidRPr="006C2A8F">
        <w:rPr>
          <w:rFonts w:ascii="Times New Roman" w:hAnsi="Times New Roman" w:cs="Times New Roman"/>
          <w:sz w:val="28"/>
          <w:szCs w:val="28"/>
          <w:lang w:val="ru-RU"/>
        </w:rPr>
        <w:t>[Электронный ресурс]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– </w:t>
      </w:r>
      <w:r w:rsidRPr="006C2A8F">
        <w:rPr>
          <w:rFonts w:ascii="Times New Roman" w:hAnsi="Times New Roman" w:cs="Times New Roman"/>
          <w:sz w:val="28"/>
          <w:szCs w:val="28"/>
        </w:rPr>
        <w:t>URL</w:t>
      </w:r>
      <w:r w:rsidRPr="006C2A8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13" w:history="1">
        <w:r w:rsidRPr="00E711BD">
          <w:rPr>
            <w:rStyle w:val="a3"/>
            <w:rFonts w:ascii="Times New Roman" w:hAnsi="Times New Roman" w:cs="Times New Roman"/>
            <w:sz w:val="28"/>
            <w:szCs w:val="28"/>
          </w:rPr>
          <w:t>https</w:t>
        </w:r>
        <w:r w:rsidRPr="00E711BD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Pr="00E711BD">
          <w:rPr>
            <w:rStyle w:val="a3"/>
            <w:rFonts w:ascii="Times New Roman" w:hAnsi="Times New Roman" w:cs="Times New Roman"/>
            <w:sz w:val="28"/>
            <w:szCs w:val="28"/>
          </w:rPr>
          <w:t>vuzlit</w:t>
        </w:r>
        <w:proofErr w:type="spellEnd"/>
        <w:r w:rsidRPr="00E711BD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E711BD">
          <w:rPr>
            <w:rStyle w:val="a3"/>
            <w:rFonts w:ascii="Times New Roman" w:hAnsi="Times New Roman" w:cs="Times New Roman"/>
            <w:sz w:val="28"/>
            <w:szCs w:val="28"/>
          </w:rPr>
          <w:t>com</w:t>
        </w:r>
        <w:r w:rsidRPr="00E711BD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/462878/</w:t>
        </w:r>
        <w:proofErr w:type="spellStart"/>
        <w:r w:rsidRPr="00E711BD">
          <w:rPr>
            <w:rStyle w:val="a3"/>
            <w:rFonts w:ascii="Times New Roman" w:hAnsi="Times New Roman" w:cs="Times New Roman"/>
            <w:sz w:val="28"/>
            <w:szCs w:val="28"/>
          </w:rPr>
          <w:t>skazanie</w:t>
        </w:r>
        <w:proofErr w:type="spellEnd"/>
        <w:r w:rsidRPr="00E711BD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_</w:t>
        </w:r>
        <w:proofErr w:type="spellStart"/>
        <w:r w:rsidRPr="00E711BD">
          <w:rPr>
            <w:rStyle w:val="a3"/>
            <w:rFonts w:ascii="Times New Roman" w:hAnsi="Times New Roman" w:cs="Times New Roman"/>
            <w:sz w:val="28"/>
            <w:szCs w:val="28"/>
          </w:rPr>
          <w:t>vybore</w:t>
        </w:r>
        <w:proofErr w:type="spellEnd"/>
        <w:r w:rsidRPr="00E711BD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_</w:t>
        </w:r>
        <w:r w:rsidRPr="00E711BD">
          <w:rPr>
            <w:rStyle w:val="a3"/>
            <w:rFonts w:ascii="Times New Roman" w:hAnsi="Times New Roman" w:cs="Times New Roman"/>
            <w:sz w:val="28"/>
            <w:szCs w:val="28"/>
          </w:rPr>
          <w:t>very</w:t>
        </w:r>
      </w:hyperlink>
      <w:r w:rsidR="00132710">
        <w:rPr>
          <w:rStyle w:val="a3"/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lang w:val="ru-RU"/>
        </w:rPr>
        <w:t xml:space="preserve"> </w:t>
      </w:r>
      <w:proofErr w:type="gramStart"/>
      <w:r w:rsidRPr="006C2A8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641D0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41D00">
        <w:rPr>
          <w:rFonts w:ascii="Times New Roman" w:hAnsi="Times New Roman" w:cs="Times New Roman"/>
          <w:sz w:val="28"/>
          <w:szCs w:val="28"/>
          <w:lang w:val="ru-RU"/>
        </w:rPr>
        <w:t xml:space="preserve">дата обращения: </w:t>
      </w:r>
      <w:r>
        <w:rPr>
          <w:rFonts w:ascii="Times New Roman" w:hAnsi="Times New Roman" w:cs="Times New Roman"/>
          <w:sz w:val="28"/>
          <w:szCs w:val="28"/>
          <w:lang w:val="ru-RU"/>
        </w:rPr>
        <w:t>16</w:t>
      </w:r>
      <w:r w:rsidRPr="00641D00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641D00">
        <w:rPr>
          <w:rFonts w:ascii="Times New Roman" w:hAnsi="Times New Roman" w:cs="Times New Roman"/>
          <w:sz w:val="28"/>
          <w:szCs w:val="28"/>
          <w:lang w:val="ru-RU"/>
        </w:rPr>
        <w:t>0.</w:t>
      </w:r>
      <w:r>
        <w:rPr>
          <w:rFonts w:ascii="Times New Roman" w:hAnsi="Times New Roman" w:cs="Times New Roman"/>
          <w:sz w:val="28"/>
          <w:szCs w:val="28"/>
          <w:lang w:val="ru-RU"/>
        </w:rPr>
        <w:t>2023</w:t>
      </w:r>
      <w:r w:rsidRPr="00641D00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32710" w:rsidRDefault="00132710" w:rsidP="0015210C">
      <w:pPr>
        <w:pStyle w:val="ae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2710">
        <w:rPr>
          <w:rFonts w:ascii="Times New Roman" w:hAnsi="Times New Roman" w:cs="Times New Roman"/>
          <w:sz w:val="28"/>
          <w:szCs w:val="28"/>
        </w:rPr>
        <w:t xml:space="preserve">Память великого князя Владимира Крестителя Руси </w:t>
      </w:r>
      <w:r w:rsidRPr="00132710">
        <w:rPr>
          <w:rFonts w:ascii="Times New Roman" w:hAnsi="Times New Roman" w:cs="Times New Roman"/>
          <w:sz w:val="28"/>
          <w:szCs w:val="28"/>
        </w:rPr>
        <w:t xml:space="preserve">[Электронный ресурс]. –  URL: </w:t>
      </w:r>
      <w:hyperlink r:id="rId14" w:history="1">
        <w:r w:rsidR="0015210C" w:rsidRPr="00696501">
          <w:rPr>
            <w:rStyle w:val="a3"/>
            <w:rFonts w:ascii="Times New Roman" w:hAnsi="Times New Roman" w:cs="Times New Roman"/>
            <w:sz w:val="28"/>
            <w:szCs w:val="28"/>
          </w:rPr>
          <w:t>https://www.anosinomonastir.ru/holiday/1000-letie-prestavleniya-velikogo-knyazya-vladimira-krestitelya-rusi.html</w:t>
        </w:r>
      </w:hyperlink>
    </w:p>
    <w:p w:rsidR="00132710" w:rsidRPr="00132710" w:rsidRDefault="00132710" w:rsidP="00132710">
      <w:pPr>
        <w:pStyle w:val="ae"/>
        <w:spacing w:after="0" w:line="360" w:lineRule="auto"/>
        <w:ind w:left="632"/>
        <w:jc w:val="both"/>
        <w:rPr>
          <w:rFonts w:ascii="Times New Roman" w:hAnsi="Times New Roman" w:cs="Times New Roman"/>
          <w:sz w:val="28"/>
          <w:szCs w:val="28"/>
        </w:rPr>
      </w:pPr>
      <w:r w:rsidRPr="00132710">
        <w:rPr>
          <w:rFonts w:ascii="Times New Roman" w:hAnsi="Times New Roman" w:cs="Times New Roman"/>
          <w:sz w:val="28"/>
          <w:szCs w:val="28"/>
        </w:rPr>
        <w:t>/ (дата обращения: 2</w:t>
      </w:r>
      <w:r w:rsidRPr="00132710">
        <w:rPr>
          <w:rFonts w:ascii="Times New Roman" w:hAnsi="Times New Roman" w:cs="Times New Roman"/>
          <w:sz w:val="28"/>
          <w:szCs w:val="28"/>
        </w:rPr>
        <w:t>0</w:t>
      </w:r>
      <w:r w:rsidRPr="00132710">
        <w:rPr>
          <w:rFonts w:ascii="Times New Roman" w:hAnsi="Times New Roman" w:cs="Times New Roman"/>
          <w:sz w:val="28"/>
          <w:szCs w:val="28"/>
        </w:rPr>
        <w:t>.</w:t>
      </w:r>
      <w:r w:rsidRPr="00132710">
        <w:rPr>
          <w:rFonts w:ascii="Times New Roman" w:hAnsi="Times New Roman" w:cs="Times New Roman"/>
          <w:sz w:val="28"/>
          <w:szCs w:val="28"/>
        </w:rPr>
        <w:t>10</w:t>
      </w:r>
      <w:r w:rsidRPr="00132710">
        <w:rPr>
          <w:rFonts w:ascii="Times New Roman" w:hAnsi="Times New Roman" w:cs="Times New Roman"/>
          <w:sz w:val="28"/>
          <w:szCs w:val="28"/>
        </w:rPr>
        <w:t>.2023).</w:t>
      </w:r>
    </w:p>
    <w:p w:rsidR="00197E63" w:rsidRDefault="00197E63" w:rsidP="00197E63">
      <w:pPr>
        <w:pStyle w:val="Textbody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7E63">
        <w:rPr>
          <w:rFonts w:ascii="Times New Roman" w:hAnsi="Times New Roman" w:cs="Times New Roman"/>
          <w:sz w:val="28"/>
          <w:szCs w:val="28"/>
          <w:lang w:val="ru-RU"/>
        </w:rPr>
        <w:t xml:space="preserve">Памятник Владимиру Великому в Москве </w:t>
      </w:r>
      <w:r w:rsidRPr="00C35F6E">
        <w:rPr>
          <w:rFonts w:ascii="Times New Roman" w:hAnsi="Times New Roman" w:cs="Times New Roman"/>
          <w:sz w:val="28"/>
          <w:szCs w:val="28"/>
          <w:lang w:val="ru-RU"/>
        </w:rPr>
        <w:t xml:space="preserve">[Электронный ресурс]. –  </w:t>
      </w:r>
      <w:r w:rsidRPr="006C2A8F">
        <w:rPr>
          <w:rFonts w:ascii="Times New Roman" w:hAnsi="Times New Roman" w:cs="Times New Roman"/>
          <w:sz w:val="28"/>
          <w:szCs w:val="28"/>
        </w:rPr>
        <w:t>URL</w:t>
      </w:r>
      <w:r w:rsidRPr="00C35F6E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197E63">
        <w:rPr>
          <w:lang w:val="ru-RU"/>
        </w:rPr>
        <w:t xml:space="preserve"> </w:t>
      </w:r>
      <w:hyperlink r:id="rId15" w:history="1">
        <w:r w:rsidRPr="00D9042A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https://tonkosti.ru</w:t>
        </w:r>
      </w:hyperlink>
      <w:r w:rsidRPr="00197E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/ </w:t>
      </w:r>
      <w:r w:rsidRPr="00641D00">
        <w:rPr>
          <w:rFonts w:ascii="Times New Roman" w:hAnsi="Times New Roman" w:cs="Times New Roman"/>
          <w:sz w:val="28"/>
          <w:szCs w:val="28"/>
          <w:lang w:val="ru-RU"/>
        </w:rPr>
        <w:t xml:space="preserve">(дата обращения: </w:t>
      </w:r>
      <w:r>
        <w:rPr>
          <w:rFonts w:ascii="Times New Roman" w:hAnsi="Times New Roman" w:cs="Times New Roman"/>
          <w:sz w:val="28"/>
          <w:szCs w:val="28"/>
          <w:lang w:val="ru-RU"/>
        </w:rPr>
        <w:t>20</w:t>
      </w:r>
      <w:r w:rsidRPr="00641D00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641D00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2023</w:t>
      </w:r>
      <w:r w:rsidRPr="00641D00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35F6E" w:rsidRDefault="00C35F6E" w:rsidP="00C35F6E">
      <w:pPr>
        <w:pStyle w:val="Textbody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5F6E">
        <w:rPr>
          <w:rFonts w:ascii="Times New Roman" w:hAnsi="Times New Roman" w:cs="Times New Roman"/>
          <w:sz w:val="28"/>
          <w:szCs w:val="28"/>
          <w:lang w:val="ru-RU"/>
        </w:rPr>
        <w:t xml:space="preserve">Святейший Патриарх Кирилл выступил на торжественной церемонии вступления в должность мэра Москвы С.С. </w:t>
      </w:r>
      <w:proofErr w:type="spellStart"/>
      <w:r w:rsidRPr="00C35F6E">
        <w:rPr>
          <w:rFonts w:ascii="Times New Roman" w:hAnsi="Times New Roman" w:cs="Times New Roman"/>
          <w:sz w:val="28"/>
          <w:szCs w:val="28"/>
          <w:lang w:val="ru-RU"/>
        </w:rPr>
        <w:t>Собянина</w:t>
      </w:r>
      <w:proofErr w:type="spellEnd"/>
      <w:r w:rsidRPr="00C35F6E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–  </w:t>
      </w:r>
      <w:r w:rsidRPr="006C2A8F">
        <w:rPr>
          <w:rFonts w:ascii="Times New Roman" w:hAnsi="Times New Roman" w:cs="Times New Roman"/>
          <w:sz w:val="28"/>
          <w:szCs w:val="28"/>
        </w:rPr>
        <w:t>URL</w:t>
      </w:r>
      <w:r w:rsidRPr="00C35F6E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C35F6E">
        <w:rPr>
          <w:lang w:val="ru-RU"/>
        </w:rPr>
        <w:t xml:space="preserve"> </w:t>
      </w:r>
      <w:hyperlink r:id="rId16" w:history="1">
        <w:r w:rsidRPr="001E6003">
          <w:rPr>
            <w:rStyle w:val="a3"/>
            <w:rFonts w:ascii="Times New Roman" w:hAnsi="Times New Roman" w:cs="Times New Roman"/>
            <w:sz w:val="28"/>
            <w:szCs w:val="28"/>
          </w:rPr>
          <w:t>http</w:t>
        </w:r>
        <w:r w:rsidRPr="00C35F6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1E6003">
          <w:rPr>
            <w:rStyle w:val="a3"/>
            <w:rFonts w:ascii="Times New Roman" w:hAnsi="Times New Roman" w:cs="Times New Roman"/>
            <w:sz w:val="28"/>
            <w:szCs w:val="28"/>
          </w:rPr>
          <w:t>www</w:t>
        </w:r>
        <w:r w:rsidRPr="00C35F6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1E6003">
          <w:rPr>
            <w:rStyle w:val="a3"/>
            <w:rFonts w:ascii="Times New Roman" w:hAnsi="Times New Roman" w:cs="Times New Roman"/>
            <w:sz w:val="28"/>
            <w:szCs w:val="28"/>
          </w:rPr>
          <w:t>patriarchia</w:t>
        </w:r>
        <w:proofErr w:type="spellEnd"/>
        <w:r w:rsidRPr="00C35F6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1E6003">
          <w:rPr>
            <w:rStyle w:val="a3"/>
            <w:rFonts w:ascii="Times New Roman" w:hAnsi="Times New Roman" w:cs="Times New Roman"/>
            <w:sz w:val="28"/>
            <w:szCs w:val="28"/>
          </w:rPr>
          <w:t>ru</w:t>
        </w:r>
        <w:proofErr w:type="spellEnd"/>
        <w:r w:rsidRPr="00C35F6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Pr="001E6003">
          <w:rPr>
            <w:rStyle w:val="a3"/>
            <w:rFonts w:ascii="Times New Roman" w:hAnsi="Times New Roman" w:cs="Times New Roman"/>
            <w:sz w:val="28"/>
            <w:szCs w:val="28"/>
          </w:rPr>
          <w:t>db</w:t>
        </w:r>
        <w:proofErr w:type="spellEnd"/>
        <w:r w:rsidRPr="00C35F6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1E6003">
          <w:rPr>
            <w:rStyle w:val="a3"/>
            <w:rFonts w:ascii="Times New Roman" w:hAnsi="Times New Roman" w:cs="Times New Roman"/>
            <w:sz w:val="28"/>
            <w:szCs w:val="28"/>
          </w:rPr>
          <w:t>text</w:t>
        </w:r>
        <w:r w:rsidRPr="00C35F6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/6060379.</w:t>
        </w:r>
        <w:r w:rsidRPr="001E6003">
          <w:rPr>
            <w:rStyle w:val="a3"/>
            <w:rFonts w:ascii="Times New Roman" w:hAnsi="Times New Roman" w:cs="Times New Roman"/>
            <w:sz w:val="28"/>
            <w:szCs w:val="28"/>
          </w:rPr>
          <w:t>html</w:t>
        </w:r>
        <w:r w:rsidRPr="00C35F6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 xml:space="preserve"> /</w:t>
        </w:r>
      </w:hyperlink>
      <w:r w:rsidRPr="00C35F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41D00">
        <w:rPr>
          <w:rFonts w:ascii="Times New Roman" w:hAnsi="Times New Roman" w:cs="Times New Roman"/>
          <w:sz w:val="28"/>
          <w:szCs w:val="28"/>
          <w:lang w:val="ru-RU"/>
        </w:rPr>
        <w:t xml:space="preserve">(дата обращения: </w:t>
      </w:r>
      <w:r>
        <w:rPr>
          <w:rFonts w:ascii="Times New Roman" w:hAnsi="Times New Roman" w:cs="Times New Roman"/>
          <w:sz w:val="28"/>
          <w:szCs w:val="28"/>
          <w:lang w:val="ru-RU"/>
        </w:rPr>
        <w:t>18.10</w:t>
      </w:r>
      <w:r w:rsidRPr="00641D00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2023</w:t>
      </w:r>
      <w:r w:rsidRPr="00641D00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35F6E" w:rsidRPr="00C35F6E" w:rsidRDefault="00C35F6E" w:rsidP="00C35F6E">
      <w:pPr>
        <w:spacing w:after="0" w:line="360" w:lineRule="auto"/>
        <w:ind w:left="272"/>
        <w:rPr>
          <w:rFonts w:ascii="Times New Roman" w:hAnsi="Times New Roman" w:cs="Times New Roman"/>
          <w:sz w:val="28"/>
          <w:szCs w:val="28"/>
        </w:rPr>
      </w:pPr>
    </w:p>
    <w:p w:rsidR="00C35F6E" w:rsidRPr="00C35F6E" w:rsidRDefault="00C35F6E" w:rsidP="009464E1">
      <w:pPr>
        <w:pStyle w:val="Textbody"/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72C82" w:rsidRPr="00C35F6E" w:rsidRDefault="00B72C82" w:rsidP="009464E1">
      <w:pPr>
        <w:pStyle w:val="Textbody"/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72C82" w:rsidRPr="00C35F6E" w:rsidRDefault="00B72C82" w:rsidP="009464E1">
      <w:pPr>
        <w:pStyle w:val="Textbody"/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72C82" w:rsidRPr="00C35F6E" w:rsidSect="006A40A2">
      <w:footerReference w:type="default" r:id="rId17"/>
      <w:pgSz w:w="11906" w:h="16838"/>
      <w:pgMar w:top="851" w:right="850" w:bottom="85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24F2" w:rsidRDefault="00AA24F2" w:rsidP="00EA65C5">
      <w:pPr>
        <w:spacing w:after="0" w:line="240" w:lineRule="auto"/>
      </w:pPr>
      <w:r>
        <w:separator/>
      </w:r>
    </w:p>
  </w:endnote>
  <w:endnote w:type="continuationSeparator" w:id="0">
    <w:p w:rsidR="00AA24F2" w:rsidRDefault="00AA24F2" w:rsidP="00EA6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0"/>
    <w:family w:val="roman"/>
    <w:pitch w:val="variable"/>
  </w:font>
  <w:font w:name="Droid Sans Fallback">
    <w:altName w:val="Arial"/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97288655"/>
      <w:docPartObj>
        <w:docPartGallery w:val="Page Numbers (Bottom of Page)"/>
        <w:docPartUnique/>
      </w:docPartObj>
    </w:sdtPr>
    <w:sdtEndPr/>
    <w:sdtContent>
      <w:p w:rsidR="00EA65C5" w:rsidRDefault="00EA65C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1210">
          <w:rPr>
            <w:noProof/>
          </w:rPr>
          <w:t>3</w:t>
        </w:r>
        <w:r>
          <w:fldChar w:fldCharType="end"/>
        </w:r>
      </w:p>
    </w:sdtContent>
  </w:sdt>
  <w:p w:rsidR="00EA65C5" w:rsidRDefault="00EA65C5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24F2" w:rsidRDefault="00AA24F2" w:rsidP="00EA65C5">
      <w:pPr>
        <w:spacing w:after="0" w:line="240" w:lineRule="auto"/>
      </w:pPr>
      <w:r>
        <w:separator/>
      </w:r>
    </w:p>
  </w:footnote>
  <w:footnote w:type="continuationSeparator" w:id="0">
    <w:p w:rsidR="00AA24F2" w:rsidRDefault="00AA24F2" w:rsidP="00EA65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E12140"/>
    <w:multiLevelType w:val="hybridMultilevel"/>
    <w:tmpl w:val="8EE68384"/>
    <w:lvl w:ilvl="0" w:tplc="B6D0CF2C">
      <w:start w:val="1"/>
      <w:numFmt w:val="decimal"/>
      <w:lvlText w:val="%1."/>
      <w:lvlJc w:val="left"/>
      <w:pPr>
        <w:ind w:left="63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52" w:hanging="360"/>
      </w:pPr>
    </w:lvl>
    <w:lvl w:ilvl="2" w:tplc="0419001B" w:tentative="1">
      <w:start w:val="1"/>
      <w:numFmt w:val="lowerRoman"/>
      <w:lvlText w:val="%3."/>
      <w:lvlJc w:val="right"/>
      <w:pPr>
        <w:ind w:left="2072" w:hanging="180"/>
      </w:pPr>
    </w:lvl>
    <w:lvl w:ilvl="3" w:tplc="0419000F" w:tentative="1">
      <w:start w:val="1"/>
      <w:numFmt w:val="decimal"/>
      <w:lvlText w:val="%4."/>
      <w:lvlJc w:val="left"/>
      <w:pPr>
        <w:ind w:left="2792" w:hanging="360"/>
      </w:pPr>
    </w:lvl>
    <w:lvl w:ilvl="4" w:tplc="04190019" w:tentative="1">
      <w:start w:val="1"/>
      <w:numFmt w:val="lowerLetter"/>
      <w:lvlText w:val="%5."/>
      <w:lvlJc w:val="left"/>
      <w:pPr>
        <w:ind w:left="3512" w:hanging="360"/>
      </w:pPr>
    </w:lvl>
    <w:lvl w:ilvl="5" w:tplc="0419001B" w:tentative="1">
      <w:start w:val="1"/>
      <w:numFmt w:val="lowerRoman"/>
      <w:lvlText w:val="%6."/>
      <w:lvlJc w:val="right"/>
      <w:pPr>
        <w:ind w:left="4232" w:hanging="180"/>
      </w:pPr>
    </w:lvl>
    <w:lvl w:ilvl="6" w:tplc="0419000F" w:tentative="1">
      <w:start w:val="1"/>
      <w:numFmt w:val="decimal"/>
      <w:lvlText w:val="%7."/>
      <w:lvlJc w:val="left"/>
      <w:pPr>
        <w:ind w:left="4952" w:hanging="360"/>
      </w:pPr>
    </w:lvl>
    <w:lvl w:ilvl="7" w:tplc="04190019" w:tentative="1">
      <w:start w:val="1"/>
      <w:numFmt w:val="lowerLetter"/>
      <w:lvlText w:val="%8."/>
      <w:lvlJc w:val="left"/>
      <w:pPr>
        <w:ind w:left="5672" w:hanging="360"/>
      </w:pPr>
    </w:lvl>
    <w:lvl w:ilvl="8" w:tplc="0419001B" w:tentative="1">
      <w:start w:val="1"/>
      <w:numFmt w:val="lowerRoman"/>
      <w:lvlText w:val="%9."/>
      <w:lvlJc w:val="right"/>
      <w:pPr>
        <w:ind w:left="6392" w:hanging="180"/>
      </w:pPr>
    </w:lvl>
  </w:abstractNum>
  <w:abstractNum w:abstractNumId="1">
    <w:nsid w:val="29711137"/>
    <w:multiLevelType w:val="hybridMultilevel"/>
    <w:tmpl w:val="B0FA105E"/>
    <w:lvl w:ilvl="0" w:tplc="14485BEA">
      <w:start w:val="5"/>
      <w:numFmt w:val="decimal"/>
      <w:lvlText w:val="%1."/>
      <w:lvlJc w:val="left"/>
      <w:pPr>
        <w:ind w:left="1080" w:hanging="360"/>
      </w:pPr>
      <w:rPr>
        <w:rFonts w:eastAsia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E682A15"/>
    <w:multiLevelType w:val="hybridMultilevel"/>
    <w:tmpl w:val="5CAC8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D13C9A"/>
    <w:multiLevelType w:val="hybridMultilevel"/>
    <w:tmpl w:val="2FDA03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121B5B"/>
    <w:multiLevelType w:val="hybridMultilevel"/>
    <w:tmpl w:val="ADD8DA8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89490F"/>
    <w:multiLevelType w:val="hybridMultilevel"/>
    <w:tmpl w:val="3ED606F0"/>
    <w:lvl w:ilvl="0" w:tplc="484CE74A">
      <w:start w:val="1"/>
      <w:numFmt w:val="decimal"/>
      <w:lvlText w:val="%1."/>
      <w:lvlJc w:val="left"/>
      <w:pPr>
        <w:ind w:left="63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F86BFE"/>
    <w:multiLevelType w:val="multilevel"/>
    <w:tmpl w:val="7E8AFB2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13A7"/>
    <w:rsid w:val="00007E5B"/>
    <w:rsid w:val="000219C1"/>
    <w:rsid w:val="00052E33"/>
    <w:rsid w:val="0009200C"/>
    <w:rsid w:val="000B1210"/>
    <w:rsid w:val="000D388D"/>
    <w:rsid w:val="001060D6"/>
    <w:rsid w:val="00110650"/>
    <w:rsid w:val="001243AA"/>
    <w:rsid w:val="0012453C"/>
    <w:rsid w:val="00132710"/>
    <w:rsid w:val="001469E8"/>
    <w:rsid w:val="00147EDD"/>
    <w:rsid w:val="0015210C"/>
    <w:rsid w:val="00171215"/>
    <w:rsid w:val="00197E63"/>
    <w:rsid w:val="001A0FB9"/>
    <w:rsid w:val="001B764F"/>
    <w:rsid w:val="001D7B7A"/>
    <w:rsid w:val="002114E2"/>
    <w:rsid w:val="00214459"/>
    <w:rsid w:val="0022302C"/>
    <w:rsid w:val="00242029"/>
    <w:rsid w:val="00266C10"/>
    <w:rsid w:val="00272B27"/>
    <w:rsid w:val="00291DE0"/>
    <w:rsid w:val="002A210B"/>
    <w:rsid w:val="002A6A5A"/>
    <w:rsid w:val="002F2F37"/>
    <w:rsid w:val="00323A1C"/>
    <w:rsid w:val="00333D07"/>
    <w:rsid w:val="0035582F"/>
    <w:rsid w:val="00365BCD"/>
    <w:rsid w:val="00412DCB"/>
    <w:rsid w:val="00437239"/>
    <w:rsid w:val="0047500A"/>
    <w:rsid w:val="004813A7"/>
    <w:rsid w:val="0049589C"/>
    <w:rsid w:val="004A20E1"/>
    <w:rsid w:val="004F3BF9"/>
    <w:rsid w:val="004F4F73"/>
    <w:rsid w:val="00500A54"/>
    <w:rsid w:val="00503B5B"/>
    <w:rsid w:val="0050645C"/>
    <w:rsid w:val="0051478C"/>
    <w:rsid w:val="0052153B"/>
    <w:rsid w:val="005312E9"/>
    <w:rsid w:val="00541DF8"/>
    <w:rsid w:val="0056714D"/>
    <w:rsid w:val="005701FB"/>
    <w:rsid w:val="005A6E1E"/>
    <w:rsid w:val="005F027F"/>
    <w:rsid w:val="005F5077"/>
    <w:rsid w:val="005F6859"/>
    <w:rsid w:val="0061531F"/>
    <w:rsid w:val="00634424"/>
    <w:rsid w:val="00634B72"/>
    <w:rsid w:val="00643D77"/>
    <w:rsid w:val="00650AF8"/>
    <w:rsid w:val="00670E53"/>
    <w:rsid w:val="00680B60"/>
    <w:rsid w:val="00681C29"/>
    <w:rsid w:val="006A172E"/>
    <w:rsid w:val="006A40A2"/>
    <w:rsid w:val="006A5524"/>
    <w:rsid w:val="006B47C4"/>
    <w:rsid w:val="006C2A8F"/>
    <w:rsid w:val="006E0E20"/>
    <w:rsid w:val="006E4B1B"/>
    <w:rsid w:val="00736A64"/>
    <w:rsid w:val="00746C3F"/>
    <w:rsid w:val="00786CAE"/>
    <w:rsid w:val="00791BDF"/>
    <w:rsid w:val="007B4FB1"/>
    <w:rsid w:val="007B73D1"/>
    <w:rsid w:val="007E622B"/>
    <w:rsid w:val="007E6823"/>
    <w:rsid w:val="007F215D"/>
    <w:rsid w:val="00836FDA"/>
    <w:rsid w:val="00854B8B"/>
    <w:rsid w:val="008B7EB1"/>
    <w:rsid w:val="008F7550"/>
    <w:rsid w:val="00901D1E"/>
    <w:rsid w:val="00916EDA"/>
    <w:rsid w:val="00937CCD"/>
    <w:rsid w:val="00942475"/>
    <w:rsid w:val="009464E1"/>
    <w:rsid w:val="00987292"/>
    <w:rsid w:val="009A055B"/>
    <w:rsid w:val="009A4F2C"/>
    <w:rsid w:val="009B1257"/>
    <w:rsid w:val="00A22696"/>
    <w:rsid w:val="00A257FA"/>
    <w:rsid w:val="00A432D1"/>
    <w:rsid w:val="00A45E40"/>
    <w:rsid w:val="00A565B9"/>
    <w:rsid w:val="00A8162B"/>
    <w:rsid w:val="00A84989"/>
    <w:rsid w:val="00A97E0F"/>
    <w:rsid w:val="00AA24F2"/>
    <w:rsid w:val="00AB2208"/>
    <w:rsid w:val="00AC0040"/>
    <w:rsid w:val="00AC2125"/>
    <w:rsid w:val="00AD0191"/>
    <w:rsid w:val="00AF404A"/>
    <w:rsid w:val="00AF7D26"/>
    <w:rsid w:val="00B30DD7"/>
    <w:rsid w:val="00B35CE6"/>
    <w:rsid w:val="00B61413"/>
    <w:rsid w:val="00B63A82"/>
    <w:rsid w:val="00B72C82"/>
    <w:rsid w:val="00B76042"/>
    <w:rsid w:val="00BA23CC"/>
    <w:rsid w:val="00BF7460"/>
    <w:rsid w:val="00C332B1"/>
    <w:rsid w:val="00C35F6E"/>
    <w:rsid w:val="00C36EA4"/>
    <w:rsid w:val="00C40733"/>
    <w:rsid w:val="00C4269F"/>
    <w:rsid w:val="00C50052"/>
    <w:rsid w:val="00C5490C"/>
    <w:rsid w:val="00C76BDC"/>
    <w:rsid w:val="00CC53EE"/>
    <w:rsid w:val="00CD1A7D"/>
    <w:rsid w:val="00D35B6D"/>
    <w:rsid w:val="00D36DB5"/>
    <w:rsid w:val="00D71428"/>
    <w:rsid w:val="00D904CD"/>
    <w:rsid w:val="00DB2276"/>
    <w:rsid w:val="00DE44BF"/>
    <w:rsid w:val="00DF1653"/>
    <w:rsid w:val="00E16DBF"/>
    <w:rsid w:val="00E177E0"/>
    <w:rsid w:val="00E4230C"/>
    <w:rsid w:val="00E5560C"/>
    <w:rsid w:val="00E711BD"/>
    <w:rsid w:val="00EA65C5"/>
    <w:rsid w:val="00EC35F7"/>
    <w:rsid w:val="00ED4806"/>
    <w:rsid w:val="00ED69BD"/>
    <w:rsid w:val="00EF1CA8"/>
    <w:rsid w:val="00F131DD"/>
    <w:rsid w:val="00F23755"/>
    <w:rsid w:val="00F91B0D"/>
    <w:rsid w:val="00F930E2"/>
    <w:rsid w:val="00FA71AB"/>
    <w:rsid w:val="00FD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6CAE"/>
  </w:style>
  <w:style w:type="paragraph" w:styleId="1">
    <w:name w:val="heading 1"/>
    <w:basedOn w:val="a"/>
    <w:next w:val="a"/>
    <w:link w:val="10"/>
    <w:uiPriority w:val="9"/>
    <w:qFormat/>
    <w:rsid w:val="006344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901D1E"/>
    <w:pPr>
      <w:keepNext/>
      <w:suppressAutoHyphens/>
      <w:autoSpaceDN w:val="0"/>
      <w:spacing w:before="200" w:after="120" w:line="240" w:lineRule="auto"/>
      <w:textAlignment w:val="baseline"/>
      <w:outlineLvl w:val="1"/>
    </w:pPr>
    <w:rPr>
      <w:rFonts w:ascii="Liberation Serif" w:eastAsia="Droid Sans Fallback" w:hAnsi="Liberation Serif" w:cs="Droid Sans Devanagari"/>
      <w:b/>
      <w:bCs/>
      <w:kern w:val="3"/>
      <w:sz w:val="36"/>
      <w:szCs w:val="36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6EDA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570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46C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46C3F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A65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A65C5"/>
  </w:style>
  <w:style w:type="paragraph" w:styleId="a9">
    <w:name w:val="footer"/>
    <w:basedOn w:val="a"/>
    <w:link w:val="aa"/>
    <w:uiPriority w:val="99"/>
    <w:unhideWhenUsed/>
    <w:rsid w:val="00EA65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A65C5"/>
  </w:style>
  <w:style w:type="character" w:styleId="ab">
    <w:name w:val="Strong"/>
    <w:basedOn w:val="a0"/>
    <w:uiPriority w:val="22"/>
    <w:qFormat/>
    <w:rsid w:val="00A97E0F"/>
    <w:rPr>
      <w:b/>
      <w:bCs/>
    </w:rPr>
  </w:style>
  <w:style w:type="character" w:styleId="ac">
    <w:name w:val="Emphasis"/>
    <w:basedOn w:val="a0"/>
    <w:uiPriority w:val="20"/>
    <w:qFormat/>
    <w:rsid w:val="00ED4806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901D1E"/>
    <w:rPr>
      <w:rFonts w:ascii="Liberation Serif" w:eastAsia="Droid Sans Fallback" w:hAnsi="Liberation Serif" w:cs="Droid Sans Devanagari"/>
      <w:b/>
      <w:bCs/>
      <w:kern w:val="3"/>
      <w:sz w:val="36"/>
      <w:szCs w:val="36"/>
      <w:lang w:val="en-US" w:eastAsia="zh-CN" w:bidi="hi-IN"/>
    </w:rPr>
  </w:style>
  <w:style w:type="paragraph" w:customStyle="1" w:styleId="Textbody">
    <w:name w:val="Text body"/>
    <w:basedOn w:val="a"/>
    <w:rsid w:val="00901D1E"/>
    <w:pPr>
      <w:suppressAutoHyphens/>
      <w:autoSpaceDN w:val="0"/>
      <w:spacing w:after="140"/>
      <w:textAlignment w:val="baseline"/>
    </w:pPr>
    <w:rPr>
      <w:rFonts w:ascii="Liberation Serif" w:eastAsia="Droid Sans Fallback" w:hAnsi="Liberation Serif" w:cs="Droid Sans Devanagari"/>
      <w:kern w:val="3"/>
      <w:szCs w:val="24"/>
      <w:lang w:val="en-US" w:eastAsia="zh-CN" w:bidi="hi-IN"/>
    </w:rPr>
  </w:style>
  <w:style w:type="paragraph" w:styleId="11">
    <w:name w:val="toc 1"/>
    <w:basedOn w:val="a"/>
    <w:next w:val="a"/>
    <w:autoRedefine/>
    <w:uiPriority w:val="39"/>
    <w:semiHidden/>
    <w:unhideWhenUsed/>
    <w:rsid w:val="00634424"/>
    <w:pPr>
      <w:spacing w:after="100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21">
    <w:name w:val="toc 2"/>
    <w:basedOn w:val="a"/>
    <w:next w:val="a"/>
    <w:autoRedefine/>
    <w:uiPriority w:val="39"/>
    <w:semiHidden/>
    <w:unhideWhenUsed/>
    <w:rsid w:val="00634424"/>
    <w:pPr>
      <w:spacing w:after="100" w:line="240" w:lineRule="auto"/>
      <w:ind w:left="240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3442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semiHidden/>
    <w:unhideWhenUsed/>
    <w:qFormat/>
    <w:rsid w:val="00634424"/>
    <w:pPr>
      <w:outlineLvl w:val="9"/>
    </w:pPr>
    <w:rPr>
      <w:lang w:eastAsia="ru-RU"/>
    </w:rPr>
  </w:style>
  <w:style w:type="paragraph" w:styleId="ae">
    <w:name w:val="List Paragraph"/>
    <w:basedOn w:val="a"/>
    <w:uiPriority w:val="34"/>
    <w:qFormat/>
    <w:rsid w:val="006C2A8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6CAE"/>
  </w:style>
  <w:style w:type="paragraph" w:styleId="1">
    <w:name w:val="heading 1"/>
    <w:basedOn w:val="a"/>
    <w:next w:val="a"/>
    <w:link w:val="10"/>
    <w:uiPriority w:val="9"/>
    <w:qFormat/>
    <w:rsid w:val="006344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901D1E"/>
    <w:pPr>
      <w:keepNext/>
      <w:suppressAutoHyphens/>
      <w:autoSpaceDN w:val="0"/>
      <w:spacing w:before="200" w:after="120" w:line="240" w:lineRule="auto"/>
      <w:textAlignment w:val="baseline"/>
      <w:outlineLvl w:val="1"/>
    </w:pPr>
    <w:rPr>
      <w:rFonts w:ascii="Liberation Serif" w:eastAsia="Droid Sans Fallback" w:hAnsi="Liberation Serif" w:cs="Droid Sans Devanagari"/>
      <w:b/>
      <w:bCs/>
      <w:kern w:val="3"/>
      <w:sz w:val="36"/>
      <w:szCs w:val="36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6EDA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570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46C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46C3F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A65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A65C5"/>
  </w:style>
  <w:style w:type="paragraph" w:styleId="a9">
    <w:name w:val="footer"/>
    <w:basedOn w:val="a"/>
    <w:link w:val="aa"/>
    <w:uiPriority w:val="99"/>
    <w:unhideWhenUsed/>
    <w:rsid w:val="00EA65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A65C5"/>
  </w:style>
  <w:style w:type="character" w:styleId="ab">
    <w:name w:val="Strong"/>
    <w:basedOn w:val="a0"/>
    <w:uiPriority w:val="22"/>
    <w:qFormat/>
    <w:rsid w:val="00A97E0F"/>
    <w:rPr>
      <w:b/>
      <w:bCs/>
    </w:rPr>
  </w:style>
  <w:style w:type="character" w:styleId="ac">
    <w:name w:val="Emphasis"/>
    <w:basedOn w:val="a0"/>
    <w:uiPriority w:val="20"/>
    <w:qFormat/>
    <w:rsid w:val="00ED4806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901D1E"/>
    <w:rPr>
      <w:rFonts w:ascii="Liberation Serif" w:eastAsia="Droid Sans Fallback" w:hAnsi="Liberation Serif" w:cs="Droid Sans Devanagari"/>
      <w:b/>
      <w:bCs/>
      <w:kern w:val="3"/>
      <w:sz w:val="36"/>
      <w:szCs w:val="36"/>
      <w:lang w:val="en-US" w:eastAsia="zh-CN" w:bidi="hi-IN"/>
    </w:rPr>
  </w:style>
  <w:style w:type="paragraph" w:customStyle="1" w:styleId="Textbody">
    <w:name w:val="Text body"/>
    <w:basedOn w:val="a"/>
    <w:rsid w:val="00901D1E"/>
    <w:pPr>
      <w:suppressAutoHyphens/>
      <w:autoSpaceDN w:val="0"/>
      <w:spacing w:after="140"/>
      <w:textAlignment w:val="baseline"/>
    </w:pPr>
    <w:rPr>
      <w:rFonts w:ascii="Liberation Serif" w:eastAsia="Droid Sans Fallback" w:hAnsi="Liberation Serif" w:cs="Droid Sans Devanagari"/>
      <w:kern w:val="3"/>
      <w:szCs w:val="24"/>
      <w:lang w:val="en-US" w:eastAsia="zh-CN" w:bidi="hi-IN"/>
    </w:rPr>
  </w:style>
  <w:style w:type="paragraph" w:styleId="11">
    <w:name w:val="toc 1"/>
    <w:basedOn w:val="a"/>
    <w:next w:val="a"/>
    <w:autoRedefine/>
    <w:uiPriority w:val="39"/>
    <w:semiHidden/>
    <w:unhideWhenUsed/>
    <w:rsid w:val="00634424"/>
    <w:pPr>
      <w:spacing w:after="100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21">
    <w:name w:val="toc 2"/>
    <w:basedOn w:val="a"/>
    <w:next w:val="a"/>
    <w:autoRedefine/>
    <w:uiPriority w:val="39"/>
    <w:semiHidden/>
    <w:unhideWhenUsed/>
    <w:rsid w:val="00634424"/>
    <w:pPr>
      <w:spacing w:after="100" w:line="240" w:lineRule="auto"/>
      <w:ind w:left="240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3442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semiHidden/>
    <w:unhideWhenUsed/>
    <w:qFormat/>
    <w:rsid w:val="00634424"/>
    <w:pPr>
      <w:outlineLvl w:val="9"/>
    </w:pPr>
    <w:rPr>
      <w:lang w:eastAsia="ru-RU"/>
    </w:rPr>
  </w:style>
  <w:style w:type="paragraph" w:styleId="ae">
    <w:name w:val="List Paragraph"/>
    <w:basedOn w:val="a"/>
    <w:uiPriority w:val="34"/>
    <w:qFormat/>
    <w:rsid w:val="006C2A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6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vuzlit.com/462878/skazanie_vybore_very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kulturologia.ru/blogs/030121/48626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://www.patriarchia.ru/db/text/6060379.html%20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zbyka.ru/otechnik/Nestor_Letopisets/povest-vremennyh-let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tonkosti.ru" TargetMode="External"/><Relationship Id="rId10" Type="http://schemas.openxmlformats.org/officeDocument/2006/relationships/hyperlink" Target="https://cyberleninka.ru/article/n/status-knyazya-v-drevnerusskom-obschestve-doktrina-gosudarstvennoy-vlasti-v-x-xi-vekah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www.anosinomonastir.ru/holiday/1000-letie-prestavleniya-velikogo-knyazya-vladimira-krestitelya-rusi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2F5C7C-2327-4063-A0FC-E39680190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1114</TotalTime>
  <Pages>15</Pages>
  <Words>3478</Words>
  <Characters>19828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Лидия Акатьева</dc:creator>
  <cp:lastModifiedBy>Лидия</cp:lastModifiedBy>
  <cp:revision>59</cp:revision>
  <cp:lastPrinted>2023-10-20T06:12:00Z</cp:lastPrinted>
  <dcterms:created xsi:type="dcterms:W3CDTF">2014-12-23T20:11:00Z</dcterms:created>
  <dcterms:modified xsi:type="dcterms:W3CDTF">2023-10-20T15:56:00Z</dcterms:modified>
</cp:coreProperties>
</file>