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  <w:r w:rsidRPr="00C52108">
        <w:rPr>
          <w:sz w:val="32"/>
          <w:szCs w:val="32"/>
          <w:lang w:val="ru-RU"/>
        </w:rPr>
        <w:t>Политическая философия Никколо Макиавелли, изложенная в его знаменитом трактате «Государь», представляет собой радикальный отход от классических и христианских традиций, доминировавших в политической мысли эпохи Возрождения. Макиавелли отвергает идеализированное представление о государстве, основанное на абстрактных принципах справедливости и морали, и фокусируется на реальной политической практике, где царят интриги, борьба за власть и  необходимость принимать сложные, зачастую жестокие решения.</w:t>
      </w: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  <w:r w:rsidRPr="00C52108">
        <w:rPr>
          <w:sz w:val="32"/>
          <w:szCs w:val="32"/>
          <w:lang w:val="ru-RU"/>
        </w:rPr>
        <w:t>В основе философии Макиавелли лежит принцип «цель оправдывает средства».  Для достижения высшей цели – сохранения и укрепления государства -  правитель может использовать любые средства, даже те, которые традиционно считаются аморальными.  Ложь, предательство, насилие – все это допустимо, если это служит интересам государства.</w:t>
      </w: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  <w:r w:rsidRPr="00C52108">
        <w:rPr>
          <w:sz w:val="32"/>
          <w:szCs w:val="32"/>
          <w:lang w:val="ru-RU"/>
        </w:rPr>
        <w:t>Макиавелли проводит аналогию между политиком и двумя животными:  львом и лисой.  Лев олицетворяет силу и решительность, необходимые для подавления врагов и поддержания порядка.  Лиса символизирует хитрость, изворотливость и умение манипулировать людьми для достижения своих целей.  Идеальный правитель, по Макиавелли, должен сочетать в себе качества обоих животных, умело лавируя между силой и хитростью,  жестокостью и милосердием.</w:t>
      </w: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  <w:r w:rsidRPr="00C52108">
        <w:rPr>
          <w:sz w:val="32"/>
          <w:szCs w:val="32"/>
          <w:lang w:val="ru-RU"/>
        </w:rPr>
        <w:t>Важное место в философии Макиавелли занимают понятия Fortuna и Virtù.  Fortuna – это судьба, слепой случай,  который может как вознести человека на вершину власти, так и низвергнуть его в бездну.  Virtù -  это совокупность качеств,  которые позволяют человеку противостоять превратностям судьбы и добиваться успеха:  сила воли, решительность,  ум,  способность к  быстрому принятию решений.</w:t>
      </w: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  <w:r w:rsidRPr="00C52108">
        <w:rPr>
          <w:sz w:val="32"/>
          <w:szCs w:val="32"/>
          <w:lang w:val="ru-RU"/>
        </w:rPr>
        <w:t>Макиавелли считал народ основой государства.  Он  утверждал, что  правитель должен  опираться на поддержку народа,  заботиться о его благосостоянии и  не допускать  возникновения  социальных волнений.  Однако  эта забота  не должна  превращаться в  слабость.  В случае необходимости  правитель  должен  проявить  твердость  и  подавить  любые  попытки  оспорить  его  власть.</w:t>
      </w: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  <w:r w:rsidRPr="00C52108">
        <w:rPr>
          <w:sz w:val="32"/>
          <w:szCs w:val="32"/>
          <w:lang w:val="ru-RU"/>
        </w:rPr>
        <w:t xml:space="preserve">«Государь» Макиавелли -  это  не  свод  моральных  наставлений,  а  руководство  к  действию,  написанное  для  правителей,  готовых  к  жестокой  реальности  политики.  Книга  вызвала  бурную  реакцию  современников  и  до  сих  пор  остается  одним  из  самых  спорных  произведений  в  истории  политической  мысли.  </w:t>
      </w:r>
    </w:p>
    <w:p w:rsidR="00C52108" w:rsidRPr="00C52108" w:rsidRDefault="00C52108" w:rsidP="00C52108">
      <w:pPr>
        <w:jc w:val="both"/>
        <w:rPr>
          <w:sz w:val="32"/>
          <w:szCs w:val="32"/>
          <w:lang w:val="ru-RU"/>
        </w:rPr>
      </w:pPr>
    </w:p>
    <w:p w:rsidR="00C52108" w:rsidRPr="00C52108" w:rsidRDefault="00C52108" w:rsidP="00C52108">
      <w:pPr>
        <w:jc w:val="both"/>
        <w:rPr>
          <w:sz w:val="32"/>
          <w:szCs w:val="32"/>
        </w:rPr>
      </w:pPr>
      <w:r w:rsidRPr="00C52108">
        <w:rPr>
          <w:sz w:val="32"/>
          <w:szCs w:val="32"/>
          <w:lang w:val="ru-RU"/>
        </w:rPr>
        <w:t>Критики  обвиняли  Макиавелли  в  аморализме,  цинизме  и  пропаганде  тирании.  Его  сторонники  видели  в  нем  реалиста,  который  не  боялся  говорить  правду  о  природе  власти  и  методах  управления.  Как  бы  то  ни  было,  философия  Макиавелли  оказала  огромное  влияние  на  развитие  политической  мысли  и  практики,  став  одним  из  важнейших  этапов  в  становлении  современного  государства.</w:t>
      </w:r>
    </w:p>
    <w:sectPr w:rsidR="00C52108" w:rsidRPr="00C52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08"/>
    <w:rsid w:val="00361CB3"/>
    <w:rsid w:val="00863E02"/>
    <w:rsid w:val="00C5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8F39D"/>
  <w15:chartTrackingRefBased/>
  <w15:docId w15:val="{607955E2-DF03-074B-AB22-09F9DAAD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Kalinin</dc:creator>
  <cp:keywords/>
  <dc:description/>
  <cp:lastModifiedBy>Nikita Kalinin</cp:lastModifiedBy>
  <cp:revision>2</cp:revision>
  <dcterms:created xsi:type="dcterms:W3CDTF">2024-06-18T13:18:00Z</dcterms:created>
  <dcterms:modified xsi:type="dcterms:W3CDTF">2024-06-18T13:18:00Z</dcterms:modified>
</cp:coreProperties>
</file>