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Практическое занятие № 10</w:t>
      </w:r>
    </w:p>
    <w:p>
      <w:pPr>
        <w:jc w:val="left"/>
      </w:pPr>
      <w:r>
        <w:rPr>
          <w:b/>
        </w:rPr>
        <w:t>Развитие навыков принятия решений, управления рисками, коммуникации с командой и клиентами</w:t>
      </w:r>
    </w:p>
    <w:p>
      <w:pPr>
        <w:jc w:val="left"/>
      </w:pPr>
      <w:r>
        <w:rPr>
          <w:b/>
        </w:rPr>
        <w:t>Проект «Ягель A1»</w:t>
      </w:r>
    </w:p>
    <w:p>
      <w:pPr>
        <w:pStyle w:val="Heading1"/>
      </w:pPr>
      <w:r>
        <w:t>1. Принятие решения (задание № 1)</w:t>
      </w:r>
    </w:p>
    <w:p>
      <w:pPr>
        <w:jc w:val="left"/>
      </w:pPr>
      <w:r>
        <w:rPr>
          <w:b w:val="0"/>
        </w:rPr>
        <w:t>Цель работы: выбрать порядок запуска «Ягеля A1», оценить риски и распределить задачи между участниками команды.</w:t>
      </w:r>
    </w:p>
    <w:p>
      <w:pPr>
        <w:jc w:val="left"/>
      </w:pPr>
      <w:r>
        <w:rPr>
          <w:b w:val="0"/>
        </w:rPr>
        <w:t>«Ягель A1» показывает время, CO₂, температуру, влажность и давление на E-Ink экране. Прибор работает без обязательного облака. Пользователь получает показания через локальный API и меняет настройки через интерфейс устройства, без правки кода и перепрошивки.</w:t>
      </w:r>
    </w:p>
    <w:p>
      <w:pPr>
        <w:pStyle w:val="Heading2"/>
      </w:pPr>
      <w:r>
        <w:t>Условие кейса</w:t>
      </w:r>
    </w:p>
    <w:p>
      <w:pPr>
        <w:jc w:val="left"/>
      </w:pPr>
      <w:r>
        <w:rPr>
          <w:b w:val="0"/>
        </w:rPr>
        <w:t>Кейс № 1 «Сбой в запуске продукта». За неделю до пилота тестировщик обнаруживает зависание показаний после потери Wi-Fi. Команда планирует передать пользователям 30 приборов и должна решить, как поступить с запуском.</w:t>
      </w:r>
    </w:p>
    <w:p>
      <w:pPr>
        <w:pStyle w:val="Heading2"/>
      </w:pPr>
      <w:r>
        <w:t>SWOT-анализ</w:t>
      </w:r>
    </w:p>
    <w:p>
      <w:pPr>
        <w:jc w:val="left"/>
      </w:pPr>
      <w:r>
        <w:rPr>
          <w:b w:val="0"/>
        </w:rPr>
        <w:t>Сильные стороны: работающий прибор, локальный API, настройка через интерфейс устройства и открытые схема, прошивка и корпус.</w:t>
      </w:r>
    </w:p>
    <w:p>
      <w:pPr>
        <w:jc w:val="left"/>
      </w:pPr>
      <w:r>
        <w:rPr>
          <w:b w:val="0"/>
        </w:rPr>
        <w:t>Слабые стороны: команда ещё не проверила прибор в длительном пилоте. Небольшому составу трудно одновременно заниматься прошивкой, сборкой и поддержкой.</w:t>
      </w:r>
    </w:p>
    <w:p>
      <w:pPr>
        <w:jc w:val="left"/>
      </w:pPr>
      <w:r>
        <w:rPr>
          <w:b w:val="0"/>
        </w:rPr>
        <w:t>Возможности: испытать небольшую партию у владельцев Home Assistant, найти неудобные шаги настройки и подготовить инструкции по ремонту.</w:t>
      </w:r>
    </w:p>
    <w:p>
      <w:pPr>
        <w:jc w:val="left"/>
      </w:pPr>
      <w:r>
        <w:rPr>
          <w:b w:val="0"/>
        </w:rPr>
        <w:t>Угрозы: покупатели могут отказаться от прибора из-за зависаний. Задержка компонентов и рост затрат могут отодвинуть запуск.</w:t>
      </w:r>
    </w:p>
    <w:p>
      <w:pPr>
        <w:pStyle w:val="Heading2"/>
      </w:pPr>
      <w:r>
        <w:t>Альтернативы и выбор</w:t>
      </w:r>
    </w:p>
    <w:p>
      <w:pPr>
        <w:jc w:val="left"/>
      </w:pPr>
      <w:r>
        <w:rPr>
          <w:b w:val="0"/>
        </w:rPr>
        <w:t>А. Передать всю партию в срок. Команда получит отзывы, но пользователи столкнутся с известной ошибкой и начнут сомневаться в показаниях.</w:t>
      </w:r>
    </w:p>
    <w:p>
      <w:pPr>
        <w:jc w:val="left"/>
      </w:pPr>
      <w:r>
        <w:rPr>
          <w:b w:val="0"/>
        </w:rPr>
        <w:t>Б. Перенести пилот и провести расширенные испытания. Команда уменьшит риск повторного сбоя, но позже получит отзывы покупателей.</w:t>
      </w:r>
    </w:p>
    <w:p>
      <w:pPr>
        <w:jc w:val="left"/>
      </w:pPr>
      <w:r>
        <w:rPr>
          <w:b w:val="0"/>
        </w:rPr>
        <w:t>В. Исправить зависание и передать пять приборов участникам пилота. После проверки этой группы выдать оставшиеся 25.</w:t>
      </w:r>
    </w:p>
    <w:p>
      <w:pPr>
        <w:jc w:val="left"/>
      </w:pPr>
      <w:r>
        <w:rPr>
          <w:b w:val="0"/>
        </w:rPr>
        <w:t>Команда выбирает вариант В. Разработчик исправляет зависание, второй участник повторяет тест. Пять добровольцев проверяют приборы в своих домашних сетях. При повторном сбое руководитель переносит выдачу остальных устройств.</w:t>
      </w:r>
    </w:p>
    <w:p>
      <w:r>
        <w:br w:type="page"/>
      </w:r>
    </w:p>
    <w:p>
      <w:pPr>
        <w:pStyle w:val="Heading1"/>
      </w:pPr>
      <w:r>
        <w:t>2. Оценка и управление рисками</w:t>
      </w:r>
    </w:p>
    <w:p>
      <w:pPr>
        <w:jc w:val="left"/>
      </w:pPr>
      <w:r>
        <w:rPr>
          <w:b w:val="0"/>
        </w:rPr>
        <w:t>Команда оценивает вероятность и последствия по шкале от 1 до 3: низкие, средние и высокие. Приоритет риска равен произведению оценок. Значения 1–2 означают низкий приоритет, 3–4 средний, от 6 высокий. Оценки относятся к выбранному кейсу.</w:t>
      </w:r>
    </w:p>
    <w:p>
      <w:pPr>
        <w:pStyle w:val="Heading2"/>
      </w:pPr>
      <w:r>
        <w:t>Матрица рисков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211"/>
        <w:gridCol w:w="2211"/>
        <w:gridCol w:w="2211"/>
      </w:tblGrid>
      <w:tr>
        <w:trPr>
          <w:cantSplit/>
        </w:trPr>
        <w:tc>
          <w:tcPr>
            <w:tcW w:type="dxa" w:w="3005"/>
          </w:tcPr>
          <w:p>
            <w:pPr>
              <w:spacing w:before="80" w:after="80" w:line="240" w:lineRule="auto"/>
            </w:pPr>
            <w:r>
              <w:rPr>
                <w:b/>
                <w:sz w:val="22"/>
              </w:rPr>
              <w:t>Последствия / вероятность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/>
                <w:sz w:val="22"/>
              </w:rPr>
              <w:t>Низкая — 1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/>
                <w:sz w:val="22"/>
              </w:rPr>
              <w:t>Средняя — 2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/>
                <w:sz w:val="22"/>
              </w:rPr>
              <w:t>Высокая — 3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Серьёзные — 3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3: R4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6: R5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9: R1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Заметные — 2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4: R2, R3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Небольшие — 1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3</w:t>
            </w:r>
          </w:p>
        </w:tc>
      </w:tr>
    </w:tbl>
    <w:p>
      <w:pPr>
        <w:pStyle w:val="Heading2"/>
      </w:pPr>
      <w:r>
        <w:t>Реестр рисков и меры</w:t>
      </w:r>
    </w:p>
    <w:p>
      <w:pPr>
        <w:jc w:val="left"/>
      </w:pPr>
      <w:r>
        <w:rPr>
          <w:b w:val="0"/>
        </w:rPr>
        <w:t>R1. Зависание показаний: 3 × 3 = 9, высокий приоритет. Разработчик прошивки исправляет ошибку. До исправления руководитель останавливает выдачу приборов. При проверке команда отключает Wi-Fi и интернет, затем восстанавливает соединение.</w:t>
      </w:r>
    </w:p>
    <w:p>
      <w:pPr>
        <w:jc w:val="left"/>
      </w:pPr>
      <w:r>
        <w:rPr>
          <w:b w:val="0"/>
        </w:rPr>
        <w:t>R2. Задержка пилота: 2 × 2 = 4, средний приоритет. Руководитель переносит второстепенные задачи и сообщает участникам новую дату. Он пересматривает график, если команда не успевает устранить критическую ошибку.</w:t>
      </w:r>
    </w:p>
    <w:p>
      <w:pPr>
        <w:jc w:val="left"/>
      </w:pPr>
      <w:r>
        <w:rPr>
          <w:b w:val="0"/>
        </w:rPr>
        <w:t>R3. Сложная настройка: 2 × 2 = 4, средний приоритет. Пользователь не может подключить прибор к Home Assistant по инструкции. Разработчик интеграции наблюдает за настройкой, исправляет неудобные шаги и обновляет руководство.</w:t>
      </w:r>
    </w:p>
    <w:p>
      <w:pPr>
        <w:jc w:val="left"/>
      </w:pPr>
      <w:r>
        <w:rPr>
          <w:b w:val="0"/>
        </w:rPr>
        <w:t>R4. Задержка компонентов: 1 × 3 = 3, средний приоритет. Руководитель проверяет запас деталей и срок поставки. При задержке ищет другого поставщика. Перед заменой модели датчика команда проверяет совместимость и показания.</w:t>
      </w:r>
    </w:p>
    <w:p>
      <w:pPr>
        <w:jc w:val="left"/>
      </w:pPr>
      <w:r>
        <w:rPr>
          <w:b w:val="0"/>
        </w:rPr>
        <w:t>R5. Ошибки в описании товара: 2 × 3 = 6, высокий приоритет. Руководитель сверяет карточку товара с результатами испытаний. Точность и экономию энергии указывает только при наличии измерений.</w:t>
      </w:r>
    </w:p>
    <w:p>
      <w:pPr>
        <w:pStyle w:val="Heading2"/>
      </w:pPr>
      <w:r>
        <w:t>Порядок контроля</w:t>
      </w:r>
    </w:p>
    <w:p>
      <w:pPr>
        <w:jc w:val="left"/>
      </w:pPr>
      <w:r>
        <w:rPr>
          <w:b w:val="0"/>
        </w:rPr>
        <w:t>Руководитель разрешает выдачу приборов после устранения критических ошибок. Если команда меняет срок, она предупреждает участников пилота. После исправления разработчик и проверяющий обновляют оценки рисков.</w:t>
      </w:r>
    </w:p>
    <w:p>
      <w:r>
        <w:br w:type="page"/>
      </w:r>
    </w:p>
    <w:p>
      <w:pPr>
        <w:pStyle w:val="Heading1"/>
      </w:pPr>
      <w:r>
        <w:t>3. Командная работа (задание № 2)</w:t>
      </w:r>
    </w:p>
    <w:p>
      <w:pPr>
        <w:jc w:val="left"/>
      </w:pPr>
      <w:r>
        <w:rPr>
          <w:b w:val="0"/>
        </w:rPr>
        <w:t>Сценарий № 1 «Срочное обновление продукта». Участник пилота сообщает о зависании показаний. За сутки команда должна найти способ восстановить работу и сообщить пользователям, что делать.</w:t>
      </w:r>
    </w:p>
    <w:p>
      <w:pPr>
        <w:pStyle w:val="Heading2"/>
      </w:pPr>
      <w:r>
        <w:t>Распределение обязанностей</w:t>
      </w:r>
    </w:p>
    <w:p>
      <w:pPr>
        <w:jc w:val="left"/>
      </w:pPr>
      <w:r>
        <w:rPr>
          <w:b w:val="0"/>
        </w:rPr>
        <w:t>Руководитель собирает обращения, определяет порядок задач и решает, когда выдавать исправление. Он сообщает пользователям сроки и результаты.</w:t>
      </w:r>
    </w:p>
    <w:p>
      <w:pPr>
        <w:jc w:val="left"/>
      </w:pPr>
      <w:r>
        <w:rPr>
          <w:b w:val="0"/>
        </w:rPr>
        <w:t>Разработчик прошивки воспроизводит ошибку и готовит исправление или возврат к предыдущей версии. Разработчик интеграции проверяет, как сбой влияет на домашние автоматизации.</w:t>
      </w:r>
    </w:p>
    <w:p>
      <w:pPr>
        <w:jc w:val="left"/>
      </w:pPr>
      <w:r>
        <w:rPr>
          <w:b w:val="0"/>
        </w:rPr>
        <w:t>Второй участник проверяет исправление по сценарию пользователя. В небольшой команде один человек может совмещать несколько ролей, но автор изменения не должен оставаться единственным проверяющим.</w:t>
      </w:r>
    </w:p>
    <w:p>
      <w:pPr>
        <w:pStyle w:val="Heading2"/>
      </w:pPr>
      <w:r>
        <w:t>План на первые сутки</w:t>
      </w:r>
    </w:p>
    <w:p>
      <w:pPr>
        <w:jc w:val="left"/>
      </w:pPr>
      <w:r>
        <w:rPr>
          <w:b w:val="0"/>
        </w:rPr>
        <w:t>0–2 часа. Руководитель отвечает на обращение и узнаёт версию прошивки и условия сбоя. Команда останавливает распространение проблемного обновления. Пользователю достаточно описать ошибку; пароль Wi-Fi для этого не нужен.</w:t>
      </w:r>
    </w:p>
    <w:p>
      <w:pPr>
        <w:jc w:val="left"/>
      </w:pPr>
      <w:r>
        <w:rPr>
          <w:b w:val="0"/>
        </w:rPr>
        <w:t>2–6 часов. Разработчик отключает Wi-Fi, перекрывает доступ в интернет и перезапускает прибор. Он проверяет обновление показаний и часов, записывает последовательность действий, которая вызывает сбой.</w:t>
      </w:r>
    </w:p>
    <w:p>
      <w:pPr>
        <w:jc w:val="left"/>
      </w:pPr>
      <w:r>
        <w:rPr>
          <w:b w:val="0"/>
        </w:rPr>
        <w:t>6–16 часов. Разработчик исправляет причину или готовит возврат к предыдущей версии. Если пользователь не может восстановить прибор дома, руководитель организует обслуживание или замену.</w:t>
      </w:r>
    </w:p>
    <w:p>
      <w:pPr>
        <w:jc w:val="left"/>
      </w:pPr>
      <w:r>
        <w:rPr>
          <w:b w:val="0"/>
        </w:rPr>
        <w:t>16–24 часа. Второй участник повторяет тест на нескольких приборах. После успешной проверки команда передаёт исправление небольшой группе пилота. Остальным руководитель сообщает результат и время следующего сообщения.</w:t>
      </w:r>
    </w:p>
    <w:p>
      <w:pPr>
        <w:pStyle w:val="Heading2"/>
      </w:pPr>
      <w:r>
        <w:t>Как команда общается</w:t>
      </w:r>
    </w:p>
    <w:p>
      <w:pPr>
        <w:jc w:val="left"/>
      </w:pPr>
      <w:r>
        <w:rPr>
          <w:b w:val="0"/>
        </w:rPr>
        <w:t>Команда ведёт одну карточку ошибки: симптомы, версия прошивки, ответственный, срок и результат проверки. Участники обсуждают её после воспроизведения сбоя и перед выпуском исправления.</w:t>
      </w:r>
    </w:p>
    <w:p>
      <w:pPr>
        <w:jc w:val="left"/>
      </w:pPr>
      <w:r>
        <w:rPr>
          <w:b w:val="0"/>
        </w:rPr>
        <w:t>Команда записывает решения и изменения сроков в карточке, чтобы участники работали по одному плану.</w:t>
      </w:r>
    </w:p>
    <w:p>
      <w:pPr>
        <w:pStyle w:val="Heading2"/>
      </w:pPr>
      <w:r>
        <w:t>Условие выпуска</w:t>
      </w:r>
    </w:p>
    <w:p>
      <w:pPr>
        <w:jc w:val="left"/>
      </w:pPr>
      <w:r>
        <w:rPr>
          <w:b w:val="0"/>
        </w:rPr>
        <w:t>Руководитель разрешает выпуск, когда второй участник подтвердил исправление и проверил способ восстановления. Затем команда проводит отдельное испытание: 72 часа работы без интернета. Его результат нужен для выдачи всей партии.</w:t>
      </w:r>
    </w:p>
    <w:p>
      <w:r>
        <w:br w:type="page"/>
      </w:r>
    </w:p>
    <w:p>
      <w:pPr>
        <w:pStyle w:val="Heading1"/>
      </w:pPr>
      <w:r>
        <w:t>4. Диалог с клиентом (задание № 3)</w:t>
      </w:r>
    </w:p>
    <w:p>
      <w:pPr>
        <w:jc w:val="left"/>
      </w:pPr>
      <w:r>
        <w:rPr>
          <w:b w:val="0"/>
        </w:rPr>
        <w:t>Для ролевой игры выбран покупатель, который ищет монитор воздуха для домашнего кабинета. Он уже пользуется умным домом и спрашивает о цене, облаке и поддержке.</w:t>
      </w:r>
    </w:p>
    <w:p>
      <w:pPr>
        <w:jc w:val="left"/>
      </w:pPr>
      <w:r>
        <w:rPr>
          <w:b w:val="0"/>
        </w:rPr>
        <w:t>Клиент: «У меня уже есть умный дом. Зачем ещё один прибор?»</w:t>
      </w:r>
    </w:p>
    <w:p>
      <w:pPr>
        <w:jc w:val="left"/>
      </w:pPr>
      <w:r>
        <w:rPr>
          <w:b w:val="0"/>
        </w:rPr>
        <w:t>Представитель: «Ваша система уже измеряет CO₂? “Ягель” показывает его вместе с температурой, влажностью и часами. Показания можно передавать в Home Assistant через локальный API».</w:t>
      </w:r>
    </w:p>
    <w:p>
      <w:pPr>
        <w:jc w:val="left"/>
      </w:pPr>
      <w:r>
        <w:rPr>
          <w:b w:val="0"/>
        </w:rPr>
        <w:t>Клиент: «Мне придётся регистрироваться и платить за сервер?»</w:t>
      </w:r>
    </w:p>
    <w:p>
      <w:pPr>
        <w:jc w:val="left"/>
      </w:pPr>
      <w:r>
        <w:rPr>
          <w:b w:val="0"/>
        </w:rPr>
        <w:t>Представитель: «Нет, для работы прибора не нужны аккаунт производителя и подписка. Он измеряет воздух и показывает данные на экране. Историю можно хранить в вашей домашней системе».</w:t>
      </w:r>
    </w:p>
    <w:p>
      <w:pPr>
        <w:jc w:val="left"/>
      </w:pPr>
      <w:r>
        <w:rPr>
          <w:b w:val="0"/>
        </w:rPr>
        <w:t>Клиент: «Почему не взять дешёвый датчик?»</w:t>
      </w:r>
    </w:p>
    <w:p>
      <w:pPr>
        <w:jc w:val="left"/>
      </w:pPr>
      <w:r>
        <w:rPr>
          <w:b w:val="0"/>
        </w:rPr>
        <w:t>Представитель: «У “Ягеля” есть E-Ink экран, локальный API и настройка без правки кода. Мы продаём собранный прибор и помогаем с подключением. Схему и прошивку можно открыть, а детали заменить при ремонте».</w:t>
      </w:r>
    </w:p>
    <w:p>
      <w:pPr>
        <w:jc w:val="left"/>
      </w:pPr>
      <w:r>
        <w:rPr>
          <w:b w:val="0"/>
        </w:rPr>
        <w:t>Клиент: «Он улучшит здоровье и снизит счёт за отопление?»</w:t>
      </w:r>
    </w:p>
    <w:p>
      <w:pPr>
        <w:jc w:val="left"/>
      </w:pPr>
      <w:r>
        <w:rPr>
          <w:b w:val="0"/>
        </w:rPr>
        <w:t>Представитель: «По показаниям CO₂ вы поймёте, когда стоит проветрить комнату. Экономия отопления зависит от того, как вы управляете вентиляцией. В пилоте мы сравним расход энергии при одинаковом качестве воздуха».</w:t>
      </w:r>
    </w:p>
    <w:p>
      <w:pPr>
        <w:jc w:val="left"/>
      </w:pPr>
      <w:r>
        <w:rPr>
          <w:b w:val="0"/>
        </w:rPr>
        <w:t>Клиент: «А если обновление сломает устройство?»</w:t>
      </w:r>
    </w:p>
    <w:p>
      <w:pPr>
        <w:jc w:val="left"/>
      </w:pPr>
      <w:r>
        <w:rPr>
          <w:b w:val="0"/>
        </w:rPr>
        <w:t>Представитель: «Обратитесь в поддержку и укажите версию прошивки. Мы поможем вернуть предыдущую версию или организуем обслуживание. Прибор работает без сервера производителя».</w:t>
      </w:r>
    </w:p>
    <w:p>
      <w:pPr>
        <w:pStyle w:val="Heading2"/>
      </w:pPr>
      <w:r>
        <w:t>Оценка диалога и вывод</w:t>
      </w:r>
    </w:p>
    <w:p>
      <w:pPr>
        <w:jc w:val="left"/>
      </w:pPr>
      <w:r>
        <w:rPr>
          <w:b w:val="0"/>
        </w:rPr>
        <w:t>Наблюдатель оценивает, выяснил ли продавец задачу покупателя и ответил ли на его возражения. После игры участники обсуждают, какие ответы были понятны, а где потребовались пояснения.</w:t>
      </w:r>
    </w:p>
    <w:p>
      <w:pPr>
        <w:jc w:val="left"/>
      </w:pPr>
      <w:r>
        <w:rPr>
          <w:b w:val="0"/>
        </w:rPr>
        <w:t>Команда сначала исправляет зависание, затем передаёт пять приборов участникам пилота. Матрица рисков задаёт порядок работ, а план на сутки распределяет задачи и сроки. В разговоре с покупателем представитель объясняет подключение, ремонт и поддержку.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Ягель — практическое занятие №10</dc:title>
  <dc:subject>Развитие навыков принятия решений, управления рисками, коммуникации с командой и клиентами</dc:subject>
  <dc:creator>Калинин Никита Викторович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