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82A86" w14:textId="77777777" w:rsidR="00B63AF1" w:rsidRPr="005017FE" w:rsidRDefault="00B63AF1" w:rsidP="00B63AF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17FE">
        <w:rPr>
          <w:rFonts w:ascii="Times New Roman" w:hAnsi="Times New Roman" w:cs="Times New Roman"/>
          <w:b/>
          <w:bCs/>
          <w:sz w:val="28"/>
          <w:szCs w:val="28"/>
        </w:rPr>
        <w:t>МИНИСТЕРСТВО ЦИФРОВОГО РАЗВИТИЯ, СВЯЗИ И МАССОВЫХ КОММУНИКАЦИЙ РФ</w:t>
      </w:r>
    </w:p>
    <w:p w14:paraId="34E4250E" w14:textId="77777777" w:rsidR="00B63AF1" w:rsidRPr="0071579D" w:rsidRDefault="00B63AF1" w:rsidP="00B63AF1">
      <w:pPr>
        <w:pStyle w:val="a3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71579D">
        <w:rPr>
          <w:b/>
          <w:bCs/>
          <w:color w:val="000000"/>
          <w:sz w:val="28"/>
          <w:szCs w:val="28"/>
        </w:rPr>
        <w:t>Ордена Трудового Красного Знамени</w:t>
      </w:r>
      <w:r>
        <w:rPr>
          <w:b/>
          <w:bCs/>
          <w:color w:val="000000"/>
          <w:sz w:val="28"/>
          <w:szCs w:val="28"/>
        </w:rPr>
        <w:t xml:space="preserve"> ф</w:t>
      </w:r>
      <w:r w:rsidRPr="0071579D">
        <w:rPr>
          <w:b/>
          <w:bCs/>
          <w:color w:val="000000"/>
          <w:sz w:val="28"/>
          <w:szCs w:val="28"/>
        </w:rPr>
        <w:t>едеральное государственное бюджетное образовательное учреждение</w:t>
      </w:r>
      <w:r>
        <w:rPr>
          <w:b/>
          <w:bCs/>
          <w:color w:val="000000"/>
          <w:sz w:val="28"/>
          <w:szCs w:val="28"/>
        </w:rPr>
        <w:t xml:space="preserve"> </w:t>
      </w:r>
      <w:r w:rsidRPr="0071579D">
        <w:rPr>
          <w:b/>
          <w:bCs/>
          <w:color w:val="000000"/>
          <w:sz w:val="28"/>
          <w:szCs w:val="28"/>
        </w:rPr>
        <w:t>высшего образования «Московский технический университет связи и</w:t>
      </w:r>
      <w:r>
        <w:rPr>
          <w:b/>
          <w:bCs/>
          <w:color w:val="000000"/>
          <w:sz w:val="28"/>
          <w:szCs w:val="28"/>
        </w:rPr>
        <w:t xml:space="preserve"> </w:t>
      </w:r>
      <w:r w:rsidRPr="0071579D">
        <w:rPr>
          <w:b/>
          <w:bCs/>
          <w:color w:val="000000"/>
          <w:sz w:val="28"/>
          <w:szCs w:val="28"/>
        </w:rPr>
        <w:t>информатики»</w:t>
      </w:r>
    </w:p>
    <w:p w14:paraId="2F6E63C7" w14:textId="77777777" w:rsidR="00B63AF1" w:rsidRDefault="00B63AF1" w:rsidP="00B63AF1">
      <w:pPr>
        <w:spacing w:line="360" w:lineRule="auto"/>
      </w:pPr>
    </w:p>
    <w:p w14:paraId="38F68D07" w14:textId="77777777" w:rsidR="00B63AF1" w:rsidRPr="0071579D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79D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658D272C" w14:textId="77777777" w:rsidR="00B63AF1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24B6D2" w14:textId="3C206CA6" w:rsidR="00B63AF1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79D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№8</w:t>
      </w:r>
      <w:r w:rsidRPr="0071579D"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97F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программирование»:</w:t>
      </w:r>
    </w:p>
    <w:p w14:paraId="62868F72" w14:textId="0A59B1DF" w:rsidR="00B63AF1" w:rsidRPr="0071579D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«Работа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F39FDAD" w14:textId="77777777" w:rsidR="00B63AF1" w:rsidRPr="0071579D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C5B9F4" w14:textId="77777777" w:rsidR="00B63AF1" w:rsidRDefault="00B63AF1" w:rsidP="00B63AF1">
      <w:pPr>
        <w:spacing w:line="360" w:lineRule="auto"/>
      </w:pPr>
    </w:p>
    <w:p w14:paraId="127B92E5" w14:textId="77777777" w:rsidR="00B63AF1" w:rsidRDefault="00B63AF1" w:rsidP="00B63AF1">
      <w:pPr>
        <w:spacing w:line="360" w:lineRule="auto"/>
      </w:pPr>
    </w:p>
    <w:p w14:paraId="29BF1915" w14:textId="77777777" w:rsidR="00B63AF1" w:rsidRDefault="00B63AF1" w:rsidP="00B63AF1">
      <w:pPr>
        <w:spacing w:line="360" w:lineRule="auto"/>
      </w:pPr>
    </w:p>
    <w:p w14:paraId="233215D2" w14:textId="77777777" w:rsidR="00B63AF1" w:rsidRDefault="00B63AF1" w:rsidP="00B63AF1">
      <w:pPr>
        <w:spacing w:line="360" w:lineRule="auto"/>
      </w:pPr>
    </w:p>
    <w:p w14:paraId="537BCEF0" w14:textId="77777777" w:rsidR="00B63AF1" w:rsidRDefault="00B63AF1" w:rsidP="00B63AF1">
      <w:pPr>
        <w:spacing w:line="360" w:lineRule="auto"/>
      </w:pPr>
    </w:p>
    <w:p w14:paraId="4FBEA920" w14:textId="77777777" w:rsidR="00B63AF1" w:rsidRDefault="00B63AF1" w:rsidP="00B63AF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1579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 xml:space="preserve"> студент</w:t>
      </w:r>
    </w:p>
    <w:p w14:paraId="606B0598" w14:textId="77777777" w:rsidR="00B63AF1" w:rsidRPr="0071579D" w:rsidRDefault="00B63AF1" w:rsidP="00B63AF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БФИ1901</w:t>
      </w:r>
      <w:r w:rsidRPr="007157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C27150" w14:textId="77777777" w:rsidR="00B63AF1" w:rsidRPr="0071579D" w:rsidRDefault="00B63AF1" w:rsidP="00B63AF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Никита</w:t>
      </w:r>
    </w:p>
    <w:p w14:paraId="3281BC6A" w14:textId="77777777" w:rsidR="00B63AF1" w:rsidRPr="0071579D" w:rsidRDefault="00B63AF1" w:rsidP="00B63AF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1579D">
        <w:rPr>
          <w:rFonts w:ascii="Times New Roman" w:hAnsi="Times New Roman" w:cs="Times New Roman"/>
          <w:sz w:val="28"/>
          <w:szCs w:val="28"/>
        </w:rPr>
        <w:t>Провери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71579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6260ABF" w14:textId="77777777" w:rsidR="00B63AF1" w:rsidRDefault="00B63AF1" w:rsidP="00B63AF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Полянцева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Ксения Андреевна</w:t>
      </w:r>
    </w:p>
    <w:p w14:paraId="6C770BDD" w14:textId="77777777" w:rsidR="00B63AF1" w:rsidRDefault="00B63AF1" w:rsidP="00B63AF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E0F0C41" w14:textId="77777777" w:rsidR="00B63AF1" w:rsidRPr="0071579D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5F3E8" w14:textId="77777777" w:rsidR="00B63AF1" w:rsidRDefault="00B63AF1" w:rsidP="00B63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79D">
        <w:rPr>
          <w:rFonts w:ascii="Times New Roman" w:hAnsi="Times New Roman" w:cs="Times New Roman"/>
          <w:sz w:val="28"/>
          <w:szCs w:val="28"/>
        </w:rPr>
        <w:t>Москва 2021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67ABA0A" w14:textId="77777777" w:rsidR="00B63AF1" w:rsidRDefault="00B63AF1" w:rsidP="00B63AF1">
      <w:pPr>
        <w:pStyle w:val="1"/>
      </w:pPr>
      <w:r w:rsidRPr="000F3AD8">
        <w:lastRenderedPageBreak/>
        <w:t>Ход работы</w:t>
      </w:r>
    </w:p>
    <w:p w14:paraId="2D3FD24C" w14:textId="77777777" w:rsidR="00B63AF1" w:rsidRDefault="00B63AF1" w:rsidP="00B63AF1">
      <w:pPr>
        <w:pStyle w:val="2"/>
      </w:pPr>
      <w:r>
        <w:t>Задание №1. Изучение основ JavaScript, создание простейших функций и</w:t>
      </w:r>
      <w:r w:rsidRPr="008776E8">
        <w:t xml:space="preserve"> </w:t>
      </w:r>
      <w:r>
        <w:t>использование базовых операторов.</w:t>
      </w:r>
    </w:p>
    <w:p w14:paraId="04737E16" w14:textId="06996239" w:rsidR="00B63AF1" w:rsidRDefault="00B63AF1" w:rsidP="00B63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ab/>
      </w:r>
      <w:r w:rsidR="00D57CA9">
        <w:rPr>
          <w:rFonts w:ascii="Times New Roman" w:hAnsi="Times New Roman" w:cs="Times New Roman"/>
          <w:sz w:val="28"/>
          <w:szCs w:val="28"/>
        </w:rPr>
        <w:t xml:space="preserve">Подключим библиотеку </w:t>
      </w:r>
      <w:r w:rsidR="00D57CA9">
        <w:rPr>
          <w:rFonts w:ascii="Times New Roman" w:hAnsi="Times New Roman" w:cs="Times New Roman"/>
          <w:sz w:val="28"/>
          <w:szCs w:val="28"/>
          <w:lang w:val="en-US"/>
        </w:rPr>
        <w:t>jQuery:</w:t>
      </w:r>
    </w:p>
    <w:p w14:paraId="0BEBE7B5" w14:textId="62B44E5A" w:rsidR="00D57CA9" w:rsidRDefault="00D57CA9" w:rsidP="00D57C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5B695" wp14:editId="418A2920">
            <wp:extent cx="5372100" cy="1781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1 – Подключение библиотеки</w:t>
      </w:r>
    </w:p>
    <w:p w14:paraId="545EBFCC" w14:textId="15EAF684" w:rsidR="000917C4" w:rsidRPr="006C7482" w:rsidRDefault="00191CD0" w:rsidP="00D57C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Создадим</w:t>
      </w:r>
      <w:r w:rsidRPr="00DD5561">
        <w:rPr>
          <w:rFonts w:ascii="Times New Roman" w:hAnsi="Times New Roman" w:cs="Times New Roman"/>
          <w:sz w:val="28"/>
          <w:szCs w:val="28"/>
        </w:rPr>
        <w:t xml:space="preserve"> </w:t>
      </w:r>
      <w:r w:rsidR="00DD5561">
        <w:rPr>
          <w:rFonts w:ascii="Times New Roman" w:hAnsi="Times New Roman" w:cs="Times New Roman"/>
          <w:sz w:val="28"/>
          <w:szCs w:val="28"/>
        </w:rPr>
        <w:t>файл</w:t>
      </w:r>
      <w:r w:rsidR="00DD5561" w:rsidRPr="00DD5561">
        <w:rPr>
          <w:rFonts w:ascii="Times New Roman" w:hAnsi="Times New Roman" w:cs="Times New Roman"/>
          <w:sz w:val="28"/>
          <w:szCs w:val="28"/>
        </w:rPr>
        <w:t xml:space="preserve"> «</w:t>
      </w:r>
      <w:r w:rsidR="00DD5561">
        <w:rPr>
          <w:rFonts w:ascii="Times New Roman" w:hAnsi="Times New Roman" w:cs="Times New Roman"/>
          <w:sz w:val="28"/>
          <w:szCs w:val="28"/>
          <w:lang w:val="en-US"/>
        </w:rPr>
        <w:t>highlight</w:t>
      </w:r>
      <w:r w:rsidR="00DD5561" w:rsidRPr="00DD5561">
        <w:rPr>
          <w:rFonts w:ascii="Times New Roman" w:hAnsi="Times New Roman" w:cs="Times New Roman"/>
          <w:sz w:val="28"/>
          <w:szCs w:val="28"/>
        </w:rPr>
        <w:t>-</w:t>
      </w:r>
      <w:r w:rsidR="00DD5561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D5561" w:rsidRPr="00DD556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55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DD5561" w:rsidRPr="00DD5561">
        <w:rPr>
          <w:rFonts w:ascii="Times New Roman" w:hAnsi="Times New Roman" w:cs="Times New Roman"/>
          <w:sz w:val="28"/>
          <w:szCs w:val="28"/>
        </w:rPr>
        <w:t xml:space="preserve">», </w:t>
      </w:r>
      <w:r w:rsidR="00DD5561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6C7482">
        <w:rPr>
          <w:rFonts w:ascii="Times New Roman" w:hAnsi="Times New Roman" w:cs="Times New Roman"/>
          <w:sz w:val="28"/>
          <w:szCs w:val="28"/>
        </w:rPr>
        <w:t xml:space="preserve">блок с </w:t>
      </w:r>
      <w:r w:rsidR="00DD5561">
        <w:rPr>
          <w:rFonts w:ascii="Times New Roman" w:hAnsi="Times New Roman" w:cs="Times New Roman"/>
          <w:sz w:val="28"/>
          <w:szCs w:val="28"/>
        </w:rPr>
        <w:t>класс</w:t>
      </w:r>
      <w:r w:rsidR="006C7482">
        <w:rPr>
          <w:rFonts w:ascii="Times New Roman" w:hAnsi="Times New Roman" w:cs="Times New Roman"/>
          <w:sz w:val="28"/>
          <w:szCs w:val="28"/>
        </w:rPr>
        <w:t xml:space="preserve">ом </w:t>
      </w:r>
      <w:r w:rsidR="006C7482" w:rsidRPr="006C7482">
        <w:rPr>
          <w:rFonts w:ascii="Times New Roman" w:hAnsi="Times New Roman" w:cs="Times New Roman"/>
          <w:sz w:val="28"/>
          <w:szCs w:val="28"/>
        </w:rPr>
        <w:t>“</w:t>
      </w:r>
      <w:r w:rsidR="006C7482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6C7482" w:rsidRPr="006C7482">
        <w:rPr>
          <w:rFonts w:ascii="Times New Roman" w:hAnsi="Times New Roman" w:cs="Times New Roman"/>
          <w:sz w:val="28"/>
          <w:szCs w:val="28"/>
        </w:rPr>
        <w:t>-</w:t>
      </w:r>
      <w:r w:rsidR="006C748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6C7482" w:rsidRPr="006C7482">
        <w:rPr>
          <w:rFonts w:ascii="Times New Roman" w:hAnsi="Times New Roman" w:cs="Times New Roman"/>
          <w:sz w:val="28"/>
          <w:szCs w:val="28"/>
        </w:rPr>
        <w:t>-</w:t>
      </w:r>
      <w:r w:rsidR="006C7482">
        <w:rPr>
          <w:rFonts w:ascii="Times New Roman" w:hAnsi="Times New Roman" w:cs="Times New Roman"/>
          <w:sz w:val="28"/>
          <w:szCs w:val="28"/>
          <w:lang w:val="en-US"/>
        </w:rPr>
        <w:t>shadow</w:t>
      </w:r>
      <w:r w:rsidR="006C7482" w:rsidRPr="006C7482">
        <w:rPr>
          <w:rFonts w:ascii="Times New Roman" w:hAnsi="Times New Roman" w:cs="Times New Roman"/>
          <w:sz w:val="28"/>
          <w:szCs w:val="28"/>
        </w:rPr>
        <w:t>”:</w:t>
      </w:r>
    </w:p>
    <w:p w14:paraId="2C756BBE" w14:textId="39BA9F6B" w:rsidR="00D57CA9" w:rsidRDefault="000917C4" w:rsidP="006C74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B0729" wp14:editId="3AC8B7FA">
            <wp:extent cx="5940425" cy="2275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82">
        <w:rPr>
          <w:rFonts w:ascii="Times New Roman" w:hAnsi="Times New Roman" w:cs="Times New Roman"/>
          <w:sz w:val="28"/>
          <w:szCs w:val="28"/>
        </w:rPr>
        <w:br/>
        <w:t>Рисунок 2 – Добавление блока</w:t>
      </w:r>
    </w:p>
    <w:p w14:paraId="79BFBEA8" w14:textId="10E7369C" w:rsidR="001778A3" w:rsidRPr="000917C4" w:rsidRDefault="001778A3" w:rsidP="001778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Зададим стиль и по итогу у нас получается такой чёрный фон:</w:t>
      </w:r>
    </w:p>
    <w:p w14:paraId="18D4E169" w14:textId="77777777" w:rsidR="00B63AF1" w:rsidRPr="00DD5561" w:rsidRDefault="00B63AF1"/>
    <w:p w14:paraId="54538888" w14:textId="58ADA662" w:rsidR="00A421C3" w:rsidRPr="001778A3" w:rsidRDefault="00A421C3" w:rsidP="001778A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78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1DE5C" wp14:editId="465F8E18">
            <wp:extent cx="5940425" cy="3098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5008" w14:textId="514587E9" w:rsidR="00A421C3" w:rsidRDefault="001778A3" w:rsidP="00177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8A3">
        <w:rPr>
          <w:rFonts w:ascii="Times New Roman" w:hAnsi="Times New Roman" w:cs="Times New Roman"/>
          <w:sz w:val="24"/>
          <w:szCs w:val="24"/>
        </w:rPr>
        <w:t xml:space="preserve">Рисунок 1 - </w:t>
      </w:r>
      <w:r w:rsidR="00A421C3" w:rsidRPr="001778A3">
        <w:rPr>
          <w:rFonts w:ascii="Times New Roman" w:hAnsi="Times New Roman" w:cs="Times New Roman"/>
          <w:sz w:val="24"/>
          <w:szCs w:val="24"/>
        </w:rPr>
        <w:t>Чёрный фон</w:t>
      </w:r>
    </w:p>
    <w:p w14:paraId="43B7F5EB" w14:textId="2B8DE691" w:rsidR="001778A3" w:rsidRPr="003413EB" w:rsidRDefault="003413EB" w:rsidP="003413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Скроем этот фон, выставив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opacity</w:t>
      </w:r>
      <w:r w:rsidRPr="003413EB">
        <w:rPr>
          <w:rFonts w:ascii="Times New Roman" w:hAnsi="Times New Roman" w:cs="Times New Roman"/>
          <w:sz w:val="28"/>
          <w:szCs w:val="28"/>
        </w:rPr>
        <w:t xml:space="preserve">: 0, </w:t>
      </w:r>
      <w:r>
        <w:rPr>
          <w:rFonts w:ascii="Times New Roman" w:hAnsi="Times New Roman" w:cs="Times New Roman"/>
          <w:sz w:val="28"/>
          <w:szCs w:val="28"/>
        </w:rPr>
        <w:t>которое сделает элемент полностью прозрачным:</w:t>
      </w:r>
    </w:p>
    <w:p w14:paraId="2D797C54" w14:textId="5E1ED914" w:rsidR="00A421C3" w:rsidRPr="003413EB" w:rsidRDefault="00A421C3" w:rsidP="003413EB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3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1151B" wp14:editId="6881FEF5">
            <wp:extent cx="5940425" cy="31032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CE3F" w14:textId="4527E33A" w:rsidR="00A421C3" w:rsidRDefault="003413EB" w:rsidP="003413EB">
      <w:pPr>
        <w:jc w:val="center"/>
        <w:rPr>
          <w:rFonts w:ascii="Times New Roman" w:hAnsi="Times New Roman" w:cs="Times New Roman"/>
          <w:sz w:val="24"/>
          <w:szCs w:val="24"/>
        </w:rPr>
      </w:pPr>
      <w:r w:rsidRPr="003413EB">
        <w:rPr>
          <w:rFonts w:ascii="Times New Roman" w:hAnsi="Times New Roman" w:cs="Times New Roman"/>
          <w:sz w:val="24"/>
          <w:szCs w:val="24"/>
        </w:rPr>
        <w:t>Рисунок 2 – Выставление свойства</w:t>
      </w:r>
    </w:p>
    <w:p w14:paraId="35E7DF68" w14:textId="77777777" w:rsidR="00EA5997" w:rsidRDefault="003413EB" w:rsidP="003413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8478B2">
        <w:rPr>
          <w:rFonts w:ascii="Times New Roman" w:hAnsi="Times New Roman" w:cs="Times New Roman"/>
          <w:sz w:val="28"/>
          <w:szCs w:val="28"/>
        </w:rPr>
        <w:t xml:space="preserve">код в файл </w:t>
      </w:r>
      <w:r w:rsidR="008478B2">
        <w:rPr>
          <w:rFonts w:ascii="Times New Roman" w:hAnsi="Times New Roman" w:cs="Times New Roman"/>
          <w:sz w:val="28"/>
          <w:szCs w:val="28"/>
          <w:lang w:val="en-US"/>
        </w:rPr>
        <w:t>highlight</w:t>
      </w:r>
      <w:r w:rsidR="008478B2" w:rsidRPr="008478B2">
        <w:rPr>
          <w:rFonts w:ascii="Times New Roman" w:hAnsi="Times New Roman" w:cs="Times New Roman"/>
          <w:sz w:val="28"/>
          <w:szCs w:val="28"/>
        </w:rPr>
        <w:t>-</w:t>
      </w:r>
      <w:r w:rsidR="008478B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8478B2" w:rsidRPr="008478B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478B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478B2" w:rsidRPr="008478B2">
        <w:rPr>
          <w:rFonts w:ascii="Times New Roman" w:hAnsi="Times New Roman" w:cs="Times New Roman"/>
          <w:sz w:val="28"/>
          <w:szCs w:val="28"/>
        </w:rPr>
        <w:t xml:space="preserve"> </w:t>
      </w:r>
      <w:r w:rsidR="00EA5997">
        <w:rPr>
          <w:rFonts w:ascii="Times New Roman" w:hAnsi="Times New Roman" w:cs="Times New Roman"/>
          <w:sz w:val="28"/>
          <w:szCs w:val="28"/>
        </w:rPr>
        <w:t xml:space="preserve">следующий </w:t>
      </w:r>
      <w:r w:rsidR="008478B2">
        <w:rPr>
          <w:rFonts w:ascii="Times New Roman" w:hAnsi="Times New Roman" w:cs="Times New Roman"/>
          <w:sz w:val="28"/>
          <w:szCs w:val="28"/>
        </w:rPr>
        <w:t>код</w:t>
      </w:r>
      <w:r w:rsidR="00EA5997">
        <w:rPr>
          <w:rFonts w:ascii="Times New Roman" w:hAnsi="Times New Roman" w:cs="Times New Roman"/>
          <w:sz w:val="28"/>
          <w:szCs w:val="28"/>
        </w:rPr>
        <w:t>:</w:t>
      </w:r>
    </w:p>
    <w:p w14:paraId="50625B4F" w14:textId="48F6E9EB" w:rsidR="003413EB" w:rsidRDefault="00EA5997" w:rsidP="00EA5997">
      <w:pPr>
        <w:jc w:val="center"/>
        <w:rPr>
          <w:rFonts w:ascii="Times New Roman" w:hAnsi="Times New Roman" w:cs="Times New Roman"/>
          <w:sz w:val="24"/>
          <w:szCs w:val="24"/>
        </w:rPr>
      </w:pPr>
      <w:r w:rsidRPr="00EA5997">
        <w:rPr>
          <w:noProof/>
          <w:sz w:val="20"/>
          <w:szCs w:val="20"/>
        </w:rPr>
        <w:lastRenderedPageBreak/>
        <w:drawing>
          <wp:inline distT="0" distB="0" distL="0" distR="0" wp14:anchorId="25B4A6AC" wp14:editId="1E6AEB7A">
            <wp:extent cx="4629150" cy="1314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997">
        <w:rPr>
          <w:rFonts w:ascii="Times New Roman" w:hAnsi="Times New Roman" w:cs="Times New Roman"/>
          <w:sz w:val="24"/>
          <w:szCs w:val="24"/>
        </w:rPr>
        <w:br/>
        <w:t xml:space="preserve">Рисунок 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A5997">
        <w:rPr>
          <w:rFonts w:ascii="Times New Roman" w:hAnsi="Times New Roman" w:cs="Times New Roman"/>
          <w:sz w:val="24"/>
          <w:szCs w:val="24"/>
        </w:rPr>
        <w:t xml:space="preserve"> Код</w:t>
      </w:r>
    </w:p>
    <w:p w14:paraId="2E764F8E" w14:textId="109B94F0" w:rsidR="00EA5997" w:rsidRPr="00EA5997" w:rsidRDefault="00EA5997" w:rsidP="00EB68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добавлени</w:t>
      </w:r>
      <w:r w:rsidR="00286FDC">
        <w:rPr>
          <w:rFonts w:ascii="Times New Roman" w:hAnsi="Times New Roman" w:cs="Times New Roman"/>
          <w:sz w:val="28"/>
          <w:szCs w:val="28"/>
        </w:rPr>
        <w:t xml:space="preserve">я кода и </w:t>
      </w:r>
      <w:r w:rsidR="00EB68D3">
        <w:rPr>
          <w:rFonts w:ascii="Times New Roman" w:hAnsi="Times New Roman" w:cs="Times New Roman"/>
          <w:sz w:val="28"/>
          <w:szCs w:val="28"/>
        </w:rPr>
        <w:t>наводки</w:t>
      </w:r>
      <w:r w:rsidR="00286FDC">
        <w:rPr>
          <w:rFonts w:ascii="Times New Roman" w:hAnsi="Times New Roman" w:cs="Times New Roman"/>
          <w:sz w:val="28"/>
          <w:szCs w:val="28"/>
        </w:rPr>
        <w:t xml:space="preserve"> курсора на одну из статей в консоль </w:t>
      </w:r>
      <w:r w:rsidR="00EB68D3">
        <w:rPr>
          <w:rFonts w:ascii="Times New Roman" w:hAnsi="Times New Roman" w:cs="Times New Roman"/>
          <w:sz w:val="28"/>
          <w:szCs w:val="28"/>
        </w:rPr>
        <w:t>выводится, что мы навели или вывели курсор со статьи:</w:t>
      </w:r>
    </w:p>
    <w:p w14:paraId="63EF5A73" w14:textId="7ECF4545" w:rsidR="00A421C3" w:rsidRPr="00EB68D3" w:rsidRDefault="00A421C3" w:rsidP="00EB68D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B68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813B9" wp14:editId="6ABA0E9B">
            <wp:extent cx="5940425" cy="3115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56A8" w14:textId="180AFAC5" w:rsidR="00A421C3" w:rsidRDefault="00EB68D3" w:rsidP="00EB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EB68D3">
        <w:rPr>
          <w:rFonts w:ascii="Times New Roman" w:hAnsi="Times New Roman" w:cs="Times New Roman"/>
          <w:sz w:val="24"/>
          <w:szCs w:val="24"/>
        </w:rPr>
        <w:t xml:space="preserve">Рисунок 4 - </w:t>
      </w:r>
      <w:r w:rsidR="00A421C3" w:rsidRPr="00EB68D3">
        <w:rPr>
          <w:rFonts w:ascii="Times New Roman" w:hAnsi="Times New Roman" w:cs="Times New Roman"/>
          <w:sz w:val="24"/>
          <w:szCs w:val="24"/>
        </w:rPr>
        <w:t>После добавления в консоль выводится сообщение при наводке</w:t>
      </w:r>
    </w:p>
    <w:p w14:paraId="32FE549D" w14:textId="0867BC90" w:rsidR="00EB68D3" w:rsidRDefault="001511FE" w:rsidP="001511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Модернизируем код:</w:t>
      </w:r>
    </w:p>
    <w:p w14:paraId="7EE92F40" w14:textId="2920E5A0" w:rsidR="001511FE" w:rsidRDefault="001511FE" w:rsidP="001511FE">
      <w:pPr>
        <w:jc w:val="center"/>
        <w:rPr>
          <w:rFonts w:ascii="Times New Roman" w:hAnsi="Times New Roman" w:cs="Times New Roman"/>
          <w:sz w:val="24"/>
          <w:szCs w:val="24"/>
        </w:rPr>
      </w:pPr>
      <w:r w:rsidRPr="001511FE">
        <w:rPr>
          <w:noProof/>
          <w:sz w:val="20"/>
          <w:szCs w:val="20"/>
        </w:rPr>
        <w:drawing>
          <wp:inline distT="0" distB="0" distL="0" distR="0" wp14:anchorId="6DB114F0" wp14:editId="3D7D3BB1">
            <wp:extent cx="4086225" cy="1495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1FE">
        <w:rPr>
          <w:rFonts w:ascii="Times New Roman" w:hAnsi="Times New Roman" w:cs="Times New Roman"/>
          <w:sz w:val="24"/>
          <w:szCs w:val="24"/>
        </w:rPr>
        <w:br/>
        <w:t xml:space="preserve">Рисунок 5 </w:t>
      </w:r>
      <w:r w:rsidR="001C4040">
        <w:rPr>
          <w:rFonts w:ascii="Times New Roman" w:hAnsi="Times New Roman" w:cs="Times New Roman"/>
          <w:sz w:val="24"/>
          <w:szCs w:val="24"/>
        </w:rPr>
        <w:t>–</w:t>
      </w:r>
      <w:r w:rsidRPr="001511FE">
        <w:rPr>
          <w:rFonts w:ascii="Times New Roman" w:hAnsi="Times New Roman" w:cs="Times New Roman"/>
          <w:sz w:val="24"/>
          <w:szCs w:val="24"/>
        </w:rPr>
        <w:t xml:space="preserve"> Код</w:t>
      </w:r>
    </w:p>
    <w:p w14:paraId="1CCA8037" w14:textId="687C2DE5" w:rsidR="001C4040" w:rsidRPr="001C4040" w:rsidRDefault="001C4040" w:rsidP="001C40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4040">
        <w:rPr>
          <w:rFonts w:ascii="Times New Roman" w:hAnsi="Times New Roman" w:cs="Times New Roman"/>
          <w:sz w:val="28"/>
          <w:szCs w:val="28"/>
        </w:rPr>
        <w:t>Результат модернизации кода:</w:t>
      </w:r>
    </w:p>
    <w:p w14:paraId="61F7FCE6" w14:textId="3FE1C12D" w:rsidR="00A421C3" w:rsidRPr="001C4040" w:rsidRDefault="00A421C3" w:rsidP="001C40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40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9CCEB" wp14:editId="05058591">
            <wp:extent cx="5940425" cy="31019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A959" w14:textId="047BC688" w:rsidR="00A421C3" w:rsidRPr="001C4040" w:rsidRDefault="001C4040" w:rsidP="001C4040">
      <w:pPr>
        <w:jc w:val="center"/>
        <w:rPr>
          <w:rFonts w:ascii="Times New Roman" w:hAnsi="Times New Roman" w:cs="Times New Roman"/>
          <w:sz w:val="24"/>
          <w:szCs w:val="24"/>
        </w:rPr>
      </w:pPr>
      <w:r w:rsidRPr="001C4040">
        <w:rPr>
          <w:rFonts w:ascii="Times New Roman" w:hAnsi="Times New Roman" w:cs="Times New Roman"/>
          <w:sz w:val="24"/>
          <w:szCs w:val="24"/>
        </w:rPr>
        <w:t>Рисунок 6 - Р</w:t>
      </w:r>
      <w:r w:rsidR="00A421C3" w:rsidRPr="001C4040">
        <w:rPr>
          <w:rFonts w:ascii="Times New Roman" w:hAnsi="Times New Roman" w:cs="Times New Roman"/>
          <w:sz w:val="24"/>
          <w:szCs w:val="24"/>
        </w:rPr>
        <w:t>езультат</w:t>
      </w:r>
    </w:p>
    <w:p w14:paraId="48DE5D6B" w14:textId="65A93EE0" w:rsidR="00A421C3" w:rsidRDefault="00A87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Добавим анимацию затемнения фона:</w:t>
      </w:r>
    </w:p>
    <w:p w14:paraId="69A04CEE" w14:textId="3B65FF37" w:rsidR="00A87150" w:rsidRDefault="00993784" w:rsidP="00993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993784">
        <w:rPr>
          <w:noProof/>
          <w:sz w:val="20"/>
          <w:szCs w:val="20"/>
        </w:rPr>
        <w:drawing>
          <wp:inline distT="0" distB="0" distL="0" distR="0" wp14:anchorId="5541A80E" wp14:editId="2BAD1666">
            <wp:extent cx="5940425" cy="1410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784">
        <w:rPr>
          <w:rFonts w:ascii="Times New Roman" w:hAnsi="Times New Roman" w:cs="Times New Roman"/>
          <w:sz w:val="24"/>
          <w:szCs w:val="24"/>
        </w:rPr>
        <w:br/>
        <w:t xml:space="preserve">Рисунок 7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93784">
        <w:rPr>
          <w:rFonts w:ascii="Times New Roman" w:hAnsi="Times New Roman" w:cs="Times New Roman"/>
          <w:sz w:val="24"/>
          <w:szCs w:val="24"/>
        </w:rPr>
        <w:t xml:space="preserve"> Код</w:t>
      </w:r>
    </w:p>
    <w:p w14:paraId="2FFD682E" w14:textId="0FF72BFF" w:rsidR="00993784" w:rsidRPr="00993784" w:rsidRDefault="00993784" w:rsidP="009937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показан на рисунке 8:</w:t>
      </w:r>
    </w:p>
    <w:p w14:paraId="6EEE11D6" w14:textId="2EC63532" w:rsidR="00A421C3" w:rsidRPr="00993784" w:rsidRDefault="00C90C8F" w:rsidP="00993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9937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677DF" wp14:editId="4ED0B756">
            <wp:extent cx="5940425" cy="30988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784" w:rsidRPr="00993784">
        <w:rPr>
          <w:rFonts w:ascii="Times New Roman" w:hAnsi="Times New Roman" w:cs="Times New Roman"/>
          <w:sz w:val="24"/>
          <w:szCs w:val="24"/>
        </w:rPr>
        <w:br/>
      </w:r>
      <w:r w:rsidR="00993784">
        <w:rPr>
          <w:rFonts w:ascii="Times New Roman" w:hAnsi="Times New Roman" w:cs="Times New Roman"/>
          <w:sz w:val="24"/>
          <w:szCs w:val="24"/>
        </w:rPr>
        <w:t>Р</w:t>
      </w:r>
      <w:r w:rsidR="00993784" w:rsidRPr="00993784">
        <w:rPr>
          <w:rFonts w:ascii="Times New Roman" w:hAnsi="Times New Roman" w:cs="Times New Roman"/>
          <w:sz w:val="24"/>
          <w:szCs w:val="24"/>
        </w:rPr>
        <w:t>исунок 8 – Результат выполнения кода</w:t>
      </w:r>
    </w:p>
    <w:p w14:paraId="27CC456F" w14:textId="1A31A991" w:rsidR="00993784" w:rsidRDefault="00993784" w:rsidP="009937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174B2">
        <w:rPr>
          <w:rFonts w:ascii="Times New Roman" w:hAnsi="Times New Roman" w:cs="Times New Roman"/>
          <w:sz w:val="28"/>
          <w:szCs w:val="28"/>
        </w:rPr>
        <w:t>Добавим код увеличения логотипа:</w:t>
      </w:r>
    </w:p>
    <w:p w14:paraId="68BBE206" w14:textId="6E3AAF87" w:rsidR="00E174B2" w:rsidRDefault="00BF1425" w:rsidP="00BF142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1425">
        <w:rPr>
          <w:noProof/>
          <w:sz w:val="20"/>
          <w:szCs w:val="20"/>
        </w:rPr>
        <w:drawing>
          <wp:inline distT="0" distB="0" distL="0" distR="0" wp14:anchorId="45A0FBDB" wp14:editId="28D36855">
            <wp:extent cx="5940425" cy="34664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425">
        <w:rPr>
          <w:rFonts w:ascii="Times New Roman" w:hAnsi="Times New Roman" w:cs="Times New Roman"/>
          <w:sz w:val="24"/>
          <w:szCs w:val="24"/>
        </w:rPr>
        <w:br/>
        <w:t xml:space="preserve">Рисунок 9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F1425">
        <w:rPr>
          <w:rFonts w:ascii="Times New Roman" w:hAnsi="Times New Roman" w:cs="Times New Roman"/>
          <w:sz w:val="24"/>
          <w:szCs w:val="24"/>
        </w:rPr>
        <w:t xml:space="preserve"> Код</w:t>
      </w:r>
    </w:p>
    <w:p w14:paraId="6A285B02" w14:textId="0D490359" w:rsidR="00BF1425" w:rsidRPr="00BF1425" w:rsidRDefault="00BF1425" w:rsidP="00BF142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1425">
        <w:rPr>
          <w:rFonts w:ascii="Times New Roman" w:hAnsi="Times New Roman" w:cs="Times New Roman"/>
          <w:sz w:val="28"/>
          <w:szCs w:val="28"/>
        </w:rPr>
        <w:t>Результат показан на рисунке 10:</w:t>
      </w:r>
    </w:p>
    <w:p w14:paraId="2304BD6E" w14:textId="7D3650F2" w:rsidR="00C90C8F" w:rsidRPr="00BF1425" w:rsidRDefault="00B41A63" w:rsidP="00BF142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14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BBF14" wp14:editId="5FDDCAD2">
            <wp:extent cx="5940425" cy="3089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4D9" w14:textId="1579CE1F" w:rsidR="00B41A63" w:rsidRPr="00BF1425" w:rsidRDefault="00BF1425" w:rsidP="00BF142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1425">
        <w:rPr>
          <w:rFonts w:ascii="Times New Roman" w:hAnsi="Times New Roman" w:cs="Times New Roman"/>
          <w:sz w:val="24"/>
          <w:szCs w:val="24"/>
        </w:rPr>
        <w:t>Рисунок 10 - Результат</w:t>
      </w:r>
    </w:p>
    <w:sectPr w:rsidR="00B41A63" w:rsidRPr="00BF14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1C3"/>
    <w:rsid w:val="000917C4"/>
    <w:rsid w:val="001511FE"/>
    <w:rsid w:val="001778A3"/>
    <w:rsid w:val="00191CD0"/>
    <w:rsid w:val="001C4040"/>
    <w:rsid w:val="00286FDC"/>
    <w:rsid w:val="003413EB"/>
    <w:rsid w:val="006C7482"/>
    <w:rsid w:val="008478B2"/>
    <w:rsid w:val="00993784"/>
    <w:rsid w:val="00A421C3"/>
    <w:rsid w:val="00A87150"/>
    <w:rsid w:val="00B41A63"/>
    <w:rsid w:val="00B63AF1"/>
    <w:rsid w:val="00BF1425"/>
    <w:rsid w:val="00C90C8F"/>
    <w:rsid w:val="00D57CA9"/>
    <w:rsid w:val="00DD5561"/>
    <w:rsid w:val="00E04EAF"/>
    <w:rsid w:val="00E174B2"/>
    <w:rsid w:val="00EA5997"/>
    <w:rsid w:val="00EB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5CF9A"/>
  <w15:chartTrackingRefBased/>
  <w15:docId w15:val="{E285A900-FDA5-4FAA-88DF-0924F56D9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AF1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3AF1"/>
    <w:pPr>
      <w:keepNext/>
      <w:keepLines/>
      <w:spacing w:before="40" w:after="0" w:line="360" w:lineRule="auto"/>
      <w:ind w:firstLine="708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AF1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63AF1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B63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Гусев</dc:creator>
  <cp:keywords/>
  <dc:description/>
  <cp:lastModifiedBy>Никита Гусев</cp:lastModifiedBy>
  <cp:revision>2</cp:revision>
  <dcterms:created xsi:type="dcterms:W3CDTF">2021-11-29T18:14:00Z</dcterms:created>
  <dcterms:modified xsi:type="dcterms:W3CDTF">2021-11-29T18:14:00Z</dcterms:modified>
</cp:coreProperties>
</file>