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7EDC" w:rsidRDefault="00E61A61">
      <w:pPr>
        <w:pStyle w:val="1"/>
        <w:ind w:firstLineChars="200" w:firstLine="883"/>
      </w:pPr>
      <w:bookmarkStart w:id="0" w:name="_Toc22722"/>
      <w:r>
        <w:t>2017</w:t>
      </w:r>
      <w:r>
        <w:rPr>
          <w:rFonts w:hint="eastAsia"/>
        </w:rPr>
        <w:t>年</w:t>
      </w:r>
      <w:r>
        <w:t>6</w:t>
      </w:r>
      <w:r>
        <w:rPr>
          <w:rFonts w:hint="eastAsia"/>
        </w:rPr>
        <w:t>月大学英语四级真题及答案</w:t>
      </w:r>
      <w:bookmarkEnd w:id="0"/>
      <w:r>
        <w:rPr>
          <w:rFonts w:hint="eastAsia"/>
        </w:rPr>
        <w:t>(</w:t>
      </w:r>
      <w:r>
        <w:rPr>
          <w:rFonts w:hint="eastAsia"/>
        </w:rPr>
        <w:t>三</w:t>
      </w:r>
      <w:r>
        <w:rPr>
          <w:rFonts w:hint="eastAsia"/>
        </w:rPr>
        <w:t>)</w:t>
      </w:r>
      <w:bookmarkStart w:id="1" w:name="_GoBack"/>
      <w:bookmarkEnd w:id="1"/>
    </w:p>
    <w:p w:rsidR="00687EDC" w:rsidRDefault="00687EDC">
      <w:pPr>
        <w:suppressAutoHyphens/>
        <w:spacing w:line="360" w:lineRule="auto"/>
        <w:ind w:firstLineChars="200" w:firstLine="480"/>
        <w:rPr>
          <w:rFonts w:ascii="Times New Roman" w:hAnsi="Times New Roman"/>
          <w:i/>
          <w:sz w:val="24"/>
          <w:szCs w:val="24"/>
        </w:rPr>
      </w:pPr>
    </w:p>
    <w:p w:rsidR="00687EDC" w:rsidRDefault="00E61A61">
      <w:pPr>
        <w:suppressAutoHyphens/>
        <w:spacing w:line="360" w:lineRule="auto"/>
        <w:ind w:firstLineChars="200" w:firstLine="562"/>
        <w:rPr>
          <w:rFonts w:ascii="Times New Roman" w:hAnsi="Times New Roman"/>
          <w:b/>
          <w:sz w:val="28"/>
          <w:szCs w:val="28"/>
        </w:rPr>
      </w:pPr>
      <w:r>
        <w:rPr>
          <w:rFonts w:ascii="Times New Roman" w:hAnsi="Times New Roman"/>
          <w:b/>
          <w:sz w:val="28"/>
          <w:szCs w:val="28"/>
        </w:rPr>
        <w:t>Part I                       Writing                      (30 minutes)</w:t>
      </w:r>
    </w:p>
    <w:p w:rsidR="00687EDC" w:rsidRDefault="00E61A61">
      <w:pPr>
        <w:suppressAutoHyphens/>
        <w:spacing w:line="360" w:lineRule="auto"/>
        <w:ind w:firstLineChars="200" w:firstLine="560"/>
        <w:rPr>
          <w:rFonts w:ascii="宋体"/>
          <w:sz w:val="28"/>
          <w:szCs w:val="28"/>
        </w:rPr>
      </w:pPr>
      <w:r>
        <w:rPr>
          <w:rFonts w:ascii="宋体" w:hAnsi="宋体"/>
          <w:sz w:val="28"/>
          <w:szCs w:val="28"/>
        </w:rPr>
        <w:t>(</w:t>
      </w:r>
      <w:r>
        <w:rPr>
          <w:rFonts w:ascii="宋体" w:hAnsi="宋体" w:hint="eastAsia"/>
          <w:sz w:val="28"/>
          <w:szCs w:val="28"/>
        </w:rPr>
        <w:t>请于正式开考后半小时内完成该部分，之后将进行听力考试</w:t>
      </w:r>
      <w:r>
        <w:rPr>
          <w:rFonts w:ascii="宋体" w:hAnsi="宋体"/>
          <w:sz w:val="28"/>
          <w:szCs w:val="28"/>
        </w:rPr>
        <w:t>)</w:t>
      </w:r>
    </w:p>
    <w:p w:rsidR="00687EDC" w:rsidRDefault="00E61A61">
      <w:pPr>
        <w:suppressAutoHyphens/>
        <w:spacing w:line="360" w:lineRule="auto"/>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lang w:eastAsia="en-US"/>
        </w:rPr>
        <w:t xml:space="preserve">For this part, you are allowed 30 minutes to write an advertisement on your campus website to sell some of the course books you used at college. Your advertisement may include a brief description of </w:t>
      </w:r>
      <w:r>
        <w:rPr>
          <w:rFonts w:ascii="Times New Roman" w:hAnsi="Times New Roman"/>
          <w:i/>
          <w:sz w:val="24"/>
          <w:szCs w:val="24"/>
        </w:rPr>
        <w:t>their content</w:t>
      </w:r>
      <w:r>
        <w:rPr>
          <w:rFonts w:ascii="Times New Roman" w:hAnsi="Times New Roman"/>
          <w:i/>
          <w:sz w:val="24"/>
          <w:szCs w:val="24"/>
          <w:lang w:eastAsia="en-US"/>
        </w:rPr>
        <w:t>,</w:t>
      </w:r>
      <w:r>
        <w:rPr>
          <w:rFonts w:ascii="Times New Roman" w:hAnsi="Times New Roman"/>
          <w:i/>
          <w:sz w:val="24"/>
          <w:szCs w:val="24"/>
        </w:rPr>
        <w:t xml:space="preserve">their </w:t>
      </w:r>
      <w:r>
        <w:rPr>
          <w:rFonts w:ascii="Times New Roman" w:hAnsi="Times New Roman"/>
          <w:i/>
          <w:sz w:val="24"/>
          <w:szCs w:val="24"/>
          <w:lang w:eastAsia="en-US"/>
        </w:rPr>
        <w:t xml:space="preserve">condition </w:t>
      </w:r>
      <w:r>
        <w:rPr>
          <w:rFonts w:ascii="Times New Roman" w:hAnsi="Times New Roman"/>
          <w:i/>
          <w:sz w:val="24"/>
          <w:szCs w:val="24"/>
        </w:rPr>
        <w:t>,their</w:t>
      </w:r>
      <w:r>
        <w:rPr>
          <w:rFonts w:ascii="Times New Roman" w:hAnsi="Times New Roman"/>
          <w:i/>
          <w:sz w:val="24"/>
          <w:szCs w:val="24"/>
          <w:lang w:eastAsia="en-US"/>
        </w:rPr>
        <w:t xml:space="preserve"> price and your conta</w:t>
      </w:r>
      <w:r>
        <w:rPr>
          <w:rFonts w:ascii="Times New Roman" w:hAnsi="Times New Roman"/>
          <w:i/>
          <w:sz w:val="24"/>
          <w:szCs w:val="24"/>
          <w:lang w:eastAsia="en-US"/>
        </w:rPr>
        <w:t xml:space="preserve">ct information. </w:t>
      </w:r>
      <w:r>
        <w:rPr>
          <w:rFonts w:ascii="Times New Roman" w:hAnsi="Times New Roman"/>
          <w:i/>
          <w:sz w:val="24"/>
          <w:szCs w:val="24"/>
        </w:rPr>
        <w:t xml:space="preserve">You should write at least </w:t>
      </w:r>
      <w:r>
        <w:rPr>
          <w:rFonts w:ascii="Times New Roman" w:hAnsi="Times New Roman"/>
          <w:b/>
          <w:bCs/>
          <w:i/>
          <w:sz w:val="24"/>
          <w:szCs w:val="24"/>
          <w:u w:val="single"/>
        </w:rPr>
        <w:t>120</w:t>
      </w:r>
      <w:r>
        <w:rPr>
          <w:rFonts w:ascii="Times New Roman" w:hAnsi="Times New Roman"/>
          <w:i/>
          <w:sz w:val="24"/>
          <w:szCs w:val="24"/>
        </w:rPr>
        <w:t xml:space="preserve"> words but no more than </w:t>
      </w:r>
      <w:r>
        <w:rPr>
          <w:rFonts w:ascii="Times New Roman" w:hAnsi="Times New Roman"/>
          <w:b/>
          <w:bCs/>
          <w:i/>
          <w:sz w:val="24"/>
          <w:szCs w:val="24"/>
          <w:u w:val="single"/>
        </w:rPr>
        <w:t xml:space="preserve">180 </w:t>
      </w:r>
      <w:r>
        <w:rPr>
          <w:rFonts w:ascii="Times New Roman" w:hAnsi="Times New Roman"/>
          <w:i/>
          <w:sz w:val="24"/>
          <w:szCs w:val="24"/>
        </w:rPr>
        <w:t>words.</w:t>
      </w:r>
    </w:p>
    <w:p w:rsidR="00687EDC" w:rsidRDefault="00687EDC">
      <w:pPr>
        <w:suppressAutoHyphens/>
        <w:spacing w:line="360" w:lineRule="auto"/>
        <w:rPr>
          <w:rFonts w:ascii="Times New Roman" w:hAnsi="Times New Roman"/>
          <w:i/>
          <w:sz w:val="24"/>
          <w:szCs w:val="24"/>
        </w:rPr>
      </w:pPr>
    </w:p>
    <w:p w:rsidR="00687EDC" w:rsidRDefault="00687EDC">
      <w:pPr>
        <w:spacing w:line="360" w:lineRule="auto"/>
        <w:ind w:firstLineChars="200" w:firstLine="480"/>
        <w:rPr>
          <w:rFonts w:ascii="宋体" w:cs="宋体"/>
          <w:kern w:val="0"/>
          <w:sz w:val="24"/>
          <w:szCs w:val="24"/>
        </w:rPr>
      </w:pPr>
    </w:p>
    <w:p w:rsidR="00687EDC" w:rsidRDefault="00E61A61">
      <w:pPr>
        <w:suppressAutoHyphens/>
        <w:spacing w:line="360" w:lineRule="auto"/>
        <w:rPr>
          <w:rFonts w:ascii="Times New Roman" w:hAnsi="Times New Roman"/>
          <w:b/>
          <w:sz w:val="28"/>
          <w:szCs w:val="28"/>
        </w:rPr>
      </w:pPr>
      <w:r>
        <w:rPr>
          <w:rFonts w:ascii="Times New Roman" w:hAnsi="Times New Roman"/>
          <w:b/>
          <w:sz w:val="28"/>
          <w:szCs w:val="28"/>
        </w:rPr>
        <w:t>Part II                  Listening Comprehension                (25 minutes)</w:t>
      </w:r>
    </w:p>
    <w:p w:rsidR="00687EDC" w:rsidRDefault="00E61A61">
      <w:pPr>
        <w:suppressAutoHyphens/>
        <w:spacing w:line="360" w:lineRule="auto"/>
        <w:rPr>
          <w:rFonts w:ascii="Times New Roman" w:hAnsi="Times New Roman"/>
          <w:b/>
          <w:sz w:val="28"/>
          <w:szCs w:val="28"/>
        </w:rPr>
      </w:pPr>
      <w:r>
        <w:rPr>
          <w:rFonts w:ascii="Times New Roman" w:hAnsi="Times New Roman" w:hint="eastAsia"/>
          <w:b/>
          <w:sz w:val="28"/>
          <w:szCs w:val="28"/>
        </w:rPr>
        <w:t>说明：</w:t>
      </w:r>
      <w:r>
        <w:rPr>
          <w:rFonts w:ascii="Times New Roman" w:hAnsi="Times New Roman"/>
          <w:b/>
          <w:sz w:val="28"/>
          <w:szCs w:val="28"/>
          <w:lang w:eastAsia="en-US"/>
        </w:rPr>
        <w:t>2017</w:t>
      </w:r>
      <w:r>
        <w:rPr>
          <w:rFonts w:ascii="Times New Roman" w:hAnsi="Times New Roman" w:hint="eastAsia"/>
          <w:b/>
          <w:sz w:val="28"/>
          <w:szCs w:val="28"/>
        </w:rPr>
        <w:t>年</w:t>
      </w:r>
      <w:r>
        <w:rPr>
          <w:rFonts w:ascii="Times New Roman" w:hAnsi="Times New Roman"/>
          <w:b/>
          <w:sz w:val="28"/>
          <w:szCs w:val="28"/>
          <w:lang w:eastAsia="en-US"/>
        </w:rPr>
        <w:t>6</w:t>
      </w:r>
      <w:r>
        <w:rPr>
          <w:rFonts w:ascii="Times New Roman" w:hAnsi="Times New Roman" w:hint="eastAsia"/>
          <w:b/>
          <w:sz w:val="28"/>
          <w:szCs w:val="28"/>
        </w:rPr>
        <w:t>月大学英语四级考试全国共考了两套听力</w:t>
      </w:r>
      <w:r>
        <w:rPr>
          <w:rFonts w:ascii="Times New Roman" w:hAnsi="Times New Roman"/>
          <w:b/>
          <w:sz w:val="28"/>
          <w:szCs w:val="28"/>
        </w:rPr>
        <w:t>.</w:t>
      </w:r>
      <w:r>
        <w:rPr>
          <w:rFonts w:ascii="Times New Roman" w:hAnsi="Times New Roman" w:hint="eastAsia"/>
          <w:b/>
          <w:sz w:val="28"/>
          <w:szCs w:val="28"/>
        </w:rPr>
        <w:t>本套的听力内容与第二套相同，因此本套听力部分不再重复给出。</w:t>
      </w:r>
    </w:p>
    <w:p w:rsidR="00687EDC" w:rsidRDefault="00E61A61">
      <w:pPr>
        <w:pStyle w:val="3"/>
        <w:keepNext/>
        <w:keepLines/>
        <w:shd w:val="clear" w:color="auto" w:fill="auto"/>
        <w:tabs>
          <w:tab w:val="left" w:pos="2978"/>
          <w:tab w:val="left" w:pos="7894"/>
        </w:tabs>
        <w:spacing w:after="280"/>
        <w:ind w:firstLine="0"/>
      </w:pPr>
      <w:r>
        <w:rPr>
          <w:color w:val="000000"/>
          <w:lang w:eastAsia="en-US"/>
        </w:rPr>
        <w:t xml:space="preserve">Part </w:t>
      </w:r>
      <w:r>
        <w:rPr>
          <w:rFonts w:ascii="宋体" w:hAnsi="宋体" w:cs="宋体" w:hint="eastAsia"/>
          <w:color w:val="000000"/>
          <w:lang w:eastAsia="en-US"/>
        </w:rPr>
        <w:t>Ⅲ</w:t>
      </w:r>
      <w:r>
        <w:rPr>
          <w:color w:val="000000"/>
          <w:lang w:val="zh-CN"/>
        </w:rPr>
        <w:tab/>
      </w:r>
      <w:r>
        <w:rPr>
          <w:color w:val="000000"/>
          <w:lang w:eastAsia="en-US"/>
        </w:rPr>
        <w:t xml:space="preserve">Reading Comprehension    </w:t>
      </w:r>
      <w:r>
        <w:rPr>
          <w:rFonts w:eastAsia="Times New Roman"/>
          <w:color w:val="000000"/>
          <w:lang w:eastAsia="en-US"/>
        </w:rPr>
        <w:t xml:space="preserve">        </w:t>
      </w:r>
      <w:r>
        <w:rPr>
          <w:color w:val="000000"/>
          <w:lang w:eastAsia="en-US"/>
        </w:rPr>
        <w:t xml:space="preserve">    (40 minutes)</w:t>
      </w:r>
    </w:p>
    <w:p w:rsidR="00687EDC" w:rsidRDefault="00687EDC">
      <w:pPr>
        <w:suppressAutoHyphens/>
        <w:spacing w:line="360" w:lineRule="auto"/>
        <w:ind w:firstLineChars="200" w:firstLine="562"/>
        <w:rPr>
          <w:rFonts w:ascii="Times New Roman" w:hAnsi="Times New Roman"/>
          <w:b/>
          <w:color w:val="000000"/>
          <w:sz w:val="28"/>
          <w:szCs w:val="28"/>
        </w:rPr>
      </w:pPr>
    </w:p>
    <w:p w:rsidR="00687EDC" w:rsidRDefault="00E61A61">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687EDC" w:rsidRDefault="00E61A61">
      <w:pPr>
        <w:suppressAutoHyphens/>
        <w:spacing w:line="360" w:lineRule="auto"/>
        <w:ind w:firstLineChars="200" w:firstLine="482"/>
        <w:rPr>
          <w:rFonts w:ascii="Times New Roman" w:hAnsi="Times New Roman"/>
          <w:i/>
          <w:sz w:val="24"/>
          <w:szCs w:val="24"/>
          <w:lang w:eastAsia="en-US"/>
        </w:rPr>
      </w:pPr>
      <w:r>
        <w:rPr>
          <w:rFonts w:ascii="Times New Roman" w:hAnsi="Times New Roman"/>
          <w:b/>
          <w:sz w:val="24"/>
          <w:szCs w:val="24"/>
        </w:rPr>
        <w:t>Directions:</w:t>
      </w:r>
      <w:r>
        <w:rPr>
          <w:rFonts w:ascii="Times New Roman" w:hAnsi="Times New Roman"/>
          <w:i/>
          <w:sz w:val="24"/>
          <w:szCs w:val="24"/>
        </w:rPr>
        <w:t xml:space="preserve"> In </w:t>
      </w:r>
      <w:r>
        <w:rPr>
          <w:rFonts w:ascii="Times New Roman" w:hAnsi="Times New Roman"/>
          <w:i/>
          <w:sz w:val="24"/>
          <w:szCs w:val="24"/>
          <w:lang w:eastAsia="en-US"/>
        </w:rPr>
        <w:t>this section, there is a passage with ten blanks. You are required to select one word for each blank from a list of choices given in a word bank following the passage. Read the passage through carefully be</w:t>
      </w:r>
      <w:r>
        <w:rPr>
          <w:rFonts w:ascii="Times New Roman" w:hAnsi="Times New Roman"/>
          <w:i/>
          <w:sz w:val="24"/>
          <w:szCs w:val="24"/>
          <w:lang w:eastAsia="en-US"/>
        </w:rPr>
        <w:t>fore making your choices</w:t>
      </w:r>
      <w:r>
        <w:rPr>
          <w:rFonts w:ascii="Times New Roman" w:hAnsi="Times New Roman"/>
          <w:i/>
          <w:sz w:val="24"/>
          <w:szCs w:val="24"/>
        </w:rPr>
        <w:t>,</w:t>
      </w:r>
      <w:r>
        <w:rPr>
          <w:rFonts w:ascii="Times New Roman" w:hAnsi="Times New Roman"/>
          <w:i/>
          <w:sz w:val="24"/>
          <w:szCs w:val="24"/>
          <w:lang w:eastAsia="en-US"/>
        </w:rPr>
        <w:t xml:space="preserve"> Each choice in the bank is identified by a letter. Please mark the corresponding letter for each item on </w:t>
      </w:r>
      <w:r>
        <w:rPr>
          <w:rFonts w:ascii="Times New Roman" w:hAnsi="Times New Roman"/>
          <w:b/>
          <w:bCs/>
          <w:i/>
          <w:sz w:val="24"/>
          <w:szCs w:val="24"/>
          <w:u w:val="single"/>
          <w:lang w:eastAsia="en-US"/>
        </w:rPr>
        <w:t>Answer Sheet 2</w:t>
      </w:r>
      <w:r>
        <w:rPr>
          <w:rFonts w:ascii="Times New Roman" w:hAnsi="Times New Roman"/>
          <w:i/>
          <w:sz w:val="24"/>
          <w:szCs w:val="24"/>
          <w:lang w:eastAsia="en-US"/>
        </w:rPr>
        <w:t xml:space="preserve"> with a single line through the centre. You may not use any of the words in the bank more than once.</w:t>
      </w:r>
    </w:p>
    <w:p w:rsidR="00687EDC" w:rsidRDefault="00687EDC">
      <w:pPr>
        <w:suppressAutoHyphens/>
        <w:spacing w:line="360" w:lineRule="auto"/>
        <w:ind w:firstLineChars="200" w:firstLine="480"/>
        <w:rPr>
          <w:rFonts w:ascii="Times New Roman" w:hAnsi="Times New Roman"/>
          <w:i/>
          <w:sz w:val="24"/>
          <w:szCs w:val="24"/>
          <w:lang w:eastAsia="en-US"/>
        </w:rPr>
      </w:pPr>
    </w:p>
    <w:p w:rsidR="00687EDC" w:rsidRDefault="00E61A61">
      <w:pPr>
        <w:suppressAutoHyphens/>
        <w:spacing w:line="360" w:lineRule="auto"/>
        <w:rPr>
          <w:rFonts w:ascii="Times New Roman" w:hAnsi="Times New Roman"/>
          <w:b/>
          <w:bCs/>
          <w:iCs/>
          <w:sz w:val="24"/>
          <w:szCs w:val="24"/>
          <w:lang w:eastAsia="en-US"/>
        </w:rPr>
      </w:pPr>
      <w:r>
        <w:rPr>
          <w:rFonts w:ascii="Times New Roman" w:hAnsi="Times New Roman"/>
          <w:b/>
          <w:bCs/>
          <w:iCs/>
          <w:sz w:val="24"/>
          <w:szCs w:val="24"/>
          <w:lang w:eastAsia="en-US"/>
        </w:rPr>
        <w:t>Questions</w:t>
      </w:r>
      <w:r>
        <w:rPr>
          <w:rFonts w:ascii="Times New Roman" w:hAnsi="Times New Roman"/>
          <w:b/>
          <w:bCs/>
          <w:iCs/>
          <w:sz w:val="24"/>
          <w:szCs w:val="24"/>
          <w:lang w:eastAsia="en-US"/>
        </w:rPr>
        <w:t xml:space="preserve"> 26 to 35 are based on the following passage.</w:t>
      </w:r>
    </w:p>
    <w:p w:rsidR="00687EDC" w:rsidRDefault="00E61A61">
      <w:pPr>
        <w:suppressAutoHyphens/>
        <w:spacing w:line="360" w:lineRule="auto"/>
        <w:ind w:firstLineChars="200" w:firstLine="480"/>
        <w:rPr>
          <w:rFonts w:ascii="Times New Roman" w:hAnsi="Times New Roman"/>
          <w:iCs/>
          <w:sz w:val="24"/>
          <w:szCs w:val="24"/>
          <w:lang w:eastAsia="en-US"/>
        </w:rPr>
      </w:pPr>
      <w:r>
        <w:rPr>
          <w:rFonts w:ascii="Times New Roman" w:hAnsi="Times New Roman"/>
          <w:iCs/>
          <w:sz w:val="24"/>
          <w:szCs w:val="24"/>
          <w:lang w:eastAsia="en-US"/>
        </w:rPr>
        <w:t>As if you needed another reason to hate the gym, it now turns out that exercise can exhaust not only your muscles, but also your eyes. Fear not, however, for coffee can stimulate them again. During</w:t>
      </w:r>
      <w:r>
        <w:rPr>
          <w:rFonts w:ascii="Times New Roman" w:hAnsi="Times New Roman"/>
          <w:iCs/>
          <w:sz w:val="24"/>
          <w:szCs w:val="24"/>
        </w:rPr>
        <w:t xml:space="preserve"> </w:t>
      </w:r>
      <w:r>
        <w:rPr>
          <w:rFonts w:ascii="Times New Roman" w:hAnsi="Times New Roman"/>
          <w:iCs/>
          <w:sz w:val="24"/>
          <w:szCs w:val="24"/>
          <w:lang w:eastAsia="en-US"/>
        </w:rPr>
        <w:t xml:space="preserve">(26)_______ </w:t>
      </w:r>
      <w:r>
        <w:rPr>
          <w:rFonts w:ascii="Times New Roman" w:hAnsi="Times New Roman"/>
          <w:iCs/>
          <w:sz w:val="24"/>
          <w:szCs w:val="24"/>
          <w:lang w:eastAsia="en-US"/>
        </w:rPr>
        <w:t>exercise, our muscles tire as they run out of fuel and build up waste products. Muscle</w:t>
      </w:r>
      <w:r>
        <w:rPr>
          <w:rFonts w:ascii="Times New Roman" w:hAnsi="Times New Roman"/>
          <w:iCs/>
          <w:sz w:val="24"/>
          <w:szCs w:val="24"/>
        </w:rPr>
        <w:t xml:space="preserve"> </w:t>
      </w:r>
      <w:r>
        <w:rPr>
          <w:rFonts w:ascii="Times New Roman" w:hAnsi="Times New Roman"/>
          <w:iCs/>
          <w:sz w:val="24"/>
          <w:szCs w:val="24"/>
          <w:lang w:eastAsia="en-US"/>
        </w:rPr>
        <w:t>performance can also be affected by a (27)_______ called "central fatigue,” in which an imbalance in</w:t>
      </w:r>
      <w:r>
        <w:rPr>
          <w:rFonts w:ascii="Times New Roman" w:hAnsi="Times New Roman"/>
          <w:iCs/>
          <w:sz w:val="24"/>
          <w:szCs w:val="24"/>
        </w:rPr>
        <w:t xml:space="preserve"> </w:t>
      </w:r>
      <w:r>
        <w:rPr>
          <w:rFonts w:ascii="Times New Roman" w:hAnsi="Times New Roman"/>
          <w:iCs/>
          <w:sz w:val="24"/>
          <w:szCs w:val="24"/>
          <w:lang w:eastAsia="en-US"/>
        </w:rPr>
        <w:t xml:space="preserve">the </w:t>
      </w:r>
      <w:r>
        <w:rPr>
          <w:rFonts w:ascii="Times New Roman" w:hAnsi="Times New Roman"/>
          <w:iCs/>
          <w:sz w:val="24"/>
          <w:szCs w:val="24"/>
          <w:lang w:eastAsia="en-US"/>
        </w:rPr>
        <w:lastRenderedPageBreak/>
        <w:t>body’s chemical messengers prevents the central nervous system f</w:t>
      </w:r>
      <w:r>
        <w:rPr>
          <w:rFonts w:ascii="Times New Roman" w:hAnsi="Times New Roman"/>
          <w:iCs/>
          <w:sz w:val="24"/>
          <w:szCs w:val="24"/>
          <w:lang w:eastAsia="en-US"/>
        </w:rPr>
        <w:t>rom directing muscle movements</w:t>
      </w:r>
      <w:r>
        <w:rPr>
          <w:rFonts w:ascii="Times New Roman" w:hAnsi="Times New Roman" w:hint="eastAsia"/>
          <w:iCs/>
          <w:sz w:val="24"/>
          <w:szCs w:val="24"/>
          <w:lang w:eastAsia="en-US"/>
        </w:rPr>
        <w:t>（</w:t>
      </w:r>
      <w:r>
        <w:rPr>
          <w:rFonts w:ascii="Times New Roman" w:hAnsi="Times New Roman"/>
          <w:iCs/>
          <w:sz w:val="24"/>
          <w:szCs w:val="24"/>
          <w:lang w:eastAsia="en-US"/>
        </w:rPr>
        <w:t>28)_______</w:t>
      </w:r>
      <w:r>
        <w:rPr>
          <w:rFonts w:ascii="Times New Roman" w:hAnsi="Times New Roman"/>
          <w:iCs/>
          <w:sz w:val="24"/>
          <w:szCs w:val="24"/>
        </w:rPr>
        <w:t>.</w:t>
      </w:r>
      <w:r>
        <w:rPr>
          <w:rFonts w:ascii="Times New Roman" w:hAnsi="Times New Roman"/>
          <w:iCs/>
          <w:sz w:val="24"/>
          <w:szCs w:val="24"/>
          <w:lang w:eastAsia="en-US"/>
        </w:rPr>
        <w:t xml:space="preserve"> It was not known, however, whether central fatigue might also a</w:t>
      </w:r>
      <w:r>
        <w:rPr>
          <w:rFonts w:ascii="Times New Roman" w:hAnsi="Times New Roman"/>
          <w:iCs/>
          <w:sz w:val="24"/>
          <w:szCs w:val="24"/>
        </w:rPr>
        <w:t>ff</w:t>
      </w:r>
      <w:r>
        <w:rPr>
          <w:rFonts w:ascii="Times New Roman" w:hAnsi="Times New Roman"/>
          <w:iCs/>
          <w:sz w:val="24"/>
          <w:szCs w:val="24"/>
          <w:lang w:eastAsia="en-US"/>
        </w:rPr>
        <w:t>ect motor systems not</w:t>
      </w:r>
      <w:r>
        <w:rPr>
          <w:rFonts w:ascii="Times New Roman" w:hAnsi="Times New Roman"/>
          <w:iCs/>
          <w:sz w:val="24"/>
          <w:szCs w:val="24"/>
        </w:rPr>
        <w:t xml:space="preserve"> </w:t>
      </w:r>
      <w:r>
        <w:rPr>
          <w:rFonts w:ascii="Times New Roman" w:hAnsi="Times New Roman"/>
          <w:iCs/>
          <w:sz w:val="24"/>
          <w:szCs w:val="24"/>
          <w:lang w:eastAsia="en-US"/>
        </w:rPr>
        <w:t>directly (29)</w:t>
      </w:r>
      <w:r>
        <w:rPr>
          <w:rFonts w:ascii="Times New Roman" w:hAnsi="Times New Roman"/>
          <w:iCs/>
          <w:sz w:val="24"/>
          <w:szCs w:val="24"/>
          <w:lang w:eastAsia="en-US"/>
        </w:rPr>
        <w:tab/>
        <w:t>_______ in the exercise itself, such as those that move the eyes. To find out, researchers</w:t>
      </w:r>
      <w:r>
        <w:rPr>
          <w:rFonts w:ascii="Times New Roman" w:hAnsi="Times New Roman"/>
          <w:iCs/>
          <w:sz w:val="24"/>
          <w:szCs w:val="24"/>
        </w:rPr>
        <w:t xml:space="preserve"> </w:t>
      </w:r>
      <w:r>
        <w:rPr>
          <w:rFonts w:ascii="Times New Roman" w:hAnsi="Times New Roman"/>
          <w:iCs/>
          <w:sz w:val="24"/>
          <w:szCs w:val="24"/>
          <w:lang w:eastAsia="en-US"/>
        </w:rPr>
        <w:t>gave 11 volunteer cyc</w:t>
      </w:r>
      <w:r>
        <w:rPr>
          <w:rFonts w:ascii="Times New Roman" w:hAnsi="Times New Roman"/>
          <w:iCs/>
          <w:sz w:val="24"/>
          <w:szCs w:val="24"/>
          <w:lang w:eastAsia="en-US"/>
        </w:rPr>
        <w:t xml:space="preserve">lists a </w:t>
      </w:r>
      <w:r>
        <w:rPr>
          <w:rFonts w:ascii="Times New Roman" w:hAnsi="Times New Roman"/>
          <w:i/>
          <w:sz w:val="24"/>
          <w:szCs w:val="24"/>
          <w:lang w:eastAsia="en-US"/>
        </w:rPr>
        <w:t>carbohydrate</w:t>
      </w:r>
      <w:r>
        <w:rPr>
          <w:rFonts w:ascii="Times New Roman" w:hAnsi="Times New Roman"/>
          <w:iCs/>
          <w:sz w:val="24"/>
          <w:szCs w:val="24"/>
          <w:lang w:eastAsia="en-US"/>
        </w:rPr>
        <w:t xml:space="preserve"> (</w:t>
      </w:r>
      <w:r>
        <w:rPr>
          <w:rFonts w:ascii="Times New Roman" w:hAnsi="Times New Roman" w:hint="eastAsia"/>
          <w:iCs/>
          <w:sz w:val="24"/>
          <w:szCs w:val="24"/>
          <w:lang w:eastAsia="en-US"/>
        </w:rPr>
        <w:t>碳水化合物的）</w:t>
      </w:r>
      <w:r>
        <w:rPr>
          <w:rFonts w:ascii="Times New Roman" w:hAnsi="Times New Roman"/>
          <w:iCs/>
          <w:sz w:val="24"/>
          <w:szCs w:val="24"/>
          <w:lang w:eastAsia="en-US"/>
        </w:rPr>
        <w:t>(30)_______ either with a moderate dose</w:t>
      </w:r>
      <w:r>
        <w:rPr>
          <w:rFonts w:ascii="Times New Roman" w:hAnsi="Times New Roman"/>
          <w:iCs/>
          <w:sz w:val="24"/>
          <w:szCs w:val="24"/>
        </w:rPr>
        <w:t xml:space="preserve"> </w:t>
      </w:r>
      <w:r>
        <w:rPr>
          <w:rFonts w:ascii="Times New Roman" w:hAnsi="Times New Roman"/>
          <w:iCs/>
          <w:sz w:val="24"/>
          <w:szCs w:val="24"/>
          <w:lang w:eastAsia="en-US"/>
        </w:rPr>
        <w:t xml:space="preserve">of </w:t>
      </w:r>
      <w:r>
        <w:rPr>
          <w:rFonts w:ascii="Times New Roman" w:hAnsi="Times New Roman"/>
          <w:i/>
          <w:sz w:val="24"/>
          <w:szCs w:val="24"/>
          <w:lang w:eastAsia="en-US"/>
        </w:rPr>
        <w:t>caffeine</w:t>
      </w:r>
      <w:r>
        <w:rPr>
          <w:rFonts w:ascii="Times New Roman" w:hAnsi="Times New Roman"/>
          <w:iCs/>
          <w:sz w:val="24"/>
          <w:szCs w:val="24"/>
          <w:lang w:eastAsia="en-US"/>
        </w:rPr>
        <w:t xml:space="preserve"> (</w:t>
      </w:r>
      <w:r>
        <w:rPr>
          <w:rFonts w:ascii="Times New Roman" w:hAnsi="Times New Roman" w:hint="eastAsia"/>
          <w:iCs/>
          <w:sz w:val="24"/>
          <w:szCs w:val="24"/>
          <w:lang w:eastAsia="en-US"/>
        </w:rPr>
        <w:t>咖啡因</w:t>
      </w:r>
      <w:r>
        <w:rPr>
          <w:rFonts w:ascii="Times New Roman" w:hAnsi="Times New Roman"/>
          <w:iCs/>
          <w:sz w:val="24"/>
          <w:szCs w:val="24"/>
          <w:lang w:eastAsia="en-US"/>
        </w:rPr>
        <w:t>)</w:t>
      </w:r>
      <w:r>
        <w:rPr>
          <w:rFonts w:ascii="Times New Roman" w:hAnsi="Times New Roman" w:hint="eastAsia"/>
          <w:iCs/>
          <w:sz w:val="24"/>
          <w:szCs w:val="24"/>
          <w:lang w:eastAsia="en-US"/>
        </w:rPr>
        <w:t>，</w:t>
      </w:r>
      <w:r>
        <w:rPr>
          <w:rFonts w:ascii="Times New Roman" w:hAnsi="Times New Roman"/>
          <w:iCs/>
          <w:sz w:val="24"/>
          <w:szCs w:val="24"/>
          <w:lang w:eastAsia="en-US"/>
        </w:rPr>
        <w:t xml:space="preserve">which is known to stimulate the central nervous system, or as a </w:t>
      </w:r>
      <w:r>
        <w:rPr>
          <w:rFonts w:ascii="Times New Roman" w:hAnsi="Times New Roman"/>
          <w:i/>
          <w:sz w:val="24"/>
          <w:szCs w:val="24"/>
          <w:lang w:eastAsia="en-US"/>
        </w:rPr>
        <w:t>placebo</w:t>
      </w:r>
      <w:r>
        <w:rPr>
          <w:rFonts w:ascii="Times New Roman" w:hAnsi="Times New Roman"/>
          <w:iCs/>
          <w:sz w:val="24"/>
          <w:szCs w:val="24"/>
          <w:lang w:eastAsia="en-US"/>
        </w:rPr>
        <w:t xml:space="preserve"> (</w:t>
      </w:r>
      <w:r>
        <w:rPr>
          <w:rFonts w:ascii="Times New Roman" w:hAnsi="Times New Roman" w:hint="eastAsia"/>
          <w:iCs/>
          <w:sz w:val="24"/>
          <w:szCs w:val="24"/>
          <w:lang w:eastAsia="en-US"/>
        </w:rPr>
        <w:t>安慰剂）</w:t>
      </w:r>
      <w:r>
        <w:rPr>
          <w:rFonts w:ascii="Times New Roman" w:hAnsi="Times New Roman"/>
          <w:iCs/>
          <w:sz w:val="24"/>
          <w:szCs w:val="24"/>
          <w:lang w:eastAsia="en-US"/>
        </w:rPr>
        <w:t xml:space="preserve"> without, during 3 hours of (31)_______ . After exercising, the scientists tested the cyclis</w:t>
      </w:r>
      <w:r>
        <w:rPr>
          <w:rFonts w:ascii="Times New Roman" w:hAnsi="Times New Roman"/>
          <w:iCs/>
          <w:sz w:val="24"/>
          <w:szCs w:val="24"/>
          <w:lang w:eastAsia="en-US"/>
        </w:rPr>
        <w:t>ts with eye</w:t>
      </w:r>
      <w:r>
        <w:rPr>
          <w:rFonts w:ascii="Times New Roman" w:hAnsi="Times New Roman"/>
          <w:iCs/>
          <w:sz w:val="24"/>
          <w:szCs w:val="24"/>
          <w:lang w:eastAsia="en-US"/>
        </w:rPr>
        <w:softHyphen/>
        <w:t>tracking cameras to see how well their brains could still (32)_______ their visual system. The team found</w:t>
      </w:r>
      <w:r>
        <w:rPr>
          <w:rFonts w:ascii="Times New Roman" w:hAnsi="Times New Roman"/>
          <w:iCs/>
          <w:sz w:val="24"/>
          <w:szCs w:val="24"/>
        </w:rPr>
        <w:t xml:space="preserve"> </w:t>
      </w:r>
      <w:r>
        <w:rPr>
          <w:rFonts w:ascii="Times New Roman" w:hAnsi="Times New Roman"/>
          <w:iCs/>
          <w:sz w:val="24"/>
          <w:szCs w:val="24"/>
          <w:lang w:eastAsia="en-US"/>
        </w:rPr>
        <w:t xml:space="preserve">that exercise reduced the speed of rapid eye movements by about </w:t>
      </w:r>
      <w:r>
        <w:rPr>
          <w:rFonts w:ascii="Times New Roman" w:hAnsi="Times New Roman"/>
          <w:iCs/>
          <w:sz w:val="24"/>
          <w:szCs w:val="24"/>
        </w:rPr>
        <w:t>8%</w:t>
      </w:r>
      <w:r>
        <w:rPr>
          <w:rFonts w:ascii="Times New Roman" w:hAnsi="Times New Roman"/>
          <w:iCs/>
          <w:sz w:val="24"/>
          <w:szCs w:val="24"/>
          <w:lang w:eastAsia="en-US"/>
        </w:rPr>
        <w:t>, (33)_______ their ability to capture</w:t>
      </w:r>
      <w:r>
        <w:rPr>
          <w:rFonts w:ascii="Times New Roman" w:hAnsi="Times New Roman"/>
          <w:iCs/>
          <w:sz w:val="24"/>
          <w:szCs w:val="24"/>
        </w:rPr>
        <w:t xml:space="preserve"> </w:t>
      </w:r>
      <w:r>
        <w:rPr>
          <w:rFonts w:ascii="Times New Roman" w:hAnsi="Times New Roman"/>
          <w:iCs/>
          <w:sz w:val="24"/>
          <w:szCs w:val="24"/>
          <w:lang w:eastAsia="en-US"/>
        </w:rPr>
        <w:t>new visual information. The caffe</w:t>
      </w:r>
      <w:r>
        <w:rPr>
          <w:rFonts w:ascii="Times New Roman" w:hAnsi="Times New Roman"/>
          <w:iCs/>
          <w:sz w:val="24"/>
          <w:szCs w:val="24"/>
          <w:lang w:eastAsia="en-US"/>
        </w:rPr>
        <w:t>ine, the equivalent of two strong cups of coffee, was (34)_______ to</w:t>
      </w:r>
      <w:r>
        <w:rPr>
          <w:rFonts w:ascii="Times New Roman" w:hAnsi="Times New Roman"/>
          <w:iCs/>
          <w:sz w:val="24"/>
          <w:szCs w:val="24"/>
        </w:rPr>
        <w:t xml:space="preserve"> </w:t>
      </w:r>
      <w:r>
        <w:rPr>
          <w:rFonts w:ascii="Times New Roman" w:hAnsi="Times New Roman"/>
          <w:iCs/>
          <w:sz w:val="24"/>
          <w:szCs w:val="24"/>
          <w:lang w:eastAsia="en-US"/>
        </w:rPr>
        <w:t>reverse this effect, with some cyclists even displaying (35)_______ eye movement speeds. So it might be</w:t>
      </w:r>
      <w:r>
        <w:rPr>
          <w:rFonts w:ascii="Times New Roman" w:hAnsi="Times New Roman"/>
          <w:iCs/>
          <w:sz w:val="24"/>
          <w:szCs w:val="24"/>
        </w:rPr>
        <w:t xml:space="preserve"> </w:t>
      </w:r>
      <w:r>
        <w:rPr>
          <w:rFonts w:ascii="Times New Roman" w:hAnsi="Times New Roman"/>
          <w:iCs/>
          <w:sz w:val="24"/>
          <w:szCs w:val="24"/>
          <w:lang w:eastAsia="en-US"/>
        </w:rPr>
        <w:t>a good idea to get someone else to drive you home after that marathon.</w:t>
      </w:r>
    </w:p>
    <w:p w:rsidR="00687EDC" w:rsidRDefault="00687EDC">
      <w:pPr>
        <w:suppressAutoHyphens/>
        <w:spacing w:line="360" w:lineRule="auto"/>
        <w:ind w:firstLineChars="200" w:firstLine="480"/>
        <w:rPr>
          <w:rFonts w:ascii="Times New Roman" w:hAnsi="Times New Roman"/>
          <w:sz w:val="24"/>
          <w:szCs w:val="24"/>
        </w:rPr>
      </w:pPr>
    </w:p>
    <w:p w:rsidR="00687EDC" w:rsidRDefault="00E61A61">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w:t>
      </w:r>
      <w:r>
        <w:rPr>
          <w:rFonts w:ascii="Times New Roman" w:hAnsi="Times New Roman" w:hint="eastAsia"/>
          <w:b/>
          <w:sz w:val="24"/>
          <w:szCs w:val="24"/>
        </w:rPr>
        <w:t>题卡</w:t>
      </w:r>
      <w:r>
        <w:rPr>
          <w:rFonts w:ascii="Times New Roman" w:hAnsi="Times New Roman"/>
          <w:b/>
          <w:sz w:val="24"/>
          <w:szCs w:val="24"/>
        </w:rPr>
        <w:t>2</w:t>
      </w:r>
      <w:r>
        <w:rPr>
          <w:rFonts w:ascii="Times New Roman" w:hAnsi="Times New Roman" w:hint="eastAsia"/>
          <w:sz w:val="24"/>
          <w:szCs w:val="24"/>
        </w:rPr>
        <w:t>上作答。</w:t>
      </w:r>
    </w:p>
    <w:tbl>
      <w:tblPr>
        <w:tblW w:w="8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4"/>
        <w:gridCol w:w="2084"/>
        <w:gridCol w:w="2084"/>
        <w:gridCol w:w="2084"/>
      </w:tblGrid>
      <w:tr w:rsidR="00687EDC">
        <w:trPr>
          <w:jc w:val="center"/>
        </w:trPr>
        <w:tc>
          <w:tcPr>
            <w:tcW w:w="2084" w:type="dxa"/>
            <w:tcBorders>
              <w:top w:val="single" w:sz="8" w:space="0" w:color="auto"/>
              <w:left w:val="single" w:sz="8" w:space="0" w:color="auto"/>
              <w:bottom w:val="dotted" w:sz="4" w:space="0" w:color="auto"/>
              <w:right w:val="dotted" w:sz="4" w:space="0" w:color="auto"/>
            </w:tcBorders>
          </w:tcPr>
          <w:p w:rsidR="00687EDC" w:rsidRDefault="00E61A61">
            <w:pPr>
              <w:numPr>
                <w:ilvl w:val="0"/>
                <w:numId w:val="1"/>
              </w:numPr>
              <w:suppressAutoHyphens/>
              <w:spacing w:line="360" w:lineRule="auto"/>
              <w:jc w:val="center"/>
            </w:pPr>
            <w:r>
              <w:rPr>
                <w:rFonts w:ascii="Times New Roman" w:hAnsi="Times New Roman"/>
                <w:sz w:val="24"/>
                <w:szCs w:val="24"/>
              </w:rPr>
              <w:t>cautiously</w:t>
            </w:r>
          </w:p>
        </w:tc>
        <w:tc>
          <w:tcPr>
            <w:tcW w:w="2084" w:type="dxa"/>
            <w:tcBorders>
              <w:top w:val="single" w:sz="8" w:space="0" w:color="auto"/>
              <w:left w:val="dotted" w:sz="4" w:space="0" w:color="auto"/>
              <w:bottom w:val="dotted" w:sz="4"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B) commit</w:t>
            </w:r>
          </w:p>
        </w:tc>
        <w:tc>
          <w:tcPr>
            <w:tcW w:w="2084" w:type="dxa"/>
            <w:tcBorders>
              <w:top w:val="single" w:sz="8" w:space="0" w:color="auto"/>
              <w:left w:val="dotted" w:sz="4" w:space="0" w:color="auto"/>
              <w:bottom w:val="dotted" w:sz="4"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C) control</w:t>
            </w:r>
          </w:p>
        </w:tc>
        <w:tc>
          <w:tcPr>
            <w:tcW w:w="2084" w:type="dxa"/>
            <w:tcBorders>
              <w:top w:val="single" w:sz="8" w:space="0" w:color="auto"/>
              <w:left w:val="dotted" w:sz="4" w:space="0" w:color="auto"/>
              <w:bottom w:val="dotted" w:sz="4" w:space="0" w:color="auto"/>
              <w:right w:val="single" w:sz="8" w:space="0" w:color="auto"/>
            </w:tcBorders>
          </w:tcPr>
          <w:p w:rsidR="00687EDC" w:rsidRDefault="00E61A61">
            <w:pPr>
              <w:suppressAutoHyphens/>
              <w:spacing w:line="360" w:lineRule="auto"/>
              <w:jc w:val="center"/>
            </w:pPr>
            <w:r>
              <w:rPr>
                <w:rFonts w:ascii="Times New Roman" w:hAnsi="Times New Roman"/>
                <w:sz w:val="24"/>
                <w:szCs w:val="24"/>
              </w:rPr>
              <w:t>D) cycling</w:t>
            </w:r>
          </w:p>
        </w:tc>
      </w:tr>
      <w:tr w:rsidR="00687EDC">
        <w:trPr>
          <w:jc w:val="center"/>
        </w:trPr>
        <w:tc>
          <w:tcPr>
            <w:tcW w:w="2084" w:type="dxa"/>
            <w:tcBorders>
              <w:top w:val="dotted" w:sz="4" w:space="0" w:color="auto"/>
              <w:left w:val="single" w:sz="8" w:space="0" w:color="auto"/>
              <w:bottom w:val="dotted" w:sz="4"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E) effectively</w:t>
            </w:r>
          </w:p>
        </w:tc>
        <w:tc>
          <w:tcPr>
            <w:tcW w:w="2084" w:type="dxa"/>
            <w:tcBorders>
              <w:top w:val="dotted" w:sz="4" w:space="0" w:color="auto"/>
              <w:left w:val="dotted" w:sz="4" w:space="0" w:color="auto"/>
              <w:bottom w:val="dotted" w:sz="4"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F)increased</w:t>
            </w:r>
          </w:p>
        </w:tc>
        <w:tc>
          <w:tcPr>
            <w:tcW w:w="2084" w:type="dxa"/>
            <w:tcBorders>
              <w:top w:val="dotted" w:sz="4" w:space="0" w:color="auto"/>
              <w:left w:val="dotted" w:sz="4" w:space="0" w:color="auto"/>
              <w:bottom w:val="dotted" w:sz="4"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G) involved</w:t>
            </w:r>
          </w:p>
        </w:tc>
        <w:tc>
          <w:tcPr>
            <w:tcW w:w="2084" w:type="dxa"/>
            <w:tcBorders>
              <w:top w:val="dotted" w:sz="4" w:space="0" w:color="auto"/>
              <w:left w:val="dotted" w:sz="4" w:space="0" w:color="auto"/>
              <w:bottom w:val="dotted" w:sz="4" w:space="0" w:color="auto"/>
              <w:right w:val="single" w:sz="8" w:space="0" w:color="auto"/>
            </w:tcBorders>
          </w:tcPr>
          <w:p w:rsidR="00687EDC" w:rsidRDefault="00E61A61">
            <w:pPr>
              <w:suppressAutoHyphens/>
              <w:spacing w:line="360" w:lineRule="auto"/>
              <w:jc w:val="center"/>
            </w:pPr>
            <w:r>
              <w:rPr>
                <w:rFonts w:ascii="Times New Roman" w:hAnsi="Times New Roman"/>
                <w:sz w:val="24"/>
                <w:szCs w:val="24"/>
              </w:rPr>
              <w:t>H) limited</w:t>
            </w:r>
          </w:p>
        </w:tc>
      </w:tr>
      <w:tr w:rsidR="00687EDC">
        <w:trPr>
          <w:jc w:val="center"/>
        </w:trPr>
        <w:tc>
          <w:tcPr>
            <w:tcW w:w="2084" w:type="dxa"/>
            <w:tcBorders>
              <w:top w:val="dotted" w:sz="4" w:space="0" w:color="auto"/>
              <w:left w:val="single" w:sz="8" w:space="0" w:color="auto"/>
              <w:bottom w:val="dotted" w:sz="4"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I) phenomenon</w:t>
            </w:r>
          </w:p>
        </w:tc>
        <w:tc>
          <w:tcPr>
            <w:tcW w:w="2084" w:type="dxa"/>
            <w:tcBorders>
              <w:top w:val="dotted" w:sz="4" w:space="0" w:color="auto"/>
              <w:left w:val="dotted" w:sz="4" w:space="0" w:color="auto"/>
              <w:bottom w:val="dotted" w:sz="4"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J) preventing</w:t>
            </w:r>
          </w:p>
        </w:tc>
        <w:tc>
          <w:tcPr>
            <w:tcW w:w="2084" w:type="dxa"/>
            <w:tcBorders>
              <w:top w:val="dotted" w:sz="4" w:space="0" w:color="auto"/>
              <w:left w:val="dotted" w:sz="4" w:space="0" w:color="auto"/>
              <w:bottom w:val="dotted" w:sz="4"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K) sensitive</w:t>
            </w:r>
          </w:p>
        </w:tc>
        <w:tc>
          <w:tcPr>
            <w:tcW w:w="2084" w:type="dxa"/>
            <w:tcBorders>
              <w:top w:val="dotted" w:sz="4" w:space="0" w:color="auto"/>
              <w:left w:val="dotted" w:sz="4" w:space="0" w:color="auto"/>
              <w:bottom w:val="dotted" w:sz="4" w:space="0" w:color="auto"/>
              <w:right w:val="single" w:sz="8" w:space="0" w:color="auto"/>
            </w:tcBorders>
          </w:tcPr>
          <w:p w:rsidR="00687EDC" w:rsidRDefault="00E61A61">
            <w:pPr>
              <w:suppressAutoHyphens/>
              <w:spacing w:line="360" w:lineRule="auto"/>
              <w:jc w:val="center"/>
            </w:pPr>
            <w:r>
              <w:rPr>
                <w:rFonts w:ascii="Times New Roman" w:hAnsi="Times New Roman"/>
                <w:sz w:val="24"/>
                <w:szCs w:val="24"/>
              </w:rPr>
              <w:t>L) slowing</w:t>
            </w:r>
          </w:p>
        </w:tc>
      </w:tr>
      <w:tr w:rsidR="00687EDC">
        <w:trPr>
          <w:jc w:val="center"/>
        </w:trPr>
        <w:tc>
          <w:tcPr>
            <w:tcW w:w="2084" w:type="dxa"/>
            <w:tcBorders>
              <w:top w:val="dotted" w:sz="4" w:space="0" w:color="auto"/>
              <w:left w:val="single" w:sz="8" w:space="0" w:color="auto"/>
              <w:bottom w:val="single" w:sz="8"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M) solution</w:t>
            </w:r>
          </w:p>
        </w:tc>
        <w:tc>
          <w:tcPr>
            <w:tcW w:w="2084" w:type="dxa"/>
            <w:tcBorders>
              <w:top w:val="dotted" w:sz="4" w:space="0" w:color="auto"/>
              <w:left w:val="dotted" w:sz="4" w:space="0" w:color="auto"/>
              <w:bottom w:val="single" w:sz="8"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N) sufficient</w:t>
            </w:r>
          </w:p>
        </w:tc>
        <w:tc>
          <w:tcPr>
            <w:tcW w:w="2084" w:type="dxa"/>
            <w:tcBorders>
              <w:top w:val="dotted" w:sz="4" w:space="0" w:color="auto"/>
              <w:left w:val="dotted" w:sz="4" w:space="0" w:color="auto"/>
              <w:bottom w:val="single" w:sz="8" w:space="0" w:color="auto"/>
              <w:right w:val="dotted" w:sz="4" w:space="0" w:color="auto"/>
            </w:tcBorders>
          </w:tcPr>
          <w:p w:rsidR="00687EDC" w:rsidRDefault="00E61A61">
            <w:pPr>
              <w:suppressAutoHyphens/>
              <w:spacing w:line="360" w:lineRule="auto"/>
              <w:jc w:val="center"/>
            </w:pPr>
            <w:r>
              <w:rPr>
                <w:rFonts w:ascii="Times New Roman" w:hAnsi="Times New Roman"/>
                <w:sz w:val="24"/>
                <w:szCs w:val="24"/>
              </w:rPr>
              <w:t>O) vigorous</w:t>
            </w:r>
          </w:p>
        </w:tc>
        <w:tc>
          <w:tcPr>
            <w:tcW w:w="2084" w:type="dxa"/>
            <w:tcBorders>
              <w:top w:val="dotted" w:sz="4" w:space="0" w:color="auto"/>
              <w:left w:val="dotted" w:sz="4" w:space="0" w:color="auto"/>
              <w:bottom w:val="single" w:sz="8" w:space="0" w:color="auto"/>
              <w:right w:val="single" w:sz="8" w:space="0" w:color="auto"/>
            </w:tcBorders>
          </w:tcPr>
          <w:p w:rsidR="00687EDC" w:rsidRDefault="00687EDC">
            <w:pPr>
              <w:suppressAutoHyphens/>
              <w:spacing w:line="360" w:lineRule="auto"/>
              <w:jc w:val="center"/>
            </w:pPr>
          </w:p>
        </w:tc>
      </w:tr>
    </w:tbl>
    <w:p w:rsidR="00687EDC" w:rsidRDefault="00E61A61">
      <w:pPr>
        <w:suppressAutoHyphens/>
        <w:spacing w:line="360" w:lineRule="auto"/>
        <w:rPr>
          <w:rFonts w:ascii="Times New Roman" w:hAnsi="Times New Roman"/>
          <w:sz w:val="28"/>
          <w:szCs w:val="28"/>
        </w:rPr>
      </w:pPr>
      <w:r>
        <w:rPr>
          <w:rFonts w:ascii="Times New Roman" w:hAnsi="Times New Roman"/>
          <w:b/>
          <w:color w:val="000000"/>
          <w:sz w:val="28"/>
          <w:szCs w:val="28"/>
        </w:rPr>
        <w:t>Section B</w:t>
      </w:r>
    </w:p>
    <w:p w:rsidR="00687EDC" w:rsidRDefault="00E61A61">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hAnsi="Times New Roman"/>
          <w:i/>
          <w:sz w:val="24"/>
          <w:szCs w:val="24"/>
        </w:rPr>
        <w:t xml:space="preserve">. Each paragraph is marked with a letter. Answer the questions by marking the corresponding letter on </w:t>
      </w:r>
      <w:r>
        <w:rPr>
          <w:rFonts w:ascii="Times New Roman" w:hAnsi="Times New Roman"/>
          <w:b/>
          <w:i/>
          <w:sz w:val="24"/>
          <w:szCs w:val="24"/>
          <w:u w:val="single"/>
        </w:rPr>
        <w:t>Answer Sheet 2</w:t>
      </w:r>
      <w:r>
        <w:rPr>
          <w:rFonts w:ascii="Times New Roman" w:hAnsi="Times New Roman"/>
          <w:i/>
          <w:sz w:val="24"/>
          <w:szCs w:val="24"/>
          <w:u w:val="single"/>
        </w:rPr>
        <w:t>.</w:t>
      </w:r>
    </w:p>
    <w:p w:rsidR="00687EDC" w:rsidRDefault="00E61A61">
      <w:pPr>
        <w:suppressAutoHyphens/>
        <w:spacing w:line="360" w:lineRule="auto"/>
        <w:ind w:firstLineChars="200" w:firstLine="480"/>
        <w:rPr>
          <w:rFonts w:ascii="Times New Roman" w:hAnsi="Times New Roman"/>
          <w:sz w:val="24"/>
          <w:szCs w:val="24"/>
        </w:rPr>
      </w:pPr>
      <w:r>
        <w:rPr>
          <w:rFonts w:ascii="Times New Roman" w:hAnsi="Times New Roman"/>
          <w:sz w:val="24"/>
          <w:szCs w:val="24"/>
        </w:rPr>
        <w:t xml:space="preserve"> </w:t>
      </w:r>
    </w:p>
    <w:p w:rsidR="00687EDC" w:rsidRDefault="00E61A61">
      <w:pPr>
        <w:suppressAutoHyphens/>
        <w:spacing w:line="360" w:lineRule="auto"/>
        <w:ind w:firstLineChars="200" w:firstLine="482"/>
        <w:jc w:val="center"/>
        <w:rPr>
          <w:rFonts w:ascii="Times New Roman" w:hAnsi="Times New Roman"/>
          <w:b/>
          <w:bCs/>
          <w:sz w:val="24"/>
          <w:szCs w:val="24"/>
          <w:lang w:eastAsia="en-US"/>
        </w:rPr>
      </w:pPr>
      <w:r>
        <w:rPr>
          <w:rFonts w:ascii="Times New Roman" w:hAnsi="Times New Roman"/>
          <w:b/>
          <w:bCs/>
          <w:sz w:val="24"/>
          <w:szCs w:val="24"/>
          <w:lang w:eastAsia="en-US"/>
        </w:rPr>
        <w:t>Team spirit</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xml:space="preserve">] Teams have become the basic building blocks of organizations. Recruitment advertisements routinely call for “team </w:t>
      </w:r>
      <w:r>
        <w:rPr>
          <w:rFonts w:ascii="Times New Roman" w:hAnsi="Times New Roman"/>
          <w:sz w:val="24"/>
          <w:szCs w:val="24"/>
          <w:lang w:eastAsia="en-US"/>
        </w:rPr>
        <w:t>players”. Business schools grade their students in part on their performance in group projects. Office managers knock down walls to encourage team building. Teams are as old as civilization, of course: even Jesus had 12 co-workers. But a new report by Delo</w:t>
      </w:r>
      <w:r>
        <w:rPr>
          <w:rFonts w:ascii="Times New Roman" w:hAnsi="Times New Roman"/>
          <w:sz w:val="24"/>
          <w:szCs w:val="24"/>
          <w:lang w:eastAsia="en-US"/>
        </w:rPr>
        <w:t>itte, “Global Human Capital Trends</w:t>
      </w:r>
      <w:r>
        <w:rPr>
          <w:rFonts w:ascii="Times New Roman" w:hAnsi="Times New Roman"/>
          <w:sz w:val="24"/>
          <w:szCs w:val="24"/>
        </w:rPr>
        <w:t>”,</w:t>
      </w:r>
      <w:r>
        <w:rPr>
          <w:rFonts w:ascii="Times New Roman" w:hAnsi="Times New Roman"/>
          <w:sz w:val="24"/>
          <w:szCs w:val="24"/>
          <w:lang w:eastAsia="en-US"/>
        </w:rPr>
        <w:t xml:space="preserve"> based on a survey of more than 7,000 executive</w:t>
      </w:r>
      <w:r>
        <w:rPr>
          <w:rFonts w:ascii="Times New Roman" w:hAnsi="Times New Roman"/>
          <w:sz w:val="24"/>
          <w:szCs w:val="24"/>
        </w:rPr>
        <w:t>s</w:t>
      </w:r>
      <w:r>
        <w:rPr>
          <w:rFonts w:ascii="Times New Roman" w:hAnsi="Times New Roman"/>
          <w:sz w:val="24"/>
          <w:szCs w:val="24"/>
          <w:lang w:eastAsia="en-US"/>
        </w:rPr>
        <w:t xml:space="preserve"> in over 130 countries, suggests that the fashion for teamwork has reached a new high. Almost half of those surveyed said their companies were </w:t>
      </w:r>
      <w:r>
        <w:rPr>
          <w:rFonts w:ascii="Times New Roman" w:hAnsi="Times New Roman"/>
          <w:sz w:val="24"/>
          <w:szCs w:val="24"/>
          <w:lang w:eastAsia="en-US"/>
        </w:rPr>
        <w:lastRenderedPageBreak/>
        <w:t>either in the middle of restr</w:t>
      </w:r>
      <w:r>
        <w:rPr>
          <w:rFonts w:ascii="Times New Roman" w:hAnsi="Times New Roman"/>
          <w:sz w:val="24"/>
          <w:szCs w:val="24"/>
          <w:lang w:eastAsia="en-US"/>
        </w:rPr>
        <w:t xml:space="preserve">ucturing or about to </w:t>
      </w:r>
      <w:r>
        <w:rPr>
          <w:rFonts w:ascii="Times New Roman" w:hAnsi="Times New Roman"/>
          <w:i/>
          <w:iCs/>
          <w:sz w:val="24"/>
          <w:szCs w:val="24"/>
          <w:lang w:eastAsia="en-US"/>
        </w:rPr>
        <w:t>embark on</w:t>
      </w:r>
      <w:r>
        <w:rPr>
          <w:rFonts w:ascii="Times New Roman" w:hAnsi="Times New Roman"/>
          <w:sz w:val="24"/>
          <w:szCs w:val="24"/>
          <w:lang w:eastAsia="en-US"/>
        </w:rPr>
        <w:t xml:space="preserve"> (</w:t>
      </w:r>
      <w:r>
        <w:rPr>
          <w:rFonts w:ascii="Times New Roman" w:hAnsi="Times New Roman" w:hint="eastAsia"/>
          <w:sz w:val="24"/>
          <w:szCs w:val="24"/>
          <w:lang w:eastAsia="en-US"/>
        </w:rPr>
        <w:t>开始）</w:t>
      </w:r>
      <w:r>
        <w:rPr>
          <w:rFonts w:ascii="Times New Roman" w:hAnsi="Times New Roman"/>
          <w:sz w:val="24"/>
          <w:szCs w:val="24"/>
          <w:lang w:eastAsia="en-US"/>
        </w:rPr>
        <w:t>it; and for the most part, restructuring meant putting more emphasis on teams.</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Companies are abandoning conventional functional departments and organising employees into cross</w:t>
      </w:r>
      <w:r>
        <w:rPr>
          <w:rFonts w:ascii="Times New Roman" w:hAnsi="Times New Roman"/>
          <w:sz w:val="24"/>
          <w:szCs w:val="24"/>
        </w:rPr>
        <w:t>-</w:t>
      </w:r>
      <w:r>
        <w:rPr>
          <w:rFonts w:ascii="Times New Roman" w:hAnsi="Times New Roman"/>
          <w:sz w:val="24"/>
          <w:szCs w:val="24"/>
          <w:lang w:eastAsia="en-US"/>
        </w:rPr>
        <w:t>disciplinary teams that focus on particul</w:t>
      </w:r>
      <w:r>
        <w:rPr>
          <w:rFonts w:ascii="Times New Roman" w:hAnsi="Times New Roman"/>
          <w:sz w:val="24"/>
          <w:szCs w:val="24"/>
          <w:lang w:eastAsia="en-US"/>
        </w:rPr>
        <w:t>ar products, problems or customers. These teams are gaining more power to run their own affairs. They are also spending more time working with each other rather than reporting upwards. Deloitte argues that a new organisational form is on the rise: a networ</w:t>
      </w:r>
      <w:r>
        <w:rPr>
          <w:rFonts w:ascii="Times New Roman" w:hAnsi="Times New Roman"/>
          <w:sz w:val="24"/>
          <w:szCs w:val="24"/>
          <w:lang w:eastAsia="en-US"/>
        </w:rPr>
        <w:t xml:space="preserve">k of teams is replacing the conventional </w:t>
      </w:r>
      <w:r>
        <w:rPr>
          <w:rFonts w:ascii="Times New Roman" w:hAnsi="Times New Roman"/>
          <w:i/>
          <w:iCs/>
          <w:sz w:val="24"/>
          <w:szCs w:val="24"/>
          <w:lang w:eastAsia="en-US"/>
        </w:rPr>
        <w:t>hierarchy</w:t>
      </w:r>
      <w:r>
        <w:rPr>
          <w:rFonts w:ascii="Times New Roman" w:hAnsi="Times New Roman"/>
          <w:sz w:val="24"/>
          <w:szCs w:val="24"/>
          <w:lang w:eastAsia="en-US"/>
        </w:rPr>
        <w:t xml:space="preserve"> (</w:t>
      </w:r>
      <w:r>
        <w:rPr>
          <w:rFonts w:ascii="Times New Roman" w:hAnsi="Times New Roman" w:hint="eastAsia"/>
          <w:sz w:val="24"/>
          <w:szCs w:val="24"/>
          <w:lang w:eastAsia="en-US"/>
        </w:rPr>
        <w:t>等级体制</w:t>
      </w:r>
      <w:r>
        <w:rPr>
          <w:rFonts w:ascii="Times New Roman" w:hAnsi="Times New Roman"/>
          <w:sz w:val="24"/>
          <w:szCs w:val="24"/>
          <w:lang w:eastAsia="en-US"/>
        </w:rPr>
        <w:t>).</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The fashion for teams is driven by a sense that the old way of organising people is too rigid for both the modem marketplace and the expectations of employees. Technological innovation places g</w:t>
      </w:r>
      <w:r>
        <w:rPr>
          <w:rFonts w:ascii="Times New Roman" w:hAnsi="Times New Roman"/>
          <w:sz w:val="24"/>
          <w:szCs w:val="24"/>
          <w:lang w:eastAsia="en-US"/>
        </w:rPr>
        <w:t xml:space="preserve">reater value on </w:t>
      </w:r>
      <w:r>
        <w:rPr>
          <w:rFonts w:ascii="Times New Roman" w:hAnsi="Times New Roman"/>
          <w:i/>
          <w:iCs/>
          <w:sz w:val="24"/>
          <w:szCs w:val="24"/>
          <w:lang w:eastAsia="en-US"/>
        </w:rPr>
        <w:t>agility</w:t>
      </w:r>
      <w:r>
        <w:rPr>
          <w:rFonts w:ascii="Times New Roman" w:hAnsi="Times New Roman"/>
          <w:sz w:val="24"/>
          <w:szCs w:val="24"/>
          <w:lang w:eastAsia="en-US"/>
        </w:rPr>
        <w:t xml:space="preserve"> (</w:t>
      </w:r>
      <w:r>
        <w:rPr>
          <w:rFonts w:ascii="Times New Roman" w:hAnsi="Times New Roman" w:hint="eastAsia"/>
          <w:sz w:val="24"/>
          <w:szCs w:val="24"/>
          <w:lang w:eastAsia="en-US"/>
        </w:rPr>
        <w:t>灵活性</w:t>
      </w:r>
      <w:r>
        <w:rPr>
          <w:rFonts w:ascii="Times New Roman" w:hAnsi="Times New Roman"/>
          <w:sz w:val="24"/>
          <w:szCs w:val="24"/>
          <w:lang w:eastAsia="en-US"/>
        </w:rPr>
        <w:t xml:space="preserve">).John Chambers, chairman of Cisco Systems Inc., a worldwide leader in electronics products, says that </w:t>
      </w:r>
      <w:r>
        <w:rPr>
          <w:rFonts w:ascii="Times New Roman" w:hAnsi="Times New Roman"/>
          <w:sz w:val="24"/>
          <w:szCs w:val="24"/>
        </w:rPr>
        <w:t>“</w:t>
      </w:r>
      <w:r>
        <w:rPr>
          <w:rFonts w:ascii="Times New Roman" w:hAnsi="Times New Roman"/>
          <w:sz w:val="24"/>
          <w:szCs w:val="24"/>
          <w:lang w:eastAsia="en-US"/>
        </w:rPr>
        <w:t xml:space="preserve">we compete against market </w:t>
      </w:r>
      <w:r>
        <w:rPr>
          <w:rFonts w:ascii="Times New Roman" w:hAnsi="Times New Roman"/>
          <w:i/>
          <w:iCs/>
          <w:sz w:val="24"/>
          <w:szCs w:val="24"/>
          <w:lang w:eastAsia="en-US"/>
        </w:rPr>
        <w:t>transitions</w:t>
      </w:r>
      <w:r>
        <w:rPr>
          <w:rFonts w:ascii="Times New Roman" w:hAnsi="Times New Roman"/>
          <w:sz w:val="24"/>
          <w:szCs w:val="24"/>
          <w:lang w:eastAsia="en-US"/>
        </w:rPr>
        <w:t xml:space="preserve"> (</w:t>
      </w:r>
      <w:r>
        <w:rPr>
          <w:rFonts w:ascii="Times New Roman" w:hAnsi="Times New Roman" w:hint="eastAsia"/>
          <w:sz w:val="24"/>
          <w:szCs w:val="24"/>
          <w:lang w:eastAsia="en-US"/>
        </w:rPr>
        <w:t>过渡</w:t>
      </w:r>
      <w:r>
        <w:rPr>
          <w:rFonts w:ascii="Times New Roman" w:hAnsi="Times New Roman"/>
          <w:sz w:val="24"/>
          <w:szCs w:val="24"/>
          <w:lang w:eastAsia="en-US"/>
        </w:rPr>
        <w:t>)</w:t>
      </w:r>
      <w:r>
        <w:rPr>
          <w:rFonts w:ascii="Times New Roman" w:hAnsi="Times New Roman" w:hint="eastAsia"/>
          <w:sz w:val="24"/>
          <w:szCs w:val="24"/>
          <w:lang w:eastAsia="en-US"/>
        </w:rPr>
        <w:t>，</w:t>
      </w:r>
      <w:r>
        <w:rPr>
          <w:rFonts w:ascii="Times New Roman" w:hAnsi="Times New Roman"/>
          <w:sz w:val="24"/>
          <w:szCs w:val="24"/>
          <w:lang w:eastAsia="en-US"/>
        </w:rPr>
        <w:t>not competitors. Product transitions used to take five or seven years; now they t</w:t>
      </w:r>
      <w:r>
        <w:rPr>
          <w:rFonts w:ascii="Times New Roman" w:hAnsi="Times New Roman"/>
          <w:sz w:val="24"/>
          <w:szCs w:val="24"/>
          <w:lang w:eastAsia="en-US"/>
        </w:rPr>
        <w:t>ake one or two. ” Digital technology also makes it easier for people to co-ordinate their activities without resorting to hierarc</w:t>
      </w:r>
      <w:r>
        <w:rPr>
          <w:rFonts w:ascii="Times New Roman" w:hAnsi="Times New Roman"/>
          <w:sz w:val="24"/>
          <w:szCs w:val="24"/>
        </w:rPr>
        <w:t>h</w:t>
      </w:r>
      <w:r>
        <w:rPr>
          <w:rFonts w:ascii="Times New Roman" w:hAnsi="Times New Roman"/>
          <w:sz w:val="24"/>
          <w:szCs w:val="24"/>
          <w:lang w:eastAsia="en-US"/>
        </w:rPr>
        <w:t>y. The “</w:t>
      </w:r>
      <w:r>
        <w:rPr>
          <w:rFonts w:ascii="Times New Roman" w:hAnsi="Times New Roman"/>
          <w:i/>
          <w:iCs/>
          <w:sz w:val="24"/>
          <w:szCs w:val="24"/>
          <w:lang w:eastAsia="en-US"/>
        </w:rPr>
        <w:t>millennials</w:t>
      </w:r>
      <w:r>
        <w:rPr>
          <w:rFonts w:ascii="Times New Roman" w:hAnsi="Times New Roman"/>
          <w:sz w:val="24"/>
          <w:szCs w:val="24"/>
          <w:lang w:eastAsia="en-US"/>
        </w:rPr>
        <w:t>” (</w:t>
      </w:r>
      <w:r>
        <w:rPr>
          <w:rFonts w:ascii="Times New Roman" w:hAnsi="Times New Roman" w:hint="eastAsia"/>
          <w:sz w:val="24"/>
          <w:szCs w:val="24"/>
          <w:lang w:eastAsia="en-US"/>
        </w:rPr>
        <w:t>千禧一代</w:t>
      </w:r>
      <w:r>
        <w:rPr>
          <w:rFonts w:ascii="Times New Roman" w:hAnsi="Times New Roman"/>
          <w:sz w:val="24"/>
          <w:szCs w:val="24"/>
          <w:lang w:eastAsia="en-US"/>
        </w:rPr>
        <w:t>) who will soon make up half the workforce in rich countries were raised from nursery school onwards</w:t>
      </w:r>
      <w:r>
        <w:rPr>
          <w:rFonts w:ascii="Times New Roman" w:hAnsi="Times New Roman"/>
          <w:sz w:val="24"/>
          <w:szCs w:val="24"/>
          <w:lang w:eastAsia="en-US"/>
        </w:rPr>
        <w:t xml:space="preserve"> to work in groups.</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The fashion for teams is also spreading from the usual corporate suspects (such as GE and IBM) to some more unusual ones. The Cleveland Clinic, a hospital operator, has reorganised its medical staff into teams to focus on particular</w:t>
      </w:r>
      <w:r>
        <w:rPr>
          <w:rFonts w:ascii="Times New Roman" w:hAnsi="Times New Roman"/>
          <w:sz w:val="24"/>
          <w:szCs w:val="24"/>
          <w:lang w:eastAsia="en-US"/>
        </w:rPr>
        <w:t xml:space="preserve"> treatment areas; consultants, nurses and others collaborate closely instead of being separated by </w:t>
      </w:r>
      <w:r>
        <w:rPr>
          <w:rFonts w:ascii="Times New Roman" w:hAnsi="Times New Roman"/>
          <w:i/>
          <w:iCs/>
          <w:sz w:val="24"/>
          <w:szCs w:val="24"/>
          <w:lang w:eastAsia="en-US"/>
        </w:rPr>
        <w:t>speciality</w:t>
      </w:r>
      <w:r>
        <w:rPr>
          <w:rFonts w:ascii="Times New Roman" w:hAnsi="Times New Roman"/>
          <w:sz w:val="24"/>
          <w:szCs w:val="24"/>
          <w:lang w:eastAsia="en-US"/>
        </w:rPr>
        <w:t xml:space="preserve"> (</w:t>
      </w:r>
      <w:r>
        <w:rPr>
          <w:rFonts w:ascii="Times New Roman" w:hAnsi="Times New Roman" w:hint="eastAsia"/>
          <w:sz w:val="24"/>
          <w:szCs w:val="24"/>
          <w:lang w:eastAsia="en-US"/>
        </w:rPr>
        <w:t>专业</w:t>
      </w:r>
      <w:r>
        <w:rPr>
          <w:rFonts w:ascii="Times New Roman" w:hAnsi="Times New Roman"/>
          <w:sz w:val="24"/>
          <w:szCs w:val="24"/>
          <w:lang w:eastAsia="en-US"/>
        </w:rPr>
        <w:t>)and rank. The US Army has gone the same way. In his book, “Team of Teams' General Stanley McChrystal describes how the army’s hierarchical str</w:t>
      </w:r>
      <w:r>
        <w:rPr>
          <w:rFonts w:ascii="Times New Roman" w:hAnsi="Times New Roman"/>
          <w:sz w:val="24"/>
          <w:szCs w:val="24"/>
          <w:lang w:eastAsia="en-US"/>
        </w:rPr>
        <w:t>ucture hindered its operations during the early stages of the Iraq war. His solution was to learn something from the insurgents it was fighting: decentralise authority to self-organising teams.</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A good rule of thumb is that as soon as generals and hospi</w:t>
      </w:r>
      <w:r>
        <w:rPr>
          <w:rFonts w:ascii="Times New Roman" w:hAnsi="Times New Roman"/>
          <w:sz w:val="24"/>
          <w:szCs w:val="24"/>
          <w:lang w:eastAsia="en-US"/>
        </w:rPr>
        <w:t>tal administrators jump on a management bandwagon, it is time to ask questions. Leigh Thompson of Kellogg School of Management in Illinois warns that, ‘Teams are not always the answer—teams may provide insight, creativity and knowledge in a way that a pers</w:t>
      </w:r>
      <w:r>
        <w:rPr>
          <w:rFonts w:ascii="Times New Roman" w:hAnsi="Times New Roman"/>
          <w:sz w:val="24"/>
          <w:szCs w:val="24"/>
          <w:lang w:eastAsia="en-US"/>
        </w:rPr>
        <w:t>on working independently cannot; but teamwork may also lead to confusion, delay and poor decision-making.” The late Richard Hackman of Harvard University once argued, “I have no question that when you have a team, the possibility exists that it will genera</w:t>
      </w:r>
      <w:r>
        <w:rPr>
          <w:rFonts w:ascii="Times New Roman" w:hAnsi="Times New Roman"/>
          <w:sz w:val="24"/>
          <w:szCs w:val="24"/>
          <w:lang w:eastAsia="en-US"/>
        </w:rPr>
        <w:t>te magic, producing something extrao</w:t>
      </w:r>
      <w:r>
        <w:rPr>
          <w:rFonts w:ascii="Times New Roman" w:hAnsi="Times New Roman"/>
          <w:sz w:val="24"/>
          <w:szCs w:val="24"/>
        </w:rPr>
        <w:t>r</w:t>
      </w:r>
      <w:r>
        <w:rPr>
          <w:rFonts w:ascii="Times New Roman" w:hAnsi="Times New Roman"/>
          <w:sz w:val="24"/>
          <w:szCs w:val="24"/>
          <w:lang w:eastAsia="en-US"/>
        </w:rPr>
        <w:t>dinary... But don’t count on it.”</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Hackman (who died in 2013) noted that teams are hampered by problems of co-ordination and motivation that chip away at the benefits of collaboration. High-flyers forced to work in </w:t>
      </w:r>
      <w:r>
        <w:rPr>
          <w:rFonts w:ascii="Times New Roman" w:hAnsi="Times New Roman"/>
          <w:sz w:val="24"/>
          <w:szCs w:val="24"/>
          <w:lang w:eastAsia="en-US"/>
        </w:rPr>
        <w:t>teams may be</w:t>
      </w:r>
      <w:r>
        <w:rPr>
          <w:rFonts w:ascii="Times New Roman" w:hAnsi="Times New Roman"/>
          <w:sz w:val="24"/>
          <w:szCs w:val="24"/>
        </w:rPr>
        <w:t xml:space="preserve"> </w:t>
      </w:r>
      <w:r>
        <w:rPr>
          <w:rFonts w:ascii="Times New Roman" w:hAnsi="Times New Roman"/>
          <w:sz w:val="24"/>
          <w:szCs w:val="24"/>
          <w:lang w:eastAsia="en-US"/>
        </w:rPr>
        <w:lastRenderedPageBreak/>
        <w:t xml:space="preserve">undervalued and free-riders empowered. Groupthink may be unavoidable. In a study of 120 teams of senior executives, he discovered that less than 10% of their supposed members agreed on who exactly was on the team. If it is hard enough to </w:t>
      </w:r>
      <w:r>
        <w:rPr>
          <w:rFonts w:ascii="Times New Roman" w:hAnsi="Times New Roman"/>
          <w:sz w:val="24"/>
          <w:szCs w:val="24"/>
          <w:lang w:eastAsia="en-US"/>
        </w:rPr>
        <w:t>define a team’s membership, agreeing on its purpose is harder still.</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xml:space="preserve">] Profound changes in the workforce are making teams trickier to manage. Teams work best if their members have a strong common culture. This is hard to achieve when, as is now the case </w:t>
      </w:r>
      <w:r>
        <w:rPr>
          <w:rFonts w:ascii="Times New Roman" w:hAnsi="Times New Roman"/>
          <w:sz w:val="24"/>
          <w:szCs w:val="24"/>
          <w:lang w:eastAsia="en-US"/>
        </w:rPr>
        <w:t>in many big firms, a large proportion of staff are temporary contractors. Teamwork improves with time: America’s National Transportation Safety Board found that 73% of the incidents in its civil-aviation database occurred on a crew’s first day of flying to</w:t>
      </w:r>
      <w:r>
        <w:rPr>
          <w:rFonts w:ascii="Times New Roman" w:hAnsi="Times New Roman"/>
          <w:sz w:val="24"/>
          <w:szCs w:val="24"/>
          <w:lang w:eastAsia="en-US"/>
        </w:rPr>
        <w:t>gether. However, as Amy Edmondson of Harvard points out, organisations increasingly use “team” as a verb rather than a noun: they form teams for specific purposes and then quickly disband them.</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The least that can be concluded from this research is that</w:t>
      </w:r>
      <w:r>
        <w:rPr>
          <w:rFonts w:ascii="Times New Roman" w:hAnsi="Times New Roman"/>
          <w:sz w:val="24"/>
          <w:szCs w:val="24"/>
          <w:lang w:eastAsia="en-US"/>
        </w:rPr>
        <w:t xml:space="preserve"> companies need to think harder about managing teams. They need to rid their minds of </w:t>
      </w:r>
      <w:r>
        <w:rPr>
          <w:rFonts w:ascii="Times New Roman" w:hAnsi="Times New Roman"/>
          <w:i/>
          <w:iCs/>
          <w:sz w:val="24"/>
          <w:szCs w:val="24"/>
          <w:lang w:eastAsia="en-US"/>
        </w:rPr>
        <w:t>sentimentalism</w:t>
      </w:r>
      <w:r>
        <w:rPr>
          <w:rFonts w:ascii="Times New Roman" w:hAnsi="Times New Roman"/>
          <w:sz w:val="24"/>
          <w:szCs w:val="24"/>
          <w:lang w:eastAsia="en-US"/>
        </w:rPr>
        <w:t xml:space="preserve"> (</w:t>
      </w:r>
      <w:r>
        <w:rPr>
          <w:rFonts w:ascii="Times New Roman" w:hAnsi="Times New Roman" w:hint="eastAsia"/>
          <w:sz w:val="24"/>
          <w:szCs w:val="24"/>
          <w:lang w:eastAsia="en-US"/>
        </w:rPr>
        <w:t>感情用事</w:t>
      </w:r>
      <w:r>
        <w:rPr>
          <w:rFonts w:ascii="Times New Roman" w:hAnsi="Times New Roman"/>
          <w:sz w:val="24"/>
          <w:szCs w:val="24"/>
          <w:lang w:eastAsia="en-US"/>
        </w:rPr>
        <w:t>)</w:t>
      </w:r>
      <w:r>
        <w:rPr>
          <w:rFonts w:ascii="Times New Roman" w:hAnsi="Times New Roman" w:hint="eastAsia"/>
          <w:sz w:val="24"/>
          <w:szCs w:val="24"/>
          <w:lang w:eastAsia="en-US"/>
        </w:rPr>
        <w:t>：</w:t>
      </w:r>
      <w:r>
        <w:rPr>
          <w:rFonts w:ascii="Times New Roman" w:hAnsi="Times New Roman"/>
          <w:sz w:val="24"/>
          <w:szCs w:val="24"/>
          <w:lang w:eastAsia="en-US"/>
        </w:rPr>
        <w:t>the most successful teams have leaders who are able to set an overall direction and take immediate action. They need to keep teams small and focused</w:t>
      </w:r>
      <w:r>
        <w:rPr>
          <w:rFonts w:ascii="Times New Roman" w:hAnsi="Times New Roman"/>
          <w:sz w:val="24"/>
          <w:szCs w:val="24"/>
          <w:lang w:eastAsia="en-US"/>
        </w:rPr>
        <w:t>: giving in to pressure to be more “inclusive” is a guarantee of dysfunction. Jeff Bezos, Amazon’s boss, says that “If I see more than two pizzas for lunch, the team is too big.” They need to immunize teams against group-think: Hackman argued that the best</w:t>
      </w:r>
      <w:r>
        <w:rPr>
          <w:rFonts w:ascii="Times New Roman" w:hAnsi="Times New Roman"/>
          <w:sz w:val="24"/>
          <w:szCs w:val="24"/>
          <w:lang w:eastAsia="en-US"/>
        </w:rPr>
        <w:t xml:space="preserve"> ones contain “</w:t>
      </w:r>
      <w:r>
        <w:rPr>
          <w:rFonts w:ascii="Times New Roman" w:hAnsi="Times New Roman"/>
          <w:i/>
          <w:iCs/>
          <w:sz w:val="24"/>
          <w:szCs w:val="24"/>
          <w:lang w:eastAsia="en-US"/>
        </w:rPr>
        <w:t>deviants</w:t>
      </w:r>
      <w:r>
        <w:rPr>
          <w:rFonts w:ascii="Times New Roman" w:hAnsi="Times New Roman"/>
          <w:sz w:val="24"/>
          <w:szCs w:val="24"/>
          <w:lang w:eastAsia="en-US"/>
        </w:rPr>
        <w:t>” (</w:t>
      </w:r>
      <w:r>
        <w:rPr>
          <w:rFonts w:ascii="Times New Roman" w:hAnsi="Times New Roman" w:hint="eastAsia"/>
          <w:sz w:val="24"/>
          <w:szCs w:val="24"/>
          <w:lang w:eastAsia="en-US"/>
        </w:rPr>
        <w:t>离经叛道者）</w:t>
      </w:r>
      <w:r>
        <w:rPr>
          <w:rFonts w:ascii="Times New Roman" w:hAnsi="Times New Roman"/>
          <w:sz w:val="24"/>
          <w:szCs w:val="24"/>
          <w:lang w:eastAsia="en-US"/>
        </w:rPr>
        <w:t>who are willing to do something that maybe upsetting to others.</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A new study of 12,000 workers in 17 countries by Steelcase, a furniture-maker which also does consulting, finds that the best way to ensure employees are “e</w:t>
      </w:r>
      <w:r>
        <w:rPr>
          <w:rFonts w:ascii="Times New Roman" w:hAnsi="Times New Roman"/>
          <w:sz w:val="24"/>
          <w:szCs w:val="24"/>
          <w:lang w:eastAsia="en-US"/>
        </w:rPr>
        <w:t>ngaged” is to give them more control over where and how they do their work―which may mean liberating them from having to do everything in collaboration with others.</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However, organisations need to learn something bigger than how to manage teams better: </w:t>
      </w:r>
      <w:r>
        <w:rPr>
          <w:rFonts w:ascii="Times New Roman" w:hAnsi="Times New Roman"/>
          <w:sz w:val="24"/>
          <w:szCs w:val="24"/>
          <w:lang w:eastAsia="en-US"/>
        </w:rPr>
        <w:t xml:space="preserve">they need to be in the habit of asking themselves whether teams are the best tools for the job. Teambuilding skills are in short supply: </w:t>
      </w:r>
      <w:r>
        <w:rPr>
          <w:rFonts w:ascii="Times New Roman" w:hAnsi="Times New Roman"/>
          <w:sz w:val="24"/>
          <w:szCs w:val="24"/>
        </w:rPr>
        <w:t>D</w:t>
      </w:r>
      <w:r>
        <w:rPr>
          <w:rFonts w:ascii="Times New Roman" w:hAnsi="Times New Roman"/>
          <w:sz w:val="24"/>
          <w:szCs w:val="24"/>
          <w:lang w:eastAsia="en-US"/>
        </w:rPr>
        <w:t>eloitte reports that only 12%</w:t>
      </w:r>
      <w:r>
        <w:rPr>
          <w:rFonts w:ascii="Times New Roman" w:hAnsi="Times New Roman"/>
          <w:sz w:val="24"/>
          <w:szCs w:val="24"/>
        </w:rPr>
        <w:t xml:space="preserve"> </w:t>
      </w:r>
      <w:r>
        <w:rPr>
          <w:rFonts w:ascii="Times New Roman" w:hAnsi="Times New Roman"/>
          <w:sz w:val="24"/>
          <w:szCs w:val="24"/>
          <w:lang w:eastAsia="en-US"/>
        </w:rPr>
        <w:t>of the executives they contacted feel they understand the way people work together in ne</w:t>
      </w:r>
      <w:r>
        <w:rPr>
          <w:rFonts w:ascii="Times New Roman" w:hAnsi="Times New Roman"/>
          <w:sz w:val="24"/>
          <w:szCs w:val="24"/>
          <w:lang w:eastAsia="en-US"/>
        </w:rPr>
        <w:t xml:space="preserve">tworks and only 21% feel confident in their ability to build cross-functional teams. Loosely managed teams can become hotbeds of distraction―employees routinely complain that they can’t get their work done because they are forced to spend too much time in </w:t>
      </w:r>
      <w:r>
        <w:rPr>
          <w:rFonts w:ascii="Times New Roman" w:hAnsi="Times New Roman"/>
          <w:sz w:val="24"/>
          <w:szCs w:val="24"/>
          <w:lang w:eastAsia="en-US"/>
        </w:rPr>
        <w:t>meetings or compelled to work in noisy offices. Even in the age of open-plan offices and social networks some work is best left to the individual.</w:t>
      </w:r>
    </w:p>
    <w:p w:rsidR="00687EDC" w:rsidRDefault="00E61A61">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687EDC" w:rsidRDefault="00E61A61">
      <w:pPr>
        <w:pStyle w:val="10"/>
        <w:numPr>
          <w:ilvl w:val="0"/>
          <w:numId w:val="2"/>
        </w:numPr>
        <w:shd w:val="clear" w:color="auto" w:fill="auto"/>
        <w:tabs>
          <w:tab w:val="left" w:pos="440"/>
        </w:tabs>
        <w:spacing w:after="0"/>
        <w:ind w:left="360" w:hanging="360"/>
        <w:rPr>
          <w:i w:val="0"/>
          <w:iCs w:val="0"/>
        </w:rPr>
      </w:pPr>
      <w:r>
        <w:rPr>
          <w:i w:val="0"/>
          <w:iCs w:val="0"/>
          <w:color w:val="000000"/>
          <w:sz w:val="24"/>
          <w:szCs w:val="24"/>
          <w:lang w:eastAsia="en-US"/>
        </w:rPr>
        <w:lastRenderedPageBreak/>
        <w:t xml:space="preserve">Successful team leaders know exactly where the team should go and are able to take prompt </w:t>
      </w:r>
      <w:r>
        <w:rPr>
          <w:i w:val="0"/>
          <w:iCs w:val="0"/>
          <w:color w:val="000000"/>
          <w:sz w:val="24"/>
          <w:szCs w:val="24"/>
          <w:lang w:eastAsia="en-US"/>
        </w:rPr>
        <w:t>action.</w:t>
      </w:r>
    </w:p>
    <w:p w:rsidR="00687EDC" w:rsidRDefault="00E61A61">
      <w:pPr>
        <w:pStyle w:val="10"/>
        <w:numPr>
          <w:ilvl w:val="0"/>
          <w:numId w:val="2"/>
        </w:numPr>
        <w:shd w:val="clear" w:color="auto" w:fill="auto"/>
        <w:tabs>
          <w:tab w:val="left" w:pos="440"/>
        </w:tabs>
        <w:spacing w:after="0"/>
        <w:ind w:left="360" w:hanging="360"/>
        <w:rPr>
          <w:i w:val="0"/>
          <w:iCs w:val="0"/>
        </w:rPr>
      </w:pPr>
      <w:r>
        <w:rPr>
          <w:i w:val="0"/>
          <w:iCs w:val="0"/>
          <w:color w:val="000000"/>
          <w:sz w:val="24"/>
          <w:szCs w:val="24"/>
          <w:lang w:eastAsia="en-US"/>
        </w:rPr>
        <w:t>Decentralisation of authority was also found to be more effective in military operations.</w:t>
      </w:r>
    </w:p>
    <w:p w:rsidR="00687EDC" w:rsidRDefault="00E61A61">
      <w:pPr>
        <w:pStyle w:val="10"/>
        <w:numPr>
          <w:ilvl w:val="0"/>
          <w:numId w:val="2"/>
        </w:numPr>
        <w:shd w:val="clear" w:color="auto" w:fill="auto"/>
        <w:tabs>
          <w:tab w:val="left" w:pos="440"/>
        </w:tabs>
        <w:spacing w:after="0"/>
        <w:ind w:left="360" w:hanging="360"/>
        <w:rPr>
          <w:i w:val="0"/>
          <w:iCs w:val="0"/>
        </w:rPr>
      </w:pPr>
      <w:r>
        <w:rPr>
          <w:i w:val="0"/>
          <w:iCs w:val="0"/>
          <w:color w:val="000000"/>
          <w:sz w:val="24"/>
          <w:szCs w:val="24"/>
          <w:lang w:eastAsia="en-US"/>
        </w:rPr>
        <w:t>In many companies, the conventional form of organisation is giving way to a network of teams.</w:t>
      </w:r>
    </w:p>
    <w:p w:rsidR="00687EDC" w:rsidRDefault="00E61A61">
      <w:pPr>
        <w:pStyle w:val="10"/>
        <w:numPr>
          <w:ilvl w:val="0"/>
          <w:numId w:val="2"/>
        </w:numPr>
        <w:shd w:val="clear" w:color="auto" w:fill="auto"/>
        <w:tabs>
          <w:tab w:val="left" w:pos="440"/>
        </w:tabs>
        <w:spacing w:after="0"/>
        <w:ind w:left="360" w:hanging="360"/>
        <w:rPr>
          <w:i w:val="0"/>
          <w:iCs w:val="0"/>
        </w:rPr>
      </w:pPr>
      <w:r>
        <w:rPr>
          <w:i w:val="0"/>
          <w:iCs w:val="0"/>
          <w:color w:val="000000"/>
          <w:sz w:val="24"/>
          <w:szCs w:val="24"/>
          <w:lang w:eastAsia="en-US"/>
        </w:rPr>
        <w:t>Members of poorly managed teams are easily distracted from their</w:t>
      </w:r>
      <w:r>
        <w:rPr>
          <w:i w:val="0"/>
          <w:iCs w:val="0"/>
          <w:color w:val="000000"/>
          <w:sz w:val="24"/>
          <w:szCs w:val="24"/>
          <w:lang w:eastAsia="en-US"/>
        </w:rPr>
        <w:t xml:space="preserve"> work.</w:t>
      </w:r>
    </w:p>
    <w:p w:rsidR="00687EDC" w:rsidRDefault="00E61A61">
      <w:pPr>
        <w:pStyle w:val="10"/>
        <w:numPr>
          <w:ilvl w:val="0"/>
          <w:numId w:val="2"/>
        </w:numPr>
        <w:shd w:val="clear" w:color="auto" w:fill="auto"/>
        <w:tabs>
          <w:tab w:val="left" w:pos="447"/>
        </w:tabs>
        <w:spacing w:after="0" w:line="314" w:lineRule="auto"/>
        <w:ind w:left="360" w:hanging="360"/>
        <w:rPr>
          <w:i w:val="0"/>
          <w:iCs w:val="0"/>
        </w:rPr>
      </w:pPr>
      <w:r>
        <w:rPr>
          <w:i w:val="0"/>
          <w:iCs w:val="0"/>
          <w:color w:val="000000"/>
          <w:sz w:val="24"/>
          <w:szCs w:val="24"/>
          <w:lang w:eastAsia="en-US"/>
        </w:rPr>
        <w:t>Teamwork is most effective when team members share the same culture.</w:t>
      </w:r>
    </w:p>
    <w:p w:rsidR="00687EDC" w:rsidRDefault="00E61A61">
      <w:pPr>
        <w:pStyle w:val="10"/>
        <w:numPr>
          <w:ilvl w:val="0"/>
          <w:numId w:val="2"/>
        </w:numPr>
        <w:shd w:val="clear" w:color="auto" w:fill="auto"/>
        <w:tabs>
          <w:tab w:val="left" w:pos="451"/>
        </w:tabs>
        <w:spacing w:after="0" w:line="314" w:lineRule="auto"/>
        <w:ind w:left="360" w:hanging="360"/>
        <w:rPr>
          <w:i w:val="0"/>
          <w:iCs w:val="0"/>
        </w:rPr>
      </w:pPr>
      <w:r>
        <w:rPr>
          <w:i w:val="0"/>
          <w:iCs w:val="0"/>
          <w:color w:val="000000"/>
          <w:sz w:val="24"/>
          <w:szCs w:val="24"/>
          <w:lang w:eastAsia="en-US"/>
        </w:rPr>
        <w:t>According to a report by Deloitte, teamwork is becoming increasingly popular among companies.</w:t>
      </w:r>
    </w:p>
    <w:p w:rsidR="00687EDC" w:rsidRDefault="00E61A61">
      <w:pPr>
        <w:pStyle w:val="10"/>
        <w:numPr>
          <w:ilvl w:val="0"/>
          <w:numId w:val="2"/>
        </w:numPr>
        <w:shd w:val="clear" w:color="auto" w:fill="auto"/>
        <w:tabs>
          <w:tab w:val="left" w:pos="451"/>
        </w:tabs>
        <w:spacing w:after="0" w:line="314" w:lineRule="auto"/>
        <w:ind w:left="360" w:hanging="360"/>
        <w:rPr>
          <w:i w:val="0"/>
          <w:iCs w:val="0"/>
        </w:rPr>
      </w:pPr>
      <w:r>
        <w:rPr>
          <w:i w:val="0"/>
          <w:iCs w:val="0"/>
          <w:color w:val="000000"/>
          <w:sz w:val="24"/>
          <w:szCs w:val="24"/>
          <w:lang w:eastAsia="en-US"/>
        </w:rPr>
        <w:t xml:space="preserve">Some team members find it hard to agree on questions like membership and the team’s </w:t>
      </w:r>
      <w:r>
        <w:rPr>
          <w:i w:val="0"/>
          <w:iCs w:val="0"/>
          <w:color w:val="000000"/>
          <w:sz w:val="24"/>
          <w:szCs w:val="24"/>
          <w:lang w:eastAsia="en-US"/>
        </w:rPr>
        <w:t>purpose.</w:t>
      </w:r>
    </w:p>
    <w:p w:rsidR="00687EDC" w:rsidRDefault="00E61A61">
      <w:pPr>
        <w:pStyle w:val="10"/>
        <w:numPr>
          <w:ilvl w:val="0"/>
          <w:numId w:val="2"/>
        </w:numPr>
        <w:shd w:val="clear" w:color="auto" w:fill="auto"/>
        <w:tabs>
          <w:tab w:val="left" w:pos="451"/>
        </w:tabs>
        <w:spacing w:after="0" w:line="314" w:lineRule="auto"/>
        <w:ind w:left="360" w:hanging="360"/>
        <w:rPr>
          <w:i w:val="0"/>
          <w:iCs w:val="0"/>
        </w:rPr>
      </w:pPr>
      <w:r>
        <w:rPr>
          <w:i w:val="0"/>
          <w:iCs w:val="0"/>
          <w:color w:val="000000"/>
          <w:sz w:val="24"/>
          <w:szCs w:val="24"/>
          <w:lang w:eastAsia="en-US"/>
        </w:rPr>
        <w:t>Some scholars think teamwork may not always be reliable, despite its potential to work wonders.</w:t>
      </w:r>
    </w:p>
    <w:p w:rsidR="00687EDC" w:rsidRDefault="00E61A61">
      <w:pPr>
        <w:pStyle w:val="10"/>
        <w:numPr>
          <w:ilvl w:val="0"/>
          <w:numId w:val="2"/>
        </w:numPr>
        <w:shd w:val="clear" w:color="auto" w:fill="auto"/>
        <w:tabs>
          <w:tab w:val="left" w:pos="451"/>
        </w:tabs>
        <w:spacing w:after="0" w:line="314" w:lineRule="auto"/>
        <w:ind w:left="360" w:right="760" w:hanging="360"/>
        <w:rPr>
          <w:i w:val="0"/>
          <w:iCs w:val="0"/>
        </w:rPr>
      </w:pPr>
      <w:r>
        <w:rPr>
          <w:i w:val="0"/>
          <w:iCs w:val="0"/>
          <w:color w:val="000000"/>
          <w:sz w:val="24"/>
          <w:szCs w:val="24"/>
          <w:lang w:eastAsia="en-US"/>
        </w:rPr>
        <w:t>To ensure employees</w:t>
      </w:r>
      <w:r>
        <w:rPr>
          <w:i w:val="0"/>
          <w:iCs w:val="0"/>
          <w:color w:val="000000"/>
          <w:sz w:val="24"/>
          <w:szCs w:val="24"/>
        </w:rPr>
        <w:t xml:space="preserve">’ </w:t>
      </w:r>
      <w:r>
        <w:rPr>
          <w:i w:val="0"/>
          <w:iCs w:val="0"/>
          <w:color w:val="000000"/>
          <w:sz w:val="24"/>
          <w:szCs w:val="24"/>
          <w:lang w:eastAsia="en-US"/>
        </w:rPr>
        <w:t>commitment, it is advisable to give them more flexibility as to where</w:t>
      </w:r>
      <w:r>
        <w:rPr>
          <w:i w:val="0"/>
          <w:iCs w:val="0"/>
          <w:color w:val="000000"/>
          <w:sz w:val="24"/>
          <w:szCs w:val="24"/>
        </w:rPr>
        <w:t xml:space="preserve"> </w:t>
      </w:r>
      <w:r>
        <w:rPr>
          <w:i w:val="0"/>
          <w:iCs w:val="0"/>
          <w:color w:val="000000"/>
          <w:sz w:val="24"/>
          <w:szCs w:val="24"/>
          <w:lang w:eastAsia="en-US"/>
        </w:rPr>
        <w:t>and how they work.</w:t>
      </w:r>
    </w:p>
    <w:p w:rsidR="00687EDC" w:rsidRDefault="00E61A61">
      <w:pPr>
        <w:pStyle w:val="10"/>
        <w:numPr>
          <w:ilvl w:val="0"/>
          <w:numId w:val="2"/>
        </w:numPr>
        <w:shd w:val="clear" w:color="auto" w:fill="auto"/>
        <w:tabs>
          <w:tab w:val="left" w:pos="451"/>
        </w:tabs>
        <w:spacing w:after="0"/>
        <w:ind w:left="360" w:hanging="360"/>
        <w:rPr>
          <w:i w:val="0"/>
          <w:iCs w:val="0"/>
        </w:rPr>
      </w:pPr>
      <w:r>
        <w:rPr>
          <w:i w:val="0"/>
          <w:iCs w:val="0"/>
          <w:color w:val="000000"/>
          <w:sz w:val="24"/>
          <w:szCs w:val="24"/>
          <w:lang w:eastAsia="en-US"/>
        </w:rPr>
        <w:t xml:space="preserve">Product transitions take much less time </w:t>
      </w:r>
      <w:r>
        <w:rPr>
          <w:i w:val="0"/>
          <w:iCs w:val="0"/>
          <w:color w:val="000000"/>
          <w:sz w:val="24"/>
          <w:szCs w:val="24"/>
          <w:lang w:eastAsia="en-US"/>
        </w:rPr>
        <w:t>now than in the past.</w:t>
      </w:r>
    </w:p>
    <w:p w:rsidR="00687EDC" w:rsidRDefault="00E61A61">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687EDC" w:rsidRDefault="00E61A61">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There are 2 passages in this section. Each passage is followed by some questions or unfinished statements. For each of them there are four choices marked A), B), C) and D). You should decide on the best choice an</w:t>
      </w:r>
      <w:r>
        <w:rPr>
          <w:rFonts w:ascii="Times New Roman" w:hAnsi="Times New Roman"/>
          <w:i/>
          <w:sz w:val="24"/>
          <w:szCs w:val="24"/>
        </w:rPr>
        <w:t xml:space="preserve">d mark the corresponding letter on </w:t>
      </w:r>
      <w:r>
        <w:rPr>
          <w:rFonts w:ascii="Times New Roman" w:hAnsi="Times New Roman"/>
          <w:b/>
          <w:i/>
          <w:sz w:val="24"/>
          <w:szCs w:val="24"/>
          <w:u w:val="single"/>
        </w:rPr>
        <w:t>Answer Sheet 2</w:t>
      </w:r>
      <w:r>
        <w:rPr>
          <w:rFonts w:ascii="Times New Roman" w:hAnsi="Times New Roman"/>
          <w:i/>
          <w:sz w:val="24"/>
          <w:szCs w:val="24"/>
        </w:rPr>
        <w:t>with a single line through the centre.</w:t>
      </w:r>
    </w:p>
    <w:p w:rsidR="00687EDC" w:rsidRDefault="00E61A61">
      <w:pPr>
        <w:suppressAutoHyphens/>
        <w:spacing w:line="360" w:lineRule="auto"/>
        <w:rPr>
          <w:rFonts w:ascii="Times New Roman" w:hAnsi="Times New Roman"/>
          <w:b/>
          <w:bCs/>
          <w:sz w:val="24"/>
          <w:szCs w:val="24"/>
        </w:rPr>
      </w:pPr>
      <w:r>
        <w:rPr>
          <w:rFonts w:ascii="Times New Roman" w:hAnsi="Times New Roman"/>
          <w:b/>
          <w:bCs/>
          <w:sz w:val="24"/>
          <w:szCs w:val="24"/>
          <w:lang w:eastAsia="en-US"/>
        </w:rPr>
        <w:t>Passage One</w:t>
      </w:r>
    </w:p>
    <w:p w:rsidR="00687EDC" w:rsidRDefault="00E61A61">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46 to 50 are based on the following passage.</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Shoppers in the UK are spending less money on toilet paper to save money, research has shown.</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Pen</w:t>
      </w:r>
      <w:r>
        <w:rPr>
          <w:rFonts w:ascii="Times New Roman" w:hAnsi="Times New Roman"/>
          <w:sz w:val="24"/>
          <w:szCs w:val="24"/>
          <w:lang w:eastAsia="en-US"/>
        </w:rPr>
        <w:t>ny-pinching UK consumers choose cheaper products from discounters such as Aldi and Lidl rather than luxury alternatives.</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This has wiped 6% off the value of the soft tissue paper market in the UK. It has shrunk from £1.19 billion in 2011 to £1.12 billion in</w:t>
      </w:r>
      <w:r>
        <w:rPr>
          <w:rFonts w:ascii="Times New Roman" w:hAnsi="Times New Roman"/>
          <w:sz w:val="24"/>
          <w:szCs w:val="24"/>
          <w:lang w:eastAsia="en-US"/>
        </w:rPr>
        <w:t xml:space="preserve"> 2015</w:t>
      </w:r>
      <w:r>
        <w:rPr>
          <w:rFonts w:ascii="Times New Roman" w:hAnsi="Times New Roman"/>
          <w:sz w:val="24"/>
          <w:szCs w:val="24"/>
        </w:rPr>
        <w:t>,</w:t>
      </w:r>
      <w:r>
        <w:rPr>
          <w:rFonts w:ascii="Times New Roman" w:hAnsi="Times New Roman"/>
          <w:sz w:val="24"/>
          <w:szCs w:val="24"/>
          <w:lang w:eastAsia="en-US"/>
        </w:rPr>
        <w:t>according to a new report from market research company Mintel. Furthermore, the future of the market looks far from rosy, with sales expected to fall further to £1.11 billion in 2016.</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In the last year alone, despite an increase in the UK population </w:t>
      </w:r>
      <w:r>
        <w:rPr>
          <w:rFonts w:ascii="Times New Roman" w:hAnsi="Times New Roman"/>
          <w:sz w:val="24"/>
          <w:szCs w:val="24"/>
          <w:lang w:eastAsia="en-US"/>
        </w:rPr>
        <w:t>and a subsequent rise in the number of households, sales of toilet paper fell by 2%, with the average household reducing their toilet roll spending from £43 in 2014 to £41 in 2015.</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Overall, almost three in five people say they try to limit their usage</w:t>
      </w:r>
      <w:r>
        <w:rPr>
          <w:rFonts w:ascii="Times New Roman" w:hAnsi="Times New Roman"/>
          <w:sz w:val="24"/>
          <w:szCs w:val="24"/>
        </w:rPr>
        <w:t xml:space="preserve"> </w:t>
      </w:r>
      <w:r>
        <w:rPr>
          <w:rFonts w:ascii="Times New Roman" w:hAnsi="Times New Roman"/>
          <w:sz w:val="24"/>
          <w:szCs w:val="24"/>
          <w:lang w:eastAsia="en-US"/>
        </w:rPr>
        <w:t>o</w:t>
      </w:r>
      <w:r>
        <w:rPr>
          <w:rFonts w:ascii="Times New Roman" w:hAnsi="Times New Roman"/>
          <w:sz w:val="24"/>
          <w:szCs w:val="24"/>
        </w:rPr>
        <w:t>f</w:t>
      </w:r>
      <w:r>
        <w:rPr>
          <w:rFonts w:ascii="Times New Roman" w:hAnsi="Times New Roman"/>
          <w:sz w:val="24"/>
          <w:szCs w:val="24"/>
          <w:lang w:eastAsia="en-US"/>
        </w:rPr>
        <w:t xml:space="preserve"> p</w:t>
      </w:r>
      <w:r>
        <w:rPr>
          <w:rFonts w:ascii="Times New Roman" w:hAnsi="Times New Roman"/>
          <w:sz w:val="24"/>
          <w:szCs w:val="24"/>
          <w:lang w:eastAsia="en-US"/>
        </w:rPr>
        <w:t>aper—including facial tissue and kitchen roll―to save money. “Strength</w:t>
      </w:r>
      <w:r>
        <w:rPr>
          <w:rFonts w:ascii="Times New Roman" w:hAnsi="Times New Roman" w:hint="eastAsia"/>
          <w:sz w:val="24"/>
          <w:szCs w:val="24"/>
          <w:lang w:eastAsia="en-US"/>
        </w:rPr>
        <w:t>，</w:t>
      </w:r>
      <w:r>
        <w:rPr>
          <w:rFonts w:ascii="Times New Roman" w:hAnsi="Times New Roman"/>
          <w:sz w:val="24"/>
          <w:szCs w:val="24"/>
          <w:lang w:eastAsia="en-US"/>
        </w:rPr>
        <w:t xml:space="preserve">softness and thickness remain the leading indicators of toilet </w:t>
      </w:r>
      <w:r>
        <w:rPr>
          <w:rFonts w:ascii="Times New Roman" w:hAnsi="Times New Roman"/>
          <w:sz w:val="24"/>
          <w:szCs w:val="24"/>
          <w:lang w:eastAsia="en-US"/>
        </w:rPr>
        <w:lastRenderedPageBreak/>
        <w:t>paper quality, with just a small proportion of consumers preferring more luxurious alternatives, such as those with flower</w:t>
      </w:r>
      <w:r>
        <w:rPr>
          <w:rFonts w:ascii="Times New Roman" w:hAnsi="Times New Roman"/>
          <w:sz w:val="24"/>
          <w:szCs w:val="24"/>
          <w:lang w:eastAsia="en-US"/>
        </w:rPr>
        <w:t xml:space="preserve"> patterns of perfume,said Mintel analyst Jack </w:t>
      </w:r>
      <w:r>
        <w:rPr>
          <w:rFonts w:ascii="Times New Roman" w:hAnsi="Times New Roman"/>
          <w:sz w:val="24"/>
          <w:szCs w:val="24"/>
        </w:rPr>
        <w:t>D</w:t>
      </w:r>
      <w:r>
        <w:rPr>
          <w:rFonts w:ascii="Times New Roman" w:hAnsi="Times New Roman"/>
          <w:sz w:val="24"/>
          <w:szCs w:val="24"/>
          <w:lang w:eastAsia="en-US"/>
        </w:rPr>
        <w:t>uckett. ''These extra features are deemed unnecessary by the majority of shoppers, which probably reflects how these types of products are typically more expensive than regular toilet paper, even when on speci</w:t>
      </w:r>
      <w:r>
        <w:rPr>
          <w:rFonts w:ascii="Times New Roman" w:hAnsi="Times New Roman"/>
          <w:sz w:val="24"/>
          <w:szCs w:val="24"/>
          <w:lang w:eastAsia="en-US"/>
        </w:rPr>
        <w:t>al offer</w:t>
      </w:r>
      <w:r>
        <w:rPr>
          <w:rFonts w:ascii="Times New Roman" w:hAnsi="Times New Roman"/>
          <w:sz w:val="24"/>
          <w:szCs w:val="24"/>
        </w:rPr>
        <w:t>.”</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While consumers are spending less on </w:t>
      </w:r>
      <w:r>
        <w:rPr>
          <w:rFonts w:ascii="Times New Roman" w:hAnsi="Times New Roman"/>
          <w:sz w:val="24"/>
          <w:szCs w:val="24"/>
        </w:rPr>
        <w:t>t</w:t>
      </w:r>
      <w:r>
        <w:rPr>
          <w:rFonts w:ascii="Times New Roman" w:hAnsi="Times New Roman"/>
          <w:sz w:val="24"/>
          <w:szCs w:val="24"/>
          <w:lang w:eastAsia="en-US"/>
        </w:rPr>
        <w:t>oilet paper, they remain fussy―in theory at least—when it comes to paper quality. Top of Britons</w:t>
      </w:r>
      <w:r>
        <w:rPr>
          <w:rFonts w:ascii="Times New Roman" w:hAnsi="Times New Roman"/>
          <w:sz w:val="24"/>
          <w:szCs w:val="24"/>
        </w:rPr>
        <w:t>’</w:t>
      </w:r>
      <w:r>
        <w:rPr>
          <w:rFonts w:ascii="Times New Roman" w:hAnsi="Times New Roman"/>
          <w:sz w:val="24"/>
          <w:szCs w:val="24"/>
          <w:lang w:eastAsia="en-US"/>
        </w:rPr>
        <w:t xml:space="preserve"> toilet paper wish list is softness (57%) followed by strength (45%) and thickness (36%).</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One in 10 buyers ran</w:t>
      </w:r>
      <w:r>
        <w:rPr>
          <w:rFonts w:ascii="Times New Roman" w:hAnsi="Times New Roman"/>
          <w:sz w:val="24"/>
          <w:szCs w:val="24"/>
          <w:lang w:eastAsia="en-US"/>
        </w:rPr>
        <w:t>d toilet rolls made from recycled paper among their top considerations, highlighting how overall the environment is much less of a consideration for shoppers than product quality. In a challenge for manufacturers, 81% of paper product users said they would</w:t>
      </w:r>
      <w:r>
        <w:rPr>
          <w:rFonts w:ascii="Times New Roman" w:hAnsi="Times New Roman"/>
          <w:sz w:val="24"/>
          <w:szCs w:val="24"/>
          <w:lang w:eastAsia="en-US"/>
        </w:rPr>
        <w:t xml:space="preserve"> consider buying recycled toilet tissue if it were comparable in quality to standard paper.</w:t>
      </w:r>
    </w:p>
    <w:p w:rsidR="00687EDC" w:rsidRDefault="00687EDC">
      <w:pPr>
        <w:suppressAutoHyphens/>
        <w:spacing w:line="360" w:lineRule="auto"/>
        <w:ind w:firstLineChars="200" w:firstLine="480"/>
        <w:rPr>
          <w:rFonts w:ascii="Times New Roman" w:hAnsi="Times New Roman"/>
          <w:sz w:val="24"/>
          <w:szCs w:val="24"/>
          <w:lang w:eastAsia="en-US"/>
        </w:rPr>
      </w:pPr>
    </w:p>
    <w:p w:rsidR="00687EDC" w:rsidRDefault="00E61A61">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687EDC" w:rsidRDefault="00E61A61">
      <w:pPr>
        <w:pStyle w:val="10"/>
        <w:numPr>
          <w:ilvl w:val="0"/>
          <w:numId w:val="3"/>
        </w:numPr>
        <w:shd w:val="clear" w:color="auto" w:fill="auto"/>
        <w:tabs>
          <w:tab w:val="left" w:pos="509"/>
          <w:tab w:val="left" w:leader="underscore" w:pos="6628"/>
        </w:tabs>
        <w:spacing w:after="0" w:line="302" w:lineRule="auto"/>
        <w:rPr>
          <w:i w:val="0"/>
          <w:iCs w:val="0"/>
          <w:sz w:val="24"/>
          <w:szCs w:val="24"/>
        </w:rPr>
      </w:pPr>
      <w:r>
        <w:rPr>
          <w:i w:val="0"/>
          <w:iCs w:val="0"/>
          <w:color w:val="000000"/>
          <w:sz w:val="24"/>
          <w:szCs w:val="24"/>
          <w:lang w:eastAsia="en-US"/>
        </w:rPr>
        <w:t>The market sales of toilet paper have decreased because</w:t>
      </w:r>
      <w:r>
        <w:rPr>
          <w:i w:val="0"/>
          <w:iCs w:val="0"/>
          <w:color w:val="000000"/>
          <w:sz w:val="24"/>
          <w:szCs w:val="24"/>
          <w:lang w:eastAsia="en-US"/>
        </w:rPr>
        <w:tab/>
        <w:t>.</w:t>
      </w:r>
    </w:p>
    <w:p w:rsidR="00687EDC" w:rsidRDefault="00E61A61">
      <w:pPr>
        <w:pStyle w:val="10"/>
        <w:numPr>
          <w:ilvl w:val="0"/>
          <w:numId w:val="4"/>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Britons have cut their spending on it</w:t>
      </w:r>
    </w:p>
    <w:p w:rsidR="00687EDC" w:rsidRDefault="00E61A61">
      <w:pPr>
        <w:pStyle w:val="10"/>
        <w:numPr>
          <w:ilvl w:val="0"/>
          <w:numId w:val="4"/>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its prices have gone up over the years</w:t>
      </w:r>
    </w:p>
    <w:p w:rsidR="00687EDC" w:rsidRDefault="00E61A61">
      <w:pPr>
        <w:pStyle w:val="10"/>
        <w:numPr>
          <w:ilvl w:val="0"/>
          <w:numId w:val="4"/>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 xml:space="preserve">its </w:t>
      </w:r>
      <w:r>
        <w:rPr>
          <w:i w:val="0"/>
          <w:iCs w:val="0"/>
          <w:color w:val="000000"/>
          <w:sz w:val="24"/>
          <w:szCs w:val="24"/>
          <w:lang w:eastAsia="en-US"/>
        </w:rPr>
        <w:t>quality has seen marked improvement</w:t>
      </w:r>
    </w:p>
    <w:p w:rsidR="00687EDC" w:rsidRDefault="00E61A61">
      <w:pPr>
        <w:pStyle w:val="10"/>
        <w:numPr>
          <w:ilvl w:val="0"/>
          <w:numId w:val="4"/>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Britons have developed the habit of saving</w:t>
      </w:r>
    </w:p>
    <w:p w:rsidR="00687EDC" w:rsidRDefault="00687EDC">
      <w:pPr>
        <w:pStyle w:val="10"/>
        <w:shd w:val="clear" w:color="auto" w:fill="auto"/>
        <w:tabs>
          <w:tab w:val="left" w:pos="880"/>
        </w:tabs>
        <w:spacing w:after="0" w:line="302" w:lineRule="auto"/>
        <w:ind w:left="420"/>
        <w:rPr>
          <w:i w:val="0"/>
          <w:iCs w:val="0"/>
          <w:sz w:val="24"/>
          <w:szCs w:val="24"/>
        </w:rPr>
      </w:pPr>
    </w:p>
    <w:p w:rsidR="00687EDC" w:rsidRDefault="00E61A61">
      <w:pPr>
        <w:pStyle w:val="10"/>
        <w:numPr>
          <w:ilvl w:val="0"/>
          <w:numId w:val="3"/>
        </w:numPr>
        <w:shd w:val="clear" w:color="auto" w:fill="auto"/>
        <w:tabs>
          <w:tab w:val="left" w:pos="509"/>
        </w:tabs>
        <w:spacing w:after="0" w:line="302" w:lineRule="auto"/>
        <w:rPr>
          <w:i w:val="0"/>
          <w:iCs w:val="0"/>
          <w:sz w:val="24"/>
          <w:szCs w:val="24"/>
        </w:rPr>
      </w:pPr>
      <w:r>
        <w:rPr>
          <w:i w:val="0"/>
          <w:iCs w:val="0"/>
          <w:color w:val="000000"/>
          <w:sz w:val="24"/>
          <w:szCs w:val="24"/>
          <w:lang w:eastAsia="en-US"/>
        </w:rPr>
        <w:t>What does the author think of the future of the tissue paper market in the UK?</w:t>
      </w:r>
    </w:p>
    <w:p w:rsidR="00687EDC" w:rsidRDefault="00E61A61">
      <w:pPr>
        <w:pStyle w:val="10"/>
        <w:numPr>
          <w:ilvl w:val="0"/>
          <w:numId w:val="5"/>
        </w:numPr>
        <w:shd w:val="clear" w:color="auto" w:fill="auto"/>
        <w:tabs>
          <w:tab w:val="left" w:pos="876"/>
        </w:tabs>
        <w:spacing w:after="0" w:line="302" w:lineRule="auto"/>
        <w:ind w:firstLine="420"/>
        <w:rPr>
          <w:i w:val="0"/>
          <w:iCs w:val="0"/>
          <w:sz w:val="24"/>
          <w:szCs w:val="24"/>
        </w:rPr>
      </w:pPr>
      <w:r>
        <w:rPr>
          <w:i w:val="0"/>
          <w:iCs w:val="0"/>
          <w:color w:val="000000"/>
          <w:sz w:val="24"/>
          <w:szCs w:val="24"/>
          <w:lang w:eastAsia="en-US"/>
        </w:rPr>
        <w:t>It will expend in time.</w:t>
      </w:r>
    </w:p>
    <w:p w:rsidR="00687EDC" w:rsidRDefault="00E61A61">
      <w:pPr>
        <w:pStyle w:val="10"/>
        <w:numPr>
          <w:ilvl w:val="0"/>
          <w:numId w:val="5"/>
        </w:numPr>
        <w:shd w:val="clear" w:color="auto" w:fill="auto"/>
        <w:tabs>
          <w:tab w:val="left" w:pos="876"/>
        </w:tabs>
        <w:spacing w:after="0" w:line="302" w:lineRule="auto"/>
        <w:ind w:firstLine="420"/>
        <w:rPr>
          <w:i w:val="0"/>
          <w:iCs w:val="0"/>
          <w:sz w:val="24"/>
          <w:szCs w:val="24"/>
        </w:rPr>
      </w:pPr>
      <w:r>
        <w:rPr>
          <w:i w:val="0"/>
          <w:iCs w:val="0"/>
          <w:color w:val="000000"/>
          <w:sz w:val="24"/>
          <w:szCs w:val="24"/>
          <w:lang w:eastAsia="en-US"/>
        </w:rPr>
        <w:t>It will remain gloomy.</w:t>
      </w:r>
    </w:p>
    <w:p w:rsidR="00687EDC" w:rsidRDefault="00E61A61">
      <w:pPr>
        <w:pStyle w:val="10"/>
        <w:numPr>
          <w:ilvl w:val="0"/>
          <w:numId w:val="5"/>
        </w:numPr>
        <w:shd w:val="clear" w:color="auto" w:fill="auto"/>
        <w:tabs>
          <w:tab w:val="left" w:pos="876"/>
        </w:tabs>
        <w:spacing w:after="0" w:line="302" w:lineRule="auto"/>
        <w:ind w:firstLine="420"/>
        <w:rPr>
          <w:i w:val="0"/>
          <w:iCs w:val="0"/>
          <w:sz w:val="24"/>
          <w:szCs w:val="24"/>
        </w:rPr>
      </w:pPr>
      <w:r>
        <w:rPr>
          <w:i w:val="0"/>
          <w:iCs w:val="0"/>
          <w:color w:val="000000"/>
          <w:sz w:val="24"/>
          <w:szCs w:val="24"/>
          <w:lang w:eastAsia="en-US"/>
        </w:rPr>
        <w:t>It will experience ups and downs.</w:t>
      </w:r>
    </w:p>
    <w:p w:rsidR="00687EDC" w:rsidRDefault="00E61A61">
      <w:pPr>
        <w:pStyle w:val="10"/>
        <w:numPr>
          <w:ilvl w:val="0"/>
          <w:numId w:val="5"/>
        </w:numPr>
        <w:shd w:val="clear" w:color="auto" w:fill="auto"/>
        <w:tabs>
          <w:tab w:val="left" w:pos="880"/>
        </w:tabs>
        <w:spacing w:after="0" w:line="302" w:lineRule="auto"/>
        <w:ind w:firstLine="420"/>
        <w:rPr>
          <w:i w:val="0"/>
          <w:iCs w:val="0"/>
          <w:sz w:val="24"/>
          <w:szCs w:val="24"/>
        </w:rPr>
      </w:pPr>
      <w:r>
        <w:rPr>
          <w:i w:val="0"/>
          <w:iCs w:val="0"/>
          <w:color w:val="000000"/>
          <w:sz w:val="24"/>
          <w:szCs w:val="24"/>
          <w:lang w:eastAsia="en-US"/>
        </w:rPr>
        <w:t xml:space="preserve">It will recover </w:t>
      </w:r>
      <w:r>
        <w:rPr>
          <w:i w:val="0"/>
          <w:iCs w:val="0"/>
          <w:color w:val="000000"/>
          <w:sz w:val="24"/>
          <w:szCs w:val="24"/>
          <w:lang w:eastAsia="en-US"/>
        </w:rPr>
        <w:t>as population grows.</w:t>
      </w:r>
    </w:p>
    <w:p w:rsidR="00687EDC" w:rsidRDefault="00687EDC">
      <w:pPr>
        <w:pStyle w:val="10"/>
        <w:shd w:val="clear" w:color="auto" w:fill="auto"/>
        <w:tabs>
          <w:tab w:val="left" w:pos="880"/>
        </w:tabs>
        <w:spacing w:after="0" w:line="302" w:lineRule="auto"/>
        <w:ind w:left="420"/>
        <w:rPr>
          <w:i w:val="0"/>
          <w:iCs w:val="0"/>
          <w:sz w:val="24"/>
          <w:szCs w:val="24"/>
        </w:rPr>
      </w:pPr>
    </w:p>
    <w:p w:rsidR="00687EDC" w:rsidRDefault="00E61A61">
      <w:pPr>
        <w:pStyle w:val="10"/>
        <w:numPr>
          <w:ilvl w:val="0"/>
          <w:numId w:val="3"/>
        </w:numPr>
        <w:shd w:val="clear" w:color="auto" w:fill="auto"/>
        <w:tabs>
          <w:tab w:val="left" w:pos="509"/>
        </w:tabs>
        <w:spacing w:after="0" w:line="302" w:lineRule="auto"/>
        <w:rPr>
          <w:i w:val="0"/>
          <w:iCs w:val="0"/>
          <w:sz w:val="24"/>
          <w:szCs w:val="24"/>
        </w:rPr>
      </w:pPr>
      <w:r>
        <w:rPr>
          <w:i w:val="0"/>
          <w:iCs w:val="0"/>
          <w:color w:val="000000"/>
          <w:sz w:val="24"/>
          <w:szCs w:val="24"/>
          <w:lang w:eastAsia="en-US"/>
        </w:rPr>
        <w:t>What does Jack Duckett say about toilet paper?</w:t>
      </w:r>
    </w:p>
    <w:p w:rsidR="00687EDC" w:rsidRDefault="00E61A61">
      <w:pPr>
        <w:pStyle w:val="10"/>
        <w:numPr>
          <w:ilvl w:val="0"/>
          <w:numId w:val="6"/>
        </w:numPr>
        <w:shd w:val="clear" w:color="auto" w:fill="auto"/>
        <w:tabs>
          <w:tab w:val="left" w:pos="883"/>
        </w:tabs>
        <w:spacing w:after="0" w:line="302" w:lineRule="auto"/>
        <w:ind w:firstLine="420"/>
        <w:rPr>
          <w:i w:val="0"/>
          <w:iCs w:val="0"/>
          <w:sz w:val="24"/>
          <w:szCs w:val="24"/>
        </w:rPr>
      </w:pPr>
      <w:r>
        <w:rPr>
          <w:i w:val="0"/>
          <w:iCs w:val="0"/>
          <w:color w:val="000000"/>
          <w:sz w:val="24"/>
          <w:szCs w:val="24"/>
          <w:lang w:eastAsia="en-US"/>
        </w:rPr>
        <w:t>Special offers would promote its sales.</w:t>
      </w:r>
    </w:p>
    <w:p w:rsidR="00687EDC" w:rsidRDefault="00E61A61">
      <w:pPr>
        <w:pStyle w:val="10"/>
        <w:numPr>
          <w:ilvl w:val="0"/>
          <w:numId w:val="6"/>
        </w:numPr>
        <w:shd w:val="clear" w:color="auto" w:fill="auto"/>
        <w:tabs>
          <w:tab w:val="left" w:pos="883"/>
        </w:tabs>
        <w:spacing w:after="0" w:line="302" w:lineRule="auto"/>
        <w:ind w:firstLine="420"/>
        <w:rPr>
          <w:i w:val="0"/>
          <w:iCs w:val="0"/>
          <w:color w:val="000000"/>
          <w:sz w:val="24"/>
          <w:szCs w:val="24"/>
          <w:lang w:eastAsia="en-US"/>
        </w:rPr>
      </w:pPr>
      <w:r>
        <w:rPr>
          <w:i w:val="0"/>
          <w:iCs w:val="0"/>
          <w:color w:val="000000"/>
          <w:sz w:val="24"/>
          <w:szCs w:val="24"/>
          <w:lang w:eastAsia="en-US"/>
        </w:rPr>
        <w:t>Consumers are loyal to certain brands.</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C)</w:t>
      </w:r>
      <w:r>
        <w:rPr>
          <w:i w:val="0"/>
          <w:iCs w:val="0"/>
          <w:color w:val="000000"/>
          <w:sz w:val="24"/>
          <w:szCs w:val="24"/>
          <w:lang w:eastAsia="en-US"/>
        </w:rPr>
        <w:tab/>
        <w:t>Luxurious features add much to the price.</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D)</w:t>
      </w:r>
      <w:r>
        <w:rPr>
          <w:i w:val="0"/>
          <w:iCs w:val="0"/>
          <w:color w:val="000000"/>
          <w:sz w:val="24"/>
          <w:szCs w:val="24"/>
          <w:lang w:eastAsia="en-US"/>
        </w:rPr>
        <w:tab/>
        <w:t>Consumers have a variety to choose from.</w:t>
      </w:r>
    </w:p>
    <w:p w:rsidR="00687EDC" w:rsidRDefault="00687EDC">
      <w:pPr>
        <w:pStyle w:val="10"/>
        <w:shd w:val="clear" w:color="auto" w:fill="auto"/>
        <w:tabs>
          <w:tab w:val="left" w:pos="883"/>
        </w:tabs>
        <w:spacing w:after="0" w:line="302" w:lineRule="auto"/>
        <w:ind w:left="420"/>
        <w:rPr>
          <w:i w:val="0"/>
          <w:iCs w:val="0"/>
          <w:color w:val="000000"/>
          <w:sz w:val="24"/>
          <w:szCs w:val="24"/>
          <w:lang w:eastAsia="en-US"/>
        </w:rPr>
      </w:pPr>
    </w:p>
    <w:p w:rsidR="00687EDC" w:rsidRDefault="00E61A61">
      <w:pPr>
        <w:pStyle w:val="10"/>
        <w:shd w:val="clear" w:color="auto" w:fill="auto"/>
        <w:tabs>
          <w:tab w:val="left" w:pos="883"/>
        </w:tabs>
        <w:spacing w:after="0" w:line="302" w:lineRule="auto"/>
        <w:rPr>
          <w:i w:val="0"/>
          <w:iCs w:val="0"/>
          <w:color w:val="000000"/>
          <w:sz w:val="24"/>
          <w:szCs w:val="24"/>
          <w:lang w:eastAsia="en-US"/>
        </w:rPr>
      </w:pPr>
      <w:r>
        <w:rPr>
          <w:i w:val="0"/>
          <w:iCs w:val="0"/>
          <w:color w:val="000000"/>
          <w:sz w:val="24"/>
          <w:szCs w:val="24"/>
          <w:lang w:eastAsia="en-US"/>
        </w:rPr>
        <w:t>49.</w:t>
      </w:r>
      <w:r>
        <w:rPr>
          <w:i w:val="0"/>
          <w:iCs w:val="0"/>
          <w:color w:val="000000"/>
          <w:sz w:val="24"/>
          <w:szCs w:val="24"/>
        </w:rPr>
        <w:t xml:space="preserve">  </w:t>
      </w:r>
      <w:r>
        <w:rPr>
          <w:i w:val="0"/>
          <w:iCs w:val="0"/>
          <w:color w:val="000000"/>
          <w:sz w:val="24"/>
          <w:szCs w:val="24"/>
          <w:lang w:eastAsia="en-US"/>
        </w:rPr>
        <w:t xml:space="preserve">What do we </w:t>
      </w:r>
      <w:r>
        <w:rPr>
          <w:i w:val="0"/>
          <w:iCs w:val="0"/>
          <w:color w:val="000000"/>
          <w:sz w:val="24"/>
          <w:szCs w:val="24"/>
          <w:lang w:eastAsia="en-US"/>
        </w:rPr>
        <w:t>learn about Britons concerning toilet paper?</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A)</w:t>
      </w:r>
      <w:r>
        <w:rPr>
          <w:i w:val="0"/>
          <w:iCs w:val="0"/>
          <w:color w:val="000000"/>
          <w:sz w:val="24"/>
          <w:szCs w:val="24"/>
          <w:lang w:eastAsia="en-US"/>
        </w:rPr>
        <w:tab/>
        <w:t>They are particular about the quality of toilet paper.</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B)</w:t>
      </w:r>
      <w:r>
        <w:rPr>
          <w:i w:val="0"/>
          <w:iCs w:val="0"/>
          <w:color w:val="000000"/>
          <w:sz w:val="24"/>
          <w:szCs w:val="24"/>
          <w:lang w:eastAsia="en-US"/>
        </w:rPr>
        <w:tab/>
        <w:t>They emphasize the strength of toilet paper the most.</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lastRenderedPageBreak/>
        <w:t>C)</w:t>
      </w:r>
      <w:r>
        <w:rPr>
          <w:i w:val="0"/>
          <w:iCs w:val="0"/>
          <w:color w:val="000000"/>
          <w:sz w:val="24"/>
          <w:szCs w:val="24"/>
          <w:lang w:eastAsia="en-US"/>
        </w:rPr>
        <w:tab/>
        <w:t>They prefer cheap toilet paper to recycled toilet paper.</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D)</w:t>
      </w:r>
      <w:r>
        <w:rPr>
          <w:i w:val="0"/>
          <w:iCs w:val="0"/>
          <w:color w:val="000000"/>
          <w:sz w:val="24"/>
          <w:szCs w:val="24"/>
          <w:lang w:eastAsia="en-US"/>
        </w:rPr>
        <w:tab/>
        <w:t>They reject using toilet paper wi</w:t>
      </w:r>
      <w:r>
        <w:rPr>
          <w:i w:val="0"/>
          <w:iCs w:val="0"/>
          <w:color w:val="000000"/>
          <w:sz w:val="24"/>
          <w:szCs w:val="24"/>
          <w:lang w:eastAsia="en-US"/>
        </w:rPr>
        <w:t>th unnecessary features.</w:t>
      </w:r>
    </w:p>
    <w:p w:rsidR="00687EDC" w:rsidRDefault="00687EDC">
      <w:pPr>
        <w:pStyle w:val="10"/>
        <w:shd w:val="clear" w:color="auto" w:fill="auto"/>
        <w:tabs>
          <w:tab w:val="left" w:pos="883"/>
        </w:tabs>
        <w:spacing w:after="0" w:line="302" w:lineRule="auto"/>
        <w:ind w:left="420"/>
        <w:rPr>
          <w:i w:val="0"/>
          <w:iCs w:val="0"/>
          <w:color w:val="000000"/>
          <w:sz w:val="24"/>
          <w:szCs w:val="24"/>
          <w:lang w:eastAsia="en-US"/>
        </w:rPr>
      </w:pPr>
    </w:p>
    <w:p w:rsidR="00687EDC" w:rsidRDefault="00E61A61">
      <w:pPr>
        <w:pStyle w:val="10"/>
        <w:shd w:val="clear" w:color="auto" w:fill="auto"/>
        <w:tabs>
          <w:tab w:val="left" w:pos="883"/>
        </w:tabs>
        <w:spacing w:after="0" w:line="302" w:lineRule="auto"/>
        <w:rPr>
          <w:i w:val="0"/>
          <w:iCs w:val="0"/>
          <w:color w:val="000000"/>
          <w:sz w:val="24"/>
          <w:szCs w:val="24"/>
          <w:lang w:eastAsia="en-US"/>
        </w:rPr>
      </w:pPr>
      <w:r>
        <w:rPr>
          <w:i w:val="0"/>
          <w:iCs w:val="0"/>
          <w:color w:val="000000"/>
          <w:sz w:val="24"/>
          <w:szCs w:val="24"/>
          <w:lang w:eastAsia="en-US"/>
        </w:rPr>
        <w:t>50.</w:t>
      </w:r>
      <w:r>
        <w:rPr>
          <w:i w:val="0"/>
          <w:iCs w:val="0"/>
          <w:color w:val="000000"/>
          <w:sz w:val="24"/>
          <w:szCs w:val="24"/>
        </w:rPr>
        <w:t xml:space="preserve">  </w:t>
      </w:r>
      <w:r>
        <w:rPr>
          <w:i w:val="0"/>
          <w:iCs w:val="0"/>
          <w:color w:val="000000"/>
          <w:sz w:val="24"/>
          <w:szCs w:val="24"/>
          <w:lang w:eastAsia="en-US"/>
        </w:rPr>
        <w:t>What can we infer from the last paragraph?</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A)</w:t>
      </w:r>
      <w:r>
        <w:rPr>
          <w:i w:val="0"/>
          <w:iCs w:val="0"/>
          <w:color w:val="000000"/>
          <w:sz w:val="24"/>
          <w:szCs w:val="24"/>
          <w:lang w:eastAsia="en-US"/>
        </w:rPr>
        <w:tab/>
        <w:t>More and more Britons buy recycled toiler paper to protect the environment.</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B)</w:t>
      </w:r>
      <w:r>
        <w:rPr>
          <w:i w:val="0"/>
          <w:iCs w:val="0"/>
          <w:color w:val="000000"/>
          <w:sz w:val="24"/>
          <w:szCs w:val="24"/>
          <w:lang w:eastAsia="en-US"/>
        </w:rPr>
        <w:tab/>
        <w:t>Toilet paper manufacturers are facing a great challenge in promoting its sales.</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C)</w:t>
      </w:r>
      <w:r>
        <w:rPr>
          <w:i w:val="0"/>
          <w:iCs w:val="0"/>
          <w:color w:val="000000"/>
          <w:sz w:val="24"/>
          <w:szCs w:val="24"/>
          <w:lang w:eastAsia="en-US"/>
        </w:rPr>
        <w:tab/>
        <w:t>Toilet paper manu</w:t>
      </w:r>
      <w:r>
        <w:rPr>
          <w:i w:val="0"/>
          <w:iCs w:val="0"/>
          <w:color w:val="000000"/>
          <w:sz w:val="24"/>
          <w:szCs w:val="24"/>
          <w:lang w:eastAsia="en-US"/>
        </w:rPr>
        <w:t>facturers compete with one another to improve product quality.</w:t>
      </w:r>
    </w:p>
    <w:p w:rsidR="00687EDC" w:rsidRDefault="00E61A61">
      <w:pPr>
        <w:pStyle w:val="10"/>
        <w:shd w:val="clear" w:color="auto" w:fill="auto"/>
        <w:tabs>
          <w:tab w:val="left" w:pos="883"/>
        </w:tabs>
        <w:spacing w:after="0" w:line="302" w:lineRule="auto"/>
        <w:ind w:left="420"/>
        <w:rPr>
          <w:i w:val="0"/>
          <w:iCs w:val="0"/>
          <w:color w:val="000000"/>
          <w:sz w:val="24"/>
          <w:szCs w:val="24"/>
          <w:lang w:eastAsia="en-US"/>
        </w:rPr>
      </w:pPr>
      <w:r>
        <w:rPr>
          <w:i w:val="0"/>
          <w:iCs w:val="0"/>
          <w:color w:val="000000"/>
          <w:sz w:val="24"/>
          <w:szCs w:val="24"/>
          <w:lang w:eastAsia="en-US"/>
        </w:rPr>
        <w:t>D)</w:t>
      </w:r>
      <w:r>
        <w:rPr>
          <w:i w:val="0"/>
          <w:iCs w:val="0"/>
          <w:color w:val="000000"/>
          <w:sz w:val="24"/>
          <w:szCs w:val="24"/>
          <w:lang w:eastAsia="en-US"/>
        </w:rPr>
        <w:tab/>
        <w:t>Environmental protection is not much of a concern when Britons buy toilet paper.</w:t>
      </w:r>
    </w:p>
    <w:p w:rsidR="00687EDC" w:rsidRDefault="00687EDC">
      <w:pPr>
        <w:suppressAutoHyphens/>
        <w:spacing w:line="360" w:lineRule="auto"/>
        <w:rPr>
          <w:rFonts w:ascii="Times New Roman" w:hAnsi="Times New Roman"/>
          <w:sz w:val="24"/>
          <w:szCs w:val="24"/>
          <w:lang w:eastAsia="en-US"/>
        </w:rPr>
      </w:pPr>
    </w:p>
    <w:p w:rsidR="00687EDC" w:rsidRDefault="00E61A61">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Passage Two</w:t>
      </w:r>
    </w:p>
    <w:p w:rsidR="00687EDC" w:rsidRDefault="00E61A61">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Questions 51 to 55 are based on the following passage.</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“One of the reasons I find this topic </w:t>
      </w:r>
      <w:r>
        <w:rPr>
          <w:rFonts w:ascii="Times New Roman" w:hAnsi="Times New Roman"/>
          <w:sz w:val="24"/>
          <w:szCs w:val="24"/>
          <w:lang w:eastAsia="en-US"/>
        </w:rPr>
        <w:t>very interesting is because my mom was a smoker when I was younger</w:t>
      </w:r>
      <w:r>
        <w:rPr>
          <w:rFonts w:ascii="Times New Roman" w:hAnsi="Times New Roman" w:hint="eastAsia"/>
          <w:sz w:val="24"/>
          <w:szCs w:val="24"/>
          <w:lang w:eastAsia="en-US"/>
        </w:rPr>
        <w:t>，</w:t>
      </w:r>
      <w:r>
        <w:rPr>
          <w:rFonts w:ascii="Times New Roman" w:hAnsi="Times New Roman"/>
          <w:sz w:val="24"/>
          <w:szCs w:val="24"/>
          <w:lang w:eastAsia="en-US"/>
        </w:rPr>
        <w:t>” says Lindson-Hawley, who studies tobacco and health at the University of Oxford.</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By studying about 700 adult smokers, she found out that her mom quit the right way—by stopping abruptly an</w:t>
      </w:r>
      <w:r>
        <w:rPr>
          <w:rFonts w:ascii="Times New Roman" w:hAnsi="Times New Roman"/>
          <w:sz w:val="24"/>
          <w:szCs w:val="24"/>
          <w:lang w:eastAsia="en-US"/>
        </w:rPr>
        <w:t>d completely.</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In her study, participants were </w:t>
      </w:r>
      <w:r>
        <w:rPr>
          <w:rFonts w:ascii="Times New Roman" w:hAnsi="Times New Roman"/>
          <w:i/>
          <w:iCs/>
          <w:sz w:val="24"/>
          <w:szCs w:val="24"/>
          <w:lang w:eastAsia="en-US"/>
        </w:rPr>
        <w:t>randomly</w:t>
      </w:r>
      <w:r>
        <w:rPr>
          <w:rFonts w:ascii="Times New Roman" w:hAnsi="Times New Roman"/>
          <w:sz w:val="24"/>
          <w:szCs w:val="24"/>
          <w:lang w:eastAsia="en-US"/>
        </w:rPr>
        <w:t xml:space="preserve"> (</w:t>
      </w:r>
      <w:r>
        <w:rPr>
          <w:rFonts w:ascii="Times New Roman" w:hAnsi="Times New Roman" w:hint="eastAsia"/>
          <w:sz w:val="24"/>
          <w:szCs w:val="24"/>
          <w:lang w:eastAsia="en-US"/>
        </w:rPr>
        <w:t>随机地）</w:t>
      </w:r>
      <w:r>
        <w:rPr>
          <w:rFonts w:ascii="Times New Roman" w:hAnsi="Times New Roman"/>
          <w:sz w:val="24"/>
          <w:szCs w:val="24"/>
          <w:lang w:eastAsia="en-US"/>
        </w:rPr>
        <w:t xml:space="preserve">assigned to two groups. One had to quit abruptly on a given day, going from about a pack a day to zero. The other cut down gradually over the course of two weeks. People in both groups used </w:t>
      </w:r>
      <w:r>
        <w:rPr>
          <w:rFonts w:ascii="Times New Roman" w:hAnsi="Times New Roman"/>
          <w:i/>
          <w:iCs/>
          <w:sz w:val="24"/>
          <w:szCs w:val="24"/>
          <w:lang w:eastAsia="en-US"/>
        </w:rPr>
        <w:t>nicoti</w:t>
      </w:r>
      <w:r>
        <w:rPr>
          <w:rFonts w:ascii="Times New Roman" w:hAnsi="Times New Roman"/>
          <w:i/>
          <w:iCs/>
          <w:sz w:val="24"/>
          <w:szCs w:val="24"/>
          <w:lang w:eastAsia="en-US"/>
        </w:rPr>
        <w:t>ne</w:t>
      </w:r>
      <w:r>
        <w:rPr>
          <w:rFonts w:ascii="Times New Roman" w:hAnsi="Times New Roman"/>
          <w:sz w:val="24"/>
          <w:szCs w:val="24"/>
          <w:lang w:eastAsia="en-US"/>
        </w:rPr>
        <w:t xml:space="preserve"> (</w:t>
      </w:r>
      <w:r>
        <w:rPr>
          <w:rFonts w:ascii="Times New Roman" w:hAnsi="Times New Roman" w:hint="eastAsia"/>
          <w:sz w:val="24"/>
          <w:szCs w:val="24"/>
          <w:lang w:eastAsia="en-US"/>
        </w:rPr>
        <w:t>尼古丁）</w:t>
      </w:r>
      <w:r>
        <w:rPr>
          <w:rFonts w:ascii="Times New Roman" w:hAnsi="Times New Roman"/>
          <w:sz w:val="24"/>
          <w:szCs w:val="24"/>
          <w:lang w:eastAsia="en-US"/>
        </w:rPr>
        <w:t>patches before they quit, in addition to a second form of nicotine replacement, like gum or spray. They also had talk therapy with a nurse before and after quit</w:t>
      </w:r>
      <w:r>
        <w:rPr>
          <w:rFonts w:ascii="Times New Roman" w:hAnsi="Times New Roman"/>
          <w:sz w:val="24"/>
          <w:szCs w:val="24"/>
        </w:rPr>
        <w:t xml:space="preserve"> day.</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Six months out, more people who</w:t>
      </w:r>
      <w:r>
        <w:rPr>
          <w:rFonts w:ascii="Times New Roman" w:hAnsi="Times New Roman"/>
          <w:sz w:val="24"/>
          <w:szCs w:val="24"/>
        </w:rPr>
        <w:t xml:space="preserve"> </w:t>
      </w:r>
      <w:r>
        <w:rPr>
          <w:rFonts w:ascii="Times New Roman" w:hAnsi="Times New Roman"/>
          <w:sz w:val="24"/>
          <w:szCs w:val="24"/>
          <w:lang w:eastAsia="en-US"/>
        </w:rPr>
        <w:t xml:space="preserve">had quit abruptly had stuck with it—more than </w:t>
      </w:r>
      <w:r>
        <w:rPr>
          <w:rFonts w:ascii="Times New Roman" w:hAnsi="Times New Roman"/>
          <w:sz w:val="24"/>
          <w:szCs w:val="24"/>
          <w:lang w:eastAsia="en-US"/>
        </w:rPr>
        <w:t>one-fifth of them, compared to about one-seventh in the other group. Although these numbers appear low, it is much higher than if people try without support.</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And the quit rates were particularly convincing given that before the stu</w:t>
      </w:r>
      <w:r>
        <w:rPr>
          <w:rFonts w:ascii="Times New Roman" w:hAnsi="Times New Roman"/>
          <w:sz w:val="24"/>
          <w:szCs w:val="24"/>
        </w:rPr>
        <w:t>d</w:t>
      </w:r>
      <w:r>
        <w:rPr>
          <w:rFonts w:ascii="Times New Roman" w:hAnsi="Times New Roman"/>
          <w:sz w:val="24"/>
          <w:szCs w:val="24"/>
          <w:lang w:eastAsia="en-US"/>
        </w:rPr>
        <w:t>y started, most of the p</w:t>
      </w:r>
      <w:r>
        <w:rPr>
          <w:rFonts w:ascii="Times New Roman" w:hAnsi="Times New Roman"/>
          <w:sz w:val="24"/>
          <w:szCs w:val="24"/>
          <w:lang w:eastAsia="en-US"/>
        </w:rPr>
        <w:t>eople had said they</w:t>
      </w:r>
      <w:r>
        <w:rPr>
          <w:rFonts w:ascii="Times New Roman" w:hAnsi="Times New Roman"/>
          <w:sz w:val="24"/>
          <w:szCs w:val="24"/>
        </w:rPr>
        <w:t>’</w:t>
      </w:r>
      <w:r>
        <w:rPr>
          <w:rFonts w:ascii="Times New Roman" w:hAnsi="Times New Roman"/>
          <w:sz w:val="24"/>
          <w:szCs w:val="24"/>
          <w:lang w:eastAsia="en-US"/>
        </w:rPr>
        <w:t>d rather cut down gradually before quitting. “If you</w:t>
      </w:r>
      <w:r>
        <w:rPr>
          <w:rFonts w:ascii="Times New Roman" w:hAnsi="Times New Roman"/>
          <w:sz w:val="24"/>
          <w:szCs w:val="24"/>
        </w:rPr>
        <w:t>’</w:t>
      </w:r>
      <w:r>
        <w:rPr>
          <w:rFonts w:ascii="Times New Roman" w:hAnsi="Times New Roman"/>
          <w:sz w:val="24"/>
          <w:szCs w:val="24"/>
          <w:lang w:eastAsia="en-US"/>
        </w:rPr>
        <w:t>re training for a marathon, you wouldn’t expect to turn</w:t>
      </w:r>
      <w:r>
        <w:rPr>
          <w:rFonts w:ascii="Times New Roman" w:hAnsi="Times New Roman"/>
          <w:sz w:val="24"/>
          <w:szCs w:val="24"/>
        </w:rPr>
        <w:t xml:space="preserve"> </w:t>
      </w:r>
      <w:r>
        <w:rPr>
          <w:rFonts w:ascii="Times New Roman" w:hAnsi="Times New Roman"/>
          <w:sz w:val="24"/>
          <w:szCs w:val="24"/>
          <w:lang w:eastAsia="en-US"/>
        </w:rPr>
        <w:t>up and just be able to run it. And I think people see th</w:t>
      </w:r>
      <w:r>
        <w:rPr>
          <w:rFonts w:ascii="Times New Roman" w:hAnsi="Times New Roman"/>
          <w:sz w:val="24"/>
          <w:szCs w:val="24"/>
        </w:rPr>
        <w:t>a</w:t>
      </w:r>
      <w:r>
        <w:rPr>
          <w:rFonts w:ascii="Times New Roman" w:hAnsi="Times New Roman"/>
          <w:sz w:val="24"/>
          <w:szCs w:val="24"/>
          <w:lang w:eastAsia="en-US"/>
        </w:rPr>
        <w:t>t for smoking as well. They think,</w:t>
      </w:r>
      <w:r>
        <w:rPr>
          <w:rFonts w:ascii="Times New Roman" w:hAnsi="Times New Roman" w:hint="eastAsia"/>
          <w:sz w:val="24"/>
          <w:szCs w:val="24"/>
        </w:rPr>
        <w:t>‘</w:t>
      </w:r>
      <w:r>
        <w:rPr>
          <w:rFonts w:ascii="Times New Roman" w:hAnsi="Times New Roman"/>
          <w:sz w:val="24"/>
          <w:szCs w:val="24"/>
          <w:lang w:eastAsia="en-US"/>
        </w:rPr>
        <w:t xml:space="preserve"> Well</w:t>
      </w:r>
      <w:r>
        <w:rPr>
          <w:rFonts w:ascii="Times New Roman" w:hAnsi="Times New Roman" w:hint="eastAsia"/>
          <w:sz w:val="24"/>
          <w:szCs w:val="24"/>
          <w:lang w:eastAsia="en-US"/>
        </w:rPr>
        <w:t>，</w:t>
      </w:r>
      <w:r>
        <w:rPr>
          <w:rFonts w:ascii="Times New Roman" w:hAnsi="Times New Roman"/>
          <w:sz w:val="24"/>
          <w:szCs w:val="24"/>
          <w:lang w:eastAsia="en-US"/>
        </w:rPr>
        <w:t xml:space="preserve"> if I gradually reduce, it’s </w:t>
      </w:r>
      <w:r>
        <w:rPr>
          <w:rFonts w:ascii="Times New Roman" w:hAnsi="Times New Roman"/>
          <w:sz w:val="24"/>
          <w:szCs w:val="24"/>
          <w:lang w:eastAsia="en-US"/>
        </w:rPr>
        <w:t>like practice</w:t>
      </w:r>
      <w:r>
        <w:rPr>
          <w:rFonts w:ascii="Times New Roman" w:hAnsi="Times New Roman" w:hint="eastAsia"/>
          <w:sz w:val="24"/>
          <w:szCs w:val="24"/>
          <w:lang w:eastAsia="en-US"/>
        </w:rPr>
        <w:t>，</w:t>
      </w:r>
      <w:r>
        <w:rPr>
          <w:rFonts w:ascii="Times New Roman" w:hAnsi="Times New Roman"/>
          <w:sz w:val="24"/>
          <w:szCs w:val="24"/>
        </w:rPr>
        <w:t>’</w:t>
      </w:r>
      <w:r>
        <w:rPr>
          <w:rFonts w:ascii="Times New Roman" w:hAnsi="Times New Roman"/>
          <w:sz w:val="24"/>
          <w:szCs w:val="24"/>
          <w:lang w:eastAsia="en-US"/>
        </w:rPr>
        <w:t xml:space="preserve">” says Lindson-Hawley. But that wasn’t the case. Instead of giving people practice, the gradual reduction likely gave them </w:t>
      </w:r>
      <w:r>
        <w:rPr>
          <w:rFonts w:ascii="Times New Roman" w:hAnsi="Times New Roman"/>
          <w:i/>
          <w:iCs/>
          <w:sz w:val="24"/>
          <w:szCs w:val="24"/>
          <w:lang w:eastAsia="en-US"/>
        </w:rPr>
        <w:t>cravings</w:t>
      </w:r>
      <w:r>
        <w:rPr>
          <w:rFonts w:ascii="Times New Roman" w:hAnsi="Times New Roman"/>
          <w:sz w:val="24"/>
          <w:szCs w:val="24"/>
          <w:lang w:eastAsia="en-US"/>
        </w:rPr>
        <w:t xml:space="preserve"> (</w:t>
      </w:r>
      <w:r>
        <w:rPr>
          <w:rFonts w:ascii="Times New Roman" w:hAnsi="Times New Roman" w:hint="eastAsia"/>
          <w:sz w:val="24"/>
          <w:szCs w:val="24"/>
          <w:lang w:eastAsia="en-US"/>
        </w:rPr>
        <w:t>瘾）</w:t>
      </w:r>
      <w:r>
        <w:rPr>
          <w:rFonts w:ascii="Times New Roman" w:hAnsi="Times New Roman"/>
          <w:sz w:val="24"/>
          <w:szCs w:val="24"/>
          <w:lang w:eastAsia="en-US"/>
        </w:rPr>
        <w:t>and withdrawal symptoms before they even reached quit day, which could be why fewer people in that group a</w:t>
      </w:r>
      <w:r>
        <w:rPr>
          <w:rFonts w:ascii="Times New Roman" w:hAnsi="Times New Roman"/>
          <w:sz w:val="24"/>
          <w:szCs w:val="24"/>
          <w:lang w:eastAsia="en-US"/>
        </w:rPr>
        <w:t>ctually made it to that point. “Regardless of your stated preference, if you’re ready to quit, quitting abruptly is more effective</w:t>
      </w:r>
      <w:r>
        <w:rPr>
          <w:rFonts w:ascii="Times New Roman" w:hAnsi="Times New Roman"/>
          <w:sz w:val="24"/>
          <w:szCs w:val="24"/>
        </w:rPr>
        <w:t>,”</w:t>
      </w:r>
      <w:r>
        <w:rPr>
          <w:rFonts w:ascii="Times New Roman" w:hAnsi="Times New Roman"/>
          <w:sz w:val="24"/>
          <w:szCs w:val="24"/>
          <w:lang w:eastAsia="en-US"/>
        </w:rPr>
        <w:t>says Dr. Gabriela Ferreira. “When you can quote a specific number like a fifth of the patients were able to quit, that’s com</w:t>
      </w:r>
      <w:r>
        <w:rPr>
          <w:rFonts w:ascii="Times New Roman" w:hAnsi="Times New Roman"/>
          <w:sz w:val="24"/>
          <w:szCs w:val="24"/>
          <w:lang w:eastAsia="en-US"/>
        </w:rPr>
        <w:t xml:space="preserve">pelling. It gives them the encouragement, I think, to really go for </w:t>
      </w:r>
      <w:r>
        <w:rPr>
          <w:rFonts w:ascii="Times New Roman" w:hAnsi="Times New Roman"/>
          <w:sz w:val="24"/>
          <w:szCs w:val="24"/>
          <w:lang w:eastAsia="en-US"/>
        </w:rPr>
        <w:lastRenderedPageBreak/>
        <w:t>it</w:t>
      </w:r>
      <w:r>
        <w:rPr>
          <w:rFonts w:ascii="Times New Roman" w:hAnsi="Times New Roman" w:hint="eastAsia"/>
          <w:sz w:val="24"/>
          <w:szCs w:val="24"/>
          <w:lang w:eastAsia="en-US"/>
        </w:rPr>
        <w:t>，</w:t>
      </w:r>
      <w:r>
        <w:rPr>
          <w:rFonts w:ascii="Times New Roman" w:hAnsi="Times New Roman"/>
          <w:sz w:val="24"/>
          <w:szCs w:val="24"/>
          <w:lang w:eastAsia="en-US"/>
        </w:rPr>
        <w:t>’’Ferreira says.</w:t>
      </w:r>
    </w:p>
    <w:p w:rsidR="00687EDC" w:rsidRDefault="00E61A61">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People rarely manage to quit the first time they try. But at least, she says, they can maximize the odds of success.</w:t>
      </w:r>
    </w:p>
    <w:p w:rsidR="00687EDC" w:rsidRDefault="00687EDC">
      <w:pPr>
        <w:suppressAutoHyphens/>
        <w:spacing w:line="360" w:lineRule="auto"/>
        <w:rPr>
          <w:rFonts w:ascii="Times New Roman" w:hAnsi="Times New Roman"/>
          <w:sz w:val="24"/>
          <w:szCs w:val="24"/>
          <w:lang w:eastAsia="en-US"/>
        </w:rPr>
      </w:pPr>
    </w:p>
    <w:p w:rsidR="00687EDC" w:rsidRDefault="00E61A61">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51. What does Lindson-Hawley sa</w:t>
      </w:r>
      <w:r>
        <w:rPr>
          <w:rFonts w:ascii="Times New Roman" w:hAnsi="Times New Roman"/>
          <w:sz w:val="24"/>
          <w:szCs w:val="24"/>
          <w:lang w:eastAsia="en-US"/>
        </w:rPr>
        <w:t>y about her mother?</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She quit smoking with her daughter’s help.</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She succeeded in quitting smoking abruptly.</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She was also a researcher of tobacco and health.</w:t>
      </w:r>
    </w:p>
    <w:p w:rsidR="00687EDC" w:rsidRDefault="00E61A61">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She studied the smoking patterns of adult smokers.</w:t>
      </w:r>
    </w:p>
    <w:p w:rsidR="00687EDC" w:rsidRDefault="00687EDC">
      <w:pPr>
        <w:suppressAutoHyphens/>
        <w:spacing w:line="360" w:lineRule="auto"/>
        <w:ind w:firstLine="480"/>
        <w:rPr>
          <w:rFonts w:ascii="Times New Roman" w:hAnsi="Times New Roman"/>
          <w:sz w:val="24"/>
          <w:szCs w:val="24"/>
          <w:lang w:eastAsia="en-US"/>
        </w:rPr>
      </w:pP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52.</w:t>
      </w:r>
      <w:r>
        <w:rPr>
          <w:rFonts w:ascii="Times New Roman" w:hAnsi="Times New Roman"/>
          <w:sz w:val="24"/>
          <w:szCs w:val="24"/>
          <w:lang w:eastAsia="en-US"/>
        </w:rPr>
        <w:t xml:space="preserve">What kind of support </w:t>
      </w:r>
      <w:r>
        <w:rPr>
          <w:rFonts w:ascii="Times New Roman" w:hAnsi="Times New Roman"/>
          <w:sz w:val="24"/>
          <w:szCs w:val="24"/>
          <w:lang w:eastAsia="en-US"/>
        </w:rPr>
        <w:t>did smokers receive to quit smoking in Lindson-Hawley’s study?</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They were given physical training.</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They were looked after by physicians.</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They were encouraged by psychologists.</w:t>
      </w:r>
    </w:p>
    <w:p w:rsidR="00687EDC" w:rsidRDefault="00E61A61">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They were offered nicotine replacements.</w:t>
      </w:r>
    </w:p>
    <w:p w:rsidR="00687EDC" w:rsidRDefault="00687EDC">
      <w:pPr>
        <w:suppressAutoHyphens/>
        <w:spacing w:line="360" w:lineRule="auto"/>
        <w:ind w:firstLine="480"/>
        <w:rPr>
          <w:rFonts w:ascii="Times New Roman" w:hAnsi="Times New Roman"/>
          <w:sz w:val="24"/>
          <w:szCs w:val="24"/>
          <w:lang w:eastAsia="en-US"/>
        </w:rPr>
      </w:pP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53.</w:t>
      </w:r>
      <w:r>
        <w:rPr>
          <w:rFonts w:ascii="Times New Roman" w:hAnsi="Times New Roman"/>
          <w:sz w:val="24"/>
          <w:szCs w:val="24"/>
          <w:lang w:eastAsia="en-US"/>
        </w:rPr>
        <w:t xml:space="preserve"> How does Dr. Gabriela Ferreira view the result of Lindson-Hawley’s experiment?</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It is idealized.</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It is unexpected.</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It is encouraging.</w:t>
      </w:r>
    </w:p>
    <w:p w:rsidR="00687EDC" w:rsidRDefault="00E61A61">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It is misleading.</w:t>
      </w:r>
    </w:p>
    <w:p w:rsidR="00687EDC" w:rsidRDefault="00687EDC">
      <w:pPr>
        <w:suppressAutoHyphens/>
        <w:spacing w:line="360" w:lineRule="auto"/>
        <w:ind w:firstLine="480"/>
        <w:rPr>
          <w:rFonts w:ascii="Times New Roman" w:hAnsi="Times New Roman"/>
          <w:sz w:val="24"/>
          <w:szCs w:val="24"/>
          <w:lang w:eastAsia="en-US"/>
        </w:rPr>
      </w:pP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54.</w:t>
      </w:r>
      <w:r>
        <w:rPr>
          <w:rFonts w:ascii="Times New Roman" w:hAnsi="Times New Roman"/>
          <w:sz w:val="24"/>
          <w:szCs w:val="24"/>
          <w:lang w:eastAsia="en-US"/>
        </w:rPr>
        <w:tab/>
        <w:t>The idea of “a marathon”</w:t>
      </w:r>
      <w:r>
        <w:rPr>
          <w:rFonts w:ascii="Times New Roman" w:hAnsi="Times New Roman" w:hint="eastAsia"/>
          <w:sz w:val="24"/>
          <w:szCs w:val="24"/>
          <w:lang w:eastAsia="en-US"/>
        </w:rPr>
        <w:t>（</w:t>
      </w:r>
      <w:r>
        <w:rPr>
          <w:rFonts w:ascii="Times New Roman" w:hAnsi="Times New Roman"/>
          <w:sz w:val="24"/>
          <w:szCs w:val="24"/>
          <w:lang w:eastAsia="en-US"/>
        </w:rPr>
        <w:t xml:space="preserve">Line 2, Para. 5) illustrates the popular belief </w:t>
      </w:r>
      <w:r>
        <w:rPr>
          <w:rFonts w:ascii="Times New Roman" w:hAnsi="Times New Roman"/>
          <w:sz w:val="24"/>
          <w:szCs w:val="24"/>
          <w:lang w:eastAsia="en-US"/>
        </w:rPr>
        <w:t>that quitting smoking</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is something few can accomplish</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w:t>
      </w:r>
      <w:r>
        <w:rPr>
          <w:rFonts w:ascii="Times New Roman" w:hAnsi="Times New Roman"/>
          <w:sz w:val="24"/>
          <w:szCs w:val="24"/>
          <w:lang w:eastAsia="en-US"/>
        </w:rPr>
        <w:tab/>
        <w:t>needs some practice first</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requires a lot of patience</w:t>
      </w:r>
    </w:p>
    <w:p w:rsidR="00687EDC" w:rsidRDefault="00E61A61">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is a challenge at the beginning</w:t>
      </w:r>
    </w:p>
    <w:p w:rsidR="00687EDC" w:rsidRDefault="00687EDC">
      <w:pPr>
        <w:suppressAutoHyphens/>
        <w:spacing w:line="360" w:lineRule="auto"/>
        <w:ind w:firstLine="480"/>
        <w:rPr>
          <w:rFonts w:ascii="Times New Roman" w:hAnsi="Times New Roman"/>
          <w:sz w:val="24"/>
          <w:szCs w:val="24"/>
          <w:lang w:eastAsia="en-US"/>
        </w:rPr>
      </w:pP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55.</w:t>
      </w:r>
      <w:r>
        <w:rPr>
          <w:rFonts w:ascii="Times New Roman" w:hAnsi="Times New Roman"/>
          <w:sz w:val="24"/>
          <w:szCs w:val="24"/>
          <w:lang w:eastAsia="en-US"/>
        </w:rPr>
        <w:tab/>
        <w:t>What happens when people try to quit smoking gradually?</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w:t>
      </w:r>
      <w:r>
        <w:rPr>
          <w:rFonts w:ascii="Times New Roman" w:hAnsi="Times New Roman"/>
          <w:sz w:val="24"/>
          <w:szCs w:val="24"/>
          <w:lang w:eastAsia="en-US"/>
        </w:rPr>
        <w:tab/>
        <w:t>They find it even more di</w:t>
      </w:r>
      <w:r>
        <w:rPr>
          <w:rFonts w:ascii="Times New Roman" w:hAnsi="Times New Roman"/>
          <w:sz w:val="24"/>
          <w:szCs w:val="24"/>
          <w:lang w:eastAsia="en-US"/>
        </w:rPr>
        <w:t>fficult.</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lastRenderedPageBreak/>
        <w:t xml:space="preserve">    </w:t>
      </w:r>
      <w:r>
        <w:rPr>
          <w:rFonts w:ascii="Times New Roman" w:hAnsi="Times New Roman"/>
          <w:sz w:val="24"/>
          <w:szCs w:val="24"/>
          <w:lang w:eastAsia="en-US"/>
        </w:rPr>
        <w:t>B)</w:t>
      </w:r>
      <w:r>
        <w:rPr>
          <w:rFonts w:ascii="Times New Roman" w:hAnsi="Times New Roman"/>
          <w:sz w:val="24"/>
          <w:szCs w:val="24"/>
          <w:lang w:eastAsia="en-US"/>
        </w:rPr>
        <w:tab/>
        <w:t>They are simply unable to make it.</w:t>
      </w:r>
    </w:p>
    <w:p w:rsidR="00687EDC" w:rsidRDefault="00E61A61">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w:t>
      </w:r>
      <w:r>
        <w:rPr>
          <w:rFonts w:ascii="Times New Roman" w:hAnsi="Times New Roman"/>
          <w:sz w:val="24"/>
          <w:szCs w:val="24"/>
          <w:lang w:eastAsia="en-US"/>
        </w:rPr>
        <w:tab/>
        <w:t>They show fewer withdrawal symptoms.</w:t>
      </w:r>
    </w:p>
    <w:p w:rsidR="00687EDC" w:rsidRDefault="00E61A61">
      <w:pPr>
        <w:suppressAutoHyphens/>
        <w:spacing w:line="360" w:lineRule="auto"/>
        <w:ind w:firstLine="480"/>
        <w:rPr>
          <w:rFonts w:ascii="Times New Roman" w:hAnsi="Times New Roman"/>
          <w:sz w:val="24"/>
          <w:szCs w:val="24"/>
          <w:lang w:eastAsia="en-US"/>
        </w:rPr>
      </w:pPr>
      <w:r>
        <w:rPr>
          <w:rFonts w:ascii="Times New Roman" w:hAnsi="Times New Roman"/>
          <w:sz w:val="24"/>
          <w:szCs w:val="24"/>
          <w:lang w:eastAsia="en-US"/>
        </w:rPr>
        <w:t>D)</w:t>
      </w:r>
      <w:r>
        <w:rPr>
          <w:rFonts w:ascii="Times New Roman" w:hAnsi="Times New Roman"/>
          <w:sz w:val="24"/>
          <w:szCs w:val="24"/>
          <w:lang w:eastAsia="en-US"/>
        </w:rPr>
        <w:tab/>
        <w:t>They feel much less pain in the process.</w:t>
      </w:r>
    </w:p>
    <w:p w:rsidR="00687EDC" w:rsidRDefault="00687EDC">
      <w:pPr>
        <w:suppressAutoHyphens/>
        <w:spacing w:line="360" w:lineRule="auto"/>
        <w:ind w:firstLine="480"/>
        <w:rPr>
          <w:rFonts w:ascii="Times New Roman" w:hAnsi="Times New Roman"/>
          <w:sz w:val="24"/>
          <w:szCs w:val="24"/>
          <w:lang w:eastAsia="en-US"/>
        </w:rPr>
      </w:pPr>
    </w:p>
    <w:p w:rsidR="00687EDC" w:rsidRDefault="00E61A61">
      <w:pPr>
        <w:suppressAutoHyphens/>
        <w:spacing w:line="360" w:lineRule="auto"/>
        <w:rPr>
          <w:rFonts w:ascii="Times New Roman" w:hAnsi="Times New Roman"/>
          <w:b/>
          <w:sz w:val="28"/>
          <w:szCs w:val="28"/>
        </w:rPr>
      </w:pPr>
      <w:r>
        <w:rPr>
          <w:rFonts w:ascii="Times New Roman" w:hAnsi="Times New Roman"/>
          <w:b/>
          <w:sz w:val="24"/>
          <w:szCs w:val="24"/>
        </w:rPr>
        <w:t>P</w:t>
      </w:r>
      <w:r>
        <w:rPr>
          <w:rFonts w:ascii="Times New Roman" w:hAnsi="Times New Roman"/>
          <w:b/>
          <w:sz w:val="28"/>
          <w:szCs w:val="28"/>
        </w:rPr>
        <w:t>art IV                         Translation                    (30 minutes)</w:t>
      </w:r>
    </w:p>
    <w:p w:rsidR="00687EDC" w:rsidRDefault="00E61A61">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For this part, you are allow</w:t>
      </w:r>
      <w:r>
        <w:rPr>
          <w:rFonts w:ascii="Times New Roman" w:hAnsi="Times New Roman"/>
          <w:i/>
          <w:sz w:val="24"/>
          <w:szCs w:val="24"/>
        </w:rPr>
        <w:t xml:space="preserve">ed 30 minutes to translate a passage from Chinese into English. You should write your answer on </w:t>
      </w:r>
      <w:r>
        <w:rPr>
          <w:rFonts w:ascii="Times New Roman" w:hAnsi="Times New Roman"/>
          <w:b/>
          <w:i/>
          <w:sz w:val="24"/>
          <w:szCs w:val="24"/>
        </w:rPr>
        <w:t>Answer Sheet 2</w:t>
      </w:r>
      <w:r>
        <w:rPr>
          <w:rFonts w:ascii="Times New Roman" w:hAnsi="Times New Roman"/>
          <w:i/>
          <w:sz w:val="24"/>
          <w:szCs w:val="24"/>
        </w:rPr>
        <w:t>.</w:t>
      </w:r>
    </w:p>
    <w:p w:rsidR="00687EDC" w:rsidRDefault="00687EDC">
      <w:pPr>
        <w:suppressAutoHyphens/>
        <w:spacing w:line="360" w:lineRule="auto"/>
        <w:ind w:firstLineChars="200" w:firstLine="480"/>
        <w:rPr>
          <w:rFonts w:ascii="Times New Roman" w:hAnsi="Times New Roman"/>
          <w:i/>
          <w:sz w:val="24"/>
          <w:szCs w:val="24"/>
        </w:rPr>
      </w:pPr>
    </w:p>
    <w:p w:rsidR="00687EDC" w:rsidRDefault="00E61A61">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黄河是亚洲第三、世界第六长的河流。“黄”这个字描述的是其河水浑浊的颜色。黄河发源于青海，流经九个省份，最后注入渤海。黄河是中国赖以生存的几条河流之一。黄河流域</w:t>
      </w:r>
      <w:r>
        <w:rPr>
          <w:rFonts w:ascii="Times New Roman" w:hAnsi="Times New Roman"/>
          <w:sz w:val="24"/>
          <w:szCs w:val="24"/>
        </w:rPr>
        <w:t>(river basin)</w:t>
      </w:r>
      <w:r>
        <w:rPr>
          <w:rFonts w:ascii="Times New Roman" w:hAnsi="Times New Roman" w:hint="eastAsia"/>
          <w:sz w:val="24"/>
          <w:szCs w:val="24"/>
        </w:rPr>
        <w:t>是中国古代文明的诞生地，也是中国早期历史上最繁荣的地区。然而，由于极具破坏力的洪水频发，黄河曾造成多次灾害。在过去几十年里，政府采取了各种措施防止灾害发生。</w:t>
      </w:r>
    </w:p>
    <w:p w:rsidR="00687EDC" w:rsidRDefault="00687EDC">
      <w:pPr>
        <w:suppressAutoHyphens/>
        <w:spacing w:line="360" w:lineRule="auto"/>
        <w:ind w:firstLineChars="200" w:firstLine="480"/>
        <w:rPr>
          <w:rFonts w:ascii="Times New Roman" w:hAnsi="Times New Roman"/>
          <w:sz w:val="24"/>
          <w:szCs w:val="24"/>
        </w:rPr>
      </w:pPr>
    </w:p>
    <w:p w:rsidR="00687EDC" w:rsidRDefault="00687EDC">
      <w:pPr>
        <w:suppressAutoHyphens/>
        <w:spacing w:line="360" w:lineRule="auto"/>
        <w:rPr>
          <w:rFonts w:ascii="Times New Roman" w:hAnsi="Times New Roman"/>
          <w:sz w:val="24"/>
          <w:szCs w:val="24"/>
        </w:rPr>
      </w:pPr>
    </w:p>
    <w:p w:rsidR="00687EDC" w:rsidRDefault="00E61A61">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687EDC" w:rsidRDefault="00E61A61">
      <w:pPr>
        <w:suppressAutoHyphens/>
        <w:spacing w:line="360" w:lineRule="auto"/>
        <w:jc w:val="center"/>
        <w:rPr>
          <w:rFonts w:ascii="Times New Roman" w:hAnsi="Times New Roman"/>
          <w:sz w:val="24"/>
          <w:szCs w:val="24"/>
        </w:rPr>
      </w:pPr>
      <w:r>
        <w:rPr>
          <w:rFonts w:ascii="Times New Roman" w:hAnsi="Times New Roman"/>
          <w:sz w:val="24"/>
          <w:szCs w:val="24"/>
        </w:rPr>
        <w:br w:type="page"/>
      </w:r>
    </w:p>
    <w:p w:rsidR="00687EDC" w:rsidRDefault="00E61A61">
      <w:pPr>
        <w:pStyle w:val="1"/>
        <w:widowControl/>
        <w:jc w:val="center"/>
        <w:rPr>
          <w:szCs w:val="44"/>
        </w:rPr>
      </w:pPr>
      <w:bookmarkStart w:id="2" w:name="_Toc29794"/>
      <w:r>
        <w:rPr>
          <w:rFonts w:ascii="宋体" w:hAnsi="宋体" w:cs="宋体" w:hint="eastAsia"/>
          <w:szCs w:val="44"/>
        </w:rPr>
        <w:t>参考答案</w:t>
      </w:r>
      <w:bookmarkEnd w:id="2"/>
    </w:p>
    <w:tbl>
      <w:tblPr>
        <w:tblpPr w:leftFromText="180" w:rightFromText="180" w:vertAnchor="text" w:horzAnchor="page" w:tblpXSpec="center" w:tblpY="205"/>
        <w:tblOverlap w:val="neve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36"/>
      </w:tblGrid>
      <w:tr w:rsidR="00687EDC">
        <w:trPr>
          <w:trHeight w:val="230"/>
        </w:trPr>
        <w:tc>
          <w:tcPr>
            <w:tcW w:w="416" w:type="dxa"/>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26</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27</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28</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29</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30</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31</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32</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33</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34</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35</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36</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37</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38</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39</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40</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41</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42</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43</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44</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45</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46</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47</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48</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49</w:t>
            </w:r>
          </w:p>
        </w:tc>
        <w:tc>
          <w:tcPr>
            <w:tcW w:w="43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50</w:t>
            </w:r>
          </w:p>
        </w:tc>
      </w:tr>
      <w:tr w:rsidR="00687EDC">
        <w:trPr>
          <w:trHeight w:val="294"/>
        </w:trPr>
        <w:tc>
          <w:tcPr>
            <w:tcW w:w="416" w:type="dxa"/>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O</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I</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E</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G</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M</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J</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N</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F</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H</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J</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G</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F</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E</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I</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A</w:t>
            </w:r>
          </w:p>
        </w:tc>
        <w:tc>
          <w:tcPr>
            <w:tcW w:w="43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D</w:t>
            </w:r>
          </w:p>
        </w:tc>
      </w:tr>
      <w:tr w:rsidR="00687EDC">
        <w:trPr>
          <w:trHeight w:val="90"/>
        </w:trPr>
        <w:tc>
          <w:tcPr>
            <w:tcW w:w="416" w:type="dxa"/>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51</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52</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53</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54</w:t>
            </w:r>
          </w:p>
        </w:tc>
        <w:tc>
          <w:tcPr>
            <w:tcW w:w="416" w:type="dxa"/>
            <w:tcBorders>
              <w:left w:val="nil"/>
            </w:tcBorders>
            <w:shd w:val="clear" w:color="auto" w:fill="D6E3BC"/>
          </w:tcPr>
          <w:p w:rsidR="00687EDC" w:rsidRDefault="00E61A61">
            <w:pPr>
              <w:suppressAutoHyphens/>
              <w:spacing w:line="360" w:lineRule="auto"/>
              <w:rPr>
                <w:rFonts w:ascii="Times New Roman" w:hAnsi="Times New Roman"/>
                <w:b/>
                <w:sz w:val="18"/>
                <w:szCs w:val="18"/>
              </w:rPr>
            </w:pPr>
            <w:r>
              <w:rPr>
                <w:rFonts w:ascii="Times New Roman" w:hAnsi="Times New Roman"/>
                <w:b/>
                <w:sz w:val="18"/>
                <w:szCs w:val="18"/>
              </w:rPr>
              <w:t>55</w:t>
            </w: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c>
          <w:tcPr>
            <w:tcW w:w="436" w:type="dxa"/>
            <w:tcBorders>
              <w:left w:val="nil"/>
            </w:tcBorders>
            <w:shd w:val="clear" w:color="auto" w:fill="D6E3BC"/>
          </w:tcPr>
          <w:p w:rsidR="00687EDC" w:rsidRDefault="00687EDC">
            <w:pPr>
              <w:suppressAutoHyphens/>
              <w:spacing w:line="360" w:lineRule="auto"/>
              <w:rPr>
                <w:rFonts w:ascii="Times New Roman" w:hAnsi="Times New Roman"/>
                <w:b/>
                <w:sz w:val="18"/>
                <w:szCs w:val="18"/>
              </w:rPr>
            </w:pPr>
          </w:p>
        </w:tc>
      </w:tr>
      <w:tr w:rsidR="00687EDC">
        <w:trPr>
          <w:trHeight w:val="90"/>
        </w:trPr>
        <w:tc>
          <w:tcPr>
            <w:tcW w:w="416" w:type="dxa"/>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tcBorders>
              <w:left w:val="nil"/>
            </w:tcBorders>
            <w:shd w:val="clear" w:color="auto" w:fill="D6E3BC"/>
          </w:tcPr>
          <w:p w:rsidR="00687EDC" w:rsidRDefault="00E61A61">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1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c>
          <w:tcPr>
            <w:tcW w:w="436" w:type="dxa"/>
            <w:tcBorders>
              <w:left w:val="nil"/>
            </w:tcBorders>
            <w:shd w:val="clear" w:color="auto" w:fill="D6E3BC"/>
          </w:tcPr>
          <w:p w:rsidR="00687EDC" w:rsidRDefault="00687EDC">
            <w:pPr>
              <w:suppressAutoHyphens/>
              <w:spacing w:line="360" w:lineRule="auto"/>
              <w:rPr>
                <w:rFonts w:ascii="Times New Roman" w:hAnsi="Times New Roman"/>
                <w:sz w:val="18"/>
                <w:szCs w:val="18"/>
              </w:rPr>
            </w:pPr>
          </w:p>
        </w:tc>
      </w:tr>
    </w:tbl>
    <w:p w:rsidR="00687EDC" w:rsidRDefault="00687EDC"/>
    <w:p w:rsidR="00687EDC" w:rsidRDefault="00E61A61">
      <w:r>
        <w:rPr>
          <w:rFonts w:hint="eastAsia"/>
        </w:rPr>
        <w:t>翻译第三套答案：</w:t>
      </w:r>
    </w:p>
    <w:p w:rsidR="00687EDC" w:rsidRDefault="00E61A61">
      <w:r>
        <w:rPr>
          <w:rFonts w:hint="eastAsia"/>
        </w:rPr>
        <w:t>黄河是亚洲第三、世界第六长的河流。</w:t>
      </w:r>
      <w:r>
        <w:t>“</w:t>
      </w:r>
      <w:r>
        <w:rPr>
          <w:rFonts w:hint="eastAsia"/>
        </w:rPr>
        <w:t>黄</w:t>
      </w:r>
      <w:r>
        <w:t>”</w:t>
      </w:r>
      <w:r>
        <w:rPr>
          <w:rFonts w:hint="eastAsia"/>
        </w:rPr>
        <w:t>这个字描述的是其河水浑浊的颜色。黄河发源于青海，流经九个省份，最后注入渤海。黄河是中国赖以生存的几条河流之一。黄河流域（</w:t>
      </w:r>
      <w:r>
        <w:t>river basin</w:t>
      </w:r>
      <w:r>
        <w:rPr>
          <w:rFonts w:hint="eastAsia"/>
        </w:rPr>
        <w:t>）是中国古代文明的诞生地，也是中国早期历史上最繁荣的地区。然而，由于极具破坏力的洪水频发，黄河曾造成多次灾害。在过去几十年里，政府采取了各种措施防止灾害发生。</w:t>
      </w:r>
    </w:p>
    <w:p w:rsidR="00687EDC" w:rsidRDefault="00E61A61">
      <w:r>
        <w:t>The Yellow River is t</w:t>
      </w:r>
      <w:r>
        <w:t>he third longest in Asia and thesixth longest in the world. The word “yellow” describes the perennial color of the muddy water. Originating inQinghai province, the Yellow River flows through nine provinces and finallyempties into the Bohai Sea. It is one o</w:t>
      </w:r>
      <w:r>
        <w:t>f several rivers for China to live on.Its basin was the birthplace of ancient Chinese civilization and the mostprosperous region in early Chinese history. However, because of frequentdevastating floods, the river has caused many disasters. In the past fewd</w:t>
      </w:r>
      <w:r>
        <w:t>ecades, the government has taken various measures to prevent disasters.</w:t>
      </w:r>
    </w:p>
    <w:p w:rsidR="00687EDC" w:rsidRDefault="00E61A61">
      <w:r>
        <w:rPr>
          <w:rFonts w:hint="eastAsia"/>
        </w:rPr>
        <w:t>作文</w:t>
      </w:r>
      <w:r>
        <w:rPr>
          <w:rFonts w:hint="eastAsia"/>
        </w:rPr>
        <w:t>:</w:t>
      </w:r>
      <w:r>
        <w:rPr>
          <w:rFonts w:hint="eastAsia"/>
        </w:rPr>
        <w:t>【参考范文】</w:t>
      </w:r>
    </w:p>
    <w:p w:rsidR="00687EDC" w:rsidRDefault="00E61A61">
      <w:r>
        <w:rPr>
          <w:rFonts w:hint="eastAsia"/>
        </w:rPr>
        <w:t>Advertisement</w:t>
      </w:r>
    </w:p>
    <w:p w:rsidR="00687EDC" w:rsidRDefault="00E61A61">
      <w:r>
        <w:rPr>
          <w:rFonts w:hint="eastAsia"/>
        </w:rPr>
        <w:t xml:space="preserve">　　</w:t>
      </w:r>
      <w:r>
        <w:rPr>
          <w:rFonts w:hint="eastAsia"/>
        </w:rPr>
        <w:t>I would like to sell some of the course books I used in college, because I</w:t>
      </w:r>
      <w:r>
        <w:rPr>
          <w:rFonts w:hint="eastAsia"/>
        </w:rPr>
        <w:t>’</w:t>
      </w:r>
      <w:r>
        <w:rPr>
          <w:rFonts w:hint="eastAsia"/>
        </w:rPr>
        <w:t>m going to graduate from college soon. The details of these books are as follows.</w:t>
      </w:r>
    </w:p>
    <w:p w:rsidR="00687EDC" w:rsidRDefault="00E61A61">
      <w:r>
        <w:rPr>
          <w:rFonts w:hint="eastAsia"/>
        </w:rPr>
        <w:t xml:space="preserve">　　</w:t>
      </w:r>
      <w:r>
        <w:rPr>
          <w:rFonts w:hint="eastAsia"/>
        </w:rPr>
        <w:t>First of all, those books are a set of professional books used by English majors in our school. They are about American literature, including the history of American literature, introduction of American great writers and some excepts from great works lik</w:t>
      </w:r>
      <w:r>
        <w:rPr>
          <w:rFonts w:hint="eastAsia"/>
        </w:rPr>
        <w:t>e the Old man and the Sea by Hemingway. It was also attached with a CD with some native speakers reading those excepts. What</w:t>
      </w:r>
      <w:r>
        <w:rPr>
          <w:rFonts w:hint="eastAsia"/>
        </w:rPr>
        <w:t>’</w:t>
      </w:r>
      <w:r>
        <w:rPr>
          <w:rFonts w:hint="eastAsia"/>
        </w:rPr>
        <w:t>s more, many graduate schools list this set of books as the reference books, so if you want to apply for a master</w:t>
      </w:r>
      <w:r>
        <w:rPr>
          <w:rFonts w:hint="eastAsia"/>
        </w:rPr>
        <w:t>’</w:t>
      </w:r>
      <w:r>
        <w:rPr>
          <w:rFonts w:hint="eastAsia"/>
        </w:rPr>
        <w:t>s degree, you can</w:t>
      </w:r>
      <w:r>
        <w:rPr>
          <w:rFonts w:hint="eastAsia"/>
        </w:rPr>
        <w:t xml:space="preserve"> use it not only in the class but also for the postgraduate entrance examination. My books are 80% new and are to be sold at half the price of a new set. Don</w:t>
      </w:r>
      <w:r>
        <w:rPr>
          <w:rFonts w:hint="eastAsia"/>
        </w:rPr>
        <w:t>’</w:t>
      </w:r>
      <w:r>
        <w:rPr>
          <w:rFonts w:hint="eastAsia"/>
        </w:rPr>
        <w:t>t miss it!</w:t>
      </w:r>
    </w:p>
    <w:p w:rsidR="00687EDC" w:rsidRDefault="00E61A61">
      <w:r>
        <w:rPr>
          <w:rFonts w:hint="eastAsia"/>
        </w:rPr>
        <w:t xml:space="preserve">　　</w:t>
      </w:r>
      <w:r>
        <w:rPr>
          <w:rFonts w:hint="eastAsia"/>
        </w:rPr>
        <w:t>If you have any question or want more information, don</w:t>
      </w:r>
      <w:r>
        <w:rPr>
          <w:rFonts w:hint="eastAsia"/>
        </w:rPr>
        <w:t>’</w:t>
      </w:r>
      <w:r>
        <w:rPr>
          <w:rFonts w:hint="eastAsia"/>
        </w:rPr>
        <w:t xml:space="preserve">t hesitate to contact me. You </w:t>
      </w:r>
      <w:r>
        <w:rPr>
          <w:rFonts w:hint="eastAsia"/>
        </w:rPr>
        <w:t>can call 8654321 or send email to liming@163.com.</w:t>
      </w:r>
    </w:p>
    <w:p w:rsidR="00687EDC" w:rsidRDefault="00E61A61">
      <w:r>
        <w:rPr>
          <w:rFonts w:hint="eastAsia"/>
        </w:rPr>
        <w:t xml:space="preserve">　　</w:t>
      </w:r>
      <w:r>
        <w:rPr>
          <w:rFonts w:hint="eastAsia"/>
        </w:rPr>
        <w:t>Li Ming</w:t>
      </w:r>
    </w:p>
    <w:p w:rsidR="00687EDC" w:rsidRDefault="00E61A61">
      <w:r>
        <w:rPr>
          <w:rFonts w:hint="eastAsia"/>
        </w:rPr>
        <w:t xml:space="preserve">　　【参考译文】</w:t>
      </w:r>
    </w:p>
    <w:p w:rsidR="00687EDC" w:rsidRDefault="00E61A61">
      <w:r>
        <w:rPr>
          <w:rFonts w:hint="eastAsia"/>
        </w:rPr>
        <w:t>广告</w:t>
      </w:r>
    </w:p>
    <w:p w:rsidR="00687EDC" w:rsidRDefault="00E61A61">
      <w:r>
        <w:rPr>
          <w:rFonts w:hint="eastAsia"/>
        </w:rPr>
        <w:t xml:space="preserve">　　由于我即将毕业，所以打算将我在大学里用的一些教材卖掉。这些书的详细情况如下：</w:t>
      </w:r>
    </w:p>
    <w:p w:rsidR="00687EDC" w:rsidRDefault="00E61A61">
      <w:r>
        <w:rPr>
          <w:rFonts w:hint="eastAsia"/>
        </w:rPr>
        <w:t xml:space="preserve">　　首先，这些书是我们学校的英语专业学生使用的一套专业书，是关于美国文学的，书的内容包括美国文学历史，美国伟大作家介绍，以及像海明威一样的一些名著的选段。另外这本书还附带了一套英语母语者朗读选段的光盘。而且，许多研究生学校会把这套书作为参考书，所以如果你以后想要获得硕士学位，你不仅可以</w:t>
      </w:r>
      <w:r>
        <w:rPr>
          <w:rFonts w:hint="eastAsia"/>
        </w:rPr>
        <w:t>在课堂上用这套书也可以在用这套书准备研究生入学考试。最后，我的这套书是八成新的，售价是原价的五折。不要错过哦！</w:t>
      </w:r>
    </w:p>
    <w:p w:rsidR="00687EDC" w:rsidRDefault="00E61A61">
      <w:r>
        <w:rPr>
          <w:rFonts w:hint="eastAsia"/>
        </w:rPr>
        <w:t xml:space="preserve">　　如果你有任何问题或者需要更多信息，请联系我，你可以拨打</w:t>
      </w:r>
      <w:r>
        <w:rPr>
          <w:rFonts w:hint="eastAsia"/>
        </w:rPr>
        <w:t>8654321</w:t>
      </w:r>
      <w:r>
        <w:rPr>
          <w:rFonts w:hint="eastAsia"/>
        </w:rPr>
        <w:t>或者发送邮件到</w:t>
      </w:r>
      <w:r>
        <w:rPr>
          <w:rFonts w:hint="eastAsia"/>
        </w:rPr>
        <w:t xml:space="preserve"> liming@163.com</w:t>
      </w:r>
      <w:r>
        <w:rPr>
          <w:rFonts w:hint="eastAsia"/>
        </w:rPr>
        <w:t>。</w:t>
      </w:r>
    </w:p>
    <w:p w:rsidR="00687EDC" w:rsidRDefault="00E61A61">
      <w:pPr>
        <w:pStyle w:val="a5"/>
        <w:widowControl/>
        <w:spacing w:beforeAutospacing="0" w:after="450" w:afterAutospacing="0" w:line="390" w:lineRule="atLeast"/>
        <w:jc w:val="right"/>
        <w:rPr>
          <w:rFonts w:ascii="微软雅黑" w:eastAsia="微软雅黑" w:hAnsi="微软雅黑" w:cs="Arial"/>
          <w:szCs w:val="21"/>
        </w:rPr>
      </w:pPr>
      <w:r>
        <w:rPr>
          <w:rFonts w:ascii="微软雅黑" w:eastAsia="微软雅黑" w:hAnsi="微软雅黑" w:cs="微软雅黑" w:hint="eastAsia"/>
          <w:color w:val="333333"/>
          <w:szCs w:val="24"/>
        </w:rPr>
        <w:t xml:space="preserve">　　李明</w:t>
      </w:r>
    </w:p>
    <w:sectPr w:rsidR="00687EDC" w:rsidSect="00687EDC">
      <w:headerReference w:type="default" r:id="rId8"/>
      <w:footerReference w:type="default" r:id="rId9"/>
      <w:pgSz w:w="11906" w:h="16838"/>
      <w:pgMar w:top="851" w:right="851"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A61" w:rsidRDefault="00E61A61" w:rsidP="00687EDC">
      <w:r>
        <w:separator/>
      </w:r>
    </w:p>
  </w:endnote>
  <w:endnote w:type="continuationSeparator" w:id="0">
    <w:p w:rsidR="00E61A61" w:rsidRDefault="00E61A61" w:rsidP="00687E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DC" w:rsidRDefault="00687EDC">
    <w:pPr>
      <w:pStyle w:val="a3"/>
    </w:pPr>
    <w:r>
      <w:pict>
        <v:shapetype id="_x0000_t202" coordsize="21600,21600" o:spt="202" path="m,l,21600r21600,l21600,xe">
          <v:stroke joinstyle="miter"/>
          <v:path gradientshapeok="t" o:connecttype="rect"/>
        </v:shapetype>
        <v:shape id="_x0000_s4097" type="#_x0000_t202" style="position:absolute;margin-left:104pt;margin-top:0;width:2in;height:2in;z-index:1;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687EDC" w:rsidRDefault="00E61A61">
                <w:pPr>
                  <w:snapToGrid w:val="0"/>
                  <w:rPr>
                    <w:sz w:val="18"/>
                  </w:rPr>
                </w:pPr>
                <w:r>
                  <w:rPr>
                    <w:rFonts w:hint="eastAsia"/>
                  </w:rPr>
                  <w:t>第</w:t>
                </w:r>
                <w:r>
                  <w:rPr>
                    <w:sz w:val="18"/>
                  </w:rPr>
                  <w:t xml:space="preserve"> </w:t>
                </w:r>
                <w:r w:rsidR="00687EDC">
                  <w:rPr>
                    <w:sz w:val="18"/>
                  </w:rPr>
                  <w:fldChar w:fldCharType="begin"/>
                </w:r>
                <w:r>
                  <w:rPr>
                    <w:sz w:val="18"/>
                  </w:rPr>
                  <w:instrText xml:space="preserve"> PAGE  \* MERGEFORMAT </w:instrText>
                </w:r>
                <w:r w:rsidR="00687EDC">
                  <w:rPr>
                    <w:sz w:val="18"/>
                  </w:rPr>
                  <w:fldChar w:fldCharType="separate"/>
                </w:r>
                <w:r w:rsidR="00C36330" w:rsidRPr="00C36330">
                  <w:rPr>
                    <w:noProof/>
                  </w:rPr>
                  <w:t>5</w:t>
                </w:r>
                <w:r w:rsidR="00687EDC">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fldSimple w:instr=" NUMPAGES  \* MERGEFORMAT ">
                  <w:r w:rsidR="00C36330" w:rsidRPr="00C36330">
                    <w:rPr>
                      <w:noProof/>
                      <w:sz w:val="18"/>
                    </w:rPr>
                    <w:t>10</w:t>
                  </w:r>
                </w:fldSimple>
                <w:r>
                  <w:rPr>
                    <w:sz w:val="18"/>
                  </w:rPr>
                  <w:t xml:space="preserve"> </w:t>
                </w:r>
                <w:r>
                  <w:rPr>
                    <w:rFonts w:hint="eastAsia"/>
                    <w:sz w:val="18"/>
                  </w:rPr>
                  <w:t>页</w:t>
                </w:r>
              </w:p>
            </w:txbxContent>
          </v:textbox>
          <w10:wrap anchorx="margin"/>
        </v:shape>
      </w:pict>
    </w:r>
    <w:r w:rsidR="00E61A61">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A61" w:rsidRDefault="00E61A61" w:rsidP="00687EDC">
      <w:r>
        <w:separator/>
      </w:r>
    </w:p>
  </w:footnote>
  <w:footnote w:type="continuationSeparator" w:id="0">
    <w:p w:rsidR="00E61A61" w:rsidRDefault="00E61A61" w:rsidP="00687E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EDC" w:rsidRDefault="00687EDC">
    <w:pPr>
      <w:pStyle w:val="a4"/>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6F470"/>
    <w:multiLevelType w:val="singleLevel"/>
    <w:tmpl w:val="5966F470"/>
    <w:lvl w:ilvl="0">
      <w:start w:val="3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abstractNum>
  <w:abstractNum w:abstractNumId="1">
    <w:nsid w:val="5966FF3E"/>
    <w:multiLevelType w:val="singleLevel"/>
    <w:tmpl w:val="5966FF3E"/>
    <w:lvl w:ilvl="0">
      <w:start w:val="1"/>
      <w:numFmt w:val="upperLetter"/>
      <w:suff w:val="space"/>
      <w:lvlText w:val="%1)"/>
      <w:lvlJc w:val="left"/>
      <w:rPr>
        <w:rFonts w:cs="Times New Roman"/>
      </w:rPr>
    </w:lvl>
  </w:abstractNum>
  <w:abstractNum w:abstractNumId="2">
    <w:nsid w:val="59670D2D"/>
    <w:multiLevelType w:val="singleLevel"/>
    <w:tmpl w:val="59670D2D"/>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abstractNum>
  <w:abstractNum w:abstractNumId="3">
    <w:nsid w:val="59670D38"/>
    <w:multiLevelType w:val="singleLevel"/>
    <w:tmpl w:val="59670D38"/>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abstractNum>
  <w:abstractNum w:abstractNumId="4">
    <w:nsid w:val="59670D43"/>
    <w:multiLevelType w:val="singleLevel"/>
    <w:tmpl w:val="59670D43"/>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abstractNum>
  <w:abstractNum w:abstractNumId="5">
    <w:nsid w:val="59670D4E"/>
    <w:multiLevelType w:val="singleLevel"/>
    <w:tmpl w:val="59670D4E"/>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rPr>
    </w:lvl>
  </w:abstractNum>
  <w:num w:numId="1">
    <w:abstractNumId w:val="1"/>
  </w:num>
  <w:num w:numId="2">
    <w:abstractNumId w:val="0"/>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oNotTrackMoves/>
  <w:defaultTabStop w:val="420"/>
  <w:drawingGridVerticalSpacing w:val="156"/>
  <w:noPunctuationKerning/>
  <w:characterSpacingControl w:val="compressPunctuation"/>
  <w:noLineBreaksAfter w:lang="zh-CN" w:val="([{·‘“〈《「『【〔〖﹝＄（．［｛￡￥"/>
  <w:noLineBreaksBefore w:lang="zh-CN" w:val="!),.:;?]}¨·ˇˉ―‖’”…∶、。〃々〉》」』】〕〗﹜﹞！＂％＇），．：；？］｀｜｝～￠"/>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F0F42"/>
    <w:rsid w:val="00181291"/>
    <w:rsid w:val="00431A4A"/>
    <w:rsid w:val="00461CE4"/>
    <w:rsid w:val="00687EDC"/>
    <w:rsid w:val="00690DFB"/>
    <w:rsid w:val="00780AEB"/>
    <w:rsid w:val="00843AB6"/>
    <w:rsid w:val="00867ED8"/>
    <w:rsid w:val="008B2C42"/>
    <w:rsid w:val="009F0F42"/>
    <w:rsid w:val="00A4219F"/>
    <w:rsid w:val="00C36330"/>
    <w:rsid w:val="00E61A61"/>
    <w:rsid w:val="00E737F8"/>
    <w:rsid w:val="06302245"/>
    <w:rsid w:val="3808358C"/>
    <w:rsid w:val="3CD51EEB"/>
    <w:rsid w:val="42990DE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qFormat="1"/>
    <w:lsdException w:name="footer" w:semiHidden="0" w:unhideWhenUsed="0"/>
    <w:lsdException w:name="caption" w:locked="1" w:uiPriority="0" w:qFormat="1"/>
    <w:lsdException w:name="Title" w:locked="1" w:semiHidden="0" w:uiPriority="0" w:unhideWhenUsed="0" w:qFormat="1"/>
    <w:lsdException w:name="Default Paragraph Font"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semiHidden="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7EDC"/>
    <w:pPr>
      <w:widowControl w:val="0"/>
      <w:jc w:val="both"/>
    </w:pPr>
    <w:rPr>
      <w:rFonts w:ascii="Calibri" w:hAnsi="Calibri"/>
      <w:kern w:val="2"/>
      <w:sz w:val="21"/>
      <w:szCs w:val="22"/>
    </w:rPr>
  </w:style>
  <w:style w:type="paragraph" w:styleId="1">
    <w:name w:val="heading 1"/>
    <w:basedOn w:val="a"/>
    <w:next w:val="a"/>
    <w:link w:val="1Char"/>
    <w:uiPriority w:val="99"/>
    <w:qFormat/>
    <w:rsid w:val="00687EDC"/>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687EDC"/>
    <w:pPr>
      <w:tabs>
        <w:tab w:val="center" w:pos="4153"/>
        <w:tab w:val="right" w:pos="8306"/>
      </w:tabs>
      <w:snapToGrid w:val="0"/>
      <w:jc w:val="left"/>
    </w:pPr>
    <w:rPr>
      <w:sz w:val="18"/>
      <w:szCs w:val="18"/>
    </w:rPr>
  </w:style>
  <w:style w:type="paragraph" w:styleId="a4">
    <w:name w:val="header"/>
    <w:basedOn w:val="a"/>
    <w:uiPriority w:val="99"/>
    <w:unhideWhenUsed/>
    <w:qFormat/>
    <w:rsid w:val="00687EDC"/>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687EDC"/>
    <w:pPr>
      <w:spacing w:beforeAutospacing="1" w:afterAutospacing="1"/>
      <w:jc w:val="left"/>
    </w:pPr>
    <w:rPr>
      <w:kern w:val="0"/>
      <w:sz w:val="24"/>
    </w:rPr>
  </w:style>
  <w:style w:type="character" w:styleId="a6">
    <w:name w:val="Strong"/>
    <w:basedOn w:val="a0"/>
    <w:qFormat/>
    <w:locked/>
    <w:rsid w:val="00687EDC"/>
    <w:rPr>
      <w:b/>
    </w:rPr>
  </w:style>
  <w:style w:type="character" w:customStyle="1" w:styleId="1Char">
    <w:name w:val="标题 1 Char"/>
    <w:basedOn w:val="a0"/>
    <w:link w:val="1"/>
    <w:uiPriority w:val="99"/>
    <w:qFormat/>
    <w:locked/>
    <w:rsid w:val="00687EDC"/>
    <w:rPr>
      <w:rFonts w:ascii="Calibri" w:hAnsi="Calibri" w:cs="Times New Roman"/>
      <w:b/>
      <w:bCs/>
      <w:kern w:val="44"/>
      <w:sz w:val="44"/>
      <w:szCs w:val="44"/>
    </w:rPr>
  </w:style>
  <w:style w:type="character" w:customStyle="1" w:styleId="Char">
    <w:name w:val="页脚 Char"/>
    <w:basedOn w:val="a0"/>
    <w:link w:val="a3"/>
    <w:uiPriority w:val="99"/>
    <w:qFormat/>
    <w:locked/>
    <w:rsid w:val="00687EDC"/>
    <w:rPr>
      <w:rFonts w:ascii="Calibri" w:eastAsia="宋体" w:hAnsi="Calibri" w:cs="Times New Roman"/>
      <w:kern w:val="2"/>
      <w:sz w:val="18"/>
      <w:szCs w:val="18"/>
      <w:lang w:val="en-US" w:eastAsia="zh-CN" w:bidi="ar-SA"/>
    </w:rPr>
  </w:style>
  <w:style w:type="paragraph" w:customStyle="1" w:styleId="10">
    <w:name w:val="正文文本1"/>
    <w:basedOn w:val="a"/>
    <w:uiPriority w:val="99"/>
    <w:qFormat/>
    <w:rsid w:val="00687EDC"/>
    <w:pPr>
      <w:shd w:val="clear" w:color="auto" w:fill="FFFFFF"/>
      <w:spacing w:after="60" w:line="466" w:lineRule="auto"/>
    </w:pPr>
    <w:rPr>
      <w:rFonts w:ascii="Times New Roman" w:hAnsi="Times New Roman"/>
      <w:i/>
      <w:iCs/>
      <w:sz w:val="10"/>
      <w:szCs w:val="10"/>
    </w:rPr>
  </w:style>
  <w:style w:type="paragraph" w:customStyle="1" w:styleId="3">
    <w:name w:val="标题 #3"/>
    <w:basedOn w:val="a"/>
    <w:uiPriority w:val="99"/>
    <w:qFormat/>
    <w:rsid w:val="00687EDC"/>
    <w:pPr>
      <w:shd w:val="clear" w:color="auto" w:fill="FFFFFF"/>
      <w:spacing w:after="100"/>
      <w:ind w:firstLine="70"/>
      <w:outlineLvl w:val="2"/>
    </w:pPr>
    <w:rPr>
      <w:rFonts w:ascii="Times New Roman" w:hAnsi="Times New Roman"/>
      <w:b/>
      <w:bCs/>
      <w:sz w:val="28"/>
      <w:szCs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2996</Words>
  <Characters>17078</Characters>
  <Application>Microsoft Office Word</Application>
  <DocSecurity>0</DocSecurity>
  <Lines>142</Lines>
  <Paragraphs>40</Paragraphs>
  <ScaleCrop>false</ScaleCrop>
  <Company>China</Company>
  <LinksUpToDate>false</LinksUpToDate>
  <CharactersWithSpaces>20034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2017年6月大学英语四级真题及答案(完整版三)</dc:title>
  <dc:creator>PC</dc:creator>
  <cp:lastModifiedBy>Administrator</cp:lastModifiedBy>
  <cp:revision>4</cp:revision>
  <dcterms:created xsi:type="dcterms:W3CDTF">2017-07-23T06:34:00Z</dcterms:created>
  <dcterms:modified xsi:type="dcterms:W3CDTF">2017-08-21T03:06:00Z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