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2A498" w14:textId="77777777" w:rsidR="00280161" w:rsidRPr="00BD5668" w:rsidRDefault="00280161" w:rsidP="00280161">
      <w:pPr>
        <w:pStyle w:val="1"/>
        <w:jc w:val="center"/>
        <w:rPr>
          <w:lang w:val="ru-RU"/>
        </w:rPr>
      </w:pPr>
      <w:r w:rsidRPr="00BD5668">
        <w:rPr>
          <w:rFonts w:ascii="Times New Roman" w:hAnsi="Times New Roman"/>
          <w:color w:val="000000"/>
          <w:lang w:val="ru-RU"/>
        </w:rPr>
        <w:t>2. Контрольный лист проверки системы 5С</w:t>
      </w:r>
    </w:p>
    <w:p w14:paraId="1A7142FF" w14:textId="77777777" w:rsidR="00280161" w:rsidRPr="00BD5668" w:rsidRDefault="00280161" w:rsidP="00280161">
      <w:pPr>
        <w:spacing w:after="240"/>
        <w:rPr>
          <w:lang w:val="ru-RU"/>
        </w:rPr>
      </w:pPr>
      <w:r w:rsidRPr="00BD5668">
        <w:rPr>
          <w:i/>
          <w:sz w:val="22"/>
          <w:lang w:val="ru-RU"/>
        </w:rPr>
        <w:t>Формат: 5 разделов, оценка от 1 до 5 баллов по каждому разделу.</w:t>
      </w:r>
    </w:p>
    <w:p w14:paraId="0623FA12" w14:textId="77777777" w:rsidR="00280161" w:rsidRDefault="00280161" w:rsidP="00280161">
      <w:pPr>
        <w:spacing w:after="120"/>
        <w:jc w:val="center"/>
      </w:pPr>
      <w:r>
        <w:rPr>
          <w:b/>
        </w:rPr>
        <w:t>КОНТРОЛЬНЫЙ ЛИСТ АУДИТА 5С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7"/>
        <w:gridCol w:w="7358"/>
      </w:tblGrid>
      <w:tr w:rsidR="00280161" w14:paraId="25562394" w14:textId="77777777" w:rsidTr="00A35450">
        <w:tc>
          <w:tcPr>
            <w:tcW w:w="2160" w:type="dxa"/>
          </w:tcPr>
          <w:p w14:paraId="2D3D3851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8013" w:type="dxa"/>
          </w:tcPr>
          <w:p w14:paraId="20A6429C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280161" w14:paraId="6C7CCC68" w14:textId="77777777" w:rsidTr="00A35450">
        <w:tc>
          <w:tcPr>
            <w:tcW w:w="2160" w:type="dxa"/>
          </w:tcPr>
          <w:p w14:paraId="749FB47D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8013" w:type="dxa"/>
          </w:tcPr>
          <w:p w14:paraId="2DDC0371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280161" w14:paraId="62F80613" w14:textId="77777777" w:rsidTr="00A35450">
        <w:tc>
          <w:tcPr>
            <w:tcW w:w="2160" w:type="dxa"/>
          </w:tcPr>
          <w:p w14:paraId="0ABAA121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аудита</w:t>
            </w:r>
            <w:proofErr w:type="spellEnd"/>
          </w:p>
        </w:tc>
        <w:tc>
          <w:tcPr>
            <w:tcW w:w="8013" w:type="dxa"/>
          </w:tcPr>
          <w:p w14:paraId="34C41F78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280161" w14:paraId="4790AC17" w14:textId="77777777" w:rsidTr="00A35450">
        <w:tc>
          <w:tcPr>
            <w:tcW w:w="2160" w:type="dxa"/>
          </w:tcPr>
          <w:p w14:paraId="600DEBAE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Аудитор</w:t>
            </w:r>
            <w:proofErr w:type="spellEnd"/>
          </w:p>
        </w:tc>
        <w:tc>
          <w:tcPr>
            <w:tcW w:w="8013" w:type="dxa"/>
          </w:tcPr>
          <w:p w14:paraId="111757D1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</w:tbl>
    <w:p w14:paraId="1426CCEB" w14:textId="77777777" w:rsidR="00280161" w:rsidRDefault="00280161" w:rsidP="0028016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36"/>
        <w:gridCol w:w="4238"/>
        <w:gridCol w:w="811"/>
        <w:gridCol w:w="1660"/>
      </w:tblGrid>
      <w:tr w:rsidR="00280161" w14:paraId="156E7A67" w14:textId="77777777" w:rsidTr="00A35450">
        <w:tc>
          <w:tcPr>
            <w:tcW w:w="2660" w:type="dxa"/>
          </w:tcPr>
          <w:p w14:paraId="2F900FB1" w14:textId="77777777" w:rsidR="00280161" w:rsidRDefault="00280161" w:rsidP="00A3545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Раздел</w:t>
            </w:r>
            <w:proofErr w:type="spellEnd"/>
            <w:r>
              <w:rPr>
                <w:b/>
                <w:sz w:val="20"/>
              </w:rPr>
              <w:t xml:space="preserve"> 5С</w:t>
            </w:r>
          </w:p>
        </w:tc>
        <w:tc>
          <w:tcPr>
            <w:tcW w:w="4961" w:type="dxa"/>
          </w:tcPr>
          <w:p w14:paraId="44B6B53E" w14:textId="77777777" w:rsidR="00280161" w:rsidRDefault="00280161" w:rsidP="00A3545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Критерии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оценки</w:t>
            </w:r>
            <w:proofErr w:type="spellEnd"/>
          </w:p>
        </w:tc>
        <w:tc>
          <w:tcPr>
            <w:tcW w:w="851" w:type="dxa"/>
          </w:tcPr>
          <w:p w14:paraId="3053F15A" w14:textId="77777777" w:rsidR="00280161" w:rsidRDefault="00280161" w:rsidP="00A3545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Балл</w:t>
            </w:r>
            <w:proofErr w:type="spellEnd"/>
            <w:r>
              <w:rPr>
                <w:b/>
                <w:sz w:val="20"/>
              </w:rPr>
              <w:t xml:space="preserve"> (1–5)</w:t>
            </w:r>
          </w:p>
        </w:tc>
        <w:tc>
          <w:tcPr>
            <w:tcW w:w="1701" w:type="dxa"/>
          </w:tcPr>
          <w:p w14:paraId="1F5EDDC4" w14:textId="77777777" w:rsidR="00280161" w:rsidRDefault="00280161" w:rsidP="00A3545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Замечания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рекомендации</w:t>
            </w:r>
            <w:proofErr w:type="spellEnd"/>
          </w:p>
        </w:tc>
      </w:tr>
      <w:tr w:rsidR="00280161" w14:paraId="31E5C4CF" w14:textId="77777777" w:rsidTr="00A35450">
        <w:tc>
          <w:tcPr>
            <w:tcW w:w="2660" w:type="dxa"/>
          </w:tcPr>
          <w:p w14:paraId="4A5A7EDC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СОРТИРОВКА</w:t>
            </w:r>
            <w:r>
              <w:rPr>
                <w:sz w:val="20"/>
              </w:rPr>
              <w:br/>
            </w:r>
          </w:p>
        </w:tc>
        <w:tc>
          <w:tcPr>
            <w:tcW w:w="4961" w:type="dxa"/>
          </w:tcPr>
          <w:p w14:paraId="0CC195AB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1. Отсутствуют неиспользуемые предметы и материалы.</w:t>
            </w:r>
            <w:r w:rsidRPr="00BD5668">
              <w:rPr>
                <w:sz w:val="20"/>
                <w:lang w:val="ru-RU"/>
              </w:rPr>
              <w:br/>
              <w:t>2. Просроченные средства и сломанный инвентарь удалены.</w:t>
            </w:r>
            <w:r w:rsidRPr="00BD5668">
              <w:rPr>
                <w:sz w:val="20"/>
                <w:lang w:val="ru-RU"/>
              </w:rPr>
              <w:br/>
              <w:t>3. Количество предметов соответствует потребности (нет избытка).</w:t>
            </w:r>
            <w:r w:rsidRPr="00BD5668">
              <w:rPr>
                <w:sz w:val="20"/>
                <w:lang w:val="ru-RU"/>
              </w:rPr>
              <w:br/>
              <w:t>4. Предметы с редким использованием вынесены в отдельную зону хранения.</w:t>
            </w:r>
          </w:p>
        </w:tc>
        <w:tc>
          <w:tcPr>
            <w:tcW w:w="851" w:type="dxa"/>
          </w:tcPr>
          <w:p w14:paraId="79976921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 / 5</w:t>
            </w:r>
          </w:p>
        </w:tc>
        <w:tc>
          <w:tcPr>
            <w:tcW w:w="1701" w:type="dxa"/>
          </w:tcPr>
          <w:p w14:paraId="40A9170B" w14:textId="77777777" w:rsidR="00280161" w:rsidRDefault="00280161" w:rsidP="00A35450">
            <w:pPr>
              <w:spacing w:before="20" w:after="20" w:line="240" w:lineRule="auto"/>
            </w:pPr>
          </w:p>
        </w:tc>
      </w:tr>
      <w:tr w:rsidR="00280161" w14:paraId="49DFDEB4" w14:textId="77777777" w:rsidTr="00A35450">
        <w:tc>
          <w:tcPr>
            <w:tcW w:w="2660" w:type="dxa"/>
          </w:tcPr>
          <w:p w14:paraId="56BBFB6F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СОБЛЮДЕНИЕ ПОРЯДКА</w:t>
            </w:r>
            <w:r w:rsidRPr="00BD5668">
              <w:rPr>
                <w:sz w:val="20"/>
                <w:lang w:val="ru-RU"/>
              </w:rPr>
              <w:br/>
            </w:r>
          </w:p>
        </w:tc>
        <w:tc>
          <w:tcPr>
            <w:tcW w:w="4961" w:type="dxa"/>
          </w:tcPr>
          <w:p w14:paraId="04A9C10C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1. Каждый предмет имеет постоянное место хранения.</w:t>
            </w:r>
            <w:r w:rsidRPr="00BD5668">
              <w:rPr>
                <w:sz w:val="20"/>
                <w:lang w:val="ru-RU"/>
              </w:rPr>
              <w:br/>
              <w:t>2. Места хранения обозначены (надписи, контурные доски, разметка).</w:t>
            </w:r>
            <w:r w:rsidRPr="00BD5668">
              <w:rPr>
                <w:sz w:val="20"/>
                <w:lang w:val="ru-RU"/>
              </w:rPr>
              <w:br/>
              <w:t>3. Предметы расположены в порядке убывания частоты использования.</w:t>
            </w:r>
            <w:r w:rsidRPr="00BD5668">
              <w:rPr>
                <w:sz w:val="20"/>
                <w:lang w:val="ru-RU"/>
              </w:rPr>
              <w:br/>
              <w:t>4. Инструменты и расходники возвращаются на место после использования.</w:t>
            </w:r>
          </w:p>
        </w:tc>
        <w:tc>
          <w:tcPr>
            <w:tcW w:w="851" w:type="dxa"/>
          </w:tcPr>
          <w:p w14:paraId="7F5F962A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 / 5</w:t>
            </w:r>
          </w:p>
        </w:tc>
        <w:tc>
          <w:tcPr>
            <w:tcW w:w="1701" w:type="dxa"/>
          </w:tcPr>
          <w:p w14:paraId="1110BAED" w14:textId="77777777" w:rsidR="00280161" w:rsidRDefault="00280161" w:rsidP="00A35450">
            <w:pPr>
              <w:spacing w:before="20" w:after="20" w:line="240" w:lineRule="auto"/>
            </w:pPr>
          </w:p>
        </w:tc>
      </w:tr>
      <w:tr w:rsidR="00280161" w14:paraId="2F2139B6" w14:textId="77777777" w:rsidTr="00A35450">
        <w:tc>
          <w:tcPr>
            <w:tcW w:w="2660" w:type="dxa"/>
          </w:tcPr>
          <w:p w14:paraId="2C6F799B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СОДЕРЖАНИЕ В ЧИСТОТЕ</w:t>
            </w:r>
            <w:r w:rsidRPr="00BD5668">
              <w:rPr>
                <w:sz w:val="20"/>
                <w:lang w:val="ru-RU"/>
              </w:rPr>
              <w:br/>
            </w:r>
          </w:p>
        </w:tc>
        <w:tc>
          <w:tcPr>
            <w:tcW w:w="4961" w:type="dxa"/>
          </w:tcPr>
          <w:p w14:paraId="4B98FD75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1. Рабочая зона, оборудование и инвентарь чистые.</w:t>
            </w:r>
            <w:r w:rsidRPr="00BD5668">
              <w:rPr>
                <w:sz w:val="20"/>
                <w:lang w:val="ru-RU"/>
              </w:rPr>
              <w:br/>
              <w:t>2. Отсутствуют источники загрязнения (пыль, подтёки, мусор).</w:t>
            </w:r>
            <w:r w:rsidRPr="00BD5668">
              <w:rPr>
                <w:sz w:val="20"/>
                <w:lang w:val="ru-RU"/>
              </w:rPr>
              <w:br/>
              <w:t>3. График уборки соблюдается (отметки в графике).</w:t>
            </w:r>
            <w:r w:rsidRPr="00BD5668">
              <w:rPr>
                <w:sz w:val="20"/>
                <w:lang w:val="ru-RU"/>
              </w:rPr>
              <w:br/>
              <w:t xml:space="preserve">4. Освещение, вентиляция, покрытия </w:t>
            </w:r>
            <w:r>
              <w:rPr>
                <w:sz w:val="20"/>
                <w:lang w:val="ru-RU"/>
              </w:rPr>
              <w:t>–</w:t>
            </w:r>
            <w:r w:rsidRPr="00BD5668">
              <w:rPr>
                <w:sz w:val="20"/>
                <w:lang w:val="ru-RU"/>
              </w:rPr>
              <w:t xml:space="preserve"> в исправном состоянии.</w:t>
            </w:r>
          </w:p>
        </w:tc>
        <w:tc>
          <w:tcPr>
            <w:tcW w:w="851" w:type="dxa"/>
          </w:tcPr>
          <w:p w14:paraId="47405CA7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 / 5</w:t>
            </w:r>
          </w:p>
        </w:tc>
        <w:tc>
          <w:tcPr>
            <w:tcW w:w="1701" w:type="dxa"/>
          </w:tcPr>
          <w:p w14:paraId="0B2F42C5" w14:textId="77777777" w:rsidR="00280161" w:rsidRDefault="00280161" w:rsidP="00A35450">
            <w:pPr>
              <w:spacing w:before="20" w:after="20" w:line="240" w:lineRule="auto"/>
            </w:pPr>
          </w:p>
        </w:tc>
      </w:tr>
      <w:tr w:rsidR="00280161" w14:paraId="089E6CD0" w14:textId="77777777" w:rsidTr="00A35450">
        <w:tc>
          <w:tcPr>
            <w:tcW w:w="2660" w:type="dxa"/>
          </w:tcPr>
          <w:p w14:paraId="28AFD329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СТАНДАРТИЗАЦИЯ</w:t>
            </w:r>
            <w:r>
              <w:rPr>
                <w:sz w:val="20"/>
              </w:rPr>
              <w:br/>
            </w:r>
          </w:p>
        </w:tc>
        <w:tc>
          <w:tcPr>
            <w:tcW w:w="4961" w:type="dxa"/>
          </w:tcPr>
          <w:p w14:paraId="7C448FC7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 xml:space="preserve">1. </w:t>
            </w:r>
            <w:proofErr w:type="spellStart"/>
            <w:r w:rsidRPr="00BD5668">
              <w:rPr>
                <w:sz w:val="20"/>
                <w:lang w:val="ru-RU"/>
              </w:rPr>
              <w:t>Фотостандарт</w:t>
            </w:r>
            <w:proofErr w:type="spellEnd"/>
            <w:r w:rsidRPr="00BD5668">
              <w:rPr>
                <w:sz w:val="20"/>
                <w:lang w:val="ru-RU"/>
              </w:rPr>
              <w:t xml:space="preserve"> рабочего места размещён и актуален.</w:t>
            </w:r>
            <w:r w:rsidRPr="00BD5668">
              <w:rPr>
                <w:sz w:val="20"/>
                <w:lang w:val="ru-RU"/>
              </w:rPr>
              <w:br/>
              <w:t xml:space="preserve">2. Система </w:t>
            </w:r>
            <w:r>
              <w:rPr>
                <w:sz w:val="20"/>
              </w:rPr>
              <w:t>min</w:t>
            </w:r>
            <w:r w:rsidRPr="00BD566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BD5668">
              <w:rPr>
                <w:sz w:val="20"/>
                <w:lang w:val="ru-RU"/>
              </w:rPr>
              <w:t xml:space="preserve"> запаса расходников действует.</w:t>
            </w:r>
            <w:r w:rsidRPr="00BD5668">
              <w:rPr>
                <w:sz w:val="20"/>
                <w:lang w:val="ru-RU"/>
              </w:rPr>
              <w:br/>
              <w:t>3. Цветовая маркировка зон и предметов соответствует стандарту.</w:t>
            </w:r>
            <w:r w:rsidRPr="00BD5668">
              <w:rPr>
                <w:sz w:val="20"/>
                <w:lang w:val="ru-RU"/>
              </w:rPr>
              <w:br/>
              <w:t>4. Контрольный лист аудита доступен на рабочем месте.</w:t>
            </w:r>
          </w:p>
        </w:tc>
        <w:tc>
          <w:tcPr>
            <w:tcW w:w="851" w:type="dxa"/>
          </w:tcPr>
          <w:p w14:paraId="6D4CB4DC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 / 5</w:t>
            </w:r>
          </w:p>
        </w:tc>
        <w:tc>
          <w:tcPr>
            <w:tcW w:w="1701" w:type="dxa"/>
          </w:tcPr>
          <w:p w14:paraId="32C34798" w14:textId="77777777" w:rsidR="00280161" w:rsidRDefault="00280161" w:rsidP="00A35450">
            <w:pPr>
              <w:spacing w:before="20" w:after="20" w:line="240" w:lineRule="auto"/>
            </w:pPr>
          </w:p>
        </w:tc>
      </w:tr>
      <w:tr w:rsidR="00280161" w14:paraId="44919FF5" w14:textId="77777777" w:rsidTr="00A35450">
        <w:tc>
          <w:tcPr>
            <w:tcW w:w="2660" w:type="dxa"/>
          </w:tcPr>
          <w:p w14:paraId="40C10BD4" w14:textId="77777777" w:rsidR="00280161" w:rsidRPr="00BD5668" w:rsidRDefault="00280161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СОВЕРШЕНСТВОВАНИЕ</w:t>
            </w:r>
            <w:r w:rsidRPr="00BD5668">
              <w:rPr>
                <w:sz w:val="20"/>
                <w:lang w:val="ru-RU"/>
              </w:rPr>
              <w:br/>
            </w:r>
          </w:p>
        </w:tc>
        <w:tc>
          <w:tcPr>
            <w:tcW w:w="4961" w:type="dxa"/>
          </w:tcPr>
          <w:p w14:paraId="48EF9A8F" w14:textId="77777777" w:rsidR="00280161" w:rsidRDefault="00280161" w:rsidP="00A35450">
            <w:pPr>
              <w:spacing w:before="20" w:after="20" w:line="240" w:lineRule="auto"/>
            </w:pPr>
            <w:r w:rsidRPr="00BD5668">
              <w:rPr>
                <w:sz w:val="20"/>
                <w:lang w:val="ru-RU"/>
              </w:rPr>
              <w:t>1. Результаты предыдущего аудита устранены (нет повторных замечаний).</w:t>
            </w:r>
            <w:r w:rsidRPr="00BD5668">
              <w:rPr>
                <w:sz w:val="20"/>
                <w:lang w:val="ru-RU"/>
              </w:rPr>
              <w:br/>
              <w:t>2. Сотрудники знают и соблюдают правила 5С.</w:t>
            </w:r>
            <w:r w:rsidRPr="00BD5668">
              <w:rPr>
                <w:sz w:val="20"/>
                <w:lang w:val="ru-RU"/>
              </w:rPr>
              <w:br/>
              <w:t>3. Предложения по улучшению подаются и рассматриваются.</w:t>
            </w:r>
            <w:r w:rsidRPr="00BD5668">
              <w:rPr>
                <w:sz w:val="20"/>
                <w:lang w:val="ru-RU"/>
              </w:rPr>
              <w:br/>
              <w:t xml:space="preserve">4. </w:t>
            </w:r>
            <w:proofErr w:type="spellStart"/>
            <w:r>
              <w:rPr>
                <w:sz w:val="20"/>
              </w:rPr>
              <w:t>Проводится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самоаудит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между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плановыми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проверками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1" w:type="dxa"/>
          </w:tcPr>
          <w:p w14:paraId="2B0931EC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 / 5</w:t>
            </w:r>
          </w:p>
        </w:tc>
        <w:tc>
          <w:tcPr>
            <w:tcW w:w="1701" w:type="dxa"/>
          </w:tcPr>
          <w:p w14:paraId="1ACCF9A3" w14:textId="77777777" w:rsidR="00280161" w:rsidRDefault="00280161" w:rsidP="00A35450">
            <w:pPr>
              <w:spacing w:before="20" w:after="20" w:line="240" w:lineRule="auto"/>
            </w:pPr>
          </w:p>
        </w:tc>
      </w:tr>
      <w:tr w:rsidR="00280161" w14:paraId="611CFCC1" w14:textId="77777777" w:rsidTr="00A35450">
        <w:tc>
          <w:tcPr>
            <w:tcW w:w="2660" w:type="dxa"/>
          </w:tcPr>
          <w:p w14:paraId="21B24742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ИТОГОВЫЙ СРЕДНИЙ БАЛЛ</w:t>
            </w:r>
          </w:p>
          <w:p w14:paraId="4F646CDE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max 5,0</w:t>
            </w:r>
          </w:p>
        </w:tc>
        <w:tc>
          <w:tcPr>
            <w:tcW w:w="7513" w:type="dxa"/>
            <w:gridSpan w:val="3"/>
          </w:tcPr>
          <w:p w14:paraId="5AB15BD6" w14:textId="77777777" w:rsidR="00280161" w:rsidRDefault="00280161" w:rsidP="00A35450">
            <w:pPr>
              <w:spacing w:before="20" w:after="20" w:line="240" w:lineRule="auto"/>
            </w:pPr>
            <w:r>
              <w:rPr>
                <w:sz w:val="20"/>
              </w:rPr>
              <w:t>_________ / 5,0</w:t>
            </w:r>
          </w:p>
        </w:tc>
      </w:tr>
      <w:tr w:rsidR="00280161" w14:paraId="43F69E64" w14:textId="77777777" w:rsidTr="00A35450">
        <w:tc>
          <w:tcPr>
            <w:tcW w:w="2660" w:type="dxa"/>
          </w:tcPr>
          <w:p w14:paraId="3019540D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Сравнение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предыдущим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аудитом</w:t>
            </w:r>
            <w:proofErr w:type="spellEnd"/>
          </w:p>
        </w:tc>
        <w:tc>
          <w:tcPr>
            <w:tcW w:w="7513" w:type="dxa"/>
            <w:gridSpan w:val="3"/>
          </w:tcPr>
          <w:p w14:paraId="56BA4BB1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Предыдущий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балл</w:t>
            </w:r>
            <w:proofErr w:type="spellEnd"/>
            <w:r>
              <w:rPr>
                <w:sz w:val="20"/>
              </w:rPr>
              <w:t>: _________ / 5,0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>: ± ________</w:t>
            </w:r>
          </w:p>
        </w:tc>
      </w:tr>
      <w:tr w:rsidR="00280161" w14:paraId="10035547" w14:textId="77777777" w:rsidTr="00A35450">
        <w:tc>
          <w:tcPr>
            <w:tcW w:w="2660" w:type="dxa"/>
          </w:tcPr>
          <w:p w14:paraId="67273B0B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Подписи</w:t>
            </w:r>
            <w:proofErr w:type="spellEnd"/>
          </w:p>
        </w:tc>
        <w:tc>
          <w:tcPr>
            <w:tcW w:w="7513" w:type="dxa"/>
            <w:gridSpan w:val="3"/>
          </w:tcPr>
          <w:p w14:paraId="6710F13B" w14:textId="77777777" w:rsidR="00280161" w:rsidRDefault="00280161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Аудитор</w:t>
            </w:r>
            <w:proofErr w:type="spellEnd"/>
            <w:r>
              <w:rPr>
                <w:sz w:val="20"/>
              </w:rPr>
              <w:t>: ___________ / __________ /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Руководитель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участка</w:t>
            </w:r>
            <w:proofErr w:type="spellEnd"/>
            <w:r>
              <w:rPr>
                <w:sz w:val="20"/>
              </w:rPr>
              <w:t>: ___________ / __________ /</w:t>
            </w:r>
          </w:p>
        </w:tc>
      </w:tr>
    </w:tbl>
    <w:p w14:paraId="48C46C7A" w14:textId="4CFC3782" w:rsidR="00243485" w:rsidRPr="000A080F" w:rsidRDefault="00243485">
      <w:pPr>
        <w:rPr>
          <w:lang w:val="ru-RU"/>
        </w:rPr>
      </w:pPr>
    </w:p>
    <w:sectPr w:rsidR="00243485" w:rsidRPr="000A080F" w:rsidSect="00280161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5784"/>
    <w:multiLevelType w:val="hybridMultilevel"/>
    <w:tmpl w:val="935A5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F"/>
    <w:rsid w:val="000A080F"/>
    <w:rsid w:val="00243485"/>
    <w:rsid w:val="0028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4F0"/>
  <w15:chartTrackingRefBased/>
  <w15:docId w15:val="{61F4FB5B-7808-4D7C-9718-CF47E885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0F"/>
    <w:pPr>
      <w:spacing w:after="80" w:line="264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A0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80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3">
    <w:name w:val="Table Grid"/>
    <w:basedOn w:val="a1"/>
    <w:uiPriority w:val="59"/>
    <w:rsid w:val="000A08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</dc:creator>
  <cp:keywords/>
  <dc:description/>
  <cp:lastModifiedBy>VR</cp:lastModifiedBy>
  <cp:revision>2</cp:revision>
  <dcterms:created xsi:type="dcterms:W3CDTF">2026-08-03T13:19:00Z</dcterms:created>
  <dcterms:modified xsi:type="dcterms:W3CDTF">2026-08-03T13:19:00Z</dcterms:modified>
</cp:coreProperties>
</file>