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D360" w14:textId="299C2495" w:rsidR="000A1946" w:rsidRDefault="000A1946" w:rsidP="000A1946">
      <w:pPr>
        <w:pStyle w:val="1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t>5</w:t>
      </w:r>
      <w:r w:rsidRPr="00BD5668">
        <w:rPr>
          <w:rFonts w:ascii="Times New Roman" w:hAnsi="Times New Roman"/>
          <w:color w:val="000000"/>
          <w:lang w:val="ru-RU"/>
        </w:rPr>
        <w:t>. Контрольный лист качества (защита от ошибок)</w:t>
      </w:r>
    </w:p>
    <w:p w14:paraId="6634444A" w14:textId="77777777" w:rsidR="000A1946" w:rsidRPr="000A1946" w:rsidRDefault="000A1946" w:rsidP="000A1946">
      <w:pPr>
        <w:rPr>
          <w:lang w:val="ru-RU"/>
        </w:rPr>
      </w:pPr>
    </w:p>
    <w:p w14:paraId="3413FB2B" w14:textId="77777777" w:rsidR="000A1946" w:rsidRPr="00BD5668" w:rsidRDefault="000A1946" w:rsidP="000A1946">
      <w:pPr>
        <w:spacing w:after="240"/>
        <w:rPr>
          <w:lang w:val="ru-RU"/>
        </w:rPr>
      </w:pPr>
      <w:r w:rsidRPr="00BD5668">
        <w:rPr>
          <w:i/>
          <w:sz w:val="22"/>
          <w:lang w:val="ru-RU"/>
        </w:rPr>
        <w:t>Формат: перечень контрольных точек с отметкой о выполнении.</w:t>
      </w:r>
    </w:p>
    <w:p w14:paraId="7D976CAB" w14:textId="77777777" w:rsidR="000A1946" w:rsidRDefault="000A1946" w:rsidP="000A1946">
      <w:pPr>
        <w:spacing w:after="240"/>
        <w:jc w:val="center"/>
      </w:pPr>
      <w:r>
        <w:rPr>
          <w:b/>
        </w:rPr>
        <w:t>КОНТРОЛЬНЫЙ ЛИСТ КАЧЕСТВА ВЫПОЛНЕНИЯ ОПЕРАЦИЙ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0"/>
        <w:gridCol w:w="6867"/>
      </w:tblGrid>
      <w:tr w:rsidR="000A1946" w14:paraId="3A3CEA56" w14:textId="77777777" w:rsidTr="00A35450">
        <w:tc>
          <w:tcPr>
            <w:tcW w:w="2880" w:type="dxa"/>
          </w:tcPr>
          <w:p w14:paraId="3530EA56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участок</w:t>
            </w:r>
            <w:proofErr w:type="spellEnd"/>
          </w:p>
        </w:tc>
        <w:tc>
          <w:tcPr>
            <w:tcW w:w="6867" w:type="dxa"/>
          </w:tcPr>
          <w:p w14:paraId="309AB5CB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0A1946" w14:paraId="40C37016" w14:textId="77777777" w:rsidTr="00A35450">
        <w:tc>
          <w:tcPr>
            <w:tcW w:w="2880" w:type="dxa"/>
          </w:tcPr>
          <w:p w14:paraId="4DF6CAEB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Проверяемый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</w:t>
            </w:r>
            <w:proofErr w:type="spellEnd"/>
          </w:p>
        </w:tc>
        <w:tc>
          <w:tcPr>
            <w:tcW w:w="6867" w:type="dxa"/>
          </w:tcPr>
          <w:p w14:paraId="0FD385DF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0A1946" w14:paraId="238192AA" w14:textId="77777777" w:rsidTr="00A35450">
        <w:tc>
          <w:tcPr>
            <w:tcW w:w="2880" w:type="dxa"/>
          </w:tcPr>
          <w:p w14:paraId="24AFDF0D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проверки</w:t>
            </w:r>
            <w:proofErr w:type="spellEnd"/>
          </w:p>
        </w:tc>
        <w:tc>
          <w:tcPr>
            <w:tcW w:w="6867" w:type="dxa"/>
          </w:tcPr>
          <w:p w14:paraId="0A0CAE26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0A1946" w14:paraId="2A157CB1" w14:textId="77777777" w:rsidTr="00A35450">
        <w:tc>
          <w:tcPr>
            <w:tcW w:w="2880" w:type="dxa"/>
          </w:tcPr>
          <w:p w14:paraId="3CE459B3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Проверяющий</w:t>
            </w:r>
            <w:proofErr w:type="spellEnd"/>
            <w:r>
              <w:rPr>
                <w:sz w:val="20"/>
              </w:rPr>
              <w:t xml:space="preserve"> (ФИО, 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867" w:type="dxa"/>
          </w:tcPr>
          <w:p w14:paraId="1F520EFB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</w:tbl>
    <w:p w14:paraId="155D4D0C" w14:textId="77777777" w:rsidR="000A1946" w:rsidRDefault="000A1946" w:rsidP="000A194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2"/>
        <w:gridCol w:w="2160"/>
        <w:gridCol w:w="2160"/>
        <w:gridCol w:w="2160"/>
        <w:gridCol w:w="1122"/>
        <w:gridCol w:w="1728"/>
      </w:tblGrid>
      <w:tr w:rsidR="000A1946" w14:paraId="168FD546" w14:textId="77777777" w:rsidTr="00A35450">
        <w:tc>
          <w:tcPr>
            <w:tcW w:w="432" w:type="dxa"/>
          </w:tcPr>
          <w:p w14:paraId="3761886C" w14:textId="77777777" w:rsidR="000A1946" w:rsidRDefault="000A1946" w:rsidP="00A35450">
            <w:pPr>
              <w:spacing w:before="20" w:after="2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160" w:type="dxa"/>
          </w:tcPr>
          <w:p w14:paraId="33BB6084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Контрольная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точка</w:t>
            </w:r>
            <w:proofErr w:type="spellEnd"/>
            <w:r>
              <w:rPr>
                <w:b/>
                <w:sz w:val="20"/>
              </w:rPr>
              <w:br/>
              <w:t>(</w:t>
            </w: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проверяется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160" w:type="dxa"/>
          </w:tcPr>
          <w:p w14:paraId="36727428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Стандарт</w:t>
            </w:r>
            <w:proofErr w:type="spellEnd"/>
            <w:r>
              <w:rPr>
                <w:b/>
                <w:sz w:val="20"/>
              </w:rPr>
              <w:br/>
              <w:t>(</w:t>
            </w:r>
            <w:proofErr w:type="spellStart"/>
            <w:r>
              <w:rPr>
                <w:b/>
                <w:sz w:val="20"/>
              </w:rPr>
              <w:t>как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должно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быть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160" w:type="dxa"/>
          </w:tcPr>
          <w:p w14:paraId="5FDEF1F4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Способ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защиты</w:t>
            </w:r>
            <w:proofErr w:type="spellEnd"/>
            <w:r>
              <w:rPr>
                <w:b/>
                <w:sz w:val="20"/>
              </w:rPr>
              <w:br/>
            </w:r>
            <w:proofErr w:type="spellStart"/>
            <w:r>
              <w:rPr>
                <w:b/>
                <w:sz w:val="20"/>
              </w:rPr>
              <w:t>от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ошибки</w:t>
            </w:r>
            <w:proofErr w:type="spellEnd"/>
          </w:p>
        </w:tc>
        <w:tc>
          <w:tcPr>
            <w:tcW w:w="720" w:type="dxa"/>
          </w:tcPr>
          <w:p w14:paraId="06F50C2A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  <w:r>
              <w:rPr>
                <w:b/>
                <w:sz w:val="20"/>
              </w:rPr>
              <w:br/>
              <w:t>(</w:t>
            </w:r>
            <w:r>
              <w:rPr>
                <w:rFonts w:ascii="Segoe UI Symbol" w:hAnsi="Segoe UI Symbol" w:cs="Segoe UI Symbol"/>
                <w:b/>
                <w:sz w:val="20"/>
              </w:rPr>
              <w:t>✓</w:t>
            </w:r>
            <w:r>
              <w:rPr>
                <w:b/>
                <w:sz w:val="20"/>
              </w:rPr>
              <w:t xml:space="preserve"> / </w:t>
            </w:r>
            <w:r>
              <w:rPr>
                <w:rFonts w:ascii="Segoe UI Symbol" w:hAnsi="Segoe UI Symbol" w:cs="Segoe UI Symbol"/>
                <w:b/>
                <w:sz w:val="20"/>
              </w:rPr>
              <w:t>✕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728" w:type="dxa"/>
          </w:tcPr>
          <w:p w14:paraId="01E057AA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Примечание</w:t>
            </w:r>
            <w:proofErr w:type="spellEnd"/>
            <w:r>
              <w:rPr>
                <w:b/>
                <w:sz w:val="20"/>
              </w:rPr>
              <w:br/>
              <w:t>(</w:t>
            </w: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исправить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0A1946" w14:paraId="23CFE33A" w14:textId="77777777" w:rsidTr="00A35450">
        <w:tc>
          <w:tcPr>
            <w:tcW w:w="432" w:type="dxa"/>
          </w:tcPr>
          <w:p w14:paraId="26F5A0F8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382D1FF6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3630005A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6A8A4A52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56520C85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24B73744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40CBFF65" w14:textId="77777777" w:rsidTr="00A35450">
        <w:tc>
          <w:tcPr>
            <w:tcW w:w="432" w:type="dxa"/>
          </w:tcPr>
          <w:p w14:paraId="794CF265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7FC1417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3C9B7286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3285530D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3FCFE16E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25080C48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234F4E4F" w14:textId="77777777" w:rsidTr="00A35450">
        <w:tc>
          <w:tcPr>
            <w:tcW w:w="432" w:type="dxa"/>
          </w:tcPr>
          <w:p w14:paraId="6D11AC57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5A0D7FF6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52F2F208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4D3C0BCD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139D8AB9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1DDF871E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757DE8CA" w14:textId="77777777" w:rsidTr="00A35450">
        <w:tc>
          <w:tcPr>
            <w:tcW w:w="432" w:type="dxa"/>
          </w:tcPr>
          <w:p w14:paraId="347C0052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425188B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6E2B3C4C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0BB52B78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405157CF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0BA28967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137D5674" w14:textId="77777777" w:rsidTr="00A35450">
        <w:tc>
          <w:tcPr>
            <w:tcW w:w="432" w:type="dxa"/>
          </w:tcPr>
          <w:p w14:paraId="7A588C4F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20BA783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04262D54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47A58FBC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3587FD2F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3D08BE67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778DE46F" w14:textId="77777777" w:rsidTr="00A35450">
        <w:tc>
          <w:tcPr>
            <w:tcW w:w="432" w:type="dxa"/>
          </w:tcPr>
          <w:p w14:paraId="4A6A5C3C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D613732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458F6B5B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2A165502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35C7E420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50877485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058C9485" w14:textId="77777777" w:rsidTr="00A35450">
        <w:tc>
          <w:tcPr>
            <w:tcW w:w="432" w:type="dxa"/>
          </w:tcPr>
          <w:p w14:paraId="19817987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171FE59F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3DB8B35E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71C5F63C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52845AE0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3A9F1F9D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697E458B" w14:textId="77777777" w:rsidTr="00A35450">
        <w:tc>
          <w:tcPr>
            <w:tcW w:w="432" w:type="dxa"/>
          </w:tcPr>
          <w:p w14:paraId="7D2A548E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5BFACC29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3F773569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5B48C1ED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11449790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0F772976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530F07C0" w14:textId="77777777" w:rsidTr="00A35450">
        <w:tc>
          <w:tcPr>
            <w:tcW w:w="432" w:type="dxa"/>
          </w:tcPr>
          <w:p w14:paraId="2C3ECFBF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00B49B99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2BC1DB74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470CC4B0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4FE26738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3B9EB83E" w14:textId="77777777" w:rsidR="000A1946" w:rsidRDefault="000A1946" w:rsidP="00A35450">
            <w:pPr>
              <w:spacing w:before="20" w:after="20" w:line="240" w:lineRule="auto"/>
            </w:pPr>
          </w:p>
        </w:tc>
      </w:tr>
      <w:tr w:rsidR="000A1946" w14:paraId="3FEB4261" w14:textId="77777777" w:rsidTr="00A35450">
        <w:tc>
          <w:tcPr>
            <w:tcW w:w="432" w:type="dxa"/>
          </w:tcPr>
          <w:p w14:paraId="02A939CE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311B3A47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7C97703C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58B9B8B6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720" w:type="dxa"/>
          </w:tcPr>
          <w:p w14:paraId="67F01553" w14:textId="77777777" w:rsidR="000A1946" w:rsidRDefault="000A1946" w:rsidP="00A35450">
            <w:pPr>
              <w:spacing w:before="20" w:after="20" w:line="240" w:lineRule="auto"/>
            </w:pPr>
          </w:p>
        </w:tc>
        <w:tc>
          <w:tcPr>
            <w:tcW w:w="1728" w:type="dxa"/>
          </w:tcPr>
          <w:p w14:paraId="006F10FC" w14:textId="77777777" w:rsidR="000A1946" w:rsidRDefault="000A1946" w:rsidP="00A35450">
            <w:pPr>
              <w:spacing w:before="20" w:after="20" w:line="240" w:lineRule="auto"/>
            </w:pPr>
          </w:p>
        </w:tc>
      </w:tr>
    </w:tbl>
    <w:p w14:paraId="3F5E4ADF" w14:textId="77777777" w:rsidR="000A1946" w:rsidRDefault="000A1946" w:rsidP="000A194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0"/>
        <w:gridCol w:w="6147"/>
      </w:tblGrid>
      <w:tr w:rsidR="000A1946" w14:paraId="39DDD4FE" w14:textId="77777777" w:rsidTr="00A35450">
        <w:tc>
          <w:tcPr>
            <w:tcW w:w="3600" w:type="dxa"/>
          </w:tcPr>
          <w:p w14:paraId="1F6B24D4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Всего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точек</w:t>
            </w:r>
            <w:proofErr w:type="spellEnd"/>
          </w:p>
        </w:tc>
        <w:tc>
          <w:tcPr>
            <w:tcW w:w="6147" w:type="dxa"/>
          </w:tcPr>
          <w:p w14:paraId="6C70AE5B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_________</w:t>
            </w:r>
          </w:p>
        </w:tc>
      </w:tr>
      <w:tr w:rsidR="000A1946" w14:paraId="2006CA22" w14:textId="77777777" w:rsidTr="00A35450">
        <w:tc>
          <w:tcPr>
            <w:tcW w:w="3600" w:type="dxa"/>
          </w:tcPr>
          <w:p w14:paraId="0E40D889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  <w:r>
              <w:rPr>
                <w:sz w:val="20"/>
              </w:rPr>
              <w:t xml:space="preserve"> (</w:t>
            </w:r>
            <w:r>
              <w:rPr>
                <w:rFonts w:ascii="Segoe UI Symbol" w:hAnsi="Segoe UI Symbol" w:cs="Segoe UI Symbol"/>
                <w:sz w:val="20"/>
              </w:rPr>
              <w:t>✓</w:t>
            </w:r>
            <w:r>
              <w:rPr>
                <w:sz w:val="20"/>
              </w:rPr>
              <w:t>)</w:t>
            </w:r>
          </w:p>
        </w:tc>
        <w:tc>
          <w:tcPr>
            <w:tcW w:w="6147" w:type="dxa"/>
          </w:tcPr>
          <w:p w14:paraId="68BFC573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_________ (_________ %)</w:t>
            </w:r>
          </w:p>
        </w:tc>
      </w:tr>
      <w:tr w:rsidR="000A1946" w14:paraId="00006CCD" w14:textId="77777777" w:rsidTr="00A35450">
        <w:tc>
          <w:tcPr>
            <w:tcW w:w="3600" w:type="dxa"/>
          </w:tcPr>
          <w:p w14:paraId="3F854FC5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выполнено</w:t>
            </w:r>
            <w:proofErr w:type="spellEnd"/>
            <w:r>
              <w:rPr>
                <w:sz w:val="20"/>
              </w:rPr>
              <w:t xml:space="preserve"> (</w:t>
            </w:r>
            <w:r>
              <w:rPr>
                <w:rFonts w:ascii="Segoe UI Symbol" w:hAnsi="Segoe UI Symbol" w:cs="Segoe UI Symbol"/>
                <w:sz w:val="20"/>
              </w:rPr>
              <w:t>✕</w:t>
            </w:r>
            <w:r>
              <w:rPr>
                <w:sz w:val="20"/>
              </w:rPr>
              <w:t>)</w:t>
            </w:r>
          </w:p>
        </w:tc>
        <w:tc>
          <w:tcPr>
            <w:tcW w:w="6147" w:type="dxa"/>
          </w:tcPr>
          <w:p w14:paraId="7852151A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_________ (_________ %)</w:t>
            </w:r>
          </w:p>
        </w:tc>
      </w:tr>
      <w:tr w:rsidR="000A1946" w14:paraId="6CE85874" w14:textId="77777777" w:rsidTr="00A35450">
        <w:tc>
          <w:tcPr>
            <w:tcW w:w="3600" w:type="dxa"/>
          </w:tcPr>
          <w:p w14:paraId="2B5AACBF" w14:textId="77777777" w:rsidR="000A1946" w:rsidRDefault="000A1946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Подпись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проверяющего</w:t>
            </w:r>
            <w:proofErr w:type="spellEnd"/>
          </w:p>
        </w:tc>
        <w:tc>
          <w:tcPr>
            <w:tcW w:w="6147" w:type="dxa"/>
          </w:tcPr>
          <w:p w14:paraId="50A1DEAC" w14:textId="77777777" w:rsidR="000A1946" w:rsidRDefault="000A1946" w:rsidP="00A35450">
            <w:pPr>
              <w:spacing w:before="20" w:after="20" w:line="240" w:lineRule="auto"/>
            </w:pPr>
            <w:r>
              <w:rPr>
                <w:sz w:val="20"/>
              </w:rPr>
              <w:t>___________ / __________ /</w:t>
            </w:r>
          </w:p>
        </w:tc>
      </w:tr>
    </w:tbl>
    <w:p w14:paraId="28965087" w14:textId="77777777" w:rsidR="000A1946" w:rsidRDefault="000A1946" w:rsidP="000A1946"/>
    <w:p w14:paraId="48C46C7A" w14:textId="4F7222B6" w:rsidR="00243485" w:rsidRPr="000A1946" w:rsidRDefault="00243485" w:rsidP="000A1946"/>
    <w:sectPr w:rsidR="00243485" w:rsidRPr="000A1946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B5784"/>
    <w:multiLevelType w:val="hybridMultilevel"/>
    <w:tmpl w:val="935A5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0F"/>
    <w:rsid w:val="000A080F"/>
    <w:rsid w:val="000A1946"/>
    <w:rsid w:val="00243485"/>
    <w:rsid w:val="00280161"/>
    <w:rsid w:val="00381C6C"/>
    <w:rsid w:val="00565FF9"/>
    <w:rsid w:val="00A1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4F0"/>
  <w15:chartTrackingRefBased/>
  <w15:docId w15:val="{61F4FB5B-7808-4D7C-9718-CF47E885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0F"/>
    <w:pPr>
      <w:spacing w:after="80" w:line="264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A08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80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a3">
    <w:name w:val="Table Grid"/>
    <w:basedOn w:val="a1"/>
    <w:uiPriority w:val="59"/>
    <w:rsid w:val="000A080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</dc:creator>
  <cp:keywords/>
  <dc:description/>
  <cp:lastModifiedBy>VR</cp:lastModifiedBy>
  <cp:revision>2</cp:revision>
  <dcterms:created xsi:type="dcterms:W3CDTF">2026-08-03T13:21:00Z</dcterms:created>
  <dcterms:modified xsi:type="dcterms:W3CDTF">2026-08-03T13:21:00Z</dcterms:modified>
</cp:coreProperties>
</file>