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color w:val="1F4E79"/>
          <w:sz w:val="72"/>
          <w:szCs w:val="72"/>
        </w:rPr>
        <w:t>ShopCore</w:t>
      </w:r>
    </w:p>
    <w:p>
      <w:pPr>
        <w:pStyle w:val="Normal"/>
        <w:spacing w:before="0" w:after="240"/>
        <w:jc w:val="center"/>
        <w:rPr/>
      </w:pPr>
      <w:r>
        <w:rPr>
          <w:rFonts w:eastAsia="Arial" w:cs="Arial"/>
          <w:color w:val="2E75B6"/>
          <w:sz w:val="36"/>
          <w:szCs w:val="36"/>
        </w:rPr>
        <w:t>Sistema de E-commerce Empresarial</w:t>
      </w:r>
    </w:p>
    <w:p>
      <w:pPr>
        <w:pStyle w:val="Normal"/>
        <w:spacing w:before="240" w:after="60"/>
        <w:jc w:val="center"/>
        <w:rPr/>
      </w:pPr>
      <w:r>
        <w:rPr>
          <w:rFonts w:eastAsia="Arial" w:cs="Arial"/>
          <w:b/>
          <w:bCs/>
          <w:color w:val="333333"/>
          <w:sz w:val="26"/>
          <w:szCs w:val="26"/>
        </w:rPr>
        <w:t>Documento Técnico del Proyecto — Entregable Final</w:t>
      </w:r>
    </w:p>
    <w:p>
      <w:pPr>
        <w:pStyle w:val="Normal"/>
        <w:spacing w:before="60" w:after="60"/>
        <w:jc w:val="center"/>
        <w:rPr/>
      </w:pPr>
      <w:r>
        <w:rPr>
          <w:rFonts w:eastAsia="Arial" w:cs="Arial"/>
          <w:color w:val="555555"/>
          <w:sz w:val="22"/>
          <w:szCs w:val="22"/>
        </w:rPr>
        <w:t>Asignatura: Base de Datos  |  Año: 202</w:t>
      </w:r>
      <w:r>
        <w:rPr>
          <w:rFonts w:eastAsia="Arial" w:cs="Arial"/>
          <w:color w:val="555555"/>
          <w:sz w:val="22"/>
          <w:szCs w:val="22"/>
        </w:rPr>
        <w:t>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color w:val="2E75B6"/>
          <w:sz w:val="22"/>
          <w:szCs w:val="22"/>
        </w:rPr>
        <w:t>─────────────────────────────────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1. Introducción del Problema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El comercio electrónico representa uno de los canales de venta de mayor crecimiento a nivel global. Las empresas que no cuentan con una plataforma digital estructurada enfrentan pérdidas de competitividad, dificultades en la gestión de inventario, falta de trazabilidad en los pedidos y una experiencia deficiente para el cliente.</w:t>
      </w:r>
    </w:p>
    <w:p>
      <w:pPr>
        <w:pStyle w:val="Normal"/>
        <w:rPr/>
      </w:pPr>
      <w:r>
        <w:rPr/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ShopCore es una solución de base de datos relacional diseñada para gestionar de manera integral los procesos core de un e-commerce empresarial: catálogo de productos, gestión de clientes, procesamiento de pedidos y control de pagos. El sistema busca resolver las siguientes problemáticas comunes: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Desorganización en el control de inventario y stock de productos.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Ausencia de trazabilidad completa sobre el ciclo de vida de un pedido.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Falta de integridad en los datos de clientes y métodos de pago.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Dificultad para generar reportes de ventas e ingresos.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Vulnerabilidad en la seguridad de acceso a la información sensible del negocio.</w:t>
      </w:r>
    </w:p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2. Objetivos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2.1 Objetivo General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Diseñar e implementar una base de datos relacional en PostgreSQL que soporte los procesos críticos de un sistema de e-commerce empresarial, garantizando integridad, seguridad, eficiencia en las consultas y escalabilidad del sistema.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2.2 Objetivos Específicos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Modelar el sistema mediante un Diagrama Entidad-Relación (DER) que represente las entidades, atributos y relaciones del negocio.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Transformar el modelo conceptual en un modelo relacional normalizado hasta la Tercera Forma Normal (3FN).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Implementar el esquema físico de la base de datos en PostgreSQL, incluyendo restricciones de integridad (PK, FK, CHECK, UNIQUE, DEFAULT).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Desarrollar consultas SQL básicas, intermedias y avanzadas para cubrir los requerimientos de información del negocio.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Crear funciones y procedimientos almacenados que automaticen procesos como la gestión de pedidos y el cálculo de facturación.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Definir roles y permisos en PostgreSQL para garantizar la seguridad de acceso diferenciado por tipo de usuario.</w:t>
      </w:r>
    </w:p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3. Requerimientos del Sistema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3.1 Requerimientos Funcionales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1200"/>
        <w:gridCol w:w="7260"/>
      </w:tblGrid>
      <w:tr>
        <w:trPr>
          <w:tblHeader w:val="true"/>
        </w:trPr>
        <w:tc>
          <w:tcPr>
            <w:tcW w:w="9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2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72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 del Requerimiento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RF-01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Catálogo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permitir registrar, actualizar y eliminar productos con sus categorías, precios y stock.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RF-02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Catálogo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alertar cuando el stock de un producto sea igual o inferior al mínimo configurado.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RF-03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gestionar el registro de clientes con sus datos personales y dirección de envío.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RF-04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permitir autenticación de usuarios con roles diferenciados (cliente, admin, bodeguero).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RF-05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registrar pedidos con su detalle, estado y fecha.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RF-06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calcular automáticamente el total de un pedido aplicando IVA del 19%.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RF-07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Pagos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registrar cada pago asociado a un pedido con su método, monto y estado de transacción.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RF-08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Reportes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permitir consultar ventas por período, productos más vendidos y clientes frecuentes.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RF-09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Auditoría</w:t>
            </w:r>
          </w:p>
        </w:tc>
        <w:tc>
          <w:tcPr>
            <w:tcW w:w="72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sistema debe registrar mediante triggers todas las modificaciones sobre pedidos y pagos.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3.2 Requerimientos No Funcionales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00"/>
        <w:gridCol w:w="1498"/>
        <w:gridCol w:w="6962"/>
      </w:tblGrid>
      <w:tr>
        <w:trPr>
          <w:tblHeader w:val="true"/>
        </w:trPr>
        <w:tc>
          <w:tcPr>
            <w:tcW w:w="9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9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962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RNF-01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Rendimiento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Las consultas sobre pedidos y productos deben responder en menos de 2 segundos con hasta 100.000 registros.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RNF-02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Seguridad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acceso a tablas sensibles (pagos, clientes) debe estar restringido por roles de PostgreSQL.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RNF-03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Integridad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Todas las relaciones entre tablas deben estar protegidas por claves foráneas con integridad referencial.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RNF-04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Disponibilidad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La base de datos debe soportar transacciones concurrentes sin pérdida de datos (ACID).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RNF-05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Mantenibilidad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código SQL debe estar comentado y organizado por módulos para facilitar su mantenimiento.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RNF-06</w:t>
            </w:r>
          </w:p>
        </w:tc>
        <w:tc>
          <w:tcPr>
            <w:tcW w:w="1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Escalabilidad</w:t>
            </w:r>
          </w:p>
        </w:tc>
        <w:tc>
          <w:tcPr>
            <w:tcW w:w="69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modelo debe permitir incorporar nuevos módulos (devoluciones, envíos) sin reestructuración mayor.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4. Reglas del Negocio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4.1 Gestión de Productos e Inventario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Un producto pertenece a exactamente una categoría; una categoría puede tener múltiples productos.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El precio de un producto no puede ser negativo ni igual a cero.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El stock de un producto no puede ser negativo; si llega a cero, el producto se marca automáticamente como agotado.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4.2 Gestión de Clientes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Cada cliente tiene una única dirección de envío registrada en el sistema.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El correo electrónico del cliente es único en el sistema y se usa como identificador de acceso.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Cada cliente tiene un usuario asociado con un rol asignado.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4.3 Gestión de Pedidos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Un pedido debe tener al menos un producto en su detalle para ser creado.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La cantidad solicitada de un producto en un pedido no puede superar el stock disponible al momento de la compra.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Un pedido en estado enviado o entregado no puede ser modificado ni cancelado.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El precio registrado en el detalle del pedido corresponde al precio vigente en el momento de la compra, independientemente de cambios posteriores.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4.4 Gestión de Pagos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Cada pedido tiene exactamente un pago registrado.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El monto del pago debe ser igual al total del pedido; no se aceptan pagos parciales.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222222"/>
          <w:sz w:val="22"/>
          <w:szCs w:val="22"/>
        </w:rPr>
        <w:t>Los pagos aprobados no pueden ser eliminados del sistema.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4.5 Seguridad y Roles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4498"/>
        <w:gridCol w:w="2862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4498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Permisos Principales</w:t>
            </w:r>
          </w:p>
        </w:tc>
        <w:tc>
          <w:tcPr>
            <w:tcW w:w="2862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Tablas Restringidas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admin_rol</w:t>
            </w:r>
          </w:p>
        </w:tc>
        <w:tc>
          <w:tcPr>
            <w:tcW w:w="4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SELECT, INSERT, UPDATE, DELETE en todas las tablas</w:t>
            </w:r>
          </w:p>
        </w:tc>
        <w:tc>
          <w:tcPr>
            <w:tcW w:w="28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Ninguna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cliente_rol</w:t>
            </w:r>
          </w:p>
        </w:tc>
        <w:tc>
          <w:tcPr>
            <w:tcW w:w="4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SELECT en catálogo; INSERT/SELECT en sus propios pedidos y pagos</w:t>
            </w:r>
          </w:p>
        </w:tc>
        <w:tc>
          <w:tcPr>
            <w:tcW w:w="28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Pedidos y pagos de otros clientes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bodega_rol</w:t>
            </w:r>
          </w:p>
        </w:tc>
        <w:tc>
          <w:tcPr>
            <w:tcW w:w="4498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SELECT/UPDATE en productos e inventario; SELECT en pedidos</w:t>
            </w:r>
          </w:p>
        </w:tc>
        <w:tc>
          <w:tcPr>
            <w:tcW w:w="2862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Clientes, pagos, facturación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5. Modelo Conceptual (Diagrama Entidad-Relación)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5.1 Entidades y Atributos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USUARIO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id_usuario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VARCHAR(150)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UNIQUE, 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contrasena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VARCHAR(255)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rol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CHECK: admin, cliente, bodeguero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activo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BOOLEAN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DEFAULT TRUE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CLIENTE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id_cliente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id_usuario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UNIQUE, REFERENCES USUARIO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VARCHAR(100)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apellido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VARCHAR(100)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VARCHAR(150)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UNIQUE, 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telefono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Opcional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direccion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VARCHAR(250)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Dirección de envío principal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fecha_registro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DEFAULT CURRENT_DATE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CATEGORIA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id_categoria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VARCHAR(100)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UNIQUE, 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descripcion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Opcional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PRODUCTO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id_producto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id_categoria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REFERENCES CATEGORIA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nombre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VARCHAR(150)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descripcion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Opcional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precio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precio &gt;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stock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stock &gt;=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stock_minimo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DEFAULT 5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CHECK: disponible, agotado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PEDIDO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id_cliente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REFERENCES CLIENTE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fecha_pedido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DEFAULT CURRENT_TIMESTAMP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CHECK: pendiente/procesando/enviado/entregado/cancelado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subtotal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 DEFAULT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iva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NOT NULL DEFAULT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total &gt;= 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DETALLE_PEDIDO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id_detalle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REFERENCES PEDIDO ON DELETE CASCADE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id_producto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REFERENCES PRODUCTO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cantidad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cantidad &gt;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precio_unitario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precio_unitario &gt; 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PAGO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id_pago (PK)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 (FK)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UNIQUE, REFERENCES PEDIDO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metodo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VARCHAR(30)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CHECK: tarjeta, PSE, efectivo, nequi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monto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NUMERIC(10,2)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 monto &gt; 0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fecha_pago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TIMESTAMP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DEFAULT CURRENT_TIMESTAMP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estado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VARCHAR(20)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CHECK: pendiente, aprobado, fallido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5.2 Relaciones y Cardinalidades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1200"/>
        <w:gridCol w:w="56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12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Cardinalidad</w:t>
            </w:r>
          </w:p>
        </w:tc>
        <w:tc>
          <w:tcPr>
            <w:tcW w:w="56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USUARIO → CLIENTE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1:1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Cada cliente tiene exactamente un usuario de acceso al sistema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 → PEDIDO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1:N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 cliente puede realizar muchos pedidos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CATEGORIA → PRODUCTO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1:N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Una categoría agrupa muchos productos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 ↔ PRODUCTO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N:</w:t>
            </w:r>
            <w:r>
              <w:rPr>
                <w:rFonts w:eastAsia="Arial" w:cs="Arial"/>
                <w:color w:val="222222"/>
                <w:sz w:val="20"/>
                <w:szCs w:val="20"/>
                <w:lang w:val="en-US"/>
              </w:rPr>
              <w:t>N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Resuelta mediante la tabla intermedia DETALLE_PEDIDO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 → DETALLE_PEDIDO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1:N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 pedido tiene uno o más registros de detalle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PRODUCTO → DETALLE_PEDIDO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1:N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 producto aparece en muchos detalles de pedido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 → PAGO</w:t>
            </w:r>
          </w:p>
        </w:tc>
        <w:tc>
          <w:tcPr>
            <w:tcW w:w="1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1:1</w:t>
            </w:r>
          </w:p>
        </w:tc>
        <w:tc>
          <w:tcPr>
            <w:tcW w:w="56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Cada pedido tiene exactamente un pago registrado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5.3 Llaves Primarias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500"/>
        <w:gridCol w:w="43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Llave Primaria</w:t>
            </w:r>
          </w:p>
        </w:tc>
        <w:tc>
          <w:tcPr>
            <w:tcW w:w="43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USUARIO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id_usuario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id_cliente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CATEGORIA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id_categoria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PRODUCTO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id_producto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DETALLE_PEDIDO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id_detalle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PAGO</w:t>
            </w:r>
          </w:p>
        </w:tc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id_pago</w:t>
            </w:r>
          </w:p>
        </w:tc>
        <w:tc>
          <w:tcPr>
            <w:tcW w:w="4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SERIAL (autonumérico)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6. Modelo Relacional (Modelo Lógico)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6.1 Transformación del MER a Tablas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Cada entidad del Diagrama ER se transforma en una tabla relacional. Las relaciones 1:N se resuelven agregando la FK en el lado muchos. La relación N:M entre PEDIDO y PRODUCTO se resuelve con la tabla intermedia DETALLE_PEDIDO. La relación 1:1 entre PEDIDO y PAGO se garantiza con la restricción UNIQUE sobre id_pedido en la tabla PAGO.</w:t>
      </w:r>
    </w:p>
    <w:p>
      <w:pPr>
        <w:pStyle w:val="Normal"/>
        <w:rPr/>
      </w:pPr>
      <w:r>
        <w:rPr/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USUARIO ( id_usuario PK | email UNIQUE NOT NULL | contrasena NOT NULL | rol CHECK | activo DEFAULT TRUE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CLIENTE ( id_cliente PK | id_usuario FK→USUARIO UNIQUE | nombre NOT NULL | apellido NOT NULL | email UNIQUE NOT NULL | telefono | direccion | fecha_registro DEFAULT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CATEGORIA ( id_categoria PK | nombre UNIQUE NOT NULL | descripcion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PRODUCTO ( id_producto PK | id_categoria FK→CATEGORIA | nombre NOT NULL | precio CHECK&gt;0 | stock CHECK&gt;=0 | stock_minimo DEFAULT 5 | estado CHECK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PEDIDO ( id_pedido PK | id_cliente FK→CLIENTE | fecha_pedido DEFAULT | estado CHECK | subtotal | iva | total CHECK&gt;=0 )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DETALLE_PEDIDO ( id_detalle PK | id_pedido FK→PEDIDO CASCADE | id_producto FK→PRODUCTO | cantidad CHECK&gt;0 | precio_unitario CHECK&gt;0 | UNIQUE(id_pedido, id_producto) )</w:t>
      </w:r>
    </w:p>
    <w:p>
      <w:pPr>
        <w:pStyle w:val="Normal"/>
        <w:spacing w:before="60" w:after="6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PAGO ( id_pago PK | id_pedido FK→PEDIDO UNIQUE | metodo CHECK | monto CHECK&gt;0 | fecha_pago DEFAULT | estado CHECK )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6.2 Resumen de PKs y FKs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FKs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USUARIO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id_usuario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id_cliente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id_usuario → USUARIO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CATEGORIA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id_categoria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PRODUCTO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id_producto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id_categoria → CATEGORIA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id_cliente → CLIENTE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DETALLE_PEDIDO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id_detalle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 → PEDIDO, id_producto → PRODUCTO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PAGO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id_pago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id_pedido → PEDIDO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6.3 Restricciones e Integridad Referencial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>
          <w:tblHeader w:val="true"/>
        </w:trPr>
        <w:tc>
          <w:tcPr>
            <w:tcW w:w="2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2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Comportamiento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USUARIO → CLIENTE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CASCADE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Si se elimina el usuario, el cliente pierde sentido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CATEGORIA → PRODUCTO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RESTRICT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 se puede eliminar una categoría con productos activos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CLIENTE → 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RESTRICT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 se eliminan clientes con historial de pedidos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 → DETALLE_PEDIDO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CASCADE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El detalle no existe sin su pedido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PRODUCTO → DETALLE_PEDIDO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RESTRICT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No se elimina un producto que aparezca en pedidos históricos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PEDIDO → PAGO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ON DELETE RESTRICT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Un pago aprobado no puede eliminarse aunque se intente borrar el pedido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7. Normalización</w:t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7.1 Primera Forma Normal (1FN)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Regla: cada celda debe contener un único valor atómico, sin listas ni grupos repetidos.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Problema que corrige: una tabla de pedidos podría guardar todos los productos en una sola columna separados por coma. Eso viola la 1FN.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Cómo se resuelve en ShopCore: se crea la tabla DETALLE_PEDIDO donde cada fila representa exactamente un producto dentro de un pedido. La misma lógica aplica para CATEGORIA y PRODUCTO.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7.2 Segunda Forma Normal (2FN)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Regla: la tabla debe estar en 1FN y todos los atributos no clave deben depender de la PK completa, no de una parte de ella.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Cómo se resuelve en ShopCore: el nombre del producto se queda en PRODUCTO. DETALLE_PEDIDO solo guarda cantidad y precio_unitario, que dependen del par (id_pedido, id_producto).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7.3 Tercera Forma Normal (3FN)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Regla: la tabla debe estar en 2FN y ningún atributo no clave debe depender de otro atributo no clave.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Cómo se resuelve en ShopCore: PEDIDO no guarda nombre ni email del cliente (solo id_cliente FK). DETALLE_PEDIDO no guarda nombre del producto (solo id_producto FK). PRODUCTO no guarda datos de la categoría (solo id_categoria FK).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7.4 Resumen de Normalización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Forma Normal</w:t>
            </w:r>
          </w:p>
        </w:tc>
        <w:tc>
          <w:tcPr>
            <w:tcW w:w="300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Problema que elimina</w:t>
            </w:r>
          </w:p>
        </w:tc>
        <w:tc>
          <w:tcPr>
            <w:tcW w:w="4860" w:type="dxa"/>
            <w:tcBorders>
              <w:top w:val="single" w:sz="2" w:space="0" w:color="2E75B6"/>
              <w:start w:val="single" w:sz="2" w:space="0" w:color="2E75B6"/>
              <w:bottom w:val="single" w:sz="2" w:space="0" w:color="2E75B6"/>
              <w:end w:val="single" w:sz="2" w:space="0" w:color="2E75B6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Cómo se resolvió en ShopCore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1FN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Valores no atómicos, grupos repetidos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DETALLE_PEDIDO como tabla separada; un producto por fila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2FN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Dependencias parciales sobre PK compuesta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Atributos de producto separados de DETALLE_PEDIDO</w:t>
            </w:r>
          </w:p>
        </w:tc>
      </w:tr>
      <w:tr>
        <w:trPr/>
        <w:tc>
          <w:tcPr>
            <w:tcW w:w="1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3FN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Dependencias transitivas entre atributos no clave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EBF5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222222"/>
                <w:sz w:val="20"/>
                <w:szCs w:val="20"/>
              </w:rPr>
              <w:t>Datos del cliente no se repiten en PEDIDO; datos del producto no se repiten en DETALLE_PEDIDO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8. Script SQL en PostgreSQL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 continuación se presenta el script completo de creación de la base de datos ShopCore. El código sigue principios de código limpio: cada tabla y cada restricción cuenta con un comentario que explica su propósito y la regla del negocio que implementa.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8.1 Creación de Tablas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=================================================================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SHOPCORE — Script de Creación de Base de Datos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Motor  : PostgreSQL 15+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Esquema: shopcore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Autor  : Equipo ShopCore | Base de Datos 2026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=================================================================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Crear y activar el esquema de trabajo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SCHEMA IF NOT EXISTS shopcore;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SET search_path TO shopcore;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usuario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Almacena credenciales y nivel de acceso al sistema.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Es la tabla raíz del módulo de seguridad (RF-04).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usuario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id_usuario  SERIAL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email es el identificador único de login (no puede repetirse)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email       VARCHAR(150) UNIQUE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Se recomienda almacenar el hash (bcrypt) en producción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contrasena  VARCHAR(255)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Tres roles posibles; CHECK garantiza integridad de dominio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rol         VARCHAR(20)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CHECK (rol IN ('admin', 'cliente', 'bodeguero')),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FALSE = cuenta desactivada (soft-delete, se conserva historial)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activo      BOOLEAN      NOT NULL DEFAULT TRUE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Datos personales y dirección de envío del comprador.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La FK a usuario con UNIQUE garantiza cardinalidad 1:1.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cliente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id_cliente     SERIAL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UNIQUE asegura que un usuario solo puede ser un 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id_usuario     INT          UNIQUE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usuario(id_usuario) ON DELETE CASCADE,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nombre         VARCHAR(100)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apellido       VARCHAR(100)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Email propio del cliente (puede ser distinto al de acceso)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email          VARCHAR(150) UNIQUE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telefono       VARCHAR(20),                 -- Campo opcional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direccion      VARCHAR(250),                -- Dirección principal de envío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fecha_registro DATE         NOT NULL DEFAULT CURRENT_DATE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categoria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Agrupa los productos en familias lógicas del catálogo.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ON DELETE RESTRICT evita eliminar categorías con productos.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categoria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id_categoria SERIAL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nombre       VARCHAR(100) UNIQUE NOT NULL,  -- Nombre único de categoría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descripcion  TEXT                           -- Puede ser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Catálogo de artículos disponibles para la venta.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stock_minimo activa alertas de reabastecimiento (RF-02).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producto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id_producto  SERIAL 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id_categoria INT         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categoria(id_categoria) ON DELETE RESTRICT,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nombre       VARCHAR(150)  NOT NULL,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descripcion  TEXT,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Regla de negocio 4.1: precio siempre positivo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precio       NUMERIC(10,2) NOT NULL CHECK (precio &gt; 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Regla de negocio 4.1: stock no puede ser negativo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        INT           NOT NULL DEFAULT 0 CHECK (stock &gt;= 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Umbral para alertas de reposición (RF-02)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stock_minimo INT           NOT NULL DEFAULT 5,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Se actualiza automáticamente cuando stock llega a 0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estado       VARCHAR(20)   NOT NULL DEFAULT 'disponible'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CHECK (estado IN ('disponible', 'agotado'))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Cabecera del pedido; los ítems residen en detalle_pedido.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subtotal, iva y total se calculan en registrar_pedido().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pedido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id_pedido    SERIAL 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RESTRICT: se conserva historial aunque el cliente sea inactivo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id_cliente   INT         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cliente(id_cliente) ON DELETE RESTRICT,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fecha_pedido TIMESTAMP     NOT NULL DEFAULT CURRENT_TIMESTAMP,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Ciclo de vida del pedido; orden: pendiente→procesando→enviado→entregado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estado       VARCHAR(20)   NOT NULL DEFAULT 'pendiente'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CHECK (estado IN ('pendiente','procesando',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 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'enviado','entregado','cancelado')),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subtotal     NUMERIC(10,2) NOT NULL DEFAULT 0,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iva          NUMERIC(10,2) NOT NULL DEFAULT 0,  -- 19% calculado en el SP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total        NUMERIC(10,2) NOT NULL DEFAULT 0 CHECK (total &gt;= 0)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detalle_pedido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Resuelve la relación N:M entre PEDIDO y PRODUCTO.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precio_unitario captura el precio vigente al momento de la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compra, independiente de cambios futuros (Regla de negocio 4.3).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detalle_pedido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id_detalle      SERIAL 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CASCADE: si se borra el pedido, su detalle se borra también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id_pedido       INT         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pedido(id_pedido) ON DELETE CASCADE,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RESTRICT: no se borra un producto con historial de ventas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id_producto     INT         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producto(id_producto) ON DELETE RESTRICT,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cantidad        INT           NOT NULL CHECK (cantidad &gt; 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precio_unitario NUMERIC(10,2) NOT NULL CHECK (precio_unitario &gt; 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Un producto no puede repetirse en la misma línea de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UNIQUE (id_pedido, id_producto)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TABLA: pago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Registra la transacción financiera del pedido.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UNIQUE en id_pedido asegura cardinalidad 1:1 (Regla RN 4.4).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-----------------------------------------------------------------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pago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id_pago    SERIAL 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UNIQUE garantiza 1 solo pago por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id_pedido  INT           UNIQUE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REFERENCES pedido(id_pedido) ON DELETE RESTRICT,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metodo     VARCHAR(30)   NOT NULL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CHECK (metodo IN ('tarjeta','PSE','efectivo','nequi')),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monto      NUMERIC(10,2) NOT NULL CHECK (monto &gt; 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fecha_pago TIMESTAMP     NOT NULL DEFAULT CURRENT_TIMESTAMP,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estado     VARCHAR(20)   NOT NULL DEFAULT 'pendiente'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CHECK (estado IN ('pendiente','aprobado','fallido'))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8.2 Inserción de Registros de Prueba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Los siguientes INSERT son datos de ejemplo para validar el modelo. En producción, las contraseñas deben almacenarse como hashes (bcrypt/argon2).</w:t>
      </w:r>
    </w:p>
    <w:p>
      <w:pPr>
        <w:pStyle w:val="Normal"/>
        <w:rPr/>
      </w:pPr>
      <w:r>
        <w:rPr/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=================================================================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DATOS DE PRUEBA — ShopCore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Propósito: validar integridad referencial y lógica de negocio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=================================================================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Usuarios del sistema (admin, 2 clientes y 1 bodeguero)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usuario (email, contrasena, rol)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('admin@shopcore.com',    'admin123',    'admin'),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('juan.perez@email.com',  'cliente123',  'cliente'),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('maria.gomez@email.com', 'cliente456',  'cliente'),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('bodega@shopcore.com',   'bodega123',   'bodeguero');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Clientes vinculados a los usuarios con id_usuario 2 y 3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cliente (id_usuario, nombre, apellido, email, telefono, direccion)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(2, 'Juan',  'Pérez', 'juan.perez@email.com',  '3001234567', 'Calle 80 #15-20, Bogotá'),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(3, 'María', 'Gómez', 'maria.gomez@email.com', '3109876543', 'Carrera 7 #45-10, Bogotá');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Cuatro categorías de producto para el catálogo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categoria (nombre, descripcion)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('Electrónica', 'Dispositivos y accesorios electrónicos'),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('Ropa',        'Prendas de vestir para adultos'),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('Hogar',       'Artículos para el hogar y decoración'),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('Deportes',    'Equipos y accesorios deportivos');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Cinco productos del catálogo con stock inicial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producto (id_categoria, nombre, precio, stock, stock_minimo)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(1, 'Audífonos Bluetooth',     89900, 50, 10),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(1, 'Cargador USB-C 65W',      45000, 80, 15),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(2, 'Camiseta Polo',           35000,120, 20),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(3, 'Lámpara LED Escritorio',  62000, 30,  5),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(4, 'Balón de Fútbol',         55000, 15,  5);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Pedido de Juan Pérez: 1 audífono con IVA del 19%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subtotal=89900  |  iva=17081  |  total=106981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pedido (id_cliente, estado, subtotal, iva, total)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(1, 'pendiente', 89900, 17081, 106981);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Línea de detalle: 1 unidad del producto 1 al precio vigente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detalle_pedido (id_pedido, id_producto, cantidad, precio_unitario)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(1, 1, 1, 89900);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Pago aprobado con tarjeta por el monto exacto del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INSERT INTO pago (id_pedido, metodo, monto, estado) VALUES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(1, 'tarjeta', 106981, 'aprobado');</w:t>
      </w:r>
    </w:p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9. Consultas SQL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Las consultas cubren los requerimientos de información del sistema ShopCore, organizadas en tres niveles de complejidad. Cada bloque incluye comentarios que explican la lógica y el requerimiento atendido.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9.1 Consultas Básicas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Q1 — Productos disponibles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Lista todos los productos activos con precio y stock actual. Cubre RF-01.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Q1: Catálogo visible para el cliente (solo estado 'disponible')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Requerimiento: RF-01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nombre,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precio,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estado = 'disponible';  -- Filtra productos agotados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Q2 — Clientes registrados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Muestra el listado completo de clientes con sus datos de contacto.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Q2: Directorio de clientes para administración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nombre,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apellido,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email,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telefono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cliente;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Q3 — Pedidos pendientes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Recupera los pedidos que aún no han sido procesados.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Q3: Bandeja de trabajo para el equipo de operaciones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Solo se muestran pedidos en estado inicial 'pendiente'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id_pedido,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fecha_pedido,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total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estado = 'pendiente';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Q4 — Productos con stock bajo mínimo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Detecta productos que requieren reabastecimiento urgente. Cubre RF-02.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Q4: Alerta de inventario — stock por debajo del umbral mínimo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Requerimiento: RF-02 (alerta de reabastecimiento)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nombre,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stock_minimo,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stock_minimo - stock AS unidades_faltantes  -- Cuántas faltan para llegar al mínimo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stock &lt; stock_minimo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unidades_faltantes DESC;  -- Más críticos primero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Q5 — Pagos aprobados por monto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Muestra los pagos confirmados ordenados de mayor a menor valor.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Q5: Reporte financiero de pagos confirmados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id_pago,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metodo,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monto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pago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estado = 'aprobado'   -- Solo transacciones exitosas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monto DESC;        -- Transacciones de mayor valor al inicio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9.2 Consultas Intermedias con JOIN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Q6 — Pedidos con nombre del cliente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Combina pedidos y clientes para mostrar quién realizó cada compra.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Q6: Vista de pedidos humanizada para soporte al 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INNER JOIN: solo pedidos que tienen un cliente asociado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p.id_pedido,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c.nombre || ' ' || c.apellido AS cliente,  -- Nombre completo concatenado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p.fecha_pedido,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p.estado,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p.total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  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cliente c ON p.id_cliente = c.id_cliente;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Q7 — Detalle completo de pedidos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Muestra cada línea de pedido con cliente, producto, cantidad y subtotal.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Q7: Desglose línea a línea de todos los pedidos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Tres JOINs encadenados: detalle → pedido → cliente y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dp.id_pedido,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c.nombre  || ' ' || c.apellido AS 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pr.nombre                      AS producto,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dp.cantidad,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dp.precio_unitario,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Subtotal por línea (cantidad × precio capturado en el momento de la compra)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dp.cantidad * dp.precio_unitario AS subtotal_linea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detalle_pedido dp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pedido      p  ON dp.id_pedido   = p.id_pedido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cliente     c  ON p.id_cliente   = c.id_cliente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producto    pr ON dp.id_producto = pr.id_producto;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Q8 — Pedidos con método y estado de pago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Cruza pedidos con sus pagos para ver el estado de cada transacción.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Q8: Conciliación de pedidos vs. pagos para el área financiera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p.id_pedido,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c.nombre || ' ' || c.apellido AS 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p.total,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pa.metodo,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pa.estado AS estado_pago  -- Permite detectar pagos pendientes o fallidos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  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cliente c  ON p.id_cliente = c.id_cliente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pago    pa ON p.id_pedido  = pa.id_pedido;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Q9 — Productos con su categoría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Presenta el catálogo completo agrupado por categoría.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Q9: Catálogo navegable organizado por categoría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pr.nombre  AS producto,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cat.nombre AS categoria,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pr.precio,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pr.stock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  pr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categoria cat ON pr.id_categoria = cat.id_categoria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cat.nombre, pr.nombre;  -- Orden alfabético por categoría y luego por producto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9.3 Consultas Avanzadas con Subconsultas y CTE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Q10 — Total gastado por cliente (solo pedidos entregados)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Usa una CTE para calcular el acumulado de compras confirmadas por cliente.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Q10: Ranking de clientes por valor de compras entregadas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CTE 'gastos_cliente': agrupa y suma antes de ordenar (más limpio que subconsulta)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WITH gastos_cliente AS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c.id_cliente,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c.nombre || ' ' || c.apellido AS 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SUM(p.total)                  AS total_gastado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  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JOIN   cliente c ON p.id_cliente = c.id_cliente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p.estado = 'entregado'  -- Solo compras completadas (excluye cancelados)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GROUP  BY c.id_cliente, c.nombre, c.apellido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total_gastado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gastos_cliente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total_gastado DESC;  -- Mejores clientes primero (útil para fidelización)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Q11 — Productos que nunca han sido pedidos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Utiliza NOT IN con subconsulta para identificar productos sin movimiento.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Q11: Inventario sin rotación — candidatos a descuento o retiro del catálogo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Subconsulta en NOT IN: obtiene todos los id_producto que aparecen en algún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nombre,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precio,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id_producto NOT IN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DISTINCT id_producto   -- DISTINCT evita duplicados en la subconsulta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detalle_pedido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Q12 — Clientes con gasto superior al promedio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Combina CTE y subconsulta para filtrar clientes por encima del gasto promedio.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Q12: Segmento premium — clientes cuyo gasto supera el promedio del sistema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Primera CTE: total acumulado por cliente (sin cancelados)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WITH totales AS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id_cliente,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SUM(total) AS total_cliente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estado &lt;&gt; 'cancelado'  -- Excluye pedidos anulados del cálculo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GROUP  BY id_cliente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c.nombre || ' ' || c.apellido AS cliente,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t.total_cliente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totales  t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cliente  c ON t.id_cliente = c.id_cliente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Subconsulta escalar: calcula el promedio sobre la CTE ya filtrada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WHERE  t.total_cliente &gt; (SELECT AVG(total_cliente) FROM totales)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t.total_cliente DESC;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Q13 — Categoría con mayor stock total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Agrega el stock por categoría y selecciona la de mayor existencia disponible.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Q13: Categoría con mayor inventario disponible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Útil para decisiones de compra y gestión de bodega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SELECT cat.nombre    AS categoria,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SUM(pr.stock) AS stock_total  -- Suma del stock de todos los productos de la categoría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  pr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JOIN   categoria cat ON pr.id_categoria = cat.id_categoria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GROUP  BY cat.nombre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ORDER  BY stock_total DESC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LIMIT  1;  -- Solo la categoría con mayor inventario</w:t>
      </w:r>
    </w:p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10. Funciones y Procedimientos Almacenados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Se implementaron dos funciones y dos procedimientos almacenados en PL/pgSQL para automatizar los procesos más críticos del sistema.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10.1 Funciones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Función 1: calcular_total_con_iva(p_subtotal)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Centraliza el cálculo del 19% de IVA para reutilizarlo en consultas y procedimientos (RF-06). Recibe el subtotal y devuelve el total con IVA.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Función: calcular_total_con_iva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Parámetro : p_subtotal — valor base antes de impuestos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Retorna   : total con IVA del 19%, redondeado a 2 decimales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Uso       : SELECT calcular_total_con_iva(185000); → 220150.00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OR REPLACE FUNCTION calcular_total_con_iva(p_subtotal NUMERIC)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RETURNS NUMERIC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LANGUAGE plpgsql AS $$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BEGIN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Multiplica por 1.19 (equivale a sumar el 19% de IVA colombiano)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RETURN ROUND(p_subtotal * 1.19, 2);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END;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$$;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Función 2: obtener_stock(p_id_producto)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Devuelve el stock actual de un producto. Retorna -1 si el producto no existe, permitiendo validar disponibilidad antes de registrar un pedido.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Función: obtener_stock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Parámetro : p_id_producto — identificador del producto a consultar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Retorna   : stock actual (INT) o -1 si el producto no existe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Uso       : SELECT obtener_stock(1);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OR REPLACE FUNCTION obtener_stock(p_id_producto INT)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RETURNS INT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LANGUAGE plpgsql AS $$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DECLARE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v_stock INT;  -- Variable para capturar el resultado de la consulta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BEGIN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stock INTO v_stock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id_producto = p_id_producto;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NOT FOUND se activa si la consulta no retorna filas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IF NOT FOUND THEN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RETURN -1;  -- Centinela: producto inexistente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END IF;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RETURN v_stock;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END;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$$;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10.2 Procedimientos Almacenados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Procedimiento 1: registrar_pedido(id_cliente, id_producto, cantidad)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Registra un nuevo pedido con un solo producto. Verifica stock, calcula subtotal+IVA, inserta pedido y detalle, y descuenta inventario. Lanza excepción si no hay stock suficiente.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Procedimiento: registrar_pedido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Parámetros: p_id_cliente   — cliente que realiza la compra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            p_id_producto  — producto a comprar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            p_cantidad     — unidades solicitadas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Lanza EXCEPTION si stock &lt; cantidad solicitada (Regla RN 4.3)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Uso: CALL registrar_pedido(1, 2, 3);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OR REPLACE PROCEDURE registrar_pedido(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p_id_cliente  INT,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p_id_producto INT,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p_cantidad    INT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LANGUAGE plpgsql AS $$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DECLARE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v_precio    NUMERIC(10,2);  -- Precio vigente al momento de la compra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v_stock     INT;            -- Stock disponible antes de la transacción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v_subtotal  NUMERIC(10,2);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v_iva       NUMERIC(10,2);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v_total     NUMERIC(10,2);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v_id_pedido INT;            -- ID generado por el INSERT en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BEGIN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-- 1. Obtener precio y stock actuales del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precio, stock INTO v_precio, v_stock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id_producto = p_id_producto;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-- 2. Validar disponibilidad antes de proceder (evita stock negativo)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IF v_stock &lt; p_cantidad THEN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RAISE EXCEPTION 'Stock insuficiente. Disponible: %', v_stock;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END IF;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-- 3. Calcular valores financieros del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v_subtotal := v_precio * p_cantidad;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v_iva      := ROUND(v_subtotal * 0.19, 2);  -- IVA 19% (RF-06)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v_total    := v_subtotal + v_iva;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-- 4. Insertar cabecera del pedido y capturar su ID generado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INSERT INTO pedido (id_cliente, estado, subtotal, iva, total)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VALUES (p_id_cliente, 'pendiente', v_subtotal, v_iva, v_total)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RETURNING id_pedido INTO v_id_pedido;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-- 5. Insertar línea de detalle con el precio vigente (snapshot)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INSERT INTO detalle_pedido (id_pedido, id_producto, cantidad, precio_unitario)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VALUES (v_id_pedido, p_id_producto, p_cantidad, v_precio);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-- 6. Descontar stock del producto (nunca queda negativo gracias al CHECK)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UPDATE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SET    stock = stock - p_cantidad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id_producto = p_id_producto;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END;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$$;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Procedimiento 2: cancelar_pedido(id_pedido)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Cancela un pedido existente y restaura el stock de todos sus productos. Valida que el pedido no esté en estado cancelado o entregado antes de proceder.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Procedimiento: cancelar_pedido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Parámetro: p_id_pedido — identificador del pedido a cancelar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Lanza EXCEPTION si el pedido no existe o ya está en estado final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Uso: CALL cancelar_pedido(3);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OR REPLACE PROCEDURE cancelar_pedido(p_id_pedido INT)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LANGUAGE plpgsql AS $$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DECLARE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v_estado VARCHAR(20);  -- Estado actual del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rec      RECORD;       -- Registro para iterar líneas de detalle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BEGIN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-- 1. Verificar que el pedido existe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estado INTO v_estado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id_pedido = p_id_pedido;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IF NOT FOUND THEN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RAISE EXCEPTION 'El pedido % no existe.', p_id_pedido;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END IF;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-- 2. Validar que el estado permite cancelación (Regla RN 4.3)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IF v_estado IN ('cancelado', 'entregado') THEN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RAISE EXCEPTION 'Estado ''%'' no permite cancelación.', v_estado;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END IF;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-- 3. Recorrer cada línea del pedido y restaurar el stock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FOR rec 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SELECT id_producto, cantidad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FROM   detalle_pedido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id_pedido = p_id_pedido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LOOP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Devolver las unidades al inventario disponible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UPDATE producto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SET    stock = stock + rec.cantidad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id_producto = rec.id_producto;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END LOOP;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-- 4. Marcar el pedido como cancelado en la cabecera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UPDATE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SET    estado = 'cancelado'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WHERE  id_pedido = p_id_pedido;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END;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$$;</w:t>
      </w:r>
    </w:p>
    <w:p>
      <w:pPr>
        <w:pStyle w:val="Normal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/>
          <w:b/>
          <w:bCs/>
          <w:color w:val="1F4E79"/>
          <w:sz w:val="32"/>
          <w:szCs w:val="32"/>
        </w:rPr>
        <w:t>11. Triggers y Seguridad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Esta sección implementa la auditoría automática mediante triggers y el control de acceso diferenciado con roles de PostgreSQL, cubriendo los requerimientos RF-09 y RNF-02.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11.1 Tabla de Auditoría y Triggers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Se registra automáticamente cada INSERT, UPDATE o DELETE sobre pedido y pago. Los triggers invocan una función común que captura la operación, el usuario y los datos en formato JSON.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Tabla de auditoría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Tabla central de auditoría (RF-09)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Registra QUIÉN hizo QUÉ, CUÁNDO y sobre QUÉ datos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TABLE auditoria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id_auditoria  SERIAL       PRIMARY KEY,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tabla         VARCHAR(50)  NOT NULL,               -- Tabla afectada (pedido / pago)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operacion     VARCHAR(10)  NOT NULL,               -- INSERT | UPDATE | DELETE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usuario_db    VARCHAR(100) NOT NULL DEFAULT current_user, -- Usuario de BD activo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fecha         TIMESTAMP    NOT NULL DEFAULT CURRENT_TIMESTAMP,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datos_antes   TEXT,   -- Estado anterior en JSON (NULL en INSERT)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datos_despues TEXT    -- Estado posterior en JSON (NULL en DELETE)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Función de auditoría (compartida por ambos triggers)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Función disparada por los triggers; usa variables especiales de PL/pgSQL: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TG_TABLE_NAME : nombre de la tabla que disparó el trigger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TG_OP         : operación que ocurrió (INSERT / UPDATE / DELETE)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OLD           : fila anterior al cambio (NULL en INSERT)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NEW           : fila nueva después del cambio (NULL en DELETE)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OR REPLACE FUNCTION fn_auditoria()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RETURNS TRIGGER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LANGUAGE plpgsql AS $$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BEGIN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INSERT INTO auditoria (tabla, operacion, datos_antes, datos_despues)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VALUES (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TG_TABLE_NAME,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TG_OP,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En INSERT no hay fila anterior; en UPDATE/DELETE se serializa OLD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CASE WHEN TG_OP = 'INSERT' THEN NULL ELSE row_to_json(OLD)::TEXT END,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6A737D"/>
          <w:sz w:val="17"/>
          <w:szCs w:val="17"/>
        </w:rPr>
        <w:t>-- En DELETE no hay fila nueva; en INSERT/UPDATE se serializa NEW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CASE WHEN TG_OP = 'DELETE' THEN NULL ELSE row_to_json(NEW)::TEXT END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 xml:space="preserve">    </w:t>
      </w:r>
      <w:r>
        <w:rPr>
          <w:rFonts w:eastAsia="Courier New" w:cs="Courier New" w:ascii="Courier New" w:hAnsi="Courier New"/>
          <w:color w:val="1A1A2E"/>
          <w:sz w:val="17"/>
          <w:szCs w:val="17"/>
        </w:rPr>
        <w:t>RETURN NEW;  -- Obligatorio en triggers AFTER; el valor no afecta la operación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END;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$$;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Triggers sobre las tablas monitoreadas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Trigger sobre PEDIDO: audita cualquier modificación al ciclo de vida del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TRIGGER trg_auditoria_pedido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AFTER INSERT OR UPDATE OR DELETE ON pedido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FOR EACH ROW  -- Se ejecuta una vez por fila afectada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EXECUTE FUNCTION fn_auditoria();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/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Trigger sobre PAGO: audita cambios en transacciones financieras (RNF-02)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TRIGGER trg_auditoria_pago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AFTER INSERT OR UPDATE OR DELETE ON pago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FOR EACH ROW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EXECUTE FUNCTION fn_auditoria();</w:t>
      </w:r>
    </w:p>
    <w:p>
      <w:pPr>
        <w:pStyle w:val="Normal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11.2 Roles y Permisos de Acceso</w:t>
      </w:r>
    </w:p>
    <w:p>
      <w:pPr>
        <w:pStyle w:val="Normal"/>
        <w:spacing w:before="60" w:after="60"/>
        <w:rPr/>
      </w:pPr>
      <w:r>
        <w:rPr>
          <w:rFonts w:eastAsia="Arial" w:cs="Arial"/>
          <w:color w:val="222222"/>
          <w:sz w:val="22"/>
          <w:szCs w:val="22"/>
        </w:rPr>
        <w:t>Se definen tres roles alineados con las reglas del negocio (sección 4.5), aplicando el principio de mínimo privilegio: cada rol recibe únicamente los permisos necesarios para su función.</w:t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Rol administrador — acceso total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admin_rol: control total sobre todas las tablas del esquema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ROLE admin_rol;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ALL PRIVILEGES ON ALL TABLES    IN SCHEMA shopcore TO admin_rol;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ALL PRIVILEGES ON ALL SEQUENCES IN SCHEMA shopcore TO admin_rol;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Las secuencias (SERIAL) deben incluirse para que los INSERT funcionen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Rol cliente — catálogo y sus propios pedidos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cliente_rol: acceso de solo lectura al catálogo; puede crear sus pedidos y pagos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ROLE cliente_rol;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         ON producto, categoria          TO cliente_rol;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SELECT, INSERT ON pedido, detalle_pedido, pago TO cliente_rol;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         ON cliente                      TO cliente_rol;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Nota: el filtro por id_cliente (sus propios datos) se implementa en la capa de aplicación</w:t>
      </w:r>
    </w:p>
    <w:p>
      <w:pPr>
        <w:pStyle w:val="Normal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Arial" w:cs="Arial"/>
          <w:b/>
          <w:bCs/>
          <w:color w:val="333333"/>
          <w:sz w:val="22"/>
          <w:szCs w:val="22"/>
        </w:rPr>
        <w:t>Rol bodeguero — gestión de inventario</w:t>
      </w:r>
    </w:p>
    <w:p>
      <w:pPr>
        <w:pStyle w:val="Normal"/>
        <w:pBdr>
          <w:top w:val="single" w:sz="2" w:space="0" w:color="AAAACC"/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bodega_rol: puede ver y actualizar inventario, consultar pedidos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No tiene acceso a datos financieros ni de clientes (principio de mínimo privilegio)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CREATE ROLE bodega_rol;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SELECT, UPDATE ON producto               TO bodega_rol;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         ON categoria              TO bodega_rol;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1A1A2E"/>
          <w:sz w:val="17"/>
          <w:szCs w:val="17"/>
        </w:rPr>
        <w:t>GRANT SELECT         ON pedido, detalle_pedido TO bodega_rol;</w:t>
      </w:r>
    </w:p>
    <w:p>
      <w:pPr>
        <w:pStyle w:val="Normal"/>
        <w:pBdr>
          <w:left w:val="single" w:sz="6" w:space="0" w:color="2E75B6"/>
        </w:pBdr>
        <w:shd w:val="clear" w:fill="F2F4F8"/>
        <w:spacing w:lineRule="auto" w:line="221" w:before="0" w:after="0"/>
        <w:ind w:start="360"/>
        <w:rPr/>
      </w:pPr>
      <w:r>
        <w:rPr>
          <w:rFonts w:eastAsia="Courier New" w:cs="Courier New" w:ascii="Courier New" w:hAnsi="Courier New"/>
          <w:color w:val="6A737D"/>
          <w:sz w:val="17"/>
          <w:szCs w:val="17"/>
        </w:rPr>
        <w:t>-- Sin acceso a: cliente, pago, auditoria, facturación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22222"/>
        <w:sz w:val="22"/>
        <w:szCs w:val="22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222222"/>
      <w:kern w:val="0"/>
      <w:sz w:val="22"/>
      <w:szCs w:val="22"/>
      <w:lang w:val="es-MX" w:eastAsia="zh-CN" w:bidi="hi-IN"/>
    </w:rPr>
  </w:style>
  <w:style w:type="paragraph" w:styleId="Heading1">
    <w:name w:val="heading 1"/>
    <w:basedOn w:val="Ttulouser"/>
    <w:qFormat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Heading2">
    <w:name w:val="heading 2"/>
    <w:basedOn w:val="Ttulouser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user"/>
    <w:qFormat/>
    <w:pPr>
      <w:spacing w:before="160" w:after="6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user">
    <w:name w:val="Caracteres de nota al pie (user)"/>
    <w:uiPriority w:val="99"/>
    <w:semiHidden/>
    <w:unhideWhenUsed/>
    <w:qFormat/>
    <w:rPr>
      <w:vertAlign w:val="superscript"/>
    </w:rPr>
  </w:style>
  <w:style w:type="character" w:styleId="Caracteresdenotaalpie">
    <w:name w:val="Caracteres de nota al pie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user">
    <w:name w:val="Caracteres de nota final (user)"/>
    <w:uiPriority w:val="99"/>
    <w:semiHidden/>
    <w:unhideWhenUsed/>
    <w:qFormat/>
    <w:rPr>
      <w:vertAlign w:val="superscript"/>
    </w:rPr>
  </w:style>
  <w:style w:type="character" w:styleId="Caracteresdenotafinal">
    <w:name w:val="Caracteres de nota final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222222"/>
      <w:kern w:val="0"/>
      <w:sz w:val="22"/>
      <w:szCs w:val="22"/>
      <w:lang w:val="es-MX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222222"/>
      <w:kern w:val="0"/>
      <w:sz w:val="22"/>
      <w:szCs w:val="22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223</TotalTime>
  <Application>LibreOffice/26.2.3.2$Windows_X86_64 LibreOffice_project/70e089b17412e4cb7773e41413306b17a2328c34</Application>
  <AppVersion>15.0000</AppVersion>
  <Pages>19</Pages>
  <Words>5060</Words>
  <Characters>30426</Characters>
  <CharactersWithSpaces>36805</CharactersWithSpaces>
  <Paragraphs>924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2026-06-01T22:13:50Z</dcterms:created>
  <dc:creator>Un-named</dc:creator>
  <dc:description/>
  <dc:language>es-MX</dc:language>
  <cp:lastModifiedBy/>
  <dcterms:modified xsi:type="dcterms:W3CDTF">2026-06-01T22:25:20Z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