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7E093E2" w14:textId="77777777" w:rsidR="00B21CC3" w:rsidRDefault="00B21CC3">
      <w:pPr>
        <w:jc w:val="both"/>
        <w:rPr>
          <w:rFonts w:ascii="Times" w:hAnsi="Times" w:cs="Courier New"/>
          <w:sz w:val="24"/>
          <w:szCs w:val="24"/>
        </w:rPr>
      </w:pPr>
    </w:p>
    <w:p w14:paraId="7D963C3C" w14:textId="77777777" w:rsidR="00B21CC3" w:rsidRDefault="006F5FE1">
      <w:pPr>
        <w:pStyle w:val="Titel"/>
        <w:rPr>
          <w:lang w:val="en-US"/>
        </w:rPr>
      </w:pPr>
      <w:proofErr w:type="spellStart"/>
      <w:r>
        <w:rPr>
          <w:lang w:val="en-US"/>
        </w:rPr>
        <w:t>U_Venture</w:t>
      </w:r>
      <w:proofErr w:type="spellEnd"/>
      <w:r>
        <w:rPr>
          <w:lang w:val="en-US"/>
        </w:rPr>
        <w:t xml:space="preserve">: Open-source and easy-to-use analysis tool for </w:t>
      </w:r>
      <w:r>
        <w:rPr>
          <w:i/>
          <w:iCs/>
          <w:lang w:val="en-US"/>
        </w:rPr>
        <w:t>untargeted</w:t>
      </w:r>
      <w:r>
        <w:rPr>
          <w:lang w:val="en-US"/>
        </w:rPr>
        <w:t xml:space="preserve"> full scan / AIF experiments including CID fragment annotation.</w:t>
      </w:r>
    </w:p>
    <w:p w14:paraId="0791C2CF" w14:textId="77777777" w:rsidR="00B21CC3" w:rsidRDefault="006F5FE1">
      <w:pPr>
        <w:jc w:val="both"/>
        <w:rPr>
          <w:rFonts w:ascii="Times" w:hAnsi="Times" w:cs="Courier New"/>
          <w:sz w:val="24"/>
          <w:szCs w:val="24"/>
          <w:lang w:val="en-US"/>
        </w:rPr>
      </w:pPr>
      <w:r>
        <w:rPr>
          <w:rFonts w:ascii="Times" w:hAnsi="Times" w:cs="Courier New"/>
          <w:sz w:val="24"/>
          <w:szCs w:val="24"/>
          <w:lang w:val="en-US"/>
        </w:rPr>
        <w:t>Full title</w:t>
      </w:r>
    </w:p>
    <w:p w14:paraId="7DEB4029" w14:textId="77777777" w:rsidR="00B21CC3" w:rsidRDefault="006F5FE1">
      <w:pPr>
        <w:jc w:val="both"/>
        <w:rPr>
          <w:rFonts w:ascii="Times" w:hAnsi="Times" w:cs="Courier New"/>
          <w:sz w:val="24"/>
          <w:szCs w:val="24"/>
          <w:lang w:val="en-US"/>
        </w:rPr>
      </w:pPr>
      <w:r>
        <w:rPr>
          <w:rFonts w:ascii="Times" w:hAnsi="Times" w:cs="Courier New"/>
          <w:sz w:val="24"/>
          <w:szCs w:val="24"/>
          <w:lang w:val="en-US"/>
        </w:rPr>
        <w:t>Short title (70 characters)</w:t>
      </w:r>
    </w:p>
    <w:p w14:paraId="4509513E" w14:textId="77777777" w:rsidR="00B21CC3" w:rsidRDefault="006F5FE1">
      <w:pPr>
        <w:jc w:val="both"/>
        <w:rPr>
          <w:rFonts w:ascii="Times" w:hAnsi="Times" w:cs="Courier New"/>
          <w:sz w:val="24"/>
          <w:szCs w:val="24"/>
          <w:lang w:val="en-US"/>
        </w:rPr>
      </w:pPr>
      <w:r>
        <w:rPr>
          <w:rFonts w:ascii="Times" w:hAnsi="Times" w:cs="Courier New"/>
          <w:sz w:val="24"/>
          <w:szCs w:val="24"/>
          <w:lang w:val="en-US"/>
        </w:rPr>
        <w:t>Names and affiliations</w:t>
      </w:r>
    </w:p>
    <w:p w14:paraId="117E842E" w14:textId="77777777" w:rsidR="00B21CC3" w:rsidRDefault="00B21CC3">
      <w:pPr>
        <w:jc w:val="both"/>
        <w:rPr>
          <w:rFonts w:ascii="Times" w:hAnsi="Times" w:cs="Courier New"/>
          <w:sz w:val="24"/>
          <w:szCs w:val="24"/>
          <w:lang w:val="en-US"/>
        </w:rPr>
      </w:pPr>
    </w:p>
    <w:p w14:paraId="3DA18538" w14:textId="77777777" w:rsidR="00B21CC3" w:rsidRDefault="00B21CC3">
      <w:pPr>
        <w:jc w:val="both"/>
        <w:rPr>
          <w:rFonts w:ascii="Times" w:hAnsi="Times" w:cs="Courier New"/>
          <w:sz w:val="24"/>
          <w:szCs w:val="24"/>
          <w:lang w:val="en-US"/>
        </w:rPr>
      </w:pPr>
    </w:p>
    <w:p w14:paraId="78808B22" w14:textId="77777777" w:rsidR="00B21CC3" w:rsidRDefault="006F5FE1">
      <w:pPr>
        <w:jc w:val="both"/>
        <w:rPr>
          <w:rFonts w:ascii="Times" w:hAnsi="Times" w:cs="Courier New"/>
          <w:sz w:val="24"/>
          <w:szCs w:val="24"/>
          <w:lang w:val="en-US"/>
        </w:rPr>
      </w:pPr>
      <w:r>
        <w:rPr>
          <w:rFonts w:ascii="Times" w:hAnsi="Times" w:cs="Courier New"/>
          <w:sz w:val="24"/>
          <w:szCs w:val="24"/>
          <w:lang w:val="en-US"/>
        </w:rPr>
        <w:t>Keywords (5 keywords)</w:t>
      </w:r>
    </w:p>
    <w:p w14:paraId="766696BA" w14:textId="77777777" w:rsidR="00B21CC3" w:rsidRDefault="00B21CC3">
      <w:pPr>
        <w:jc w:val="both"/>
        <w:rPr>
          <w:rFonts w:ascii="Times" w:hAnsi="Times" w:cs="Courier New"/>
          <w:sz w:val="24"/>
          <w:szCs w:val="24"/>
          <w:lang w:val="en-US"/>
        </w:rPr>
      </w:pPr>
    </w:p>
    <w:p w14:paraId="58B155AE" w14:textId="77777777" w:rsidR="00B21CC3" w:rsidRDefault="006F5FE1">
      <w:pPr>
        <w:pStyle w:val="berschrift1"/>
        <w:rPr>
          <w:lang w:val="en-US"/>
        </w:rPr>
      </w:pPr>
      <w:r>
        <w:rPr>
          <w:lang w:val="en-US"/>
        </w:rPr>
        <w:t>Abstract (500 words max)</w:t>
      </w:r>
    </w:p>
    <w:p w14:paraId="2630D4A5" w14:textId="77777777" w:rsidR="00B21CC3" w:rsidRDefault="006F5FE1">
      <w:pPr>
        <w:jc w:val="both"/>
        <w:rPr>
          <w:rFonts w:ascii="Times" w:hAnsi="Times" w:cs="Courier New"/>
          <w:b/>
          <w:bCs/>
          <w:sz w:val="24"/>
          <w:szCs w:val="24"/>
          <w:lang w:val="en-US"/>
        </w:rPr>
      </w:pPr>
      <w:r>
        <w:rPr>
          <w:rFonts w:ascii="Times" w:hAnsi="Times" w:cs="Courier New"/>
          <w:b/>
          <w:bCs/>
          <w:sz w:val="24"/>
          <w:szCs w:val="24"/>
          <w:lang w:val="en-US"/>
        </w:rPr>
        <w:t xml:space="preserve">Rationale, methods, </w:t>
      </w:r>
      <w:proofErr w:type="gramStart"/>
      <w:r>
        <w:rPr>
          <w:rFonts w:ascii="Times" w:hAnsi="Times" w:cs="Courier New"/>
          <w:b/>
          <w:bCs/>
          <w:sz w:val="24"/>
          <w:szCs w:val="24"/>
          <w:lang w:val="en-US"/>
        </w:rPr>
        <w:t>results</w:t>
      </w:r>
      <w:proofErr w:type="gramEnd"/>
      <w:r>
        <w:rPr>
          <w:rFonts w:ascii="Times" w:hAnsi="Times" w:cs="Courier New"/>
          <w:b/>
          <w:bCs/>
          <w:sz w:val="24"/>
          <w:szCs w:val="24"/>
          <w:lang w:val="en-US"/>
        </w:rPr>
        <w:t xml:space="preserve"> and conclusions</w:t>
      </w:r>
    </w:p>
    <w:p w14:paraId="3A5A8F04" w14:textId="77777777" w:rsidR="00B21CC3" w:rsidRDefault="006F5FE1">
      <w:pPr>
        <w:jc w:val="both"/>
        <w:rPr>
          <w:rFonts w:ascii="Times" w:hAnsi="Times" w:cs="Courier New"/>
          <w:sz w:val="24"/>
          <w:szCs w:val="24"/>
          <w:lang w:val="en-US"/>
        </w:rPr>
      </w:pPr>
      <w:r>
        <w:rPr>
          <w:rFonts w:ascii="Times" w:hAnsi="Times" w:cs="Courier New"/>
          <w:sz w:val="24"/>
          <w:szCs w:val="24"/>
          <w:lang w:val="en-US"/>
        </w:rPr>
        <w:t xml:space="preserve">Analyzing non-target spectra can be time consuming </w:t>
      </w:r>
      <w:r>
        <w:rPr>
          <w:rFonts w:ascii="Wingdings" w:eastAsia="Wingdings" w:hAnsi="Wingdings" w:cs="Wingdings"/>
          <w:sz w:val="24"/>
          <w:szCs w:val="24"/>
          <w:lang w:val="en-US"/>
        </w:rPr>
        <w:t></w:t>
      </w:r>
      <w:r>
        <w:rPr>
          <w:rFonts w:ascii="Times" w:hAnsi="Times" w:cs="Courier New"/>
          <w:sz w:val="24"/>
          <w:szCs w:val="24"/>
          <w:lang w:val="en-US"/>
        </w:rPr>
        <w:t xml:space="preserve"> importance of automated </w:t>
      </w:r>
      <w:proofErr w:type="gramStart"/>
      <w:r>
        <w:rPr>
          <w:rFonts w:ascii="Times" w:hAnsi="Times" w:cs="Courier New"/>
          <w:sz w:val="24"/>
          <w:szCs w:val="24"/>
          <w:lang w:val="en-US"/>
        </w:rPr>
        <w:t>workflows</w:t>
      </w:r>
      <w:proofErr w:type="gramEnd"/>
    </w:p>
    <w:p w14:paraId="3F2D5476" w14:textId="77777777" w:rsidR="00B21CC3" w:rsidRDefault="006F5FE1">
      <w:pPr>
        <w:jc w:val="both"/>
        <w:rPr>
          <w:rFonts w:ascii="Times" w:hAnsi="Times" w:cs="Courier New"/>
          <w:sz w:val="24"/>
          <w:szCs w:val="24"/>
          <w:lang w:val="en-US"/>
        </w:rPr>
      </w:pPr>
      <w:r>
        <w:rPr>
          <w:rFonts w:ascii="Times" w:hAnsi="Times" w:cs="Courier New"/>
          <w:sz w:val="24"/>
          <w:szCs w:val="24"/>
          <w:lang w:val="en-US"/>
        </w:rPr>
        <w:t xml:space="preserve">Apart from full-scan spectra (only formula information -&gt; molecular ions), also structural information </w:t>
      </w:r>
      <w:proofErr w:type="gramStart"/>
      <w:r>
        <w:rPr>
          <w:rFonts w:ascii="Times" w:hAnsi="Times" w:cs="Courier New"/>
          <w:sz w:val="24"/>
          <w:szCs w:val="24"/>
          <w:lang w:val="en-US"/>
        </w:rPr>
        <w:t>are</w:t>
      </w:r>
      <w:proofErr w:type="gramEnd"/>
      <w:r>
        <w:rPr>
          <w:rFonts w:ascii="Times" w:hAnsi="Times" w:cs="Courier New"/>
          <w:sz w:val="24"/>
          <w:szCs w:val="24"/>
          <w:lang w:val="en-US"/>
        </w:rPr>
        <w:t xml:space="preserve"> of interest </w:t>
      </w:r>
      <w:r>
        <w:rPr>
          <w:rFonts w:ascii="Wingdings" w:eastAsia="Wingdings" w:hAnsi="Wingdings" w:cs="Wingdings"/>
          <w:sz w:val="24"/>
          <w:szCs w:val="24"/>
          <w:lang w:val="en-US"/>
        </w:rPr>
        <w:t></w:t>
      </w:r>
      <w:r>
        <w:rPr>
          <w:rFonts w:ascii="Times" w:hAnsi="Times" w:cs="Courier New"/>
          <w:sz w:val="24"/>
          <w:szCs w:val="24"/>
          <w:lang w:val="en-US"/>
        </w:rPr>
        <w:t xml:space="preserve"> either MS/MS experiments (inclusion list is needed, information might be lost if not all non-target compounds are included in the inclusion list). </w:t>
      </w:r>
    </w:p>
    <w:p w14:paraId="490DFBB2" w14:textId="79D2C9F4" w:rsidR="00B21CC3" w:rsidRDefault="008A094E">
      <w:pPr>
        <w:jc w:val="both"/>
        <w:rPr>
          <w:rFonts w:ascii="Times" w:hAnsi="Times" w:cs="Courier New"/>
          <w:sz w:val="24"/>
          <w:szCs w:val="24"/>
          <w:lang w:val="en-US"/>
        </w:rPr>
      </w:pPr>
      <w:r>
        <w:rPr>
          <w:rFonts w:ascii="Times" w:hAnsi="Times" w:cs="Courier New"/>
          <w:sz w:val="24"/>
          <w:szCs w:val="24"/>
          <w:lang w:val="en-US"/>
        </w:rPr>
        <w:t>Therefore,</w:t>
      </w:r>
      <w:r w:rsidR="006F5FE1">
        <w:rPr>
          <w:rFonts w:ascii="Times" w:hAnsi="Times" w:cs="Courier New"/>
          <w:sz w:val="24"/>
          <w:szCs w:val="24"/>
          <w:lang w:val="en-US"/>
        </w:rPr>
        <w:t xml:space="preserve"> for non-target analyses, Full scan + AIF experiments (alternating, all in one single HPLC run) can be used to extract and save all available information in a digital copy of the sample. This prevents degradation of the sample and allows for later processing, as well as creating a database of many samples to allow for further / later meta-analysis of the measured samples. Analyzing AIF spectra by hand is hardly possible, hence, the need for an automated analysis tool. </w:t>
      </w:r>
    </w:p>
    <w:p w14:paraId="387DCAC9" w14:textId="69F96DAF" w:rsidR="00B21CC3" w:rsidRDefault="006F5FE1">
      <w:pPr>
        <w:jc w:val="both"/>
        <w:rPr>
          <w:rFonts w:ascii="Times" w:hAnsi="Times" w:cs="Courier New"/>
          <w:sz w:val="24"/>
          <w:szCs w:val="24"/>
          <w:lang w:val="en-US"/>
        </w:rPr>
      </w:pPr>
      <w:r>
        <w:rPr>
          <w:rFonts w:ascii="Times" w:hAnsi="Times" w:cs="Courier New"/>
          <w:sz w:val="24"/>
          <w:szCs w:val="24"/>
          <w:lang w:val="en-US"/>
        </w:rPr>
        <w:t xml:space="preserve">The </w:t>
      </w:r>
      <w:r w:rsidR="008A094E">
        <w:rPr>
          <w:rFonts w:ascii="Times" w:hAnsi="Times" w:cs="Courier New"/>
          <w:sz w:val="24"/>
          <w:szCs w:val="24"/>
          <w:lang w:val="en-US"/>
        </w:rPr>
        <w:t>open-source</w:t>
      </w:r>
      <w:r>
        <w:rPr>
          <w:rFonts w:ascii="Times" w:hAnsi="Times" w:cs="Courier New"/>
          <w:sz w:val="24"/>
          <w:szCs w:val="24"/>
          <w:lang w:val="en-US"/>
        </w:rPr>
        <w:t xml:space="preserve"> program presented in this work provides a simple and easy to use way of analyzing full scan / AIF experiments, to determine the formula of the molecular ion, as well as identify corresponding (stepped) CID fragments of untargeted HPLC-UHRMS measurements. </w:t>
      </w:r>
    </w:p>
    <w:p w14:paraId="4CD942CE" w14:textId="77777777" w:rsidR="00B21CC3" w:rsidRDefault="006F5FE1">
      <w:pPr>
        <w:jc w:val="both"/>
        <w:rPr>
          <w:rFonts w:ascii="Times" w:hAnsi="Times" w:cs="Courier New"/>
          <w:sz w:val="24"/>
          <w:szCs w:val="24"/>
          <w:lang w:val="en-US"/>
        </w:rPr>
      </w:pPr>
      <w:r>
        <w:rPr>
          <w:rFonts w:ascii="Times" w:hAnsi="Times" w:cs="Courier New"/>
          <w:sz w:val="24"/>
          <w:szCs w:val="24"/>
          <w:lang w:val="en-US"/>
        </w:rPr>
        <w:t>During the time of analysis, no assumptions about the sample is made, rendering this method a universal method that preserves all information that is contained within the sample. This saves all information of the sample in a single, yet complete digital copy that can be analyzed again and again with new methods and possibly a completely different research interest. The measured raw data can be saved in a database allowing to conduct meta-analyses.</w:t>
      </w:r>
    </w:p>
    <w:p w14:paraId="45E4C51B" w14:textId="77777777" w:rsidR="00B21CC3" w:rsidRDefault="00B21CC3">
      <w:pPr>
        <w:jc w:val="both"/>
        <w:rPr>
          <w:rFonts w:ascii="Times" w:hAnsi="Times" w:cs="Courier New"/>
          <w:sz w:val="24"/>
          <w:szCs w:val="24"/>
          <w:lang w:val="en-US"/>
        </w:rPr>
      </w:pPr>
    </w:p>
    <w:p w14:paraId="746A88B4" w14:textId="77777777" w:rsidR="00B21CC3" w:rsidRDefault="00B21CC3">
      <w:pPr>
        <w:jc w:val="both"/>
        <w:rPr>
          <w:rFonts w:ascii="Times" w:hAnsi="Times" w:cs="Courier New"/>
          <w:sz w:val="24"/>
          <w:szCs w:val="24"/>
          <w:lang w:val="en-US"/>
        </w:rPr>
      </w:pPr>
    </w:p>
    <w:p w14:paraId="360B50CF" w14:textId="77777777" w:rsidR="00B21CC3" w:rsidRDefault="00B21CC3">
      <w:pPr>
        <w:jc w:val="both"/>
        <w:rPr>
          <w:rFonts w:ascii="Times" w:hAnsi="Times" w:cs="Courier New"/>
          <w:sz w:val="24"/>
          <w:szCs w:val="24"/>
          <w:lang w:val="en-US"/>
        </w:rPr>
      </w:pPr>
    </w:p>
    <w:p w14:paraId="6B27F2EF" w14:textId="77777777" w:rsidR="00B21CC3" w:rsidRDefault="00B21CC3">
      <w:pPr>
        <w:jc w:val="both"/>
        <w:rPr>
          <w:rFonts w:ascii="Times" w:hAnsi="Times" w:cs="Courier New"/>
          <w:sz w:val="24"/>
          <w:szCs w:val="24"/>
          <w:lang w:val="en-US"/>
        </w:rPr>
      </w:pPr>
    </w:p>
    <w:p w14:paraId="769F9D94" w14:textId="77777777" w:rsidR="00B21CC3" w:rsidRDefault="006F5FE1">
      <w:pPr>
        <w:pStyle w:val="berschrift1"/>
        <w:rPr>
          <w:lang w:val="en-US"/>
        </w:rPr>
      </w:pPr>
      <w:r>
        <w:rPr>
          <w:lang w:val="en-US"/>
        </w:rPr>
        <w:t>Introduction</w:t>
      </w:r>
    </w:p>
    <w:p w14:paraId="646D2030" w14:textId="77777777" w:rsidR="00B21CC3" w:rsidRDefault="006F5FE1">
      <w:pPr>
        <w:jc w:val="both"/>
        <w:rPr>
          <w:rFonts w:ascii="Times" w:hAnsi="Times" w:cs="Courier New"/>
          <w:sz w:val="24"/>
          <w:szCs w:val="24"/>
          <w:lang w:val="en-US"/>
        </w:rPr>
      </w:pPr>
      <w:r>
        <w:rPr>
          <w:rFonts w:ascii="Times" w:hAnsi="Times" w:cs="Courier New"/>
          <w:sz w:val="24"/>
          <w:szCs w:val="24"/>
          <w:lang w:val="en-US"/>
        </w:rPr>
        <w:t>What is the current problem?</w:t>
      </w:r>
    </w:p>
    <w:p w14:paraId="140B9154" w14:textId="77777777" w:rsidR="00D162C9" w:rsidRDefault="00D162C9">
      <w:pPr>
        <w:jc w:val="both"/>
        <w:rPr>
          <w:rFonts w:ascii="Times" w:hAnsi="Times" w:cs="Courier New"/>
          <w:sz w:val="24"/>
          <w:szCs w:val="24"/>
          <w:lang w:val="en-US"/>
        </w:rPr>
      </w:pPr>
    </w:p>
    <w:p w14:paraId="560C77AA" w14:textId="3F3E69BC" w:rsidR="00D162C9" w:rsidRPr="00D162C9" w:rsidRDefault="00F54A01">
      <w:pPr>
        <w:jc w:val="both"/>
        <w:rPr>
          <w:rFonts w:ascii="Times" w:hAnsi="Times" w:cs="Courier New"/>
          <w:b/>
          <w:bCs/>
          <w:sz w:val="24"/>
          <w:szCs w:val="24"/>
          <w:lang w:val="en-US"/>
        </w:rPr>
      </w:pPr>
      <w:r>
        <w:rPr>
          <w:rFonts w:ascii="Times" w:hAnsi="Times" w:cs="Courier New"/>
          <w:b/>
          <w:bCs/>
          <w:sz w:val="24"/>
          <w:szCs w:val="24"/>
          <w:lang w:val="en-US"/>
        </w:rPr>
        <w:t>Usability of established programs and r</w:t>
      </w:r>
      <w:r w:rsidR="00D162C9" w:rsidRPr="00D162C9">
        <w:rPr>
          <w:rFonts w:ascii="Times" w:hAnsi="Times" w:cs="Courier New"/>
          <w:b/>
          <w:bCs/>
          <w:sz w:val="24"/>
          <w:szCs w:val="24"/>
          <w:lang w:val="en-US"/>
        </w:rPr>
        <w:t>eliability of predictions:</w:t>
      </w:r>
    </w:p>
    <w:p w14:paraId="34D72188" w14:textId="77777777" w:rsidR="00D162C9" w:rsidRDefault="00051D48">
      <w:pPr>
        <w:jc w:val="both"/>
        <w:rPr>
          <w:rFonts w:ascii="Times" w:hAnsi="Times" w:cs="Courier New"/>
          <w:sz w:val="24"/>
          <w:szCs w:val="24"/>
          <w:lang w:val="en-US"/>
        </w:rPr>
      </w:pPr>
      <w:r>
        <w:rPr>
          <w:rFonts w:ascii="Times" w:hAnsi="Times" w:cs="Courier New"/>
          <w:sz w:val="24"/>
          <w:szCs w:val="24"/>
          <w:lang w:val="en-US"/>
        </w:rPr>
        <w:t>To analyze untargeted MS datasets, a variety of tools exist [</w:t>
      </w:r>
      <w:proofErr w:type="spellStart"/>
      <w:r>
        <w:rPr>
          <w:rFonts w:ascii="Times" w:hAnsi="Times" w:cs="Courier New"/>
          <w:sz w:val="24"/>
          <w:szCs w:val="24"/>
          <w:lang w:val="en-US"/>
        </w:rPr>
        <w:t>sajdgöjaklsgd</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sajkdgöjlasdgja</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sadjklgasgjasd</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asjldgasgj</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aasjkladgjld</w:t>
      </w:r>
      <w:proofErr w:type="spellEnd"/>
      <w:r>
        <w:rPr>
          <w:rFonts w:ascii="Times" w:hAnsi="Times" w:cs="Courier New"/>
          <w:sz w:val="24"/>
          <w:szCs w:val="24"/>
          <w:lang w:val="en-US"/>
        </w:rPr>
        <w:t xml:space="preserve">], some of which are </w:t>
      </w:r>
      <w:r w:rsidRPr="001C0DF0">
        <w:rPr>
          <w:rFonts w:ascii="Times" w:hAnsi="Times" w:cs="Courier New"/>
          <w:b/>
          <w:bCs/>
          <w:sz w:val="24"/>
          <w:szCs w:val="24"/>
          <w:lang w:val="en-US"/>
        </w:rPr>
        <w:t>difficult to understand &amp; hard to use</w:t>
      </w:r>
      <w:r>
        <w:rPr>
          <w:rFonts w:ascii="Times" w:hAnsi="Times" w:cs="Courier New"/>
          <w:sz w:val="24"/>
          <w:szCs w:val="24"/>
          <w:lang w:val="en-US"/>
        </w:rPr>
        <w:t>, leading to extensive time investment to firstly understand the program. Sometimes this is the primary reason why researchers are reserved of conducting untargeted analysis in the first place. Additionally, most of the tools are a “black box”, either because they are proprietary (closed source</w:t>
      </w:r>
      <w:r w:rsidR="001C0DF0">
        <w:rPr>
          <w:rFonts w:ascii="Times" w:hAnsi="Times" w:cs="Courier New"/>
          <w:sz w:val="24"/>
          <w:szCs w:val="24"/>
          <w:lang w:val="en-US"/>
        </w:rPr>
        <w:t xml:space="preserve"> -&gt; you have to trust the company</w:t>
      </w:r>
      <w:r>
        <w:rPr>
          <w:rFonts w:ascii="Times" w:hAnsi="Times" w:cs="Courier New"/>
          <w:sz w:val="24"/>
          <w:szCs w:val="24"/>
          <w:lang w:val="en-US"/>
        </w:rPr>
        <w:t>) [</w:t>
      </w:r>
      <w:proofErr w:type="spellStart"/>
      <w:r>
        <w:rPr>
          <w:rFonts w:ascii="Times" w:hAnsi="Times" w:cs="Courier New"/>
          <w:sz w:val="24"/>
          <w:szCs w:val="24"/>
          <w:lang w:val="en-US"/>
        </w:rPr>
        <w:t>ashkdgasdga</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asldg</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asdgaöölsdga</w:t>
      </w:r>
      <w:proofErr w:type="spellEnd"/>
      <w:r w:rsidR="001C0DF0">
        <w:rPr>
          <w:rFonts w:ascii="Times" w:hAnsi="Times" w:cs="Courier New"/>
          <w:sz w:val="24"/>
          <w:szCs w:val="24"/>
          <w:lang w:val="en-US"/>
        </w:rPr>
        <w:t xml:space="preserve">], </w:t>
      </w:r>
      <w:r>
        <w:rPr>
          <w:rFonts w:ascii="Times" w:hAnsi="Times" w:cs="Courier New"/>
          <w:sz w:val="24"/>
          <w:szCs w:val="24"/>
          <w:lang w:val="en-US"/>
        </w:rPr>
        <w:t xml:space="preserve">or because they fail to give easy-to-understand </w:t>
      </w:r>
      <w:r w:rsidRPr="001C0DF0">
        <w:rPr>
          <w:rFonts w:ascii="Times" w:hAnsi="Times" w:cs="Courier New"/>
          <w:b/>
          <w:bCs/>
          <w:sz w:val="24"/>
          <w:szCs w:val="24"/>
          <w:lang w:val="en-US"/>
        </w:rPr>
        <w:t>proof</w:t>
      </w:r>
      <w:r>
        <w:rPr>
          <w:rFonts w:ascii="Times" w:hAnsi="Times" w:cs="Courier New"/>
          <w:sz w:val="24"/>
          <w:szCs w:val="24"/>
          <w:lang w:val="en-US"/>
        </w:rPr>
        <w:t xml:space="preserve"> of the results that they obtained</w:t>
      </w:r>
      <w:r w:rsidR="001C0DF0">
        <w:rPr>
          <w:rFonts w:ascii="Times" w:hAnsi="Times" w:cs="Courier New"/>
          <w:sz w:val="24"/>
          <w:szCs w:val="24"/>
          <w:lang w:val="en-US"/>
        </w:rPr>
        <w:t xml:space="preserve"> (or at least give a </w:t>
      </w:r>
      <w:r w:rsidR="001C0DF0" w:rsidRPr="001C0DF0">
        <w:rPr>
          <w:rFonts w:ascii="Times" w:hAnsi="Times" w:cs="Courier New"/>
          <w:b/>
          <w:bCs/>
          <w:sz w:val="24"/>
          <w:szCs w:val="24"/>
          <w:lang w:val="en-US"/>
        </w:rPr>
        <w:t>reliability score</w:t>
      </w:r>
      <w:r w:rsidR="001C0DF0">
        <w:rPr>
          <w:rFonts w:ascii="Times" w:hAnsi="Times" w:cs="Courier New"/>
          <w:b/>
          <w:bCs/>
          <w:sz w:val="24"/>
          <w:szCs w:val="24"/>
          <w:lang w:val="en-US"/>
        </w:rPr>
        <w:t xml:space="preserve"> </w:t>
      </w:r>
      <w:r w:rsidR="001C0DF0">
        <w:rPr>
          <w:rFonts w:ascii="Times" w:hAnsi="Times" w:cs="Courier New"/>
          <w:sz w:val="24"/>
          <w:szCs w:val="24"/>
          <w:lang w:val="en-US"/>
        </w:rPr>
        <w:t xml:space="preserve">for each and every individual prediction that has been made), which would be especially beneficial for formula prediction. Having this information available, directly in the results file, helps reducing doubts about the prediction and overall improves reliability of untargeted analyses. </w:t>
      </w:r>
      <w:r w:rsidR="00D162C9">
        <w:rPr>
          <w:rFonts w:ascii="Times" w:hAnsi="Times" w:cs="Courier New"/>
          <w:sz w:val="24"/>
          <w:szCs w:val="24"/>
          <w:lang w:val="en-US"/>
        </w:rPr>
        <w:t xml:space="preserve">Therefore, a method is needed to quickly estimate reliability of the prediction. </w:t>
      </w:r>
    </w:p>
    <w:p w14:paraId="0090D5E5" w14:textId="4ACF8196" w:rsidR="00051D48" w:rsidRDefault="00D162C9">
      <w:pPr>
        <w:jc w:val="both"/>
        <w:rPr>
          <w:rFonts w:ascii="Times" w:hAnsi="Times" w:cs="Courier New"/>
          <w:sz w:val="24"/>
          <w:szCs w:val="24"/>
          <w:lang w:val="en-US"/>
        </w:rPr>
      </w:pPr>
      <w:r>
        <w:rPr>
          <w:rFonts w:ascii="Times" w:hAnsi="Times" w:cs="Courier New"/>
          <w:sz w:val="24"/>
          <w:szCs w:val="24"/>
          <w:lang w:val="en-US"/>
        </w:rPr>
        <w:t xml:space="preserve">To tackle this challenge, in this paper we use a method of calculating an </w:t>
      </w:r>
      <w:proofErr w:type="spellStart"/>
      <w:r>
        <w:rPr>
          <w:rFonts w:ascii="Times" w:hAnsi="Times" w:cs="Courier New"/>
          <w:sz w:val="24"/>
          <w:szCs w:val="24"/>
          <w:lang w:val="en-US"/>
        </w:rPr>
        <w:t>isotopologue</w:t>
      </w:r>
      <w:proofErr w:type="spellEnd"/>
      <w:r>
        <w:rPr>
          <w:rFonts w:ascii="Times" w:hAnsi="Times" w:cs="Courier New"/>
          <w:sz w:val="24"/>
          <w:szCs w:val="24"/>
          <w:lang w:val="en-US"/>
        </w:rPr>
        <w:t xml:space="preserve"> matching score (floating point number, typically in the range from -10 000 (for non-matching isotope pattern) and 10 000 (for good matching isotope pattern)) and provide an easily human-readable &amp; understandable </w:t>
      </w:r>
      <w:proofErr w:type="spellStart"/>
      <w:r>
        <w:rPr>
          <w:rFonts w:ascii="Times" w:hAnsi="Times" w:cs="Courier New"/>
          <w:sz w:val="24"/>
          <w:szCs w:val="24"/>
          <w:lang w:val="en-US"/>
        </w:rPr>
        <w:t>isotopologue</w:t>
      </w:r>
      <w:proofErr w:type="spellEnd"/>
      <w:r>
        <w:rPr>
          <w:rFonts w:ascii="Times" w:hAnsi="Times" w:cs="Courier New"/>
          <w:sz w:val="24"/>
          <w:szCs w:val="24"/>
          <w:lang w:val="en-US"/>
        </w:rPr>
        <w:t xml:space="preserve"> matching plot for every prediction that has been made. This leads to larger file sizes compared to conventional methods, however, as data storage gets continuously cheaper, we consider this to be a good trade-off.</w:t>
      </w:r>
    </w:p>
    <w:p w14:paraId="0901CEF9" w14:textId="77777777" w:rsidR="00D162C9" w:rsidRDefault="00D162C9">
      <w:pPr>
        <w:jc w:val="both"/>
        <w:rPr>
          <w:rFonts w:ascii="Times" w:hAnsi="Times" w:cs="Courier New"/>
          <w:sz w:val="24"/>
          <w:szCs w:val="24"/>
          <w:lang w:val="en-US"/>
        </w:rPr>
      </w:pPr>
    </w:p>
    <w:p w14:paraId="00AACA62" w14:textId="6ACA0464" w:rsidR="00D162C9" w:rsidRPr="00D162C9" w:rsidRDefault="00D162C9">
      <w:pPr>
        <w:jc w:val="both"/>
        <w:rPr>
          <w:rFonts w:ascii="Times" w:hAnsi="Times" w:cs="Courier New"/>
          <w:b/>
          <w:bCs/>
          <w:sz w:val="24"/>
          <w:szCs w:val="24"/>
          <w:lang w:val="en-US"/>
        </w:rPr>
      </w:pPr>
      <w:r w:rsidRPr="00D162C9">
        <w:rPr>
          <w:rFonts w:ascii="Times" w:hAnsi="Times" w:cs="Courier New"/>
          <w:b/>
          <w:bCs/>
          <w:sz w:val="24"/>
          <w:szCs w:val="24"/>
          <w:lang w:val="en-US"/>
        </w:rPr>
        <w:t xml:space="preserve">Increasing </w:t>
      </w:r>
      <w:r>
        <w:rPr>
          <w:rFonts w:ascii="Times" w:hAnsi="Times" w:cs="Courier New"/>
          <w:b/>
          <w:bCs/>
          <w:sz w:val="24"/>
          <w:szCs w:val="24"/>
          <w:lang w:val="en-US"/>
        </w:rPr>
        <w:t xml:space="preserve">the </w:t>
      </w:r>
      <w:r w:rsidRPr="00D162C9">
        <w:rPr>
          <w:rFonts w:ascii="Times" w:hAnsi="Times" w:cs="Courier New"/>
          <w:b/>
          <w:bCs/>
          <w:sz w:val="24"/>
          <w:szCs w:val="24"/>
          <w:lang w:val="en-US"/>
        </w:rPr>
        <w:t>informational value:</w:t>
      </w:r>
    </w:p>
    <w:p w14:paraId="11503AB2" w14:textId="3EACECC0" w:rsidR="00B21CC3" w:rsidRDefault="00125494">
      <w:pPr>
        <w:jc w:val="both"/>
        <w:rPr>
          <w:rFonts w:ascii="Times" w:hAnsi="Times" w:cs="Courier New"/>
          <w:sz w:val="24"/>
          <w:szCs w:val="24"/>
          <w:lang w:val="en-US"/>
        </w:rPr>
      </w:pPr>
      <w:r>
        <w:rPr>
          <w:rFonts w:ascii="Times" w:hAnsi="Times" w:cs="Courier New"/>
          <w:sz w:val="24"/>
          <w:szCs w:val="24"/>
          <w:lang w:val="en-US"/>
        </w:rPr>
        <w:t xml:space="preserve">Typically, untargeted analyses are conducted from LC-HRMS measurements with </w:t>
      </w:r>
      <w:r w:rsidRPr="00E14F4C">
        <w:rPr>
          <w:rFonts w:ascii="Times" w:hAnsi="Times" w:cs="Courier New"/>
          <w:b/>
          <w:bCs/>
          <w:sz w:val="24"/>
          <w:szCs w:val="24"/>
          <w:lang w:val="en-US"/>
        </w:rPr>
        <w:t>continuous full-scan experiments</w:t>
      </w:r>
      <w:r>
        <w:rPr>
          <w:rFonts w:ascii="Times" w:hAnsi="Times" w:cs="Courier New"/>
          <w:sz w:val="24"/>
          <w:szCs w:val="24"/>
          <w:lang w:val="en-US"/>
        </w:rPr>
        <w:t xml:space="preserve"> [</w:t>
      </w:r>
      <w:proofErr w:type="spellStart"/>
      <w:r>
        <w:rPr>
          <w:rFonts w:ascii="Times" w:hAnsi="Times" w:cs="Courier New"/>
          <w:sz w:val="24"/>
          <w:szCs w:val="24"/>
          <w:lang w:val="en-US"/>
        </w:rPr>
        <w:t>jsldagjkla</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ajklsdgjöklasgdjk</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jadsgsjklgdjlas</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asldögjlasgkjla</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asjldgjkasgjölasg</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jlasgdjasjgkl</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asjöldgjaösdgjkla</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jaösldgjkasldgjaöslg</w:t>
      </w:r>
      <w:proofErr w:type="spellEnd"/>
      <w:r>
        <w:rPr>
          <w:rFonts w:ascii="Times" w:hAnsi="Times" w:cs="Courier New"/>
          <w:sz w:val="24"/>
          <w:szCs w:val="24"/>
          <w:lang w:val="en-US"/>
        </w:rPr>
        <w:t xml:space="preserve">]. As ESI or APCI sources are used, if done properly, those experiments yield information about all molecular ions and their corresponding formula contained in the sample. However, as ESI or APCI are both soft ionization techniques, </w:t>
      </w:r>
      <w:r w:rsidRPr="00E14F4C">
        <w:rPr>
          <w:rFonts w:ascii="Times" w:hAnsi="Times" w:cs="Courier New"/>
          <w:b/>
          <w:bCs/>
          <w:sz w:val="24"/>
          <w:szCs w:val="24"/>
          <w:lang w:val="en-US"/>
        </w:rPr>
        <w:t>no information about the structure</w:t>
      </w:r>
      <w:r>
        <w:rPr>
          <w:rFonts w:ascii="Times" w:hAnsi="Times" w:cs="Courier New"/>
          <w:sz w:val="24"/>
          <w:szCs w:val="24"/>
          <w:lang w:val="en-US"/>
        </w:rPr>
        <w:t xml:space="preserve"> of those molecules will be acquired. A method to increase the informational value of the analysis is to include MS/MS experiments [</w:t>
      </w:r>
      <w:proofErr w:type="spellStart"/>
      <w:r>
        <w:rPr>
          <w:rFonts w:ascii="Times" w:hAnsi="Times" w:cs="Courier New"/>
          <w:sz w:val="24"/>
          <w:szCs w:val="24"/>
          <w:lang w:val="en-US"/>
        </w:rPr>
        <w:t>saldgjasöjg</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sjladgjlsdgjksag</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sajdlgasjdgjklasgjklas</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asljdgaskdgjklasjkdg</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ljasdgjösajklgsjklagdjsa</w:t>
      </w:r>
      <w:proofErr w:type="spellEnd"/>
      <w:r>
        <w:rPr>
          <w:rFonts w:ascii="Times" w:hAnsi="Times" w:cs="Courier New"/>
          <w:sz w:val="24"/>
          <w:szCs w:val="24"/>
          <w:lang w:val="en-US"/>
        </w:rPr>
        <w:t xml:space="preserve">]. </w:t>
      </w:r>
      <w:r w:rsidR="006F5FE1">
        <w:rPr>
          <w:rFonts w:ascii="Times" w:hAnsi="Times" w:cs="Courier New"/>
          <w:sz w:val="24"/>
          <w:szCs w:val="24"/>
          <w:lang w:val="en-US"/>
        </w:rPr>
        <w:t xml:space="preserve">To acquire MS/MS spectra of isolated compounds during an untargeted analysis, an inclusion list of the molecular ions needs to be provided. This inclusion list is typically constructed from a first experiment (UHPLC-UHRMS), in which full scan spectra are measured to identify peaks (mass-to-charge and retention time) in the chromatogram. </w:t>
      </w:r>
      <w:proofErr w:type="gramStart"/>
      <w:r w:rsidR="006F5FE1">
        <w:rPr>
          <w:rFonts w:ascii="Times" w:hAnsi="Times" w:cs="Courier New"/>
          <w:sz w:val="24"/>
          <w:szCs w:val="24"/>
          <w:lang w:val="en-US"/>
        </w:rPr>
        <w:t>Th</w:t>
      </w:r>
      <w:r>
        <w:rPr>
          <w:rFonts w:ascii="Times" w:hAnsi="Times" w:cs="Courier New"/>
          <w:sz w:val="24"/>
          <w:szCs w:val="24"/>
          <w:lang w:val="en-US"/>
        </w:rPr>
        <w:t>e</w:t>
      </w:r>
      <w:r w:rsidR="006F5FE1">
        <w:rPr>
          <w:rFonts w:ascii="Times" w:hAnsi="Times" w:cs="Courier New"/>
          <w:sz w:val="24"/>
          <w:szCs w:val="24"/>
          <w:lang w:val="en-US"/>
        </w:rPr>
        <w:t>se information</w:t>
      </w:r>
      <w:proofErr w:type="gramEnd"/>
      <w:r w:rsidR="006F5FE1">
        <w:rPr>
          <w:rFonts w:ascii="Times" w:hAnsi="Times" w:cs="Courier New"/>
          <w:sz w:val="24"/>
          <w:szCs w:val="24"/>
          <w:lang w:val="en-US"/>
        </w:rPr>
        <w:t xml:space="preserve"> are then used to create said inclusion list which is then used </w:t>
      </w:r>
      <w:r w:rsidR="006F5FE1">
        <w:rPr>
          <w:rFonts w:ascii="Times" w:hAnsi="Times" w:cs="Courier New"/>
          <w:sz w:val="24"/>
          <w:szCs w:val="24"/>
          <w:lang w:val="en-US"/>
        </w:rPr>
        <w:lastRenderedPageBreak/>
        <w:t xml:space="preserve">in a succeeding experiment, where isolated MS/MS spectra are acquired for all identified peaks/unique compounds. </w:t>
      </w:r>
      <w:r>
        <w:rPr>
          <w:rFonts w:ascii="Times" w:hAnsi="Times" w:cs="Courier New"/>
          <w:sz w:val="24"/>
          <w:szCs w:val="24"/>
          <w:lang w:val="en-US"/>
        </w:rPr>
        <w:t>If,</w:t>
      </w:r>
      <w:r w:rsidR="006F5FE1">
        <w:rPr>
          <w:rFonts w:ascii="Times" w:hAnsi="Times" w:cs="Courier New"/>
          <w:sz w:val="24"/>
          <w:szCs w:val="24"/>
          <w:lang w:val="en-US"/>
        </w:rPr>
        <w:t xml:space="preserve"> however, a compound was not found in the first experiment, no MS/MS data will be available</w:t>
      </w:r>
      <w:r w:rsidR="00E14F4C">
        <w:rPr>
          <w:rFonts w:ascii="Times" w:hAnsi="Times" w:cs="Courier New"/>
          <w:sz w:val="24"/>
          <w:szCs w:val="24"/>
          <w:lang w:val="en-US"/>
        </w:rPr>
        <w:t xml:space="preserve"> of said compound</w:t>
      </w:r>
      <w:r w:rsidR="006F5FE1">
        <w:rPr>
          <w:rFonts w:ascii="Times" w:hAnsi="Times" w:cs="Courier New"/>
          <w:sz w:val="24"/>
          <w:szCs w:val="24"/>
          <w:lang w:val="en-US"/>
        </w:rPr>
        <w:t>. Another drawback</w:t>
      </w:r>
      <w:r w:rsidR="00E14F4C">
        <w:rPr>
          <w:rFonts w:ascii="Times" w:hAnsi="Times" w:cs="Courier New"/>
          <w:sz w:val="24"/>
          <w:szCs w:val="24"/>
          <w:lang w:val="en-US"/>
        </w:rPr>
        <w:t xml:space="preserve"> of this method</w:t>
      </w:r>
      <w:r w:rsidR="006F5FE1">
        <w:rPr>
          <w:rFonts w:ascii="Times" w:hAnsi="Times" w:cs="Courier New"/>
          <w:sz w:val="24"/>
          <w:szCs w:val="24"/>
          <w:lang w:val="en-US"/>
        </w:rPr>
        <w:t xml:space="preserve"> is that for every analysis, two experiments are needed, increasing device utilization and workload for the experimenter. </w:t>
      </w:r>
    </w:p>
    <w:p w14:paraId="4DE88732" w14:textId="27EF77E3" w:rsidR="00B21CC3" w:rsidRDefault="00E14F4C">
      <w:pPr>
        <w:jc w:val="both"/>
        <w:rPr>
          <w:rFonts w:ascii="Times" w:hAnsi="Times" w:cs="Courier New"/>
          <w:sz w:val="24"/>
          <w:szCs w:val="24"/>
          <w:lang w:val="en-US"/>
        </w:rPr>
      </w:pPr>
      <w:r>
        <w:rPr>
          <w:rFonts w:ascii="Times" w:hAnsi="Times" w:cs="Courier New"/>
          <w:sz w:val="24"/>
          <w:szCs w:val="24"/>
          <w:lang w:val="en-US"/>
        </w:rPr>
        <w:t xml:space="preserve">To tackle this challenge, </w:t>
      </w:r>
      <w:r w:rsidR="006F5FE1">
        <w:rPr>
          <w:rFonts w:ascii="Times" w:hAnsi="Times" w:cs="Courier New"/>
          <w:sz w:val="24"/>
          <w:szCs w:val="24"/>
          <w:lang w:val="en-US"/>
        </w:rPr>
        <w:t xml:space="preserve">a combination of full scan &amp; AIF experiments (alternating) </w:t>
      </w:r>
      <w:r>
        <w:rPr>
          <w:rFonts w:ascii="Times" w:hAnsi="Times" w:cs="Courier New"/>
          <w:sz w:val="24"/>
          <w:szCs w:val="24"/>
          <w:lang w:val="en-US"/>
        </w:rPr>
        <w:t>can be</w:t>
      </w:r>
      <w:r w:rsidR="006F5FE1">
        <w:rPr>
          <w:rFonts w:ascii="Times" w:hAnsi="Times" w:cs="Courier New"/>
          <w:sz w:val="24"/>
          <w:szCs w:val="24"/>
          <w:lang w:val="en-US"/>
        </w:rPr>
        <w:t xml:space="preserve"> used for the analysis, all information can be acquired in a single experiment, reducing device utilization and workload for the experimenter. In addition, all the ions are fragmented, regardless of if they are known to the experimenter or not. This shows that no information about the sample </w:t>
      </w:r>
      <w:proofErr w:type="gramStart"/>
      <w:r w:rsidR="006F5FE1">
        <w:rPr>
          <w:rFonts w:ascii="Times" w:hAnsi="Times" w:cs="Courier New"/>
          <w:sz w:val="24"/>
          <w:szCs w:val="24"/>
          <w:lang w:val="en-US"/>
        </w:rPr>
        <w:t>are</w:t>
      </w:r>
      <w:proofErr w:type="gramEnd"/>
      <w:r w:rsidR="006F5FE1">
        <w:rPr>
          <w:rFonts w:ascii="Times" w:hAnsi="Times" w:cs="Courier New"/>
          <w:sz w:val="24"/>
          <w:szCs w:val="24"/>
          <w:lang w:val="en-US"/>
        </w:rPr>
        <w:t xml:space="preserve"> lost, because the experimenter forgot to add a compound to the inclusion list. The raw data of such a UHPLC-HRMS (full scan &amp; AIF) experiment are basically a perfect copy of all the compounds that are present in the</w:t>
      </w:r>
      <w:r w:rsidR="006F5FE1">
        <w:rPr>
          <w:rFonts w:ascii="Times" w:hAnsi="Times" w:cs="Courier New"/>
          <w:sz w:val="24"/>
          <w:szCs w:val="24"/>
          <w:lang w:val="en-US"/>
        </w:rPr>
        <w:t xml:space="preserve"> sample, regardless of if they are known during time of measurement or not. No information is lost. </w:t>
      </w:r>
    </w:p>
    <w:p w14:paraId="05C0FA6B" w14:textId="77777777" w:rsidR="00B21CC3" w:rsidRDefault="00B21CC3">
      <w:pPr>
        <w:jc w:val="both"/>
        <w:rPr>
          <w:rFonts w:ascii="Times" w:hAnsi="Times" w:cs="Courier New"/>
          <w:sz w:val="24"/>
          <w:szCs w:val="24"/>
          <w:lang w:val="en-US"/>
        </w:rPr>
      </w:pPr>
    </w:p>
    <w:p w14:paraId="57539F6E" w14:textId="5A9633BA" w:rsidR="00B21CC3" w:rsidRDefault="006F5FE1">
      <w:pPr>
        <w:jc w:val="both"/>
        <w:rPr>
          <w:rFonts w:ascii="Times" w:hAnsi="Times" w:cs="Courier New"/>
          <w:sz w:val="24"/>
          <w:szCs w:val="24"/>
          <w:lang w:val="en-US"/>
        </w:rPr>
      </w:pPr>
      <w:r>
        <w:rPr>
          <w:rFonts w:ascii="Times" w:hAnsi="Times" w:cs="Courier New"/>
          <w:sz w:val="24"/>
          <w:szCs w:val="24"/>
          <w:lang w:val="en-US"/>
        </w:rPr>
        <w:t xml:space="preserve">Provide a mini review of previous </w:t>
      </w:r>
      <w:proofErr w:type="gramStart"/>
      <w:r>
        <w:rPr>
          <w:rFonts w:ascii="Times" w:hAnsi="Times" w:cs="Courier New"/>
          <w:sz w:val="24"/>
          <w:szCs w:val="24"/>
          <w:lang w:val="en-US"/>
        </w:rPr>
        <w:t>work</w:t>
      </w:r>
      <w:proofErr w:type="gramEnd"/>
    </w:p>
    <w:p w14:paraId="3E182085" w14:textId="77777777" w:rsidR="00B21CC3" w:rsidRDefault="00B21CC3">
      <w:pPr>
        <w:jc w:val="both"/>
        <w:rPr>
          <w:rFonts w:ascii="Times" w:hAnsi="Times" w:cs="Courier New"/>
          <w:sz w:val="24"/>
          <w:szCs w:val="24"/>
          <w:lang w:val="en-US"/>
        </w:rPr>
      </w:pPr>
    </w:p>
    <w:p w14:paraId="7478F10B" w14:textId="77777777" w:rsidR="00F54A01" w:rsidRDefault="00F54A01">
      <w:pPr>
        <w:jc w:val="both"/>
        <w:rPr>
          <w:rFonts w:ascii="Times" w:hAnsi="Times" w:cs="Courier New"/>
          <w:sz w:val="24"/>
          <w:szCs w:val="24"/>
          <w:lang w:val="en-US"/>
        </w:rPr>
      </w:pPr>
    </w:p>
    <w:p w14:paraId="24FEBF1B" w14:textId="77777777" w:rsidR="00F54A01" w:rsidRDefault="00F54A01">
      <w:pPr>
        <w:jc w:val="both"/>
        <w:rPr>
          <w:rFonts w:ascii="Times" w:hAnsi="Times" w:cs="Courier New"/>
          <w:sz w:val="24"/>
          <w:szCs w:val="24"/>
          <w:lang w:val="en-US"/>
        </w:rPr>
      </w:pPr>
    </w:p>
    <w:p w14:paraId="40B1247D" w14:textId="31805707" w:rsidR="00B21CC3" w:rsidRDefault="006F5FE1">
      <w:pPr>
        <w:jc w:val="both"/>
        <w:rPr>
          <w:rFonts w:ascii="Times" w:hAnsi="Times" w:cs="Courier New"/>
          <w:sz w:val="24"/>
          <w:szCs w:val="24"/>
          <w:lang w:val="en-US"/>
        </w:rPr>
      </w:pPr>
      <w:r>
        <w:rPr>
          <w:rFonts w:ascii="Times" w:hAnsi="Times" w:cs="Courier New"/>
          <w:sz w:val="24"/>
          <w:szCs w:val="24"/>
          <w:lang w:val="en-US"/>
        </w:rPr>
        <w:t>Why is this interesting for the reader?</w:t>
      </w:r>
    </w:p>
    <w:p w14:paraId="66D1B011" w14:textId="0BCC7B1E" w:rsidR="00B21CC3" w:rsidRDefault="008A094E">
      <w:pPr>
        <w:jc w:val="both"/>
        <w:rPr>
          <w:rFonts w:ascii="Times" w:hAnsi="Times" w:cs="Courier New"/>
          <w:sz w:val="24"/>
          <w:szCs w:val="24"/>
          <w:lang w:val="en-US"/>
        </w:rPr>
      </w:pPr>
      <w:r>
        <w:rPr>
          <w:rFonts w:ascii="Times" w:hAnsi="Times" w:cs="Courier New"/>
          <w:sz w:val="24"/>
          <w:szCs w:val="24"/>
          <w:lang w:val="en-US"/>
        </w:rPr>
        <w:t xml:space="preserve">We therefore propose a workflow to maximize the informational value contained in the raw data file by conducting a combination of alternating </w:t>
      </w:r>
      <w:proofErr w:type="gramStart"/>
      <w:r>
        <w:rPr>
          <w:rFonts w:ascii="Times" w:hAnsi="Times" w:cs="Courier New"/>
          <w:sz w:val="24"/>
          <w:szCs w:val="24"/>
          <w:lang w:val="en-US"/>
        </w:rPr>
        <w:t>full-scan</w:t>
      </w:r>
      <w:proofErr w:type="gramEnd"/>
      <w:r>
        <w:rPr>
          <w:rFonts w:ascii="Times" w:hAnsi="Times" w:cs="Courier New"/>
          <w:sz w:val="24"/>
          <w:szCs w:val="24"/>
          <w:lang w:val="en-US"/>
        </w:rPr>
        <w:t xml:space="preserve"> &amp; AIF experiments to capture the non-fragmented, as well as the fragmented ions. The full-scan spectra contain information about the molecular ions (indicating what compounds are on the filter), and the AIF spectra contain information about the fragmentation of the corresponding molecular ions, yielding structural information. As this measurement procedure does not make any restrictions during measurement, all information that are contained in the sample, and that can be measured by the instrument, are contained in the digital copy of the sample.</w:t>
      </w:r>
      <w:r w:rsidR="00172203">
        <w:rPr>
          <w:rFonts w:ascii="Times" w:hAnsi="Times" w:cs="Courier New"/>
          <w:sz w:val="24"/>
          <w:szCs w:val="24"/>
          <w:lang w:val="en-US"/>
        </w:rPr>
        <w:t xml:space="preserve"> This digital copy can be archived in a database allowing to reanalyze the sample and conduct meta-analysis.</w:t>
      </w:r>
      <w:r>
        <w:rPr>
          <w:rFonts w:ascii="Times" w:hAnsi="Times" w:cs="Courier New"/>
          <w:sz w:val="24"/>
          <w:szCs w:val="24"/>
          <w:lang w:val="en-US"/>
        </w:rPr>
        <w:t xml:space="preserve"> As complexity of an AIF spectrum is significantly higher compared to an isolated MS/MS spectrum, manual analysis of the data is not possible. Hence, the need for a tool to automatically </w:t>
      </w:r>
      <w:r w:rsidR="00172203">
        <w:rPr>
          <w:rFonts w:ascii="Times" w:hAnsi="Times" w:cs="Courier New"/>
          <w:sz w:val="24"/>
          <w:szCs w:val="24"/>
          <w:lang w:val="en-US"/>
        </w:rPr>
        <w:t>analyze said AIF spectra and annotate fragment ions to the corresponding molecular ion. The evaluated AIF spectrum should then yield the same fragments as found in the isolated MS/MS spectrum.</w:t>
      </w:r>
    </w:p>
    <w:p w14:paraId="7C449B80" w14:textId="0D8F41EA" w:rsidR="00172203" w:rsidRDefault="00172203">
      <w:pPr>
        <w:jc w:val="both"/>
        <w:rPr>
          <w:rFonts w:ascii="Times" w:hAnsi="Times" w:cs="Courier New"/>
          <w:sz w:val="24"/>
          <w:szCs w:val="24"/>
          <w:lang w:val="en-US"/>
        </w:rPr>
      </w:pPr>
      <w:r>
        <w:rPr>
          <w:rFonts w:ascii="Times" w:hAnsi="Times" w:cs="Courier New"/>
          <w:sz w:val="24"/>
          <w:szCs w:val="24"/>
          <w:lang w:val="en-US"/>
        </w:rPr>
        <w:t>In short, the proposed workflow creates a complete digital copy of the sample that contains information about the molecular ions, as well as the fragment ions. The automated analysis will then yield equal information as an isolated MS/MS experiment, without the need of an additional measurement or an inclusion list</w:t>
      </w:r>
      <w:r w:rsidR="00F54A01">
        <w:rPr>
          <w:rFonts w:ascii="Times" w:hAnsi="Times" w:cs="Courier New"/>
          <w:sz w:val="24"/>
          <w:szCs w:val="24"/>
          <w:lang w:val="en-US"/>
        </w:rPr>
        <w:t>, highlighting the advantage that no information is lost</w:t>
      </w:r>
      <w:r>
        <w:rPr>
          <w:rFonts w:ascii="Times" w:hAnsi="Times" w:cs="Courier New"/>
          <w:sz w:val="24"/>
          <w:szCs w:val="24"/>
          <w:lang w:val="en-US"/>
        </w:rPr>
        <w:t xml:space="preserve">. The digital copy can later be used for any kind of additional experiment, whether it be with </w:t>
      </w:r>
      <w:r w:rsidR="00623748">
        <w:rPr>
          <w:rFonts w:ascii="Times" w:hAnsi="Times" w:cs="Courier New"/>
          <w:sz w:val="24"/>
          <w:szCs w:val="24"/>
          <w:lang w:val="en-US"/>
        </w:rPr>
        <w:t>new and improved software or analyzing the file with a</w:t>
      </w:r>
      <w:r>
        <w:rPr>
          <w:rFonts w:ascii="Times" w:hAnsi="Times" w:cs="Courier New"/>
          <w:sz w:val="24"/>
          <w:szCs w:val="24"/>
          <w:lang w:val="en-US"/>
        </w:rPr>
        <w:t xml:space="preserve"> completely new research focus</w:t>
      </w:r>
      <w:r w:rsidR="00623748">
        <w:rPr>
          <w:rFonts w:ascii="Times" w:hAnsi="Times" w:cs="Courier New"/>
          <w:sz w:val="24"/>
          <w:szCs w:val="24"/>
          <w:lang w:val="en-US"/>
        </w:rPr>
        <w:t xml:space="preserve"> in mind</w:t>
      </w:r>
      <w:r>
        <w:rPr>
          <w:rFonts w:ascii="Times" w:hAnsi="Times" w:cs="Courier New"/>
          <w:sz w:val="24"/>
          <w:szCs w:val="24"/>
          <w:lang w:val="en-US"/>
        </w:rPr>
        <w:t>.</w:t>
      </w:r>
    </w:p>
    <w:p w14:paraId="7CC923E7" w14:textId="77777777" w:rsidR="00172203" w:rsidRDefault="00172203">
      <w:pPr>
        <w:jc w:val="both"/>
        <w:rPr>
          <w:rFonts w:ascii="Times" w:hAnsi="Times" w:cs="Courier New"/>
          <w:sz w:val="24"/>
          <w:szCs w:val="24"/>
          <w:lang w:val="en-US"/>
        </w:rPr>
      </w:pPr>
    </w:p>
    <w:p w14:paraId="142E542D" w14:textId="77777777" w:rsidR="00B21CC3" w:rsidRDefault="00B21CC3">
      <w:pPr>
        <w:jc w:val="both"/>
        <w:rPr>
          <w:rFonts w:ascii="Times" w:hAnsi="Times" w:cs="Courier New"/>
          <w:sz w:val="24"/>
          <w:szCs w:val="24"/>
          <w:lang w:val="en-US"/>
        </w:rPr>
      </w:pPr>
    </w:p>
    <w:p w14:paraId="0FC4CA88" w14:textId="6618C053" w:rsidR="00B21CC3" w:rsidRDefault="006F5FE1" w:rsidP="00623748">
      <w:pPr>
        <w:pStyle w:val="berschrift1"/>
        <w:rPr>
          <w:lang w:val="en-US"/>
        </w:rPr>
      </w:pPr>
      <w:r>
        <w:rPr>
          <w:lang w:val="en-US"/>
        </w:rPr>
        <w:lastRenderedPageBreak/>
        <w:t>Methods / Experimental</w:t>
      </w:r>
    </w:p>
    <w:p w14:paraId="67639908" w14:textId="77777777" w:rsidR="00623748" w:rsidRPr="00623748" w:rsidRDefault="00623748" w:rsidP="00623748">
      <w:pPr>
        <w:rPr>
          <w:lang w:val="en-US"/>
        </w:rPr>
      </w:pPr>
    </w:p>
    <w:p w14:paraId="0B9A6DBF" w14:textId="77777777" w:rsidR="00B21CC3" w:rsidRDefault="00B21CC3">
      <w:pPr>
        <w:jc w:val="both"/>
        <w:rPr>
          <w:rFonts w:ascii="Times" w:hAnsi="Times" w:cs="Courier New"/>
          <w:sz w:val="24"/>
          <w:szCs w:val="24"/>
          <w:lang w:val="en-US"/>
        </w:rPr>
      </w:pPr>
    </w:p>
    <w:p w14:paraId="3E70DD8D" w14:textId="77777777" w:rsidR="00B21CC3" w:rsidRDefault="006F5FE1">
      <w:pPr>
        <w:pStyle w:val="berschrift2"/>
        <w:rPr>
          <w:lang w:val="en-US"/>
        </w:rPr>
      </w:pPr>
      <w:r>
        <w:rPr>
          <w:lang w:val="en-US"/>
        </w:rPr>
        <w:t>Experimental plan</w:t>
      </w:r>
    </w:p>
    <w:p w14:paraId="0AF047A9" w14:textId="77777777" w:rsidR="00B21CC3" w:rsidRDefault="00B21CC3">
      <w:pPr>
        <w:jc w:val="both"/>
        <w:rPr>
          <w:rFonts w:ascii="Times" w:hAnsi="Times" w:cs="Courier New"/>
          <w:sz w:val="24"/>
          <w:szCs w:val="24"/>
          <w:lang w:val="en-US"/>
        </w:rPr>
      </w:pPr>
    </w:p>
    <w:p w14:paraId="3EF9E547" w14:textId="77777777" w:rsidR="00B21CC3" w:rsidRDefault="00B21CC3">
      <w:pPr>
        <w:jc w:val="both"/>
        <w:rPr>
          <w:rFonts w:ascii="Times" w:hAnsi="Times" w:cs="Courier New"/>
          <w:sz w:val="24"/>
          <w:szCs w:val="24"/>
          <w:lang w:val="en-US"/>
        </w:rPr>
      </w:pPr>
    </w:p>
    <w:p w14:paraId="13DDA831" w14:textId="77777777" w:rsidR="00B21CC3" w:rsidRDefault="006F5FE1">
      <w:pPr>
        <w:pStyle w:val="berschrift2"/>
        <w:rPr>
          <w:lang w:val="en-US"/>
        </w:rPr>
      </w:pPr>
      <w:r>
        <w:rPr>
          <w:lang w:val="en-US"/>
        </w:rPr>
        <w:t>Chemicals</w:t>
      </w:r>
    </w:p>
    <w:p w14:paraId="398A19A5" w14:textId="77777777" w:rsidR="00B21CC3" w:rsidRDefault="006F5FE1">
      <w:pPr>
        <w:jc w:val="both"/>
        <w:rPr>
          <w:rFonts w:ascii="Times" w:hAnsi="Times" w:cs="Courier New"/>
          <w:sz w:val="24"/>
          <w:szCs w:val="24"/>
          <w:lang w:val="en-US"/>
        </w:rPr>
      </w:pPr>
      <w:r>
        <w:rPr>
          <w:rFonts w:ascii="Times" w:hAnsi="Times" w:cs="Courier New"/>
          <w:sz w:val="24"/>
          <w:szCs w:val="24"/>
          <w:lang w:val="en-US"/>
        </w:rPr>
        <w:t xml:space="preserve">A table with the chemicals, their quality, and the manufacturer can be found in Table </w:t>
      </w:r>
      <w:proofErr w:type="spellStart"/>
      <w:r>
        <w:rPr>
          <w:rFonts w:ascii="Times" w:hAnsi="Times" w:cs="Courier New"/>
          <w:sz w:val="24"/>
          <w:szCs w:val="24"/>
          <w:lang w:val="en-US"/>
        </w:rPr>
        <w:t>lkjsadgjöklöösjdklg</w:t>
      </w:r>
      <w:proofErr w:type="spellEnd"/>
      <w:r>
        <w:rPr>
          <w:rFonts w:ascii="Times" w:hAnsi="Times" w:cs="Courier New"/>
          <w:sz w:val="24"/>
          <w:szCs w:val="24"/>
          <w:lang w:val="en-US"/>
        </w:rPr>
        <w:t>.</w:t>
      </w:r>
    </w:p>
    <w:p w14:paraId="0206B17A" w14:textId="77777777" w:rsidR="00B21CC3" w:rsidRDefault="00B21CC3">
      <w:pPr>
        <w:jc w:val="both"/>
        <w:rPr>
          <w:rFonts w:ascii="Times" w:hAnsi="Times" w:cs="Courier New"/>
          <w:sz w:val="24"/>
          <w:szCs w:val="24"/>
          <w:lang w:val="en-US"/>
        </w:rPr>
      </w:pPr>
    </w:p>
    <w:p w14:paraId="55D34353" w14:textId="77777777" w:rsidR="00B21CC3" w:rsidRDefault="006F5FE1">
      <w:pPr>
        <w:jc w:val="both"/>
        <w:rPr>
          <w:rFonts w:ascii="Times" w:hAnsi="Times" w:cs="Courier New"/>
          <w:b/>
          <w:bCs/>
          <w:sz w:val="24"/>
          <w:szCs w:val="24"/>
          <w:lang w:val="en-US"/>
        </w:rPr>
      </w:pPr>
      <w:r>
        <w:rPr>
          <w:rFonts w:ascii="Times" w:hAnsi="Times" w:cs="Courier New"/>
          <w:b/>
          <w:bCs/>
          <w:sz w:val="24"/>
          <w:szCs w:val="24"/>
          <w:lang w:val="en-US"/>
        </w:rPr>
        <w:t>Preparation of standards</w:t>
      </w:r>
    </w:p>
    <w:p w14:paraId="24CAB53A" w14:textId="77777777" w:rsidR="00B21CC3" w:rsidRDefault="00B21CC3">
      <w:pPr>
        <w:jc w:val="both"/>
        <w:rPr>
          <w:rFonts w:ascii="Times" w:hAnsi="Times" w:cs="Courier New"/>
          <w:sz w:val="24"/>
          <w:szCs w:val="24"/>
          <w:lang w:val="en-US"/>
        </w:rPr>
      </w:pPr>
    </w:p>
    <w:p w14:paraId="0F973609" w14:textId="77777777" w:rsidR="00B21CC3" w:rsidRDefault="00B21CC3">
      <w:pPr>
        <w:jc w:val="both"/>
        <w:rPr>
          <w:rFonts w:ascii="Times" w:hAnsi="Times" w:cs="Courier New"/>
          <w:sz w:val="24"/>
          <w:szCs w:val="24"/>
          <w:lang w:val="en-US"/>
        </w:rPr>
      </w:pPr>
    </w:p>
    <w:p w14:paraId="3700A115" w14:textId="77777777" w:rsidR="00B21CC3" w:rsidRDefault="00B21CC3">
      <w:pPr>
        <w:jc w:val="both"/>
        <w:rPr>
          <w:rFonts w:ascii="Times" w:hAnsi="Times" w:cs="Courier New"/>
          <w:sz w:val="24"/>
          <w:szCs w:val="24"/>
          <w:lang w:val="en-US"/>
        </w:rPr>
      </w:pPr>
    </w:p>
    <w:p w14:paraId="2E3063BE" w14:textId="77777777" w:rsidR="00B21CC3" w:rsidRDefault="006F5FE1">
      <w:pPr>
        <w:pStyle w:val="berschrift2"/>
        <w:rPr>
          <w:lang w:val="en-US"/>
        </w:rPr>
      </w:pPr>
      <w:r>
        <w:rPr>
          <w:lang w:val="en-US"/>
        </w:rPr>
        <w:t xml:space="preserve">Instrument </w:t>
      </w:r>
      <w:proofErr w:type="gramStart"/>
      <w:r>
        <w:rPr>
          <w:lang w:val="en-US"/>
        </w:rPr>
        <w:t>method</w:t>
      </w:r>
      <w:proofErr w:type="gramEnd"/>
    </w:p>
    <w:p w14:paraId="116F43F2" w14:textId="77777777" w:rsidR="00B21CC3" w:rsidRDefault="006F5FE1">
      <w:pPr>
        <w:jc w:val="both"/>
        <w:rPr>
          <w:rFonts w:ascii="Times" w:hAnsi="Times" w:cs="Courier New"/>
          <w:sz w:val="24"/>
          <w:szCs w:val="24"/>
          <w:lang w:val="en-US"/>
        </w:rPr>
      </w:pPr>
      <w:r>
        <w:rPr>
          <w:rFonts w:ascii="Times" w:hAnsi="Times" w:cs="Courier New"/>
          <w:sz w:val="24"/>
          <w:szCs w:val="24"/>
          <w:lang w:val="en-US"/>
        </w:rPr>
        <w:t xml:space="preserve">HPLC method and MS method (software and ionization method) and </w:t>
      </w:r>
      <w:r>
        <w:rPr>
          <w:rFonts w:ascii="Times" w:hAnsi="Times" w:cs="Courier New"/>
          <w:sz w:val="24"/>
          <w:szCs w:val="24"/>
          <w:lang w:val="en-US"/>
        </w:rPr>
        <w:t>instrument description</w:t>
      </w:r>
    </w:p>
    <w:p w14:paraId="748E5F2C" w14:textId="77777777" w:rsidR="00B21CC3" w:rsidRDefault="00B21CC3">
      <w:pPr>
        <w:jc w:val="both"/>
        <w:rPr>
          <w:rFonts w:ascii="Times" w:hAnsi="Times" w:cs="Courier New"/>
          <w:sz w:val="24"/>
          <w:szCs w:val="24"/>
          <w:lang w:val="en-US"/>
        </w:rPr>
      </w:pPr>
    </w:p>
    <w:p w14:paraId="14E60709" w14:textId="77777777" w:rsidR="00B21CC3" w:rsidRDefault="00B21CC3">
      <w:pPr>
        <w:jc w:val="both"/>
        <w:rPr>
          <w:rFonts w:ascii="Times" w:hAnsi="Times" w:cs="Courier New"/>
          <w:sz w:val="24"/>
          <w:szCs w:val="24"/>
          <w:lang w:val="en-US"/>
        </w:rPr>
      </w:pPr>
    </w:p>
    <w:p w14:paraId="7D80DBC1" w14:textId="77777777" w:rsidR="00623748" w:rsidRDefault="00623748">
      <w:pPr>
        <w:jc w:val="both"/>
        <w:rPr>
          <w:rFonts w:ascii="Times" w:hAnsi="Times" w:cs="Courier New"/>
          <w:sz w:val="24"/>
          <w:szCs w:val="24"/>
          <w:lang w:val="en-US"/>
        </w:rPr>
      </w:pPr>
    </w:p>
    <w:p w14:paraId="4208D1D4" w14:textId="13BBE11C" w:rsidR="00623748" w:rsidRDefault="00623748" w:rsidP="00623748">
      <w:pPr>
        <w:pStyle w:val="berschrift2"/>
        <w:rPr>
          <w:lang w:val="en-US"/>
        </w:rPr>
      </w:pPr>
      <w:r>
        <w:rPr>
          <w:lang w:val="en-US"/>
        </w:rPr>
        <w:t>Software</w:t>
      </w:r>
    </w:p>
    <w:p w14:paraId="0703F3AB" w14:textId="77777777" w:rsidR="00623748" w:rsidRDefault="00623748">
      <w:pPr>
        <w:jc w:val="both"/>
        <w:rPr>
          <w:rFonts w:ascii="Times" w:hAnsi="Times" w:cs="Courier New"/>
          <w:sz w:val="24"/>
          <w:szCs w:val="24"/>
          <w:lang w:val="en-US"/>
        </w:rPr>
      </w:pPr>
    </w:p>
    <w:p w14:paraId="6D8C0D99" w14:textId="11EC2520" w:rsidR="007B473C" w:rsidRDefault="00623748">
      <w:pPr>
        <w:jc w:val="both"/>
        <w:rPr>
          <w:rFonts w:ascii="Times" w:hAnsi="Times" w:cs="Courier New"/>
          <w:sz w:val="24"/>
          <w:szCs w:val="24"/>
          <w:lang w:val="en-US"/>
        </w:rPr>
      </w:pPr>
      <w:r>
        <w:rPr>
          <w:rFonts w:ascii="Times" w:hAnsi="Times" w:cs="Courier New"/>
          <w:sz w:val="24"/>
          <w:szCs w:val="24"/>
          <w:lang w:val="en-US"/>
        </w:rPr>
        <w:t>To minimize entry hurdles, a website is</w:t>
      </w:r>
      <w:r w:rsidR="00D22B44">
        <w:rPr>
          <w:rFonts w:ascii="Times" w:hAnsi="Times" w:cs="Courier New"/>
          <w:sz w:val="24"/>
          <w:szCs w:val="24"/>
          <w:lang w:val="en-US"/>
        </w:rPr>
        <w:t xml:space="preserve"> contained in the tool</w:t>
      </w:r>
      <w:r>
        <w:rPr>
          <w:rFonts w:ascii="Times" w:hAnsi="Times" w:cs="Courier New"/>
          <w:sz w:val="24"/>
          <w:szCs w:val="24"/>
          <w:lang w:val="en-US"/>
        </w:rPr>
        <w:t>, which acts as the interface between the tool itself and the</w:t>
      </w:r>
      <w:r w:rsidR="007B473C">
        <w:rPr>
          <w:rFonts w:ascii="Times" w:hAnsi="Times" w:cs="Courier New"/>
          <w:sz w:val="24"/>
          <w:szCs w:val="24"/>
          <w:lang w:val="en-US"/>
        </w:rPr>
        <w:t xml:space="preserve"> </w:t>
      </w:r>
      <w:r>
        <w:rPr>
          <w:rFonts w:ascii="Times" w:hAnsi="Times" w:cs="Courier New"/>
          <w:sz w:val="24"/>
          <w:szCs w:val="24"/>
          <w:lang w:val="en-US"/>
        </w:rPr>
        <w:t>user</w:t>
      </w:r>
      <w:r w:rsidR="007B473C">
        <w:rPr>
          <w:rFonts w:ascii="Times" w:hAnsi="Times" w:cs="Courier New"/>
          <w:sz w:val="24"/>
          <w:szCs w:val="24"/>
          <w:lang w:val="en-US"/>
        </w:rPr>
        <w:t xml:space="preserve">. If the tool is implemented in a working group, </w:t>
      </w:r>
      <w:r w:rsidR="00D22B44">
        <w:rPr>
          <w:rFonts w:ascii="Times" w:hAnsi="Times" w:cs="Courier New"/>
          <w:sz w:val="24"/>
          <w:szCs w:val="24"/>
          <w:lang w:val="en-US"/>
        </w:rPr>
        <w:t>it</w:t>
      </w:r>
      <w:r w:rsidR="007B473C">
        <w:rPr>
          <w:rFonts w:ascii="Times" w:hAnsi="Times" w:cs="Courier New"/>
          <w:sz w:val="24"/>
          <w:szCs w:val="24"/>
          <w:lang w:val="en-US"/>
        </w:rPr>
        <w:t xml:space="preserve"> is installed on a local server with the server hosting the website, which can then in turn be accessed by anyone attached to the local network</w:t>
      </w:r>
      <w:r>
        <w:rPr>
          <w:rFonts w:ascii="Times" w:hAnsi="Times" w:cs="Courier New"/>
          <w:sz w:val="24"/>
          <w:szCs w:val="24"/>
          <w:lang w:val="en-US"/>
        </w:rPr>
        <w:t>.</w:t>
      </w:r>
      <w:r w:rsidR="007B473C">
        <w:rPr>
          <w:rFonts w:ascii="Times" w:hAnsi="Times" w:cs="Courier New"/>
          <w:sz w:val="24"/>
          <w:szCs w:val="24"/>
          <w:lang w:val="en-US"/>
        </w:rPr>
        <w:t xml:space="preserve"> This allows the end user </w:t>
      </w:r>
      <w:r w:rsidR="00D22B44">
        <w:rPr>
          <w:rFonts w:ascii="Times" w:hAnsi="Times" w:cs="Courier New"/>
          <w:sz w:val="24"/>
          <w:szCs w:val="24"/>
          <w:lang w:val="en-US"/>
        </w:rPr>
        <w:t xml:space="preserve">(who may be limited by his or her technical knowledge) </w:t>
      </w:r>
      <w:r w:rsidR="007B473C">
        <w:rPr>
          <w:rFonts w:ascii="Times" w:hAnsi="Times" w:cs="Courier New"/>
          <w:sz w:val="24"/>
          <w:szCs w:val="24"/>
          <w:lang w:val="en-US"/>
        </w:rPr>
        <w:t xml:space="preserve">to access the website via a normal web browser, without the need for any manual installation on the client side. Everything is managed </w:t>
      </w:r>
      <w:r w:rsidR="00D22B44">
        <w:rPr>
          <w:rFonts w:ascii="Times" w:hAnsi="Times" w:cs="Courier New"/>
          <w:sz w:val="24"/>
          <w:szCs w:val="24"/>
          <w:lang w:val="en-US"/>
        </w:rPr>
        <w:t>on</w:t>
      </w:r>
      <w:r w:rsidR="007B473C">
        <w:rPr>
          <w:rFonts w:ascii="Times" w:hAnsi="Times" w:cs="Courier New"/>
          <w:sz w:val="24"/>
          <w:szCs w:val="24"/>
          <w:lang w:val="en-US"/>
        </w:rPr>
        <w:t xml:space="preserve"> the local server, making maintenance easy and reducing cost, as only one powerful computer (acting as the server) needs to be bought, in contrast </w:t>
      </w:r>
      <w:r w:rsidR="00D22B44">
        <w:rPr>
          <w:rFonts w:ascii="Times" w:hAnsi="Times" w:cs="Courier New"/>
          <w:sz w:val="24"/>
          <w:szCs w:val="24"/>
          <w:lang w:val="en-US"/>
        </w:rPr>
        <w:t>to many powerful computers – one for every end user.</w:t>
      </w:r>
    </w:p>
    <w:p w14:paraId="72763132" w14:textId="7C851A67" w:rsidR="00623748" w:rsidRDefault="00623748">
      <w:pPr>
        <w:jc w:val="both"/>
        <w:rPr>
          <w:rFonts w:ascii="Times" w:hAnsi="Times" w:cs="Courier New"/>
          <w:sz w:val="24"/>
          <w:szCs w:val="24"/>
          <w:lang w:val="en-US"/>
        </w:rPr>
      </w:pPr>
      <w:r>
        <w:rPr>
          <w:rFonts w:ascii="Times" w:hAnsi="Times" w:cs="Courier New"/>
          <w:sz w:val="24"/>
          <w:szCs w:val="24"/>
          <w:lang w:val="en-US"/>
        </w:rPr>
        <w:t xml:space="preserve">To </w:t>
      </w:r>
      <w:r w:rsidR="00D22B44">
        <w:rPr>
          <w:rFonts w:ascii="Times" w:hAnsi="Times" w:cs="Courier New"/>
          <w:sz w:val="24"/>
          <w:szCs w:val="24"/>
          <w:lang w:val="en-US"/>
        </w:rPr>
        <w:t>submit</w:t>
      </w:r>
      <w:r>
        <w:rPr>
          <w:rFonts w:ascii="Times" w:hAnsi="Times" w:cs="Courier New"/>
          <w:sz w:val="24"/>
          <w:szCs w:val="24"/>
          <w:lang w:val="en-US"/>
        </w:rPr>
        <w:t xml:space="preserve"> </w:t>
      </w:r>
      <w:r w:rsidR="00D22B44">
        <w:rPr>
          <w:rFonts w:ascii="Times" w:hAnsi="Times" w:cs="Courier New"/>
          <w:sz w:val="24"/>
          <w:szCs w:val="24"/>
          <w:lang w:val="en-US"/>
        </w:rPr>
        <w:t xml:space="preserve">an </w:t>
      </w:r>
      <w:r>
        <w:rPr>
          <w:rFonts w:ascii="Times" w:hAnsi="Times" w:cs="Courier New"/>
          <w:sz w:val="24"/>
          <w:szCs w:val="24"/>
          <w:lang w:val="en-US"/>
        </w:rPr>
        <w:t>analysis, the user first uploads the MS raw data as a .</w:t>
      </w:r>
      <w:proofErr w:type="spellStart"/>
      <w:r>
        <w:rPr>
          <w:rFonts w:ascii="Times" w:hAnsi="Times" w:cs="Courier New"/>
          <w:sz w:val="24"/>
          <w:szCs w:val="24"/>
          <w:lang w:val="en-US"/>
        </w:rPr>
        <w:t>mzML</w:t>
      </w:r>
      <w:proofErr w:type="spellEnd"/>
      <w:r>
        <w:rPr>
          <w:rFonts w:ascii="Times" w:hAnsi="Times" w:cs="Courier New"/>
          <w:sz w:val="24"/>
          <w:szCs w:val="24"/>
          <w:lang w:val="en-US"/>
        </w:rPr>
        <w:t xml:space="preserve"> file on the webserver</w:t>
      </w:r>
      <w:r w:rsidR="00D22B44">
        <w:rPr>
          <w:rFonts w:ascii="Times" w:hAnsi="Times" w:cs="Courier New"/>
          <w:sz w:val="24"/>
          <w:szCs w:val="24"/>
          <w:lang w:val="en-US"/>
        </w:rPr>
        <w:t xml:space="preserve"> along with other information regarding the sample</w:t>
      </w:r>
      <w:r>
        <w:rPr>
          <w:rFonts w:ascii="Times" w:hAnsi="Times" w:cs="Courier New"/>
          <w:sz w:val="24"/>
          <w:szCs w:val="24"/>
          <w:lang w:val="en-US"/>
        </w:rPr>
        <w:t xml:space="preserve">. </w:t>
      </w:r>
      <w:r w:rsidR="00D22B44">
        <w:rPr>
          <w:rFonts w:ascii="Times" w:hAnsi="Times" w:cs="Courier New"/>
          <w:sz w:val="24"/>
          <w:szCs w:val="24"/>
          <w:lang w:val="en-US"/>
        </w:rPr>
        <w:t xml:space="preserve">The server then redirects to a site where the user needs to give information about what molecular ion (m/z and retention time) should be analyzed and the tool then automatically starts the analysis. If other analyses are currently running, the new analysis will be queued and analyzed in order of their submission. </w:t>
      </w:r>
    </w:p>
    <w:p w14:paraId="51CA21D1" w14:textId="0118AA3F" w:rsidR="007F2776" w:rsidRDefault="007F2776">
      <w:pPr>
        <w:jc w:val="both"/>
        <w:rPr>
          <w:rFonts w:ascii="Times" w:hAnsi="Times" w:cs="Courier New"/>
          <w:sz w:val="24"/>
          <w:szCs w:val="24"/>
          <w:lang w:val="en-US"/>
        </w:rPr>
      </w:pPr>
      <w:r>
        <w:rPr>
          <w:rFonts w:ascii="Times" w:hAnsi="Times" w:cs="Courier New"/>
          <w:sz w:val="24"/>
          <w:szCs w:val="24"/>
          <w:lang w:val="en-US"/>
        </w:rPr>
        <w:lastRenderedPageBreak/>
        <w:t xml:space="preserve">Once finished, the user can obtain the results (formula prediction, score, </w:t>
      </w:r>
      <w:proofErr w:type="spellStart"/>
      <w:r>
        <w:rPr>
          <w:rFonts w:ascii="Times" w:hAnsi="Times" w:cs="Courier New"/>
          <w:sz w:val="24"/>
          <w:szCs w:val="24"/>
          <w:lang w:val="en-US"/>
        </w:rPr>
        <w:t>isotopologue</w:t>
      </w:r>
      <w:proofErr w:type="spellEnd"/>
      <w:r>
        <w:rPr>
          <w:rFonts w:ascii="Times" w:hAnsi="Times" w:cs="Courier New"/>
          <w:sz w:val="24"/>
          <w:szCs w:val="24"/>
          <w:lang w:val="en-US"/>
        </w:rPr>
        <w:t xml:space="preserve"> matching plot, extracted ion chromatogram, TIC, and logfiles) as a downloadable .zip file. </w:t>
      </w:r>
    </w:p>
    <w:p w14:paraId="05248664" w14:textId="77777777" w:rsidR="007F2776" w:rsidRDefault="007F2776">
      <w:pPr>
        <w:jc w:val="both"/>
        <w:rPr>
          <w:rFonts w:ascii="Times" w:hAnsi="Times" w:cs="Courier New"/>
          <w:sz w:val="24"/>
          <w:szCs w:val="24"/>
          <w:lang w:val="en-US"/>
        </w:rPr>
      </w:pPr>
    </w:p>
    <w:p w14:paraId="0A5668E2" w14:textId="55DBD97B" w:rsidR="00623748" w:rsidRPr="007F2776" w:rsidRDefault="00623748">
      <w:pPr>
        <w:jc w:val="both"/>
        <w:rPr>
          <w:rFonts w:ascii="Times" w:hAnsi="Times" w:cs="Courier New"/>
          <w:b/>
          <w:bCs/>
          <w:sz w:val="24"/>
          <w:szCs w:val="24"/>
          <w:lang w:val="en-US"/>
        </w:rPr>
      </w:pPr>
      <w:r w:rsidRPr="007F2776">
        <w:rPr>
          <w:rFonts w:ascii="Times" w:hAnsi="Times" w:cs="Courier New"/>
          <w:b/>
          <w:bCs/>
          <w:sz w:val="24"/>
          <w:szCs w:val="24"/>
          <w:lang w:val="en-US"/>
        </w:rPr>
        <w:t>Pseudo code</w:t>
      </w:r>
      <w:r w:rsidR="007F2776">
        <w:rPr>
          <w:rFonts w:ascii="Times" w:hAnsi="Times" w:cs="Courier New"/>
          <w:b/>
          <w:bCs/>
          <w:sz w:val="24"/>
          <w:szCs w:val="24"/>
          <w:lang w:val="en-US"/>
        </w:rPr>
        <w:t xml:space="preserve"> / analysis workflow</w:t>
      </w:r>
    </w:p>
    <w:p w14:paraId="0368700B" w14:textId="589F0C9E" w:rsidR="007F2776" w:rsidRDefault="007F2776">
      <w:pPr>
        <w:jc w:val="both"/>
        <w:rPr>
          <w:rFonts w:ascii="Times" w:hAnsi="Times" w:cs="Courier New"/>
          <w:sz w:val="24"/>
          <w:szCs w:val="24"/>
          <w:lang w:val="en-US"/>
        </w:rPr>
      </w:pPr>
      <w:r>
        <w:rPr>
          <w:rFonts w:ascii="Times" w:hAnsi="Times" w:cs="Courier New"/>
          <w:sz w:val="24"/>
          <w:szCs w:val="24"/>
          <w:lang w:val="en-US"/>
        </w:rPr>
        <w:t>Workflow (end user)</w:t>
      </w:r>
    </w:p>
    <w:p w14:paraId="6B518093" w14:textId="54F3669C" w:rsidR="007F2776" w:rsidRDefault="007F2776" w:rsidP="007F2776">
      <w:pPr>
        <w:pStyle w:val="Listenabsatz"/>
        <w:numPr>
          <w:ilvl w:val="0"/>
          <w:numId w:val="2"/>
        </w:numPr>
        <w:jc w:val="both"/>
        <w:rPr>
          <w:rFonts w:ascii="Times" w:hAnsi="Times" w:cs="Courier New"/>
          <w:sz w:val="24"/>
          <w:szCs w:val="24"/>
          <w:lang w:val="en-US"/>
        </w:rPr>
      </w:pPr>
      <w:r>
        <w:rPr>
          <w:rFonts w:ascii="Times" w:hAnsi="Times" w:cs="Courier New"/>
          <w:sz w:val="24"/>
          <w:szCs w:val="24"/>
          <w:lang w:val="en-US"/>
        </w:rPr>
        <w:t>Access the website via a normal browser.</w:t>
      </w:r>
    </w:p>
    <w:p w14:paraId="5A85B149" w14:textId="3A76D88E" w:rsidR="007F2776" w:rsidRDefault="007F2776" w:rsidP="007F2776">
      <w:pPr>
        <w:pStyle w:val="Listenabsatz"/>
        <w:numPr>
          <w:ilvl w:val="0"/>
          <w:numId w:val="2"/>
        </w:numPr>
        <w:jc w:val="both"/>
        <w:rPr>
          <w:rFonts w:ascii="Times" w:hAnsi="Times" w:cs="Courier New"/>
          <w:sz w:val="24"/>
          <w:szCs w:val="24"/>
          <w:lang w:val="en-US"/>
        </w:rPr>
      </w:pPr>
      <w:r>
        <w:rPr>
          <w:rFonts w:ascii="Times" w:hAnsi="Times" w:cs="Courier New"/>
          <w:sz w:val="24"/>
          <w:szCs w:val="24"/>
          <w:lang w:val="en-US"/>
        </w:rPr>
        <w:t>Upload .</w:t>
      </w:r>
      <w:proofErr w:type="spellStart"/>
      <w:r>
        <w:rPr>
          <w:rFonts w:ascii="Times" w:hAnsi="Times" w:cs="Courier New"/>
          <w:sz w:val="24"/>
          <w:szCs w:val="24"/>
          <w:lang w:val="en-US"/>
        </w:rPr>
        <w:t>mzML</w:t>
      </w:r>
      <w:proofErr w:type="spellEnd"/>
      <w:r>
        <w:rPr>
          <w:rFonts w:ascii="Times" w:hAnsi="Times" w:cs="Courier New"/>
          <w:sz w:val="24"/>
          <w:szCs w:val="24"/>
          <w:lang w:val="en-US"/>
        </w:rPr>
        <w:t xml:space="preserve"> file of the MS data.</w:t>
      </w:r>
    </w:p>
    <w:p w14:paraId="0B220FBC" w14:textId="0E0499F9" w:rsidR="007F2776" w:rsidRDefault="007F2776" w:rsidP="007F2776">
      <w:pPr>
        <w:pStyle w:val="Listenabsatz"/>
        <w:numPr>
          <w:ilvl w:val="0"/>
          <w:numId w:val="2"/>
        </w:numPr>
        <w:jc w:val="both"/>
        <w:rPr>
          <w:rFonts w:ascii="Times" w:hAnsi="Times" w:cs="Courier New"/>
          <w:sz w:val="24"/>
          <w:szCs w:val="24"/>
          <w:lang w:val="en-US"/>
        </w:rPr>
      </w:pPr>
      <w:r>
        <w:rPr>
          <w:rFonts w:ascii="Times" w:hAnsi="Times" w:cs="Courier New"/>
          <w:sz w:val="24"/>
          <w:szCs w:val="24"/>
          <w:lang w:val="en-US"/>
        </w:rPr>
        <w:t>Submit new analysis of mass (m/z) at retention time (rt).</w:t>
      </w:r>
    </w:p>
    <w:p w14:paraId="7A8616FB" w14:textId="36D0DA17" w:rsidR="007F2776" w:rsidRDefault="007F2776" w:rsidP="007F2776">
      <w:pPr>
        <w:pStyle w:val="Listenabsatz"/>
        <w:numPr>
          <w:ilvl w:val="0"/>
          <w:numId w:val="2"/>
        </w:numPr>
        <w:jc w:val="both"/>
        <w:rPr>
          <w:rFonts w:ascii="Times" w:hAnsi="Times" w:cs="Courier New"/>
          <w:sz w:val="24"/>
          <w:szCs w:val="24"/>
          <w:lang w:val="en-US"/>
        </w:rPr>
      </w:pPr>
      <w:r>
        <w:rPr>
          <w:rFonts w:ascii="Times" w:hAnsi="Times" w:cs="Courier New"/>
          <w:sz w:val="24"/>
          <w:szCs w:val="24"/>
          <w:lang w:val="en-US"/>
        </w:rPr>
        <w:t>Wait for the tool to finish analysis.</w:t>
      </w:r>
    </w:p>
    <w:p w14:paraId="38949F9C" w14:textId="5EFE43F9" w:rsidR="007F2776" w:rsidRDefault="007F2776" w:rsidP="007F2776">
      <w:pPr>
        <w:pStyle w:val="Listenabsatz"/>
        <w:numPr>
          <w:ilvl w:val="0"/>
          <w:numId w:val="2"/>
        </w:numPr>
        <w:jc w:val="both"/>
        <w:rPr>
          <w:rFonts w:ascii="Times" w:hAnsi="Times" w:cs="Courier New"/>
          <w:sz w:val="24"/>
          <w:szCs w:val="24"/>
          <w:lang w:val="en-US"/>
        </w:rPr>
      </w:pPr>
      <w:r>
        <w:rPr>
          <w:rFonts w:ascii="Times" w:hAnsi="Times" w:cs="Courier New"/>
          <w:sz w:val="24"/>
          <w:szCs w:val="24"/>
          <w:lang w:val="en-US"/>
        </w:rPr>
        <w:t xml:space="preserve">Download </w:t>
      </w:r>
      <w:proofErr w:type="gramStart"/>
      <w:r>
        <w:rPr>
          <w:rFonts w:ascii="Times" w:hAnsi="Times" w:cs="Courier New"/>
          <w:sz w:val="24"/>
          <w:szCs w:val="24"/>
          <w:lang w:val="en-US"/>
        </w:rPr>
        <w:t>results</w:t>
      </w:r>
      <w:proofErr w:type="gramEnd"/>
    </w:p>
    <w:p w14:paraId="3ABADA5B" w14:textId="005EF06F" w:rsidR="007F2776" w:rsidRDefault="007F2776" w:rsidP="007F2776">
      <w:pPr>
        <w:jc w:val="both"/>
        <w:rPr>
          <w:rFonts w:ascii="Times" w:hAnsi="Times" w:cs="Courier New"/>
          <w:sz w:val="24"/>
          <w:szCs w:val="24"/>
          <w:lang w:val="en-US"/>
        </w:rPr>
      </w:pPr>
      <w:r>
        <w:rPr>
          <w:rFonts w:ascii="Times" w:hAnsi="Times" w:cs="Courier New"/>
          <w:sz w:val="24"/>
          <w:szCs w:val="24"/>
          <w:lang w:val="en-US"/>
        </w:rPr>
        <w:t>Workflow (administrator; setting up the tool)</w:t>
      </w:r>
    </w:p>
    <w:p w14:paraId="3F6B6F52" w14:textId="3AC62E96" w:rsidR="007F2776" w:rsidRDefault="0046400F" w:rsidP="007F2776">
      <w:pPr>
        <w:pStyle w:val="Listenabsatz"/>
        <w:numPr>
          <w:ilvl w:val="0"/>
          <w:numId w:val="3"/>
        </w:numPr>
        <w:jc w:val="both"/>
        <w:rPr>
          <w:rFonts w:ascii="Times" w:hAnsi="Times" w:cs="Courier New"/>
          <w:sz w:val="24"/>
          <w:szCs w:val="24"/>
          <w:lang w:val="en-US"/>
        </w:rPr>
      </w:pPr>
      <w:r>
        <w:rPr>
          <w:rFonts w:ascii="Times" w:hAnsi="Times" w:cs="Courier New"/>
          <w:sz w:val="24"/>
          <w:szCs w:val="24"/>
          <w:lang w:val="en-US"/>
        </w:rPr>
        <w:t>Adjust firewall / networking rules to allow access from within the local network.</w:t>
      </w:r>
    </w:p>
    <w:p w14:paraId="28CE563B" w14:textId="7764E958" w:rsidR="0046400F" w:rsidRDefault="0046400F" w:rsidP="007F2776">
      <w:pPr>
        <w:pStyle w:val="Listenabsatz"/>
        <w:numPr>
          <w:ilvl w:val="0"/>
          <w:numId w:val="3"/>
        </w:numPr>
        <w:jc w:val="both"/>
        <w:rPr>
          <w:rFonts w:ascii="Times" w:hAnsi="Times" w:cs="Courier New"/>
          <w:sz w:val="24"/>
          <w:szCs w:val="24"/>
          <w:lang w:val="en-US"/>
        </w:rPr>
      </w:pPr>
      <w:r>
        <w:rPr>
          <w:rFonts w:ascii="Times" w:hAnsi="Times" w:cs="Courier New"/>
          <w:sz w:val="24"/>
          <w:szCs w:val="24"/>
          <w:lang w:val="en-US"/>
        </w:rPr>
        <w:t>Add a data storage to the server. (Depending on the needs of the working group).</w:t>
      </w:r>
    </w:p>
    <w:p w14:paraId="3E5BFF51" w14:textId="5BE6BCE7" w:rsidR="0046400F" w:rsidRPr="0046400F" w:rsidRDefault="0046400F" w:rsidP="0046400F">
      <w:pPr>
        <w:pStyle w:val="Listenabsatz"/>
        <w:numPr>
          <w:ilvl w:val="0"/>
          <w:numId w:val="3"/>
        </w:numPr>
        <w:jc w:val="both"/>
        <w:rPr>
          <w:rFonts w:ascii="Times" w:hAnsi="Times" w:cs="Courier New"/>
          <w:sz w:val="24"/>
          <w:szCs w:val="24"/>
          <w:lang w:val="en-US"/>
        </w:rPr>
      </w:pPr>
      <w:r>
        <w:rPr>
          <w:rFonts w:ascii="Times" w:hAnsi="Times" w:cs="Courier New"/>
          <w:sz w:val="24"/>
          <w:szCs w:val="24"/>
          <w:lang w:val="en-US"/>
        </w:rPr>
        <w:t>Download repository and install the dependencies of the tool (python + libraries)</w:t>
      </w:r>
      <w:r>
        <w:rPr>
          <w:rFonts w:ascii="Times" w:hAnsi="Times" w:cs="Courier New"/>
          <w:sz w:val="24"/>
          <w:szCs w:val="24"/>
          <w:lang w:val="en-US"/>
        </w:rPr>
        <w:t>.</w:t>
      </w:r>
    </w:p>
    <w:p w14:paraId="7E58C0A4" w14:textId="1CD928BE" w:rsidR="0046400F" w:rsidRPr="0046400F" w:rsidRDefault="007F2776" w:rsidP="0046400F">
      <w:pPr>
        <w:pStyle w:val="Listenabsatz"/>
        <w:numPr>
          <w:ilvl w:val="0"/>
          <w:numId w:val="3"/>
        </w:numPr>
        <w:jc w:val="both"/>
        <w:rPr>
          <w:rFonts w:ascii="Times" w:hAnsi="Times" w:cs="Courier New"/>
          <w:sz w:val="24"/>
          <w:szCs w:val="24"/>
          <w:lang w:val="en-US"/>
        </w:rPr>
      </w:pPr>
      <w:r>
        <w:rPr>
          <w:rFonts w:ascii="Times" w:hAnsi="Times" w:cs="Courier New"/>
          <w:sz w:val="24"/>
          <w:szCs w:val="24"/>
          <w:lang w:val="en-US"/>
        </w:rPr>
        <w:t>Start the webserver.py file</w:t>
      </w:r>
      <w:r w:rsidR="0046400F">
        <w:rPr>
          <w:rFonts w:ascii="Times" w:hAnsi="Times" w:cs="Courier New"/>
          <w:sz w:val="24"/>
          <w:szCs w:val="24"/>
          <w:lang w:val="en-US"/>
        </w:rPr>
        <w:t>.</w:t>
      </w:r>
    </w:p>
    <w:p w14:paraId="2B54D47D" w14:textId="7C56D9D2" w:rsidR="007F2776" w:rsidRDefault="0046400F" w:rsidP="007F2776">
      <w:pPr>
        <w:pStyle w:val="Listenabsatz"/>
        <w:numPr>
          <w:ilvl w:val="0"/>
          <w:numId w:val="3"/>
        </w:numPr>
        <w:jc w:val="both"/>
        <w:rPr>
          <w:rFonts w:ascii="Times" w:hAnsi="Times" w:cs="Courier New"/>
          <w:sz w:val="24"/>
          <w:szCs w:val="24"/>
          <w:lang w:val="en-US"/>
        </w:rPr>
      </w:pPr>
      <w:r>
        <w:rPr>
          <w:rFonts w:ascii="Times" w:hAnsi="Times" w:cs="Courier New"/>
          <w:sz w:val="24"/>
          <w:szCs w:val="24"/>
          <w:lang w:val="en-US"/>
        </w:rPr>
        <w:t xml:space="preserve">With one </w:t>
      </w:r>
      <w:r w:rsidR="003B3A32">
        <w:rPr>
          <w:rFonts w:ascii="Times" w:hAnsi="Times" w:cs="Courier New"/>
          <w:sz w:val="24"/>
          <w:szCs w:val="24"/>
          <w:lang w:val="en-US"/>
        </w:rPr>
        <w:t xml:space="preserve">for the working group </w:t>
      </w:r>
      <w:r>
        <w:rPr>
          <w:rFonts w:ascii="Times" w:hAnsi="Times" w:cs="Courier New"/>
          <w:sz w:val="24"/>
          <w:szCs w:val="24"/>
          <w:lang w:val="en-US"/>
        </w:rPr>
        <w:t>typical MS file, c</w:t>
      </w:r>
      <w:r w:rsidR="007F2776">
        <w:rPr>
          <w:rFonts w:ascii="Times" w:hAnsi="Times" w:cs="Courier New"/>
          <w:sz w:val="24"/>
          <w:szCs w:val="24"/>
          <w:lang w:val="en-US"/>
        </w:rPr>
        <w:t xml:space="preserve">hange initial/default settings to </w:t>
      </w:r>
      <w:r>
        <w:rPr>
          <w:rFonts w:ascii="Times" w:hAnsi="Times" w:cs="Courier New"/>
          <w:sz w:val="24"/>
          <w:szCs w:val="24"/>
          <w:lang w:val="en-US"/>
        </w:rPr>
        <w:t>optimize</w:t>
      </w:r>
      <w:r w:rsidR="007F2776">
        <w:rPr>
          <w:rFonts w:ascii="Times" w:hAnsi="Times" w:cs="Courier New"/>
          <w:sz w:val="24"/>
          <w:szCs w:val="24"/>
          <w:lang w:val="en-US"/>
        </w:rPr>
        <w:t xml:space="preserve"> performance</w:t>
      </w:r>
      <w:r>
        <w:rPr>
          <w:rFonts w:ascii="Times" w:hAnsi="Times" w:cs="Courier New"/>
          <w:sz w:val="24"/>
          <w:szCs w:val="24"/>
          <w:lang w:val="en-US"/>
        </w:rPr>
        <w:t xml:space="preserve"> of the predictions</w:t>
      </w:r>
      <w:r w:rsidR="007F2776">
        <w:rPr>
          <w:rFonts w:ascii="Times" w:hAnsi="Times" w:cs="Courier New"/>
          <w:sz w:val="24"/>
          <w:szCs w:val="24"/>
          <w:lang w:val="en-US"/>
        </w:rPr>
        <w:t xml:space="preserve">. </w:t>
      </w:r>
      <w:r>
        <w:rPr>
          <w:rFonts w:ascii="Times" w:hAnsi="Times" w:cs="Courier New"/>
          <w:sz w:val="24"/>
          <w:szCs w:val="24"/>
          <w:lang w:val="en-US"/>
        </w:rPr>
        <w:t>Adjust the settings of the tool to the characteristics of the instruments that are used in the working group (e.g. resolution of the MS, noise floor, range of intensity fluctuations, …).</w:t>
      </w:r>
    </w:p>
    <w:p w14:paraId="69801D46" w14:textId="404915AD" w:rsidR="006F5FE1" w:rsidRDefault="006F5FE1" w:rsidP="007F2776">
      <w:pPr>
        <w:pStyle w:val="Listenabsatz"/>
        <w:numPr>
          <w:ilvl w:val="0"/>
          <w:numId w:val="3"/>
        </w:numPr>
        <w:jc w:val="both"/>
        <w:rPr>
          <w:rFonts w:ascii="Times" w:hAnsi="Times" w:cs="Courier New"/>
          <w:sz w:val="24"/>
          <w:szCs w:val="24"/>
          <w:lang w:val="en-US"/>
        </w:rPr>
      </w:pPr>
      <w:r>
        <w:rPr>
          <w:rFonts w:ascii="Times" w:hAnsi="Times" w:cs="Courier New"/>
          <w:sz w:val="24"/>
          <w:szCs w:val="24"/>
          <w:lang w:val="en-US"/>
        </w:rPr>
        <w:t xml:space="preserve">While the server is </w:t>
      </w:r>
      <w:proofErr w:type="gramStart"/>
      <w:r>
        <w:rPr>
          <w:rFonts w:ascii="Times" w:hAnsi="Times" w:cs="Courier New"/>
          <w:sz w:val="24"/>
          <w:szCs w:val="24"/>
          <w:lang w:val="en-US"/>
        </w:rPr>
        <w:t>running:</w:t>
      </w:r>
      <w:proofErr w:type="gramEnd"/>
      <w:r>
        <w:rPr>
          <w:rFonts w:ascii="Times" w:hAnsi="Times" w:cs="Courier New"/>
          <w:sz w:val="24"/>
          <w:szCs w:val="24"/>
          <w:lang w:val="en-US"/>
        </w:rPr>
        <w:t xml:space="preserve"> regular backups.</w:t>
      </w:r>
    </w:p>
    <w:p w14:paraId="604AE377" w14:textId="77777777" w:rsidR="0001359A" w:rsidRDefault="0001359A" w:rsidP="0001359A">
      <w:pPr>
        <w:jc w:val="both"/>
        <w:rPr>
          <w:rFonts w:ascii="Times" w:hAnsi="Times" w:cs="Courier New"/>
          <w:sz w:val="24"/>
          <w:szCs w:val="24"/>
          <w:lang w:val="en-US"/>
        </w:rPr>
      </w:pPr>
    </w:p>
    <w:p w14:paraId="5D1A58FB" w14:textId="71989457" w:rsidR="0001359A" w:rsidRDefault="0001359A" w:rsidP="0001359A">
      <w:pPr>
        <w:jc w:val="both"/>
        <w:rPr>
          <w:rFonts w:ascii="Times" w:hAnsi="Times" w:cs="Courier New"/>
          <w:sz w:val="24"/>
          <w:szCs w:val="24"/>
          <w:lang w:val="en-US"/>
        </w:rPr>
      </w:pPr>
      <w:r>
        <w:rPr>
          <w:rFonts w:ascii="Times" w:hAnsi="Times" w:cs="Courier New"/>
          <w:sz w:val="24"/>
          <w:szCs w:val="24"/>
          <w:lang w:val="en-US"/>
        </w:rPr>
        <w:t>Tool workflow (formula prediction and fragment annotation)</w:t>
      </w:r>
    </w:p>
    <w:p w14:paraId="7DD823BC" w14:textId="6458FF02" w:rsidR="0001359A" w:rsidRDefault="0001359A" w:rsidP="0001359A">
      <w:pPr>
        <w:pStyle w:val="Listenabsatz"/>
        <w:numPr>
          <w:ilvl w:val="0"/>
          <w:numId w:val="5"/>
        </w:numPr>
        <w:jc w:val="both"/>
        <w:rPr>
          <w:rFonts w:ascii="Times" w:hAnsi="Times" w:cs="Courier New"/>
          <w:sz w:val="26"/>
          <w:szCs w:val="26"/>
          <w:lang w:val="en-US"/>
        </w:rPr>
      </w:pPr>
      <w:r>
        <w:rPr>
          <w:rFonts w:ascii="Times" w:hAnsi="Times" w:cs="Courier New"/>
          <w:sz w:val="26"/>
          <w:szCs w:val="26"/>
          <w:lang w:val="en-US"/>
        </w:rPr>
        <w:t xml:space="preserve">Preparing spectra of interest </w:t>
      </w:r>
      <w:proofErr w:type="gramStart"/>
      <w:r>
        <w:rPr>
          <w:rFonts w:ascii="Times" w:hAnsi="Times" w:cs="Courier New"/>
          <w:sz w:val="26"/>
          <w:szCs w:val="26"/>
          <w:lang w:val="en-US"/>
        </w:rPr>
        <w:t>full-scan</w:t>
      </w:r>
      <w:proofErr w:type="gramEnd"/>
      <w:r>
        <w:rPr>
          <w:rFonts w:ascii="Times" w:hAnsi="Times" w:cs="Courier New"/>
          <w:sz w:val="26"/>
          <w:szCs w:val="26"/>
          <w:lang w:val="en-US"/>
        </w:rPr>
        <w:t xml:space="preserve"> &amp; AIF.</w:t>
      </w:r>
    </w:p>
    <w:p w14:paraId="4EC5A94B" w14:textId="708A9AF0" w:rsidR="0001359A" w:rsidRDefault="0001359A" w:rsidP="0001359A">
      <w:pPr>
        <w:pStyle w:val="Listenabsatz"/>
        <w:numPr>
          <w:ilvl w:val="0"/>
          <w:numId w:val="5"/>
        </w:numPr>
        <w:jc w:val="both"/>
        <w:rPr>
          <w:rFonts w:ascii="Times" w:hAnsi="Times" w:cs="Courier New"/>
          <w:sz w:val="26"/>
          <w:szCs w:val="26"/>
          <w:lang w:val="en-US"/>
        </w:rPr>
      </w:pPr>
      <w:r>
        <w:rPr>
          <w:rFonts w:ascii="Times" w:hAnsi="Times" w:cs="Courier New"/>
          <w:sz w:val="26"/>
          <w:szCs w:val="26"/>
          <w:lang w:val="en-US"/>
        </w:rPr>
        <w:t>Summarizing measured masses according to MS resolution.</w:t>
      </w:r>
    </w:p>
    <w:p w14:paraId="29B3AE46" w14:textId="4C9B9D44" w:rsidR="0001359A" w:rsidRDefault="0001359A" w:rsidP="0001359A">
      <w:pPr>
        <w:pStyle w:val="Listenabsatz"/>
        <w:numPr>
          <w:ilvl w:val="0"/>
          <w:numId w:val="5"/>
        </w:numPr>
        <w:jc w:val="both"/>
        <w:rPr>
          <w:rFonts w:ascii="Times" w:hAnsi="Times" w:cs="Courier New"/>
          <w:sz w:val="26"/>
          <w:szCs w:val="26"/>
          <w:lang w:val="en-US"/>
        </w:rPr>
      </w:pPr>
      <w:r>
        <w:rPr>
          <w:rFonts w:ascii="Times" w:hAnsi="Times" w:cs="Courier New"/>
          <w:sz w:val="26"/>
          <w:szCs w:val="26"/>
          <w:lang w:val="en-US"/>
        </w:rPr>
        <w:t>Calculating possible formula candidates based on the exact mass of the molecular ion.</w:t>
      </w:r>
    </w:p>
    <w:p w14:paraId="2BCD96F9" w14:textId="6649C6B3" w:rsidR="0001359A" w:rsidRDefault="0001359A" w:rsidP="0001359A">
      <w:pPr>
        <w:pStyle w:val="Listenabsatz"/>
        <w:numPr>
          <w:ilvl w:val="0"/>
          <w:numId w:val="5"/>
        </w:numPr>
        <w:jc w:val="both"/>
        <w:rPr>
          <w:rFonts w:ascii="Times" w:hAnsi="Times" w:cs="Courier New"/>
          <w:sz w:val="26"/>
          <w:szCs w:val="26"/>
          <w:lang w:val="en-US"/>
        </w:rPr>
      </w:pPr>
      <w:r>
        <w:rPr>
          <w:rFonts w:ascii="Times" w:hAnsi="Times" w:cs="Courier New"/>
          <w:sz w:val="26"/>
          <w:szCs w:val="26"/>
          <w:lang w:val="en-US"/>
        </w:rPr>
        <w:t>Rating isotope matching of the formula candidates (molecular ion).</w:t>
      </w:r>
    </w:p>
    <w:p w14:paraId="23CEFE89" w14:textId="0C8AA27C" w:rsidR="0001359A" w:rsidRDefault="0001359A" w:rsidP="0001359A">
      <w:pPr>
        <w:pStyle w:val="Listenabsatz"/>
        <w:numPr>
          <w:ilvl w:val="0"/>
          <w:numId w:val="5"/>
        </w:numPr>
        <w:jc w:val="both"/>
        <w:rPr>
          <w:rFonts w:ascii="Times" w:hAnsi="Times" w:cs="Courier New"/>
          <w:sz w:val="26"/>
          <w:szCs w:val="26"/>
          <w:lang w:val="en-US"/>
        </w:rPr>
      </w:pPr>
      <w:r>
        <w:rPr>
          <w:rFonts w:ascii="Times" w:hAnsi="Times" w:cs="Courier New"/>
          <w:sz w:val="26"/>
          <w:szCs w:val="26"/>
          <w:lang w:val="en-US"/>
        </w:rPr>
        <w:t xml:space="preserve">Repeat step 3 + 4 for the surrounding full-scan spectra -&gt; improves S/N ratio and </w:t>
      </w:r>
      <w:r w:rsidR="006F5FE1">
        <w:rPr>
          <w:rFonts w:ascii="Times" w:hAnsi="Times" w:cs="Courier New"/>
          <w:sz w:val="26"/>
          <w:szCs w:val="26"/>
          <w:lang w:val="en-US"/>
        </w:rPr>
        <w:t>increases overall reliability of the prediction.</w:t>
      </w:r>
    </w:p>
    <w:p w14:paraId="2B937B99" w14:textId="15B5A2A3" w:rsidR="0001359A" w:rsidRDefault="0001359A" w:rsidP="0001359A">
      <w:pPr>
        <w:pStyle w:val="Listenabsatz"/>
        <w:numPr>
          <w:ilvl w:val="0"/>
          <w:numId w:val="5"/>
        </w:numPr>
        <w:jc w:val="both"/>
        <w:rPr>
          <w:rFonts w:ascii="Times" w:hAnsi="Times" w:cs="Courier New"/>
          <w:sz w:val="26"/>
          <w:szCs w:val="26"/>
          <w:lang w:val="en-US"/>
        </w:rPr>
      </w:pPr>
      <w:r>
        <w:rPr>
          <w:rFonts w:ascii="Times" w:hAnsi="Times" w:cs="Courier New"/>
          <w:sz w:val="26"/>
          <w:szCs w:val="26"/>
          <w:lang w:val="en-US"/>
        </w:rPr>
        <w:t>Select possible fragment ions in the AIF spectrum (all fragments need a mass lower than the mass of the molecular ion).</w:t>
      </w:r>
    </w:p>
    <w:p w14:paraId="6DD7D6DF" w14:textId="742CF285" w:rsidR="0001359A" w:rsidRDefault="0001359A" w:rsidP="0001359A">
      <w:pPr>
        <w:pStyle w:val="Listenabsatz"/>
        <w:numPr>
          <w:ilvl w:val="0"/>
          <w:numId w:val="5"/>
        </w:numPr>
        <w:jc w:val="both"/>
        <w:rPr>
          <w:rFonts w:ascii="Times" w:hAnsi="Times" w:cs="Courier New"/>
          <w:sz w:val="26"/>
          <w:szCs w:val="26"/>
          <w:lang w:val="en-US"/>
        </w:rPr>
      </w:pPr>
      <w:r>
        <w:rPr>
          <w:rFonts w:ascii="Times" w:hAnsi="Times" w:cs="Courier New"/>
          <w:sz w:val="26"/>
          <w:szCs w:val="26"/>
          <w:lang w:val="en-US"/>
        </w:rPr>
        <w:t>Calculate formula of the fragment ions.</w:t>
      </w:r>
    </w:p>
    <w:p w14:paraId="70079693" w14:textId="1D47CD90" w:rsidR="0001359A" w:rsidRDefault="0001359A" w:rsidP="0001359A">
      <w:pPr>
        <w:pStyle w:val="Listenabsatz"/>
        <w:numPr>
          <w:ilvl w:val="0"/>
          <w:numId w:val="5"/>
        </w:numPr>
        <w:jc w:val="both"/>
        <w:rPr>
          <w:rFonts w:ascii="Times" w:hAnsi="Times" w:cs="Courier New"/>
          <w:sz w:val="26"/>
          <w:szCs w:val="26"/>
          <w:lang w:val="en-US"/>
        </w:rPr>
      </w:pPr>
      <w:r>
        <w:rPr>
          <w:rFonts w:ascii="Times" w:hAnsi="Times" w:cs="Courier New"/>
          <w:sz w:val="26"/>
          <w:szCs w:val="26"/>
          <w:lang w:val="en-US"/>
        </w:rPr>
        <w:t>Calculate possible neutral loss formulas based on exact mass of the neutral loss.</w:t>
      </w:r>
    </w:p>
    <w:p w14:paraId="1AAB39AD" w14:textId="7EC4A28F" w:rsidR="0001359A" w:rsidRDefault="0001359A" w:rsidP="0001359A">
      <w:pPr>
        <w:pStyle w:val="Listenabsatz"/>
        <w:numPr>
          <w:ilvl w:val="0"/>
          <w:numId w:val="5"/>
        </w:numPr>
        <w:jc w:val="both"/>
        <w:rPr>
          <w:rFonts w:ascii="Times" w:hAnsi="Times" w:cs="Courier New"/>
          <w:sz w:val="26"/>
          <w:szCs w:val="26"/>
          <w:lang w:val="en-US"/>
        </w:rPr>
      </w:pPr>
      <w:r>
        <w:rPr>
          <w:rFonts w:ascii="Times" w:hAnsi="Times" w:cs="Courier New"/>
          <w:sz w:val="26"/>
          <w:szCs w:val="26"/>
          <w:lang w:val="en-US"/>
        </w:rPr>
        <w:t>Test if fragment formula + neutral loss yields the formula of the molecular ion. If positive, append the fragment to the true fragment list.</w:t>
      </w:r>
    </w:p>
    <w:p w14:paraId="153AD05F" w14:textId="4FF30454" w:rsidR="006F5FE1" w:rsidRPr="0001359A" w:rsidRDefault="006F5FE1" w:rsidP="0001359A">
      <w:pPr>
        <w:pStyle w:val="Listenabsatz"/>
        <w:numPr>
          <w:ilvl w:val="0"/>
          <w:numId w:val="5"/>
        </w:numPr>
        <w:jc w:val="both"/>
        <w:rPr>
          <w:rFonts w:ascii="Times" w:hAnsi="Times" w:cs="Courier New"/>
          <w:sz w:val="26"/>
          <w:szCs w:val="26"/>
          <w:lang w:val="en-US"/>
        </w:rPr>
      </w:pPr>
      <w:r>
        <w:rPr>
          <w:rFonts w:ascii="Times" w:hAnsi="Times" w:cs="Courier New"/>
          <w:sz w:val="26"/>
          <w:szCs w:val="26"/>
          <w:lang w:val="en-US"/>
        </w:rPr>
        <w:t xml:space="preserve">Create </w:t>
      </w:r>
      <w:proofErr w:type="spellStart"/>
      <w:r>
        <w:rPr>
          <w:rFonts w:ascii="Times" w:hAnsi="Times" w:cs="Courier New"/>
          <w:sz w:val="26"/>
          <w:szCs w:val="26"/>
          <w:lang w:val="en-US"/>
        </w:rPr>
        <w:t>isotopologue</w:t>
      </w:r>
      <w:proofErr w:type="spellEnd"/>
      <w:r>
        <w:rPr>
          <w:rFonts w:ascii="Times" w:hAnsi="Times" w:cs="Courier New"/>
          <w:sz w:val="26"/>
          <w:szCs w:val="26"/>
          <w:lang w:val="en-US"/>
        </w:rPr>
        <w:t xml:space="preserve"> matching plots, mass spectra </w:t>
      </w:r>
      <w:proofErr w:type="gramStart"/>
      <w:r>
        <w:rPr>
          <w:rFonts w:ascii="Times" w:hAnsi="Times" w:cs="Courier New"/>
          <w:sz w:val="26"/>
          <w:szCs w:val="26"/>
          <w:lang w:val="en-US"/>
        </w:rPr>
        <w:t>plots</w:t>
      </w:r>
      <w:proofErr w:type="gramEnd"/>
      <w:r>
        <w:rPr>
          <w:rFonts w:ascii="Times" w:hAnsi="Times" w:cs="Courier New"/>
          <w:sz w:val="26"/>
          <w:szCs w:val="26"/>
          <w:lang w:val="en-US"/>
        </w:rPr>
        <w:t xml:space="preserve"> with true fragment masses highlighted, extracted ion chromatogram plots, logfiles and a summary </w:t>
      </w:r>
      <w:proofErr w:type="spellStart"/>
      <w:r>
        <w:rPr>
          <w:rFonts w:ascii="Times" w:hAnsi="Times" w:cs="Courier New"/>
          <w:sz w:val="26"/>
          <w:szCs w:val="26"/>
          <w:lang w:val="en-US"/>
        </w:rPr>
        <w:t>textfile</w:t>
      </w:r>
      <w:proofErr w:type="spellEnd"/>
      <w:r>
        <w:rPr>
          <w:rFonts w:ascii="Times" w:hAnsi="Times" w:cs="Courier New"/>
          <w:sz w:val="26"/>
          <w:szCs w:val="26"/>
          <w:lang w:val="en-US"/>
        </w:rPr>
        <w:t>.</w:t>
      </w:r>
    </w:p>
    <w:p w14:paraId="38A2365A" w14:textId="77777777" w:rsidR="003B3A32" w:rsidRDefault="003B3A32">
      <w:pPr>
        <w:jc w:val="both"/>
        <w:rPr>
          <w:rFonts w:ascii="Times" w:hAnsi="Times" w:cs="Courier New"/>
          <w:sz w:val="24"/>
          <w:szCs w:val="24"/>
          <w:lang w:val="en-US"/>
        </w:rPr>
      </w:pPr>
    </w:p>
    <w:p w14:paraId="796AD0B6" w14:textId="77777777" w:rsidR="00B21CC3" w:rsidRDefault="00B21CC3">
      <w:pPr>
        <w:jc w:val="both"/>
        <w:rPr>
          <w:rFonts w:ascii="Times" w:hAnsi="Times" w:cs="Courier New"/>
          <w:sz w:val="24"/>
          <w:szCs w:val="24"/>
          <w:lang w:val="en-US"/>
        </w:rPr>
      </w:pPr>
    </w:p>
    <w:p w14:paraId="11D5D0C7" w14:textId="77777777" w:rsidR="00B21CC3" w:rsidRDefault="006F5FE1">
      <w:pPr>
        <w:jc w:val="both"/>
        <w:rPr>
          <w:rFonts w:ascii="Times" w:hAnsi="Times" w:cs="Courier New"/>
          <w:sz w:val="24"/>
          <w:szCs w:val="24"/>
          <w:lang w:val="en-US"/>
        </w:rPr>
      </w:pPr>
      <w:r>
        <w:rPr>
          <w:rFonts w:ascii="Times" w:hAnsi="Times" w:cs="Courier New"/>
          <w:sz w:val="24"/>
          <w:szCs w:val="24"/>
          <w:lang w:val="en-US"/>
        </w:rPr>
        <w:t>Database?</w:t>
      </w:r>
    </w:p>
    <w:p w14:paraId="7531548A" w14:textId="77777777" w:rsidR="00B21CC3" w:rsidRDefault="006F5FE1">
      <w:pPr>
        <w:jc w:val="both"/>
        <w:rPr>
          <w:rFonts w:ascii="Times" w:hAnsi="Times" w:cs="Courier New"/>
          <w:sz w:val="24"/>
          <w:szCs w:val="24"/>
          <w:lang w:val="en-US"/>
        </w:rPr>
      </w:pPr>
      <w:r>
        <w:rPr>
          <w:rFonts w:ascii="Times" w:hAnsi="Times" w:cs="Courier New"/>
          <w:sz w:val="24"/>
          <w:szCs w:val="24"/>
          <w:lang w:val="en-US"/>
        </w:rPr>
        <w:t xml:space="preserve">Do we provide the server where everybody can upload their data? </w:t>
      </w:r>
    </w:p>
    <w:p w14:paraId="00851737"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Do we save everything by default? Do we include a button that allows the uploader to choose?</w:t>
      </w:r>
    </w:p>
    <w:p w14:paraId="0CD84DCF"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 xml:space="preserve">Do we have to include a cookies popup? </w:t>
      </w:r>
    </w:p>
    <w:p w14:paraId="612DB3D9" w14:textId="77777777" w:rsidR="00B21CC3" w:rsidRPr="00051D48" w:rsidRDefault="006F5FE1">
      <w:pPr>
        <w:jc w:val="both"/>
        <w:rPr>
          <w:rFonts w:ascii="Times" w:hAnsi="Times" w:cs="Courier New"/>
          <w:sz w:val="24"/>
          <w:szCs w:val="24"/>
        </w:rPr>
      </w:pPr>
      <w:r>
        <w:rPr>
          <w:rFonts w:ascii="Times" w:hAnsi="Times" w:cs="Courier New"/>
          <w:sz w:val="24"/>
          <w:szCs w:val="24"/>
          <w:lang w:val="en-US"/>
        </w:rPr>
        <w:tab/>
      </w:r>
      <w:r w:rsidRPr="00051D48">
        <w:rPr>
          <w:rFonts w:ascii="Times" w:hAnsi="Times" w:cs="Courier New"/>
          <w:sz w:val="24"/>
          <w:szCs w:val="24"/>
        </w:rPr>
        <w:t xml:space="preserve">Rechtliches (können wir nicht alleine machen --&gt; müssen wir einen aus der IT fragen --&gt; Ansprechpartner und Hilfe --&gt; müssen wir einen kaufen oder reicht </w:t>
      </w:r>
      <w:proofErr w:type="gramStart"/>
      <w:r w:rsidRPr="00051D48">
        <w:rPr>
          <w:rFonts w:ascii="Times" w:hAnsi="Times" w:cs="Courier New"/>
          <w:sz w:val="24"/>
          <w:szCs w:val="24"/>
        </w:rPr>
        <w:t>es</w:t>
      </w:r>
      <w:proofErr w:type="gramEnd"/>
      <w:r w:rsidRPr="00051D48">
        <w:rPr>
          <w:rFonts w:ascii="Times" w:hAnsi="Times" w:cs="Courier New"/>
          <w:sz w:val="24"/>
          <w:szCs w:val="24"/>
        </w:rPr>
        <w:t xml:space="preserve"> wenn das ein Informatikstudent / Masterstudent macht --&gt; Kooperation mit der IT</w:t>
      </w:r>
    </w:p>
    <w:p w14:paraId="31597346" w14:textId="77777777" w:rsidR="00B21CC3" w:rsidRDefault="006F5FE1">
      <w:pPr>
        <w:jc w:val="both"/>
        <w:rPr>
          <w:rFonts w:ascii="Times" w:hAnsi="Times" w:cs="Courier New"/>
          <w:sz w:val="24"/>
          <w:szCs w:val="24"/>
          <w:lang w:val="en-US"/>
        </w:rPr>
      </w:pPr>
      <w:r w:rsidRPr="00051D48">
        <w:rPr>
          <w:rFonts w:ascii="Times" w:hAnsi="Times" w:cs="Courier New"/>
          <w:sz w:val="24"/>
          <w:szCs w:val="24"/>
        </w:rPr>
        <w:tab/>
      </w:r>
      <w:proofErr w:type="spellStart"/>
      <w:r>
        <w:rPr>
          <w:rFonts w:ascii="Times" w:hAnsi="Times" w:cs="Courier New"/>
          <w:sz w:val="24"/>
          <w:szCs w:val="24"/>
          <w:lang w:val="en-US"/>
        </w:rPr>
        <w:t>Kooperation</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mit</w:t>
      </w:r>
      <w:proofErr w:type="spellEnd"/>
      <w:r>
        <w:rPr>
          <w:rFonts w:ascii="Times" w:hAnsi="Times" w:cs="Courier New"/>
          <w:sz w:val="24"/>
          <w:szCs w:val="24"/>
          <w:lang w:val="en-US"/>
        </w:rPr>
        <w:t xml:space="preserve"> dem ZDV</w:t>
      </w:r>
    </w:p>
    <w:p w14:paraId="4FA801B8"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Security issues</w:t>
      </w:r>
    </w:p>
    <w:p w14:paraId="7B56E002"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Do we save the raw data and use this to fill our database? -&gt; then we also have more information about the sample. What compounds are of interest for the uploader? How much time has he put into the sample (reliability of the sample), ...</w:t>
      </w:r>
    </w:p>
    <w:p w14:paraId="4EDCA9B5"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 xml:space="preserve">Do we have a server that is powerful </w:t>
      </w:r>
      <w:proofErr w:type="gramStart"/>
      <w:r>
        <w:rPr>
          <w:rFonts w:ascii="Times" w:hAnsi="Times" w:cs="Courier New"/>
          <w:sz w:val="24"/>
          <w:szCs w:val="24"/>
          <w:lang w:val="en-US"/>
        </w:rPr>
        <w:t>enough ?</w:t>
      </w:r>
      <w:proofErr w:type="gramEnd"/>
      <w:r>
        <w:rPr>
          <w:rFonts w:ascii="Times" w:hAnsi="Times" w:cs="Courier New"/>
          <w:sz w:val="24"/>
          <w:szCs w:val="24"/>
          <w:lang w:val="en-US"/>
        </w:rPr>
        <w:t xml:space="preserve"> </w:t>
      </w:r>
    </w:p>
    <w:p w14:paraId="02675DB3"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r>
    </w:p>
    <w:p w14:paraId="52824071" w14:textId="77777777" w:rsidR="00B21CC3" w:rsidRDefault="00B21CC3">
      <w:pPr>
        <w:jc w:val="both"/>
        <w:rPr>
          <w:rFonts w:ascii="Times" w:hAnsi="Times" w:cs="Courier New"/>
          <w:sz w:val="24"/>
          <w:szCs w:val="24"/>
          <w:lang w:val="en-US"/>
        </w:rPr>
      </w:pPr>
    </w:p>
    <w:p w14:paraId="69EF1388" w14:textId="77777777" w:rsidR="00B21CC3" w:rsidRDefault="00B21CC3">
      <w:pPr>
        <w:jc w:val="both"/>
        <w:rPr>
          <w:rFonts w:ascii="Times" w:hAnsi="Times" w:cs="Courier New"/>
          <w:sz w:val="24"/>
          <w:szCs w:val="24"/>
          <w:lang w:val="en-US"/>
        </w:rPr>
      </w:pPr>
    </w:p>
    <w:p w14:paraId="13CD2924" w14:textId="77777777" w:rsidR="00B21CC3" w:rsidRDefault="006F5FE1">
      <w:pPr>
        <w:pStyle w:val="berschrift1"/>
        <w:rPr>
          <w:lang w:val="en-US"/>
        </w:rPr>
      </w:pPr>
      <w:r>
        <w:rPr>
          <w:lang w:val="en-US"/>
        </w:rPr>
        <w:t>Results</w:t>
      </w:r>
    </w:p>
    <w:p w14:paraId="40B010A9" w14:textId="17A0C2D5" w:rsidR="00B21CC3" w:rsidRDefault="00B21CC3">
      <w:pPr>
        <w:jc w:val="both"/>
        <w:rPr>
          <w:rFonts w:ascii="Times" w:hAnsi="Times" w:cs="Courier New"/>
          <w:sz w:val="24"/>
          <w:szCs w:val="24"/>
          <w:lang w:val="en-US"/>
        </w:rPr>
      </w:pPr>
    </w:p>
    <w:p w14:paraId="3D7C0148" w14:textId="77777777" w:rsidR="00B21CC3" w:rsidRDefault="00B21CC3">
      <w:pPr>
        <w:jc w:val="both"/>
        <w:rPr>
          <w:rFonts w:ascii="Times" w:hAnsi="Times" w:cs="Courier New"/>
          <w:sz w:val="24"/>
          <w:szCs w:val="24"/>
          <w:lang w:val="en-US"/>
        </w:rPr>
      </w:pPr>
    </w:p>
    <w:p w14:paraId="5949F17C" w14:textId="77777777" w:rsidR="00B21CC3" w:rsidRDefault="00B21CC3">
      <w:pPr>
        <w:jc w:val="both"/>
        <w:rPr>
          <w:rFonts w:ascii="Times" w:hAnsi="Times" w:cs="Courier New"/>
          <w:sz w:val="24"/>
          <w:szCs w:val="24"/>
          <w:lang w:val="en-US"/>
        </w:rPr>
      </w:pPr>
    </w:p>
    <w:p w14:paraId="04C20315" w14:textId="77777777" w:rsidR="00B21CC3" w:rsidRDefault="00B21CC3">
      <w:pPr>
        <w:jc w:val="both"/>
        <w:rPr>
          <w:rFonts w:ascii="Times" w:hAnsi="Times" w:cs="Courier New"/>
          <w:sz w:val="24"/>
          <w:szCs w:val="24"/>
          <w:lang w:val="en-US"/>
        </w:rPr>
      </w:pPr>
    </w:p>
    <w:p w14:paraId="21FCF8B9" w14:textId="77777777" w:rsidR="00B21CC3" w:rsidRDefault="006F5FE1">
      <w:pPr>
        <w:pStyle w:val="berschrift1"/>
        <w:rPr>
          <w:lang w:val="en-US"/>
        </w:rPr>
      </w:pPr>
      <w:r>
        <w:rPr>
          <w:lang w:val="en-US"/>
        </w:rPr>
        <w:t>Discussion</w:t>
      </w:r>
    </w:p>
    <w:p w14:paraId="00DE9E9D" w14:textId="77777777" w:rsidR="00B21CC3" w:rsidRDefault="00B21CC3">
      <w:pPr>
        <w:jc w:val="both"/>
        <w:rPr>
          <w:rFonts w:ascii="Times" w:hAnsi="Times" w:cs="Courier New"/>
          <w:sz w:val="24"/>
          <w:szCs w:val="24"/>
          <w:lang w:val="en-US"/>
        </w:rPr>
      </w:pPr>
    </w:p>
    <w:p w14:paraId="413C0B72" w14:textId="77777777" w:rsidR="00B21CC3" w:rsidRDefault="006F5FE1">
      <w:pPr>
        <w:jc w:val="both"/>
        <w:rPr>
          <w:rFonts w:ascii="Times" w:hAnsi="Times" w:cs="Courier New"/>
          <w:sz w:val="24"/>
          <w:szCs w:val="24"/>
          <w:lang w:val="en-US"/>
        </w:rPr>
      </w:pPr>
      <w:r>
        <w:rPr>
          <w:rFonts w:ascii="Times" w:hAnsi="Times" w:cs="Courier New"/>
          <w:sz w:val="24"/>
          <w:szCs w:val="24"/>
          <w:lang w:val="en-US"/>
        </w:rPr>
        <w:t>providing XIC spectra, providing TIC, providing MS spectra</w:t>
      </w:r>
    </w:p>
    <w:p w14:paraId="378FFCCA"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-&gt; downloadable &amp; nice plots.</w:t>
      </w:r>
    </w:p>
    <w:p w14:paraId="29E1AC33"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 xml:space="preserve">-&gt; possibly with java script so that everything is dynamic on the website without </w:t>
      </w:r>
      <w:r>
        <w:rPr>
          <w:rFonts w:ascii="Times" w:hAnsi="Times" w:cs="Courier New"/>
          <w:sz w:val="24"/>
          <w:szCs w:val="24"/>
          <w:lang w:val="en-US"/>
        </w:rPr>
        <w:tab/>
        <w:t>reloading.</w:t>
      </w:r>
    </w:p>
    <w:p w14:paraId="5197D9B2" w14:textId="77777777" w:rsidR="00B21CC3" w:rsidRDefault="00B21CC3">
      <w:pPr>
        <w:jc w:val="both"/>
        <w:rPr>
          <w:rFonts w:ascii="Times" w:hAnsi="Times" w:cs="Courier New"/>
          <w:sz w:val="24"/>
          <w:szCs w:val="24"/>
          <w:lang w:val="en-US"/>
        </w:rPr>
      </w:pPr>
    </w:p>
    <w:p w14:paraId="49877235" w14:textId="77777777" w:rsidR="00B21CC3" w:rsidRDefault="00B21CC3">
      <w:pPr>
        <w:jc w:val="both"/>
        <w:rPr>
          <w:rFonts w:ascii="Times" w:hAnsi="Times" w:cs="Courier New"/>
          <w:sz w:val="24"/>
          <w:szCs w:val="24"/>
          <w:lang w:val="en-US"/>
        </w:rPr>
      </w:pPr>
    </w:p>
    <w:p w14:paraId="6C352E59" w14:textId="77777777" w:rsidR="00B21CC3" w:rsidRDefault="006F5FE1">
      <w:pPr>
        <w:jc w:val="both"/>
        <w:rPr>
          <w:rFonts w:ascii="Times" w:hAnsi="Times" w:cs="Courier New"/>
          <w:sz w:val="24"/>
          <w:szCs w:val="24"/>
          <w:lang w:val="en-US"/>
        </w:rPr>
      </w:pPr>
      <w:r>
        <w:rPr>
          <w:rFonts w:ascii="Times" w:hAnsi="Times" w:cs="Courier New"/>
          <w:sz w:val="24"/>
          <w:szCs w:val="24"/>
          <w:lang w:val="en-US"/>
        </w:rPr>
        <w:t>Formula prediction</w:t>
      </w:r>
    </w:p>
    <w:p w14:paraId="4F3FF708" w14:textId="77777777" w:rsidR="00B21CC3" w:rsidRDefault="006F5FE1">
      <w:pPr>
        <w:jc w:val="both"/>
        <w:rPr>
          <w:rFonts w:ascii="Times" w:hAnsi="Times" w:cs="Courier New"/>
          <w:sz w:val="24"/>
          <w:szCs w:val="24"/>
          <w:lang w:val="en-US"/>
        </w:rPr>
      </w:pPr>
      <w:r>
        <w:rPr>
          <w:rFonts w:ascii="Times" w:hAnsi="Times" w:cs="Courier New"/>
          <w:sz w:val="24"/>
          <w:szCs w:val="24"/>
          <w:lang w:val="en-US"/>
        </w:rPr>
        <w:lastRenderedPageBreak/>
        <w:t xml:space="preserve">Formula prediction is done with the </w:t>
      </w:r>
      <w:r>
        <w:rPr>
          <w:rFonts w:ascii="Times" w:hAnsi="Times" w:cs="Courier New"/>
          <w:sz w:val="24"/>
          <w:szCs w:val="24"/>
          <w:lang w:val="en-US"/>
        </w:rPr>
        <w:t>exact mass of the measured ion and the measured isotope pattern.</w:t>
      </w:r>
    </w:p>
    <w:p w14:paraId="63F4BA8E" w14:textId="77777777" w:rsidR="00B21CC3" w:rsidRDefault="006F5FE1">
      <w:pPr>
        <w:jc w:val="both"/>
        <w:rPr>
          <w:rFonts w:ascii="Times" w:hAnsi="Times" w:cs="Courier New"/>
          <w:sz w:val="24"/>
          <w:szCs w:val="24"/>
          <w:lang w:val="en-US"/>
        </w:rPr>
      </w:pPr>
      <w:r>
        <w:rPr>
          <w:rFonts w:ascii="Times" w:hAnsi="Times" w:cs="Courier New"/>
          <w:sz w:val="24"/>
          <w:szCs w:val="24"/>
          <w:lang w:val="en-US"/>
        </w:rPr>
        <w:t xml:space="preserve">First possible (sum) formula candidates are selected based on the measured mass plus a certain deviation (in most cases 15 ppm is enough). Then the simulated isotope pattern is compared against the measured isotope pattern and a matching score is calculated. The matching score is a function of the absolute mass deviation of the most abundant </w:t>
      </w:r>
      <w:proofErr w:type="spellStart"/>
      <w:r>
        <w:rPr>
          <w:rFonts w:ascii="Times" w:hAnsi="Times" w:cs="Courier New"/>
          <w:sz w:val="24"/>
          <w:szCs w:val="24"/>
          <w:lang w:val="en-US"/>
        </w:rPr>
        <w:t>isotopologue</w:t>
      </w:r>
      <w:proofErr w:type="spellEnd"/>
      <w:r>
        <w:rPr>
          <w:rFonts w:ascii="Times" w:hAnsi="Times" w:cs="Courier New"/>
          <w:sz w:val="24"/>
          <w:szCs w:val="24"/>
          <w:lang w:val="en-US"/>
        </w:rPr>
        <w:t xml:space="preserve">, the mass deviation of the </w:t>
      </w:r>
      <w:proofErr w:type="spellStart"/>
      <w:r>
        <w:rPr>
          <w:rFonts w:ascii="Times" w:hAnsi="Times" w:cs="Courier New"/>
          <w:sz w:val="24"/>
          <w:szCs w:val="24"/>
          <w:lang w:val="en-US"/>
        </w:rPr>
        <w:t>isotopologues</w:t>
      </w:r>
      <w:proofErr w:type="spellEnd"/>
      <w:r>
        <w:rPr>
          <w:rFonts w:ascii="Times" w:hAnsi="Times" w:cs="Courier New"/>
          <w:sz w:val="24"/>
          <w:szCs w:val="24"/>
          <w:lang w:val="en-US"/>
        </w:rPr>
        <w:t xml:space="preserve"> between each other and the relative intensity between the </w:t>
      </w:r>
      <w:proofErr w:type="spellStart"/>
      <w:r>
        <w:rPr>
          <w:rFonts w:ascii="Times" w:hAnsi="Times" w:cs="Courier New"/>
          <w:sz w:val="24"/>
          <w:szCs w:val="24"/>
          <w:lang w:val="en-US"/>
        </w:rPr>
        <w:t>isotopologues</w:t>
      </w:r>
      <w:proofErr w:type="spellEnd"/>
      <w:r>
        <w:rPr>
          <w:rFonts w:ascii="Times" w:hAnsi="Times" w:cs="Courier New"/>
          <w:sz w:val="24"/>
          <w:szCs w:val="24"/>
          <w:lang w:val="en-US"/>
        </w:rPr>
        <w:t xml:space="preserve"> compared to the simulated </w:t>
      </w:r>
      <w:proofErr w:type="spellStart"/>
      <w:r>
        <w:rPr>
          <w:rFonts w:ascii="Times" w:hAnsi="Times" w:cs="Courier New"/>
          <w:sz w:val="24"/>
          <w:szCs w:val="24"/>
          <w:lang w:val="en-US"/>
        </w:rPr>
        <w:t>isotopologue</w:t>
      </w:r>
      <w:proofErr w:type="spellEnd"/>
      <w:r>
        <w:rPr>
          <w:rFonts w:ascii="Times" w:hAnsi="Times" w:cs="Courier New"/>
          <w:sz w:val="24"/>
          <w:szCs w:val="24"/>
          <w:lang w:val="en-US"/>
        </w:rPr>
        <w:t xml:space="preserve"> abundance. </w:t>
      </w:r>
    </w:p>
    <w:p w14:paraId="3EA5D2D2" w14:textId="77777777" w:rsidR="00B21CC3" w:rsidRDefault="006F5FE1">
      <w:pPr>
        <w:jc w:val="both"/>
        <w:rPr>
          <w:rFonts w:ascii="Times" w:hAnsi="Times" w:cs="Courier New"/>
          <w:sz w:val="24"/>
          <w:szCs w:val="24"/>
          <w:lang w:val="en-US"/>
        </w:rPr>
      </w:pPr>
      <w:r>
        <w:rPr>
          <w:rFonts w:ascii="Times" w:hAnsi="Times" w:cs="Courier New"/>
          <w:sz w:val="24"/>
          <w:szCs w:val="24"/>
          <w:lang w:val="en-US"/>
        </w:rPr>
        <w:t xml:space="preserve">With this type of formula prediction, in our standard mixture of </w:t>
      </w:r>
      <w:proofErr w:type="spellStart"/>
      <w:r>
        <w:rPr>
          <w:rFonts w:ascii="Times" w:hAnsi="Times" w:cs="Courier New"/>
          <w:sz w:val="24"/>
          <w:szCs w:val="24"/>
          <w:lang w:val="en-US"/>
        </w:rPr>
        <w:t>xkjyvcjkaöjsfjld</w:t>
      </w:r>
      <w:proofErr w:type="spellEnd"/>
      <w:r>
        <w:rPr>
          <w:rFonts w:ascii="Times" w:hAnsi="Times" w:cs="Courier New"/>
          <w:sz w:val="24"/>
          <w:szCs w:val="24"/>
          <w:lang w:val="en-US"/>
        </w:rPr>
        <w:t xml:space="preserve"> compounds, </w:t>
      </w:r>
      <w:proofErr w:type="spellStart"/>
      <w:r>
        <w:rPr>
          <w:rFonts w:ascii="Times" w:hAnsi="Times" w:cs="Courier New"/>
          <w:sz w:val="24"/>
          <w:szCs w:val="24"/>
          <w:lang w:val="en-US"/>
        </w:rPr>
        <w:t>ksjladjkgalöksdjka</w:t>
      </w:r>
      <w:proofErr w:type="spellEnd"/>
      <w:r>
        <w:rPr>
          <w:rFonts w:ascii="Times" w:hAnsi="Times" w:cs="Courier New"/>
          <w:sz w:val="24"/>
          <w:szCs w:val="24"/>
          <w:lang w:val="en-US"/>
        </w:rPr>
        <w:t xml:space="preserve"> compounds were predicted correctly. Compared to other established programs, the performance of our formula prediction is equal / better / worse. </w:t>
      </w:r>
    </w:p>
    <w:p w14:paraId="7A959814" w14:textId="77777777" w:rsidR="00B21CC3" w:rsidRDefault="00B21CC3">
      <w:pPr>
        <w:jc w:val="both"/>
        <w:rPr>
          <w:rFonts w:ascii="Times" w:hAnsi="Times" w:cs="Courier New"/>
          <w:sz w:val="24"/>
          <w:szCs w:val="24"/>
          <w:lang w:val="en-US"/>
        </w:rPr>
      </w:pPr>
    </w:p>
    <w:p w14:paraId="57F836A5" w14:textId="77777777" w:rsidR="00B21CC3" w:rsidRDefault="00B21CC3">
      <w:pPr>
        <w:jc w:val="both"/>
        <w:rPr>
          <w:rFonts w:ascii="Times" w:hAnsi="Times" w:cs="Courier New"/>
          <w:sz w:val="24"/>
          <w:szCs w:val="24"/>
          <w:lang w:val="en-US"/>
        </w:rPr>
      </w:pPr>
    </w:p>
    <w:p w14:paraId="685529B0" w14:textId="77777777" w:rsidR="00B21CC3" w:rsidRDefault="006F5FE1">
      <w:pPr>
        <w:jc w:val="both"/>
        <w:rPr>
          <w:rFonts w:ascii="Times" w:hAnsi="Times" w:cs="Courier New"/>
          <w:sz w:val="24"/>
          <w:szCs w:val="24"/>
          <w:lang w:val="en-US"/>
        </w:rPr>
      </w:pPr>
      <w:r>
        <w:rPr>
          <w:rFonts w:ascii="Times" w:hAnsi="Times" w:cs="Courier New"/>
          <w:sz w:val="24"/>
          <w:szCs w:val="24"/>
          <w:lang w:val="en-US"/>
        </w:rPr>
        <w:t>MS/MS experiments</w:t>
      </w:r>
    </w:p>
    <w:p w14:paraId="262D254C" w14:textId="77777777" w:rsidR="00B21CC3" w:rsidRDefault="00B21CC3">
      <w:pPr>
        <w:jc w:val="both"/>
        <w:rPr>
          <w:rFonts w:ascii="Times" w:hAnsi="Times" w:cs="Courier New"/>
          <w:sz w:val="24"/>
          <w:szCs w:val="24"/>
          <w:lang w:val="en-US"/>
        </w:rPr>
      </w:pPr>
    </w:p>
    <w:p w14:paraId="2CFC9EB7" w14:textId="77777777" w:rsidR="00B21CC3" w:rsidRDefault="00B21CC3">
      <w:pPr>
        <w:jc w:val="both"/>
        <w:rPr>
          <w:rFonts w:ascii="Times" w:hAnsi="Times" w:cs="Courier New"/>
          <w:sz w:val="24"/>
          <w:szCs w:val="24"/>
          <w:lang w:val="en-US"/>
        </w:rPr>
      </w:pPr>
    </w:p>
    <w:p w14:paraId="72619E9B" w14:textId="77777777" w:rsidR="00B21CC3" w:rsidRDefault="00B21CC3">
      <w:pPr>
        <w:jc w:val="both"/>
        <w:rPr>
          <w:rFonts w:ascii="Times" w:hAnsi="Times" w:cs="Courier New"/>
          <w:sz w:val="24"/>
          <w:szCs w:val="24"/>
          <w:lang w:val="en-US"/>
        </w:rPr>
      </w:pPr>
    </w:p>
    <w:p w14:paraId="260E8F21" w14:textId="77777777" w:rsidR="00B21CC3" w:rsidRDefault="006F5FE1">
      <w:pPr>
        <w:jc w:val="both"/>
        <w:rPr>
          <w:rFonts w:ascii="Times" w:hAnsi="Times" w:cs="Courier New"/>
          <w:sz w:val="24"/>
          <w:szCs w:val="24"/>
          <w:lang w:val="en-US"/>
        </w:rPr>
      </w:pPr>
      <w:r>
        <w:rPr>
          <w:rFonts w:ascii="Times" w:hAnsi="Times" w:cs="Courier New"/>
          <w:sz w:val="24"/>
          <w:szCs w:val="24"/>
          <w:lang w:val="en-US"/>
        </w:rPr>
        <w:t>Comparison with isolated MS/MS experiments</w:t>
      </w:r>
    </w:p>
    <w:p w14:paraId="1795B158"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how it is done usually (stepped collision energy, inclusion list, ...)</w:t>
      </w:r>
    </w:p>
    <w:p w14:paraId="64C133F7"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 xml:space="preserve">why </w:t>
      </w:r>
      <w:proofErr w:type="gramStart"/>
      <w:r>
        <w:rPr>
          <w:rFonts w:ascii="Times" w:hAnsi="Times" w:cs="Courier New"/>
          <w:sz w:val="24"/>
          <w:szCs w:val="24"/>
          <w:lang w:val="en-US"/>
        </w:rPr>
        <w:t>it is</w:t>
      </w:r>
      <w:proofErr w:type="gramEnd"/>
      <w:r>
        <w:rPr>
          <w:rFonts w:ascii="Times" w:hAnsi="Times" w:cs="Courier New"/>
          <w:sz w:val="24"/>
          <w:szCs w:val="24"/>
          <w:lang w:val="en-US"/>
        </w:rPr>
        <w:t xml:space="preserve"> done?</w:t>
      </w:r>
    </w:p>
    <w:p w14:paraId="62F37101"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 xml:space="preserve">dd-MS/MS Top 5 experiment --&gt; give some </w:t>
      </w:r>
      <w:proofErr w:type="gramStart"/>
      <w:r>
        <w:rPr>
          <w:rFonts w:ascii="Times" w:hAnsi="Times" w:cs="Courier New"/>
          <w:sz w:val="24"/>
          <w:szCs w:val="24"/>
          <w:lang w:val="en-US"/>
        </w:rPr>
        <w:t>examples</w:t>
      </w:r>
      <w:proofErr w:type="gramEnd"/>
    </w:p>
    <w:p w14:paraId="3043313E"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r>
    </w:p>
    <w:p w14:paraId="1CC4F75C" w14:textId="77777777" w:rsidR="00B21CC3" w:rsidRDefault="006F5FE1">
      <w:pPr>
        <w:jc w:val="both"/>
        <w:rPr>
          <w:rFonts w:ascii="Times" w:hAnsi="Times" w:cs="Courier New"/>
          <w:sz w:val="24"/>
          <w:szCs w:val="24"/>
          <w:lang w:val="en-US"/>
        </w:rPr>
      </w:pPr>
      <w:r>
        <w:rPr>
          <w:rFonts w:ascii="Times" w:hAnsi="Times" w:cs="Courier New"/>
          <w:sz w:val="24"/>
          <w:szCs w:val="24"/>
          <w:lang w:val="en-US"/>
        </w:rPr>
        <w:t>Neutral losses and how they are related to the structure of the molecular ion.</w:t>
      </w:r>
    </w:p>
    <w:p w14:paraId="4B52441C" w14:textId="77777777" w:rsidR="00B21CC3" w:rsidRDefault="00B21CC3">
      <w:pPr>
        <w:jc w:val="both"/>
        <w:rPr>
          <w:rFonts w:ascii="Times" w:hAnsi="Times" w:cs="Courier New"/>
          <w:sz w:val="24"/>
          <w:szCs w:val="24"/>
          <w:lang w:val="en-US"/>
        </w:rPr>
      </w:pPr>
    </w:p>
    <w:p w14:paraId="2E0BCF26" w14:textId="77777777" w:rsidR="00B21CC3" w:rsidRDefault="006F5FE1">
      <w:pPr>
        <w:jc w:val="both"/>
        <w:rPr>
          <w:rFonts w:ascii="Times" w:hAnsi="Times" w:cs="Courier New"/>
          <w:sz w:val="24"/>
          <w:szCs w:val="24"/>
          <w:lang w:val="en-US"/>
        </w:rPr>
      </w:pPr>
      <w:r>
        <w:rPr>
          <w:rFonts w:ascii="Times" w:hAnsi="Times" w:cs="Courier New"/>
          <w:sz w:val="24"/>
          <w:szCs w:val="24"/>
          <w:lang w:val="en-US"/>
        </w:rPr>
        <w:t>Predicting structural components with the help of neutral losses &amp; fragment ions.</w:t>
      </w:r>
    </w:p>
    <w:p w14:paraId="1616AAA4"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SO3- fragment</w:t>
      </w:r>
    </w:p>
    <w:p w14:paraId="7E9D1424"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CO2 neutral loss</w:t>
      </w:r>
    </w:p>
    <w:p w14:paraId="6B1A9C9E"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NO neutral loss</w:t>
      </w:r>
    </w:p>
    <w:p w14:paraId="76F736D5"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r>
      <w:r>
        <w:rPr>
          <w:rFonts w:ascii="Times" w:hAnsi="Times" w:cs="Courier New"/>
          <w:sz w:val="24"/>
          <w:szCs w:val="24"/>
          <w:lang w:val="en-US"/>
        </w:rPr>
        <w:t xml:space="preserve">work has already been done by other </w:t>
      </w:r>
      <w:proofErr w:type="gramStart"/>
      <w:r>
        <w:rPr>
          <w:rFonts w:ascii="Times" w:hAnsi="Times" w:cs="Courier New"/>
          <w:sz w:val="24"/>
          <w:szCs w:val="24"/>
          <w:lang w:val="en-US"/>
        </w:rPr>
        <w:t>groups</w:t>
      </w:r>
      <w:proofErr w:type="gramEnd"/>
      <w:r>
        <w:rPr>
          <w:rFonts w:ascii="Times" w:hAnsi="Times" w:cs="Courier New"/>
          <w:sz w:val="24"/>
          <w:szCs w:val="24"/>
          <w:lang w:val="en-US"/>
        </w:rPr>
        <w:t xml:space="preserve"> </w:t>
      </w:r>
    </w:p>
    <w:p w14:paraId="04FF76B4" w14:textId="77777777" w:rsidR="00B21CC3" w:rsidRDefault="00B21CC3">
      <w:pPr>
        <w:jc w:val="both"/>
        <w:rPr>
          <w:rFonts w:ascii="Times" w:hAnsi="Times" w:cs="Courier New"/>
          <w:sz w:val="24"/>
          <w:szCs w:val="24"/>
          <w:lang w:val="en-US"/>
        </w:rPr>
      </w:pPr>
    </w:p>
    <w:p w14:paraId="57798B77" w14:textId="77777777" w:rsidR="00B21CC3" w:rsidRDefault="00B21CC3">
      <w:pPr>
        <w:jc w:val="both"/>
        <w:rPr>
          <w:rFonts w:ascii="Times" w:hAnsi="Times" w:cs="Courier New"/>
          <w:sz w:val="24"/>
          <w:szCs w:val="24"/>
          <w:lang w:val="en-US"/>
        </w:rPr>
      </w:pPr>
    </w:p>
    <w:p w14:paraId="6CE83749" w14:textId="77777777" w:rsidR="00B21CC3" w:rsidRDefault="006F5FE1">
      <w:pPr>
        <w:jc w:val="both"/>
        <w:rPr>
          <w:rFonts w:ascii="Times" w:hAnsi="Times" w:cs="Courier New"/>
          <w:sz w:val="24"/>
          <w:szCs w:val="24"/>
          <w:lang w:val="en-US"/>
        </w:rPr>
      </w:pPr>
      <w:r>
        <w:rPr>
          <w:rFonts w:ascii="Times" w:hAnsi="Times" w:cs="Courier New"/>
          <w:sz w:val="24"/>
          <w:szCs w:val="24"/>
          <w:lang w:val="en-US"/>
        </w:rPr>
        <w:t>Estimating ionization efficiency with the help of neutral losses &amp; fragment ions</w:t>
      </w:r>
    </w:p>
    <w:p w14:paraId="239DCA4E"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r>
      <w:proofErr w:type="gramStart"/>
      <w:r>
        <w:rPr>
          <w:rFonts w:ascii="Times" w:hAnsi="Times" w:cs="Courier New"/>
          <w:sz w:val="24"/>
          <w:szCs w:val="24"/>
          <w:lang w:val="en-US"/>
        </w:rPr>
        <w:t>Typically</w:t>
      </w:r>
      <w:proofErr w:type="gramEnd"/>
      <w:r>
        <w:rPr>
          <w:rFonts w:ascii="Times" w:hAnsi="Times" w:cs="Courier New"/>
          <w:sz w:val="24"/>
          <w:szCs w:val="24"/>
          <w:lang w:val="en-US"/>
        </w:rPr>
        <w:t xml:space="preserve"> the mass of the compound is determined via a calibration (external or internal). However, a charged aerosol detector (CAD) might also be used (it is universal and easy to </w:t>
      </w:r>
      <w:r>
        <w:rPr>
          <w:rFonts w:ascii="Times" w:hAnsi="Times" w:cs="Courier New"/>
          <w:sz w:val="24"/>
          <w:szCs w:val="24"/>
          <w:lang w:val="en-US"/>
        </w:rPr>
        <w:lastRenderedPageBreak/>
        <w:t xml:space="preserve">implement in existing setups -&gt; split the HPLC eluent flow with a y-piece -&gt; run both detectors (MS and CAD) at the same time.) -&gt; splitting of the HPLC eluent --&gt; loss of LOD / LOQ. </w:t>
      </w:r>
    </w:p>
    <w:p w14:paraId="7766E3A1"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SO3- fragment</w:t>
      </w:r>
    </w:p>
    <w:p w14:paraId="41379AC3"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CO2 neutral loss</w:t>
      </w:r>
    </w:p>
    <w:p w14:paraId="0D390DAC"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NO neutral loss</w:t>
      </w:r>
    </w:p>
    <w:p w14:paraId="60CE495D"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classifiers and regressors -&gt; further development -&gt; testing needs to be done (however one good working mechanism needs to be the default mechanism so that the program remains easy to use).</w:t>
      </w:r>
    </w:p>
    <w:p w14:paraId="64E1525E" w14:textId="77777777" w:rsidR="00B21CC3" w:rsidRDefault="00B21CC3">
      <w:pPr>
        <w:jc w:val="both"/>
        <w:rPr>
          <w:rFonts w:ascii="Times" w:hAnsi="Times" w:cs="Courier New"/>
          <w:sz w:val="24"/>
          <w:szCs w:val="24"/>
          <w:lang w:val="en-US"/>
        </w:rPr>
      </w:pPr>
    </w:p>
    <w:p w14:paraId="3321DB55" w14:textId="77777777" w:rsidR="00B21CC3" w:rsidRDefault="00B21CC3">
      <w:pPr>
        <w:jc w:val="both"/>
        <w:rPr>
          <w:rFonts w:ascii="Times" w:hAnsi="Times" w:cs="Courier New"/>
          <w:sz w:val="24"/>
          <w:szCs w:val="24"/>
          <w:lang w:val="en-US"/>
        </w:rPr>
      </w:pPr>
    </w:p>
    <w:p w14:paraId="34E81708" w14:textId="77777777" w:rsidR="00B21CC3" w:rsidRDefault="00B21CC3">
      <w:pPr>
        <w:jc w:val="both"/>
        <w:rPr>
          <w:rFonts w:ascii="Times" w:hAnsi="Times" w:cs="Courier New"/>
          <w:sz w:val="24"/>
          <w:szCs w:val="24"/>
          <w:lang w:val="en-US"/>
        </w:rPr>
      </w:pPr>
    </w:p>
    <w:p w14:paraId="46C86EDD" w14:textId="77777777" w:rsidR="00B21CC3" w:rsidRDefault="00B21CC3">
      <w:pPr>
        <w:jc w:val="both"/>
        <w:rPr>
          <w:rFonts w:ascii="Times" w:hAnsi="Times" w:cs="Courier New"/>
          <w:sz w:val="24"/>
          <w:szCs w:val="24"/>
          <w:lang w:val="en-US"/>
        </w:rPr>
      </w:pPr>
    </w:p>
    <w:p w14:paraId="1251EFC7" w14:textId="77777777" w:rsidR="00B21CC3" w:rsidRDefault="006F5FE1">
      <w:pPr>
        <w:jc w:val="both"/>
        <w:rPr>
          <w:rFonts w:ascii="Times" w:hAnsi="Times" w:cs="Courier New"/>
          <w:sz w:val="24"/>
          <w:szCs w:val="24"/>
          <w:lang w:val="en-US"/>
        </w:rPr>
      </w:pPr>
      <w:r>
        <w:rPr>
          <w:rFonts w:ascii="Times" w:hAnsi="Times" w:cs="Courier New"/>
          <w:sz w:val="24"/>
          <w:szCs w:val="24"/>
          <w:lang w:val="en-US"/>
        </w:rPr>
        <w:t xml:space="preserve">Peak </w:t>
      </w:r>
      <w:r>
        <w:rPr>
          <w:rFonts w:ascii="Times" w:hAnsi="Times" w:cs="Courier New"/>
          <w:sz w:val="24"/>
          <w:szCs w:val="24"/>
          <w:lang w:val="en-US"/>
        </w:rPr>
        <w:t>identification</w:t>
      </w:r>
    </w:p>
    <w:p w14:paraId="6C685073" w14:textId="77777777" w:rsidR="00B21CC3" w:rsidRDefault="006F5FE1">
      <w:pPr>
        <w:jc w:val="both"/>
        <w:rPr>
          <w:rFonts w:ascii="Times" w:hAnsi="Times" w:cs="Courier New"/>
          <w:sz w:val="24"/>
          <w:szCs w:val="24"/>
          <w:lang w:val="en-US"/>
        </w:rPr>
      </w:pPr>
      <w:r>
        <w:rPr>
          <w:rFonts w:ascii="Times" w:hAnsi="Times" w:cs="Courier New"/>
          <w:sz w:val="24"/>
          <w:szCs w:val="24"/>
          <w:lang w:val="en-US"/>
        </w:rPr>
        <w:t>Peak identification (in the chromatogram -&gt; rt and m/z) is currently done with established methods. This function will be implemented in the next version of the program.</w:t>
      </w:r>
    </w:p>
    <w:p w14:paraId="78E33D97" w14:textId="77777777" w:rsidR="00B21CC3" w:rsidRDefault="006F5FE1">
      <w:pPr>
        <w:jc w:val="both"/>
        <w:rPr>
          <w:rFonts w:ascii="Times" w:hAnsi="Times" w:cs="Courier New"/>
          <w:sz w:val="24"/>
          <w:szCs w:val="24"/>
          <w:lang w:val="en-US"/>
        </w:rPr>
      </w:pPr>
      <w:r>
        <w:rPr>
          <w:rFonts w:ascii="Times" w:hAnsi="Times" w:cs="Courier New"/>
          <w:sz w:val="24"/>
          <w:szCs w:val="24"/>
          <w:lang w:val="en-US"/>
        </w:rPr>
        <w:t xml:space="preserve"> </w:t>
      </w:r>
    </w:p>
    <w:p w14:paraId="40BEC6C3" w14:textId="77777777" w:rsidR="00B21CC3" w:rsidRDefault="00B21CC3">
      <w:pPr>
        <w:jc w:val="both"/>
        <w:rPr>
          <w:rFonts w:ascii="Times" w:hAnsi="Times" w:cs="Courier New"/>
          <w:sz w:val="24"/>
          <w:szCs w:val="24"/>
          <w:lang w:val="en-US"/>
        </w:rPr>
      </w:pPr>
    </w:p>
    <w:p w14:paraId="71DBF8E2" w14:textId="77777777" w:rsidR="00B21CC3" w:rsidRDefault="00B21CC3">
      <w:pPr>
        <w:jc w:val="both"/>
        <w:rPr>
          <w:rFonts w:ascii="Times" w:hAnsi="Times" w:cs="Courier New"/>
          <w:sz w:val="24"/>
          <w:szCs w:val="24"/>
          <w:lang w:val="en-US"/>
        </w:rPr>
      </w:pPr>
    </w:p>
    <w:p w14:paraId="1EE7F256" w14:textId="77777777" w:rsidR="00B21CC3" w:rsidRDefault="00B21CC3">
      <w:pPr>
        <w:jc w:val="both"/>
        <w:rPr>
          <w:rFonts w:ascii="Times" w:hAnsi="Times" w:cs="Courier New"/>
          <w:sz w:val="24"/>
          <w:szCs w:val="24"/>
          <w:lang w:val="en-US"/>
        </w:rPr>
      </w:pPr>
    </w:p>
    <w:p w14:paraId="43488703" w14:textId="77777777" w:rsidR="00B21CC3" w:rsidRDefault="00B21CC3">
      <w:pPr>
        <w:jc w:val="both"/>
        <w:rPr>
          <w:rFonts w:ascii="Times" w:hAnsi="Times" w:cs="Courier New"/>
          <w:sz w:val="24"/>
          <w:szCs w:val="24"/>
          <w:lang w:val="en-US"/>
        </w:rPr>
      </w:pPr>
    </w:p>
    <w:p w14:paraId="507059A7" w14:textId="77777777" w:rsidR="00B21CC3" w:rsidRDefault="006F5FE1">
      <w:pPr>
        <w:jc w:val="both"/>
        <w:rPr>
          <w:rFonts w:ascii="Times" w:hAnsi="Times" w:cs="Courier New"/>
          <w:sz w:val="24"/>
          <w:szCs w:val="24"/>
          <w:lang w:val="en-US"/>
        </w:rPr>
      </w:pPr>
      <w:r>
        <w:rPr>
          <w:rFonts w:ascii="Times" w:hAnsi="Times" w:cs="Courier New"/>
          <w:sz w:val="24"/>
          <w:szCs w:val="24"/>
          <w:lang w:val="en-US"/>
        </w:rPr>
        <w:t>Creation of a non-target database</w:t>
      </w:r>
    </w:p>
    <w:p w14:paraId="012C342A" w14:textId="77777777" w:rsidR="00B21CC3" w:rsidRDefault="006F5FE1">
      <w:pPr>
        <w:jc w:val="both"/>
        <w:rPr>
          <w:rFonts w:ascii="Times" w:hAnsi="Times" w:cs="Courier New"/>
          <w:sz w:val="24"/>
          <w:szCs w:val="24"/>
          <w:lang w:val="en-US"/>
        </w:rPr>
      </w:pPr>
      <w:r>
        <w:rPr>
          <w:rFonts w:ascii="Times" w:hAnsi="Times" w:cs="Courier New"/>
          <w:sz w:val="24"/>
          <w:szCs w:val="24"/>
          <w:lang w:val="en-US"/>
        </w:rPr>
        <w:t xml:space="preserve">As mentioned in the introduction, the described method of conducting non-target experiments (full scan / AIF) provides a complete digital copy of the sample. This allows to reanalyze samples when new methods or software exists or if the research interest has changed. It is also evident, that by using already measured raw data instead of acquiring new samples (e.g. with field trips) there are substantial savings in both cost and time. Allowing for an overall faster turnaround time and better </w:t>
      </w:r>
      <w:proofErr w:type="spellStart"/>
      <w:r>
        <w:rPr>
          <w:rFonts w:ascii="Times" w:hAnsi="Times" w:cs="Courier New"/>
          <w:sz w:val="24"/>
          <w:szCs w:val="24"/>
          <w:lang w:val="en-US"/>
        </w:rPr>
        <w:t>Grundlage</w:t>
      </w:r>
      <w:proofErr w:type="spellEnd"/>
      <w:r>
        <w:rPr>
          <w:rFonts w:ascii="Times" w:hAnsi="Times" w:cs="Courier New"/>
          <w:sz w:val="24"/>
          <w:szCs w:val="24"/>
          <w:lang w:val="en-US"/>
        </w:rPr>
        <w:t xml:space="preserve"> before starting new projects. If a large database exists, conducting meta-analyses that combine results of previous campaigns is also easily possible. </w:t>
      </w:r>
    </w:p>
    <w:p w14:paraId="17D9D03B" w14:textId="77777777" w:rsidR="00B21CC3" w:rsidRDefault="00B21CC3">
      <w:pPr>
        <w:jc w:val="both"/>
        <w:rPr>
          <w:rFonts w:ascii="Times" w:hAnsi="Times" w:cs="Courier New"/>
          <w:sz w:val="24"/>
          <w:szCs w:val="24"/>
          <w:lang w:val="en-US"/>
        </w:rPr>
      </w:pPr>
    </w:p>
    <w:p w14:paraId="1A1617EA" w14:textId="77777777" w:rsidR="00B21CC3" w:rsidRDefault="00B21CC3">
      <w:pPr>
        <w:jc w:val="both"/>
        <w:rPr>
          <w:rFonts w:ascii="Times" w:hAnsi="Times" w:cs="Courier New"/>
          <w:sz w:val="24"/>
          <w:szCs w:val="24"/>
          <w:lang w:val="en-US"/>
        </w:rPr>
      </w:pPr>
    </w:p>
    <w:p w14:paraId="5CA03EFD" w14:textId="77777777" w:rsidR="00B21CC3" w:rsidRDefault="006F5FE1">
      <w:pPr>
        <w:jc w:val="both"/>
        <w:rPr>
          <w:rFonts w:ascii="Times" w:hAnsi="Times" w:cs="Courier New"/>
          <w:sz w:val="24"/>
          <w:szCs w:val="24"/>
          <w:lang w:val="en-US"/>
        </w:rPr>
      </w:pPr>
      <w:proofErr w:type="gramStart"/>
      <w:r>
        <w:rPr>
          <w:rFonts w:ascii="Times" w:hAnsi="Times" w:cs="Courier New"/>
          <w:sz w:val="24"/>
          <w:szCs w:val="24"/>
          <w:lang w:val="en-US"/>
        </w:rPr>
        <w:t>Future plans</w:t>
      </w:r>
      <w:proofErr w:type="gramEnd"/>
    </w:p>
    <w:p w14:paraId="0A9D6357" w14:textId="77777777" w:rsidR="00B21CC3" w:rsidRDefault="006F5FE1">
      <w:pPr>
        <w:jc w:val="both"/>
        <w:rPr>
          <w:rFonts w:ascii="Times" w:hAnsi="Times" w:cs="Courier New"/>
          <w:sz w:val="24"/>
          <w:szCs w:val="24"/>
          <w:lang w:val="en-US"/>
        </w:rPr>
      </w:pPr>
      <w:r>
        <w:rPr>
          <w:rFonts w:ascii="Times" w:hAnsi="Times" w:cs="Courier New"/>
          <w:sz w:val="24"/>
          <w:szCs w:val="24"/>
          <w:lang w:val="en-US"/>
        </w:rPr>
        <w:t xml:space="preserve">The source code of the program is available at the corresponding </w:t>
      </w:r>
      <w:proofErr w:type="spellStart"/>
      <w:r>
        <w:rPr>
          <w:rFonts w:ascii="Times" w:hAnsi="Times" w:cs="Courier New"/>
          <w:sz w:val="24"/>
          <w:szCs w:val="24"/>
          <w:lang w:val="en-US"/>
        </w:rPr>
        <w:t>Github</w:t>
      </w:r>
      <w:proofErr w:type="spellEnd"/>
      <w:r>
        <w:rPr>
          <w:rFonts w:ascii="Times" w:hAnsi="Times" w:cs="Courier New"/>
          <w:sz w:val="24"/>
          <w:szCs w:val="24"/>
          <w:lang w:val="en-US"/>
        </w:rPr>
        <w:t xml:space="preserve"> repository. We therefore strongly encouraged readers to participate in development by giving suggestions on how to improve the program, reporting issues and bugs and participate in implementing new functions. We will keep developing the program to implement new functions, while keeping the program and especially the user interface as simple to use as possible. A detailed list of plans is </w:t>
      </w:r>
      <w:r>
        <w:rPr>
          <w:rFonts w:ascii="Times" w:hAnsi="Times" w:cs="Courier New"/>
          <w:sz w:val="24"/>
          <w:szCs w:val="24"/>
          <w:lang w:val="en-US"/>
        </w:rPr>
        <w:lastRenderedPageBreak/>
        <w:t>provided and regularly updated. Upcoming versions will contain a function to estimate ionization efficiencies to d</w:t>
      </w:r>
      <w:r>
        <w:rPr>
          <w:rFonts w:ascii="Times" w:hAnsi="Times" w:cs="Courier New"/>
          <w:sz w:val="24"/>
          <w:szCs w:val="24"/>
          <w:lang w:val="en-US"/>
        </w:rPr>
        <w:t>irectly estimate the mass of the compound in the sample instead of just the measured intensity (machine learning, molecular descriptors</w:t>
      </w:r>
      <w:proofErr w:type="gramStart"/>
      <w:r>
        <w:rPr>
          <w:rFonts w:ascii="Times" w:hAnsi="Times" w:cs="Courier New"/>
          <w:sz w:val="24"/>
          <w:szCs w:val="24"/>
          <w:lang w:val="en-US"/>
        </w:rPr>
        <w:t>, )</w:t>
      </w:r>
      <w:proofErr w:type="gramEnd"/>
      <w:r>
        <w:rPr>
          <w:rFonts w:ascii="Times" w:hAnsi="Times" w:cs="Courier New"/>
          <w:sz w:val="24"/>
          <w:szCs w:val="24"/>
          <w:lang w:val="en-US"/>
        </w:rPr>
        <w:t>, and a function to automatically estimate structural groups and provide an estimation of the molecular structure of the compound with the help of in-silico fragmentation.</w:t>
      </w:r>
    </w:p>
    <w:p w14:paraId="52F8C04B" w14:textId="77777777" w:rsidR="00B21CC3" w:rsidRDefault="006F5FE1">
      <w:pPr>
        <w:jc w:val="both"/>
        <w:rPr>
          <w:rFonts w:ascii="Times" w:hAnsi="Times" w:cs="Courier New"/>
          <w:sz w:val="24"/>
          <w:szCs w:val="24"/>
          <w:lang w:val="en-US"/>
        </w:rPr>
      </w:pPr>
      <w:r>
        <w:rPr>
          <w:rFonts w:ascii="Times" w:hAnsi="Times" w:cs="Courier New"/>
          <w:sz w:val="24"/>
          <w:szCs w:val="24"/>
          <w:lang w:val="en-US"/>
        </w:rPr>
        <w:t xml:space="preserve">However, while implementing new functions it is </w:t>
      </w:r>
      <w:proofErr w:type="gramStart"/>
      <w:r>
        <w:rPr>
          <w:rFonts w:ascii="Times" w:hAnsi="Times" w:cs="Courier New"/>
          <w:sz w:val="24"/>
          <w:szCs w:val="24"/>
          <w:lang w:val="en-US"/>
        </w:rPr>
        <w:t>absolutely critical</w:t>
      </w:r>
      <w:proofErr w:type="gramEnd"/>
      <w:r>
        <w:rPr>
          <w:rFonts w:ascii="Times" w:hAnsi="Times" w:cs="Courier New"/>
          <w:sz w:val="24"/>
          <w:szCs w:val="24"/>
          <w:lang w:val="en-US"/>
        </w:rPr>
        <w:t xml:space="preserve"> that the program remains easy to use and new users can start using the program without much learning and coding required. This approach helps to reduce entry hurdles to start with non-target analysis </w:t>
      </w:r>
      <w:proofErr w:type="gramStart"/>
      <w:r>
        <w:rPr>
          <w:rFonts w:ascii="Times" w:hAnsi="Times" w:cs="Courier New"/>
          <w:sz w:val="24"/>
          <w:szCs w:val="24"/>
          <w:lang w:val="en-US"/>
        </w:rPr>
        <w:t>and  should</w:t>
      </w:r>
      <w:proofErr w:type="gramEnd"/>
      <w:r>
        <w:rPr>
          <w:rFonts w:ascii="Times" w:hAnsi="Times" w:cs="Courier New"/>
          <w:sz w:val="24"/>
          <w:szCs w:val="24"/>
          <w:lang w:val="en-US"/>
        </w:rPr>
        <w:t xml:space="preserve"> therefore help in accelerating the creation of the above described database of full scan / AIF spectra. </w:t>
      </w:r>
    </w:p>
    <w:p w14:paraId="2BF5E639" w14:textId="77777777" w:rsidR="00B21CC3" w:rsidRDefault="00B21CC3">
      <w:pPr>
        <w:jc w:val="both"/>
        <w:rPr>
          <w:rFonts w:ascii="Times" w:hAnsi="Times" w:cs="Courier New"/>
          <w:sz w:val="24"/>
          <w:szCs w:val="24"/>
          <w:lang w:val="en-US"/>
        </w:rPr>
      </w:pPr>
    </w:p>
    <w:p w14:paraId="138DDE8B" w14:textId="77777777" w:rsidR="00B21CC3" w:rsidRDefault="00B21CC3">
      <w:pPr>
        <w:jc w:val="both"/>
        <w:rPr>
          <w:rFonts w:ascii="Times" w:hAnsi="Times" w:cs="Courier New"/>
          <w:sz w:val="24"/>
          <w:szCs w:val="24"/>
          <w:lang w:val="en-US"/>
        </w:rPr>
      </w:pPr>
    </w:p>
    <w:p w14:paraId="449F3910" w14:textId="77777777" w:rsidR="00B21CC3" w:rsidRDefault="00B21CC3">
      <w:pPr>
        <w:jc w:val="both"/>
        <w:rPr>
          <w:rFonts w:ascii="Times" w:hAnsi="Times" w:cs="Courier New"/>
          <w:sz w:val="24"/>
          <w:szCs w:val="24"/>
          <w:lang w:val="en-US"/>
        </w:rPr>
      </w:pPr>
    </w:p>
    <w:p w14:paraId="2B5CE7FD" w14:textId="77777777" w:rsidR="00B21CC3" w:rsidRDefault="00B21CC3">
      <w:pPr>
        <w:jc w:val="both"/>
        <w:rPr>
          <w:rFonts w:ascii="Times" w:hAnsi="Times" w:cs="Courier New"/>
          <w:sz w:val="24"/>
          <w:szCs w:val="24"/>
          <w:lang w:val="en-US"/>
        </w:rPr>
      </w:pPr>
    </w:p>
    <w:p w14:paraId="263CB233" w14:textId="77777777" w:rsidR="00B21CC3" w:rsidRDefault="006F5FE1">
      <w:pPr>
        <w:pStyle w:val="berschrift2"/>
        <w:rPr>
          <w:lang w:val="en-US"/>
        </w:rPr>
      </w:pPr>
      <w:r>
        <w:rPr>
          <w:lang w:val="en-US"/>
        </w:rPr>
        <w:t>Summary</w:t>
      </w:r>
    </w:p>
    <w:p w14:paraId="018D077A" w14:textId="77777777" w:rsidR="00B21CC3" w:rsidRDefault="00B21CC3">
      <w:pPr>
        <w:jc w:val="both"/>
        <w:rPr>
          <w:rFonts w:ascii="Times" w:hAnsi="Times" w:cs="Courier New"/>
          <w:sz w:val="24"/>
          <w:szCs w:val="24"/>
          <w:lang w:val="en-US"/>
        </w:rPr>
      </w:pPr>
    </w:p>
    <w:p w14:paraId="1A648899" w14:textId="77777777" w:rsidR="00B21CC3" w:rsidRDefault="00B21CC3">
      <w:pPr>
        <w:jc w:val="both"/>
        <w:rPr>
          <w:rFonts w:ascii="Times" w:hAnsi="Times" w:cs="Courier New"/>
          <w:sz w:val="24"/>
          <w:szCs w:val="24"/>
          <w:lang w:val="en-US"/>
        </w:rPr>
      </w:pPr>
    </w:p>
    <w:p w14:paraId="1DD90EAE" w14:textId="77777777" w:rsidR="00B21CC3" w:rsidRDefault="00B21CC3">
      <w:pPr>
        <w:jc w:val="both"/>
        <w:rPr>
          <w:rFonts w:ascii="Times" w:hAnsi="Times" w:cs="Courier New"/>
          <w:sz w:val="24"/>
          <w:szCs w:val="24"/>
          <w:lang w:val="en-US"/>
        </w:rPr>
      </w:pPr>
    </w:p>
    <w:p w14:paraId="2B14F7ED" w14:textId="77777777" w:rsidR="00B21CC3" w:rsidRDefault="00B21CC3">
      <w:pPr>
        <w:jc w:val="both"/>
        <w:rPr>
          <w:rFonts w:ascii="Times" w:hAnsi="Times" w:cs="Courier New"/>
          <w:sz w:val="24"/>
          <w:szCs w:val="24"/>
          <w:lang w:val="en-US"/>
        </w:rPr>
      </w:pPr>
    </w:p>
    <w:p w14:paraId="5E77FE99" w14:textId="77777777" w:rsidR="00B21CC3" w:rsidRDefault="006F5FE1">
      <w:pPr>
        <w:pStyle w:val="berschrift1"/>
        <w:rPr>
          <w:lang w:val="en-US"/>
        </w:rPr>
      </w:pPr>
      <w:r>
        <w:rPr>
          <w:lang w:val="en-US"/>
        </w:rPr>
        <w:t>Funding information</w:t>
      </w:r>
    </w:p>
    <w:p w14:paraId="3C6F1E51" w14:textId="77777777" w:rsidR="00B21CC3" w:rsidRDefault="00B21CC3">
      <w:pPr>
        <w:jc w:val="both"/>
        <w:rPr>
          <w:rFonts w:ascii="Times" w:hAnsi="Times" w:cs="Courier New"/>
          <w:sz w:val="24"/>
          <w:szCs w:val="24"/>
          <w:lang w:val="en-US"/>
        </w:rPr>
      </w:pPr>
    </w:p>
    <w:p w14:paraId="0DEAECC9" w14:textId="77777777" w:rsidR="00B21CC3" w:rsidRDefault="00B21CC3">
      <w:pPr>
        <w:jc w:val="both"/>
        <w:rPr>
          <w:rFonts w:ascii="Times" w:hAnsi="Times" w:cs="Courier New"/>
          <w:sz w:val="24"/>
          <w:szCs w:val="24"/>
          <w:lang w:val="en-US"/>
        </w:rPr>
      </w:pPr>
    </w:p>
    <w:p w14:paraId="088A88F4" w14:textId="77777777" w:rsidR="00B21CC3" w:rsidRDefault="00B21CC3">
      <w:pPr>
        <w:jc w:val="both"/>
        <w:rPr>
          <w:rFonts w:ascii="Times" w:hAnsi="Times" w:cs="Courier New"/>
          <w:sz w:val="24"/>
          <w:szCs w:val="24"/>
          <w:lang w:val="en-US"/>
        </w:rPr>
      </w:pPr>
    </w:p>
    <w:p w14:paraId="45B4B961" w14:textId="77777777" w:rsidR="00B21CC3" w:rsidRDefault="006F5FE1">
      <w:pPr>
        <w:pStyle w:val="berschrift1"/>
        <w:rPr>
          <w:lang w:val="en-US"/>
        </w:rPr>
      </w:pPr>
      <w:r>
        <w:rPr>
          <w:lang w:val="en-US"/>
        </w:rPr>
        <w:t>References</w:t>
      </w:r>
    </w:p>
    <w:p w14:paraId="413895AE" w14:textId="77777777" w:rsidR="00B21CC3" w:rsidRDefault="00B21CC3">
      <w:pPr>
        <w:jc w:val="both"/>
        <w:rPr>
          <w:rFonts w:ascii="Times" w:hAnsi="Times" w:cs="Courier New"/>
          <w:sz w:val="24"/>
          <w:szCs w:val="24"/>
          <w:lang w:val="en-US"/>
        </w:rPr>
      </w:pPr>
    </w:p>
    <w:p w14:paraId="32D30D14" w14:textId="77777777" w:rsidR="00B21CC3" w:rsidRDefault="00B21CC3">
      <w:pPr>
        <w:jc w:val="both"/>
        <w:rPr>
          <w:rFonts w:ascii="Times" w:hAnsi="Times" w:cs="Courier New"/>
          <w:sz w:val="24"/>
          <w:szCs w:val="24"/>
          <w:lang w:val="en-US"/>
        </w:rPr>
      </w:pPr>
    </w:p>
    <w:p w14:paraId="65A97C13" w14:textId="77777777" w:rsidR="00B21CC3" w:rsidRDefault="006F5FE1">
      <w:pPr>
        <w:pStyle w:val="berschrift1"/>
        <w:rPr>
          <w:lang w:val="en-US"/>
        </w:rPr>
      </w:pPr>
      <w:r>
        <w:rPr>
          <w:lang w:val="en-US"/>
        </w:rPr>
        <w:t>Tables</w:t>
      </w:r>
    </w:p>
    <w:p w14:paraId="3209CD81" w14:textId="77777777" w:rsidR="00B21CC3" w:rsidRDefault="00B21CC3">
      <w:pPr>
        <w:jc w:val="both"/>
        <w:rPr>
          <w:rFonts w:ascii="Times" w:hAnsi="Times" w:cs="Courier New"/>
          <w:sz w:val="24"/>
          <w:szCs w:val="24"/>
          <w:lang w:val="en-US"/>
        </w:rPr>
      </w:pPr>
    </w:p>
    <w:p w14:paraId="3D1D9738" w14:textId="77777777" w:rsidR="00B21CC3" w:rsidRDefault="00B21CC3">
      <w:pPr>
        <w:jc w:val="both"/>
        <w:rPr>
          <w:rFonts w:ascii="Times" w:hAnsi="Times" w:cs="Courier New"/>
          <w:sz w:val="24"/>
          <w:szCs w:val="24"/>
          <w:lang w:val="en-US"/>
        </w:rPr>
      </w:pPr>
    </w:p>
    <w:p w14:paraId="333F1284" w14:textId="77777777" w:rsidR="00B21CC3" w:rsidRDefault="00B21CC3">
      <w:pPr>
        <w:jc w:val="both"/>
        <w:rPr>
          <w:rFonts w:ascii="Times" w:hAnsi="Times" w:cs="Courier New"/>
          <w:sz w:val="24"/>
          <w:szCs w:val="24"/>
          <w:lang w:val="en-US"/>
        </w:rPr>
      </w:pPr>
    </w:p>
    <w:p w14:paraId="15B61D42" w14:textId="77777777" w:rsidR="00B21CC3" w:rsidRDefault="00B21CC3">
      <w:pPr>
        <w:jc w:val="both"/>
        <w:rPr>
          <w:rFonts w:ascii="Times" w:hAnsi="Times" w:cs="Courier New"/>
          <w:sz w:val="24"/>
          <w:szCs w:val="24"/>
          <w:lang w:val="en-US"/>
        </w:rPr>
      </w:pPr>
    </w:p>
    <w:p w14:paraId="068D3583" w14:textId="77777777" w:rsidR="00B21CC3" w:rsidRDefault="00B21CC3">
      <w:pPr>
        <w:jc w:val="both"/>
        <w:rPr>
          <w:rFonts w:ascii="Times" w:hAnsi="Times" w:cs="Courier New"/>
          <w:sz w:val="24"/>
          <w:szCs w:val="24"/>
          <w:lang w:val="en-US"/>
        </w:rPr>
      </w:pPr>
    </w:p>
    <w:p w14:paraId="724A8F78" w14:textId="77777777" w:rsidR="00B21CC3" w:rsidRDefault="00B21CC3">
      <w:pPr>
        <w:jc w:val="both"/>
        <w:rPr>
          <w:rFonts w:ascii="Times" w:hAnsi="Times" w:cs="Courier New"/>
          <w:sz w:val="24"/>
          <w:szCs w:val="24"/>
          <w:lang w:val="en-US"/>
        </w:rPr>
      </w:pPr>
    </w:p>
    <w:p w14:paraId="316EE73B" w14:textId="77777777" w:rsidR="00B21CC3" w:rsidRDefault="00B21CC3">
      <w:pPr>
        <w:jc w:val="both"/>
        <w:rPr>
          <w:rFonts w:ascii="Times" w:hAnsi="Times" w:cs="Courier New"/>
          <w:sz w:val="24"/>
          <w:szCs w:val="24"/>
          <w:lang w:val="en-US"/>
        </w:rPr>
      </w:pPr>
    </w:p>
    <w:p w14:paraId="06A986FF" w14:textId="77777777" w:rsidR="00B21CC3" w:rsidRDefault="00B21CC3">
      <w:pPr>
        <w:jc w:val="both"/>
        <w:rPr>
          <w:rFonts w:ascii="Times" w:hAnsi="Times" w:cs="Courier New"/>
          <w:sz w:val="24"/>
          <w:szCs w:val="24"/>
          <w:lang w:val="en-US"/>
        </w:rPr>
      </w:pPr>
    </w:p>
    <w:p w14:paraId="30AC9FD5" w14:textId="77777777" w:rsidR="00B21CC3" w:rsidRDefault="00B21CC3">
      <w:pPr>
        <w:jc w:val="both"/>
        <w:rPr>
          <w:rFonts w:ascii="Times" w:hAnsi="Times" w:cs="Courier New"/>
          <w:sz w:val="24"/>
          <w:szCs w:val="24"/>
          <w:lang w:val="en-US"/>
        </w:rPr>
      </w:pPr>
    </w:p>
    <w:p w14:paraId="697C74E2" w14:textId="77777777" w:rsidR="00B21CC3" w:rsidRDefault="00B21CC3">
      <w:pPr>
        <w:jc w:val="both"/>
        <w:rPr>
          <w:rFonts w:ascii="Times" w:hAnsi="Times" w:cs="Courier New"/>
          <w:sz w:val="24"/>
          <w:szCs w:val="24"/>
          <w:lang w:val="en-US"/>
        </w:rPr>
      </w:pPr>
    </w:p>
    <w:p w14:paraId="669CFF61" w14:textId="77777777" w:rsidR="00B21CC3" w:rsidRDefault="00B21CC3">
      <w:pPr>
        <w:jc w:val="both"/>
        <w:rPr>
          <w:rFonts w:ascii="Times" w:hAnsi="Times" w:cs="Courier New"/>
          <w:sz w:val="24"/>
          <w:szCs w:val="24"/>
          <w:lang w:val="en-US"/>
        </w:rPr>
      </w:pPr>
    </w:p>
    <w:p w14:paraId="2FFE210E" w14:textId="77777777" w:rsidR="00B21CC3" w:rsidRDefault="00B21CC3">
      <w:pPr>
        <w:jc w:val="both"/>
        <w:rPr>
          <w:rFonts w:ascii="Times" w:hAnsi="Times" w:cs="Courier New"/>
          <w:sz w:val="24"/>
          <w:szCs w:val="24"/>
          <w:lang w:val="en-US"/>
        </w:rPr>
      </w:pPr>
    </w:p>
    <w:p w14:paraId="4346D061" w14:textId="77777777" w:rsidR="00B21CC3" w:rsidRDefault="00B21CC3">
      <w:pPr>
        <w:jc w:val="both"/>
        <w:rPr>
          <w:rFonts w:ascii="Times" w:hAnsi="Times" w:cs="Courier New"/>
          <w:sz w:val="24"/>
          <w:szCs w:val="24"/>
          <w:lang w:val="en-US"/>
        </w:rPr>
      </w:pPr>
    </w:p>
    <w:p w14:paraId="0EB4FF38" w14:textId="77777777" w:rsidR="00B21CC3" w:rsidRDefault="00B21CC3">
      <w:pPr>
        <w:jc w:val="both"/>
        <w:rPr>
          <w:rFonts w:ascii="Times" w:hAnsi="Times" w:cs="Courier New"/>
          <w:sz w:val="24"/>
          <w:szCs w:val="24"/>
          <w:lang w:val="en-US"/>
        </w:rPr>
      </w:pPr>
    </w:p>
    <w:p w14:paraId="50AFC2FC" w14:textId="77777777" w:rsidR="00B21CC3" w:rsidRDefault="00B21CC3">
      <w:pPr>
        <w:jc w:val="both"/>
        <w:rPr>
          <w:rFonts w:ascii="Times" w:hAnsi="Times" w:cs="Courier New"/>
          <w:sz w:val="24"/>
          <w:szCs w:val="24"/>
          <w:lang w:val="en-US"/>
        </w:rPr>
      </w:pPr>
    </w:p>
    <w:sectPr w:rsidR="00B21CC3">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imes">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E02E9F"/>
    <w:multiLevelType w:val="hybridMultilevel"/>
    <w:tmpl w:val="74403272"/>
    <w:lvl w:ilvl="0" w:tplc="F126DF7E">
      <w:start w:val="1"/>
      <w:numFmt w:val="decimal"/>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1" w15:restartNumberingAfterBreak="0">
    <w:nsid w:val="08CA5579"/>
    <w:multiLevelType w:val="hybridMultilevel"/>
    <w:tmpl w:val="7A1E7606"/>
    <w:lvl w:ilvl="0" w:tplc="F846253A">
      <w:start w:val="1"/>
      <w:numFmt w:val="decimal"/>
      <w:lvlText w:val="%1)"/>
      <w:lvlJc w:val="left"/>
      <w:pPr>
        <w:ind w:left="1065" w:hanging="360"/>
      </w:pPr>
      <w:rPr>
        <w:rFonts w:hint="default"/>
        <w:sz w:val="24"/>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2" w15:restartNumberingAfterBreak="0">
    <w:nsid w:val="21BA0D9F"/>
    <w:multiLevelType w:val="multilevel"/>
    <w:tmpl w:val="A34E5ACA"/>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3" w15:restartNumberingAfterBreak="0">
    <w:nsid w:val="362F647B"/>
    <w:multiLevelType w:val="hybridMultilevel"/>
    <w:tmpl w:val="B7223366"/>
    <w:lvl w:ilvl="0" w:tplc="415E2892">
      <w:start w:val="1"/>
      <w:numFmt w:val="decimal"/>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4" w15:restartNumberingAfterBreak="0">
    <w:nsid w:val="5B785A5A"/>
    <w:multiLevelType w:val="hybridMultilevel"/>
    <w:tmpl w:val="C81A2804"/>
    <w:lvl w:ilvl="0" w:tplc="B4EC41AC">
      <w:start w:val="1"/>
      <w:numFmt w:val="decimal"/>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num w:numId="1" w16cid:durableId="778840520">
    <w:abstractNumId w:val="2"/>
  </w:num>
  <w:num w:numId="2" w16cid:durableId="268777881">
    <w:abstractNumId w:val="4"/>
  </w:num>
  <w:num w:numId="3" w16cid:durableId="145976293">
    <w:abstractNumId w:val="0"/>
  </w:num>
  <w:num w:numId="4" w16cid:durableId="319651658">
    <w:abstractNumId w:val="3"/>
  </w:num>
  <w:num w:numId="5" w16cid:durableId="3493806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CC3"/>
    <w:rsid w:val="0001359A"/>
    <w:rsid w:val="00051D48"/>
    <w:rsid w:val="00125494"/>
    <w:rsid w:val="00172203"/>
    <w:rsid w:val="001C0DF0"/>
    <w:rsid w:val="003B3A32"/>
    <w:rsid w:val="0046400F"/>
    <w:rsid w:val="00623748"/>
    <w:rsid w:val="006F5FE1"/>
    <w:rsid w:val="007B473C"/>
    <w:rsid w:val="007F2776"/>
    <w:rsid w:val="008A094E"/>
    <w:rsid w:val="00B21CC3"/>
    <w:rsid w:val="00D162C9"/>
    <w:rsid w:val="00D22B44"/>
    <w:rsid w:val="00E14F4C"/>
    <w:rsid w:val="00F54A01"/>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417CE"/>
  <w15:docId w15:val="{388F4C24-A7EE-46EB-ACAD-03032B946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D55AD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D55AD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55AD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55AD1"/>
    <w:pPr>
      <w:keepNext/>
      <w:keepLines/>
      <w:numPr>
        <w:ilvl w:val="3"/>
        <w:numId w:val="1"/>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55AD1"/>
    <w:pPr>
      <w:keepNext/>
      <w:keepLines/>
      <w:numPr>
        <w:ilvl w:val="4"/>
        <w:numId w:val="1"/>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55AD1"/>
    <w:pPr>
      <w:keepNext/>
      <w:keepLines/>
      <w:numPr>
        <w:ilvl w:val="5"/>
        <w:numId w:val="1"/>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55AD1"/>
    <w:pPr>
      <w:keepNext/>
      <w:keepLines/>
      <w:numPr>
        <w:ilvl w:val="6"/>
        <w:numId w:val="1"/>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55AD1"/>
    <w:pPr>
      <w:keepNext/>
      <w:keepLines/>
      <w:numPr>
        <w:ilvl w:val="7"/>
        <w:numId w:val="1"/>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55AD1"/>
    <w:pPr>
      <w:keepNext/>
      <w:keepLines/>
      <w:numPr>
        <w:ilvl w:val="8"/>
        <w:numId w:val="1"/>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D55AD1"/>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qFormat/>
    <w:rsid w:val="00D55AD1"/>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qFormat/>
    <w:rsid w:val="00D55AD1"/>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qFormat/>
    <w:rsid w:val="00D55AD1"/>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qFormat/>
    <w:rsid w:val="00D55AD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qFormat/>
    <w:rsid w:val="00D55AD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D55AD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D55AD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D55AD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D55AD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D55AD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D55AD1"/>
    <w:rPr>
      <w:i/>
      <w:iCs/>
      <w:color w:val="404040" w:themeColor="text1" w:themeTint="BF"/>
    </w:rPr>
  </w:style>
  <w:style w:type="character" w:styleId="IntensiveHervorhebung">
    <w:name w:val="Intense Emphasis"/>
    <w:basedOn w:val="Absatz-Standardschriftart"/>
    <w:uiPriority w:val="21"/>
    <w:qFormat/>
    <w:rsid w:val="00D55AD1"/>
    <w:rPr>
      <w:i/>
      <w:iCs/>
      <w:color w:val="0F4761" w:themeColor="accent1" w:themeShade="BF"/>
    </w:rPr>
  </w:style>
  <w:style w:type="character" w:customStyle="1" w:styleId="IntensivesZitatZchn">
    <w:name w:val="Intensives Zitat Zchn"/>
    <w:basedOn w:val="Absatz-Standardschriftart"/>
    <w:link w:val="IntensivesZitat"/>
    <w:uiPriority w:val="30"/>
    <w:qFormat/>
    <w:rsid w:val="00D55AD1"/>
    <w:rPr>
      <w:i/>
      <w:iCs/>
      <w:color w:val="0F4761" w:themeColor="accent1" w:themeShade="BF"/>
    </w:rPr>
  </w:style>
  <w:style w:type="character" w:styleId="IntensiverVerweis">
    <w:name w:val="Intense Reference"/>
    <w:basedOn w:val="Absatz-Standardschriftart"/>
    <w:uiPriority w:val="32"/>
    <w:qFormat/>
    <w:rsid w:val="00D55AD1"/>
    <w:rPr>
      <w:b/>
      <w:bCs/>
      <w:smallCaps/>
      <w:color w:val="0F4761" w:themeColor="accent1" w:themeShade="BF"/>
      <w:spacing w:val="5"/>
    </w:rPr>
  </w:style>
  <w:style w:type="paragraph" w:customStyle="1" w:styleId="Heading">
    <w:name w:val="Heading"/>
    <w:basedOn w:val="Standard"/>
    <w:next w:val="Textkrper"/>
    <w:qFormat/>
    <w:pPr>
      <w:keepNext/>
      <w:spacing w:before="240" w:after="120"/>
    </w:pPr>
    <w:rPr>
      <w:rFonts w:ascii="Liberation Sans" w:eastAsia="Noto Sans CJK SC" w:hAnsi="Liberation Sans" w:cs="Lohit Devanagari"/>
      <w:sz w:val="28"/>
      <w:szCs w:val="28"/>
    </w:rPr>
  </w:style>
  <w:style w:type="paragraph" w:styleId="Textkrper">
    <w:name w:val="Body Text"/>
    <w:basedOn w:val="Standard"/>
    <w:pPr>
      <w:spacing w:after="140" w:line="276" w:lineRule="auto"/>
    </w:pPr>
  </w:style>
  <w:style w:type="paragraph" w:styleId="Liste">
    <w:name w:val="List"/>
    <w:basedOn w:val="Textkrper"/>
    <w:rPr>
      <w:rFonts w:cs="Lohit Devanagari"/>
    </w:rPr>
  </w:style>
  <w:style w:type="paragraph" w:styleId="Beschriftung">
    <w:name w:val="caption"/>
    <w:basedOn w:val="Standard"/>
    <w:qFormat/>
    <w:pPr>
      <w:suppressLineNumbers/>
      <w:spacing w:before="120" w:after="120"/>
    </w:pPr>
    <w:rPr>
      <w:rFonts w:cs="Lohit Devanagari"/>
      <w:i/>
      <w:iCs/>
      <w:sz w:val="24"/>
      <w:szCs w:val="24"/>
    </w:rPr>
  </w:style>
  <w:style w:type="paragraph" w:customStyle="1" w:styleId="Index">
    <w:name w:val="Index"/>
    <w:basedOn w:val="Standard"/>
    <w:qFormat/>
    <w:pPr>
      <w:suppressLineNumbers/>
    </w:pPr>
    <w:rPr>
      <w:rFonts w:cs="Lohit Devanagari"/>
    </w:rPr>
  </w:style>
  <w:style w:type="paragraph" w:styleId="Titel">
    <w:name w:val="Title"/>
    <w:basedOn w:val="Standard"/>
    <w:next w:val="Standard"/>
    <w:link w:val="TitelZchn"/>
    <w:uiPriority w:val="10"/>
    <w:qFormat/>
    <w:rsid w:val="00D55AD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D55AD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55AD1"/>
    <w:pPr>
      <w:spacing w:before="160"/>
      <w:jc w:val="center"/>
    </w:pPr>
    <w:rPr>
      <w:i/>
      <w:iCs/>
      <w:color w:val="404040" w:themeColor="text1" w:themeTint="BF"/>
    </w:rPr>
  </w:style>
  <w:style w:type="paragraph" w:styleId="Listenabsatz">
    <w:name w:val="List Paragraph"/>
    <w:basedOn w:val="Standard"/>
    <w:uiPriority w:val="34"/>
    <w:qFormat/>
    <w:rsid w:val="00D55AD1"/>
    <w:pPr>
      <w:ind w:left="720"/>
      <w:contextualSpacing/>
    </w:pPr>
  </w:style>
  <w:style w:type="paragraph" w:styleId="IntensivesZitat">
    <w:name w:val="Intense Quote"/>
    <w:basedOn w:val="Standard"/>
    <w:next w:val="Standard"/>
    <w:link w:val="IntensivesZitatZchn"/>
    <w:uiPriority w:val="30"/>
    <w:qFormat/>
    <w:rsid w:val="00D55AD1"/>
    <w:pPr>
      <w:pBdr>
        <w:top w:val="single" w:sz="4" w:space="10" w:color="0F4761"/>
        <w:bottom w:val="single" w:sz="4" w:space="10" w:color="0F4761"/>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2472</Words>
  <Characters>14096</Characters>
  <Application>Microsoft Office Word</Application>
  <DocSecurity>0</DocSecurity>
  <Lines>117</Lines>
  <Paragraphs>33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Karbach, Niklas</dc:creator>
  <dc:description/>
  <cp:lastModifiedBy>Karbach, Niklas</cp:lastModifiedBy>
  <cp:revision>8</cp:revision>
  <dcterms:created xsi:type="dcterms:W3CDTF">2024-04-20T20:03:00Z</dcterms:created>
  <dcterms:modified xsi:type="dcterms:W3CDTF">2024-04-30T14:52:00Z</dcterms:modified>
  <dc:language>en-US</dc:language>
</cp:coreProperties>
</file>