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BA3C4" w14:textId="34769AB1" w:rsidR="00EC1997" w:rsidRPr="00D42834" w:rsidRDefault="0051231D">
      <w:pPr>
        <w:rPr>
          <w:rFonts w:cstheme="minorHAnsi"/>
          <w:sz w:val="28"/>
          <w:szCs w:val="28"/>
        </w:rPr>
      </w:pPr>
      <w:r w:rsidRPr="0051231D">
        <w:rPr>
          <w:rFonts w:cstheme="minorHAnsi"/>
          <w:sz w:val="28"/>
          <w:szCs w:val="28"/>
        </w:rPr>
        <w:t xml:space="preserve"> </w:t>
      </w:r>
      <w:r w:rsidR="00A8161C" w:rsidRPr="00D42834">
        <w:rPr>
          <w:rFonts w:cstheme="minorHAnsi"/>
          <w:sz w:val="28"/>
          <w:szCs w:val="28"/>
        </w:rPr>
        <w:t>Risk-assessment-v0.1</w:t>
      </w:r>
    </w:p>
    <w:p w14:paraId="7A13AAEF" w14:textId="5F919306" w:rsidR="00D42834" w:rsidRPr="00D42834" w:rsidRDefault="00D42834">
      <w:pPr>
        <w:rPr>
          <w:rFonts w:cstheme="minorHAnsi"/>
          <w:sz w:val="28"/>
          <w:szCs w:val="28"/>
        </w:rPr>
      </w:pPr>
    </w:p>
    <w:p w14:paraId="4621B338" w14:textId="3812FABB" w:rsidR="00CE4B64" w:rsidRDefault="00D42834" w:rsidP="00D40A9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Κάθε εγχείρημα εμπεριέχει κάποιο κίνδυνο όσον αφορά την επιτυχία του. Έτσι και στην περίπτωση του </w:t>
      </w:r>
      <w:r>
        <w:rPr>
          <w:rFonts w:cstheme="minorHAnsi"/>
          <w:sz w:val="28"/>
          <w:szCs w:val="28"/>
          <w:lang w:val="en-US"/>
        </w:rPr>
        <w:t>project</w:t>
      </w:r>
      <w:r w:rsidRPr="00D42834">
        <w:rPr>
          <w:rFonts w:cstheme="minorHAnsi"/>
          <w:sz w:val="28"/>
          <w:szCs w:val="28"/>
        </w:rPr>
        <w:t xml:space="preserve"> “</w:t>
      </w:r>
      <w:proofErr w:type="spellStart"/>
      <w:r>
        <w:rPr>
          <w:rFonts w:cstheme="minorHAnsi"/>
          <w:sz w:val="28"/>
          <w:szCs w:val="28"/>
        </w:rPr>
        <w:t>Ονομα</w:t>
      </w:r>
      <w:proofErr w:type="spellEnd"/>
      <w:r w:rsidRPr="00D42834">
        <w:rPr>
          <w:rFonts w:cstheme="minorHAnsi"/>
          <w:sz w:val="28"/>
          <w:szCs w:val="28"/>
        </w:rPr>
        <w:t>”</w:t>
      </w:r>
      <w:r>
        <w:rPr>
          <w:rFonts w:cstheme="minorHAnsi"/>
          <w:sz w:val="28"/>
          <w:szCs w:val="28"/>
        </w:rPr>
        <w:t xml:space="preserve"> υπάρχει κίνδυνος ο να αποτύχει ή να καθυστερήσει για κάποιους εξωτερικούς ή εσωτερικούς </w:t>
      </w:r>
      <w:r w:rsidR="00B253E1">
        <w:rPr>
          <w:rFonts w:cstheme="minorHAnsi"/>
          <w:sz w:val="28"/>
          <w:szCs w:val="28"/>
        </w:rPr>
        <w:t>παράγοντες</w:t>
      </w:r>
      <w:r>
        <w:rPr>
          <w:rFonts w:cstheme="minorHAnsi"/>
          <w:sz w:val="28"/>
          <w:szCs w:val="28"/>
        </w:rPr>
        <w:t>. Συνεπώς καλούμαστε να εντοπίσουμε τους κυριότερους λόγους και να σκεφτούμε τρόπους αντιμετώπισης αυτών</w:t>
      </w:r>
      <w:r w:rsidR="009C7643">
        <w:rPr>
          <w:rFonts w:cstheme="minorHAnsi"/>
          <w:sz w:val="28"/>
          <w:szCs w:val="28"/>
        </w:rPr>
        <w:t>.</w:t>
      </w:r>
      <w:r w:rsidR="00CE4B64">
        <w:rPr>
          <w:rFonts w:cstheme="minorHAnsi"/>
          <w:sz w:val="28"/>
          <w:szCs w:val="28"/>
        </w:rPr>
        <w:t xml:space="preserve"> Μερικοί από αυτούς παρατίθενται στις παρακάτω εικόνες.</w:t>
      </w:r>
    </w:p>
    <w:p w14:paraId="4B29A675" w14:textId="17E3BE22" w:rsidR="00CE4B64" w:rsidRDefault="00CE4B64" w:rsidP="00D40A94">
      <w:pPr>
        <w:rPr>
          <w:rFonts w:cstheme="minorHAnsi"/>
          <w:sz w:val="28"/>
          <w:szCs w:val="28"/>
        </w:rPr>
      </w:pPr>
    </w:p>
    <w:p w14:paraId="1701D9D9" w14:textId="49890069" w:rsidR="00CE4B64" w:rsidRDefault="00CE4B64" w:rsidP="00CE4B64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14:paraId="27E1A1AD" w14:textId="77777777" w:rsidR="00CE4B64" w:rsidRDefault="00CE4B64" w:rsidP="00CE4B64">
      <w:pPr>
        <w:pStyle w:val="a3"/>
        <w:rPr>
          <w:rFonts w:cstheme="minorHAnsi"/>
          <w:sz w:val="28"/>
          <w:szCs w:val="28"/>
        </w:rPr>
      </w:pPr>
    </w:p>
    <w:p w14:paraId="3D7FFAF0" w14:textId="738FBAA0" w:rsidR="00CE4B64" w:rsidRDefault="00CE4B64" w:rsidP="00CE4B64">
      <w:pPr>
        <w:pStyle w:val="a3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24253F9D" wp14:editId="11FA62DE">
            <wp:extent cx="4155033" cy="5169029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952" cy="518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5F0E5" w14:textId="1604220C" w:rsidR="00CE4B64" w:rsidRDefault="00CE4B64" w:rsidP="00CE4B64">
      <w:pPr>
        <w:pStyle w:val="a3"/>
        <w:rPr>
          <w:rFonts w:cstheme="minorHAnsi"/>
          <w:sz w:val="28"/>
          <w:szCs w:val="28"/>
        </w:rPr>
      </w:pPr>
    </w:p>
    <w:p w14:paraId="379AE2AD" w14:textId="4BF6E927" w:rsidR="00CE4B64" w:rsidRDefault="00CE4B64" w:rsidP="00CE4B64">
      <w:pPr>
        <w:pStyle w:val="a3"/>
        <w:rPr>
          <w:rFonts w:cstheme="minorHAnsi"/>
          <w:sz w:val="28"/>
          <w:szCs w:val="28"/>
        </w:rPr>
      </w:pPr>
    </w:p>
    <w:p w14:paraId="5A5B62FF" w14:textId="77777777" w:rsidR="00CE4B64" w:rsidRDefault="00CE4B64" w:rsidP="00CE4B64">
      <w:pPr>
        <w:pStyle w:val="a3"/>
        <w:rPr>
          <w:rFonts w:cstheme="minorHAnsi"/>
          <w:sz w:val="28"/>
          <w:szCs w:val="28"/>
        </w:rPr>
      </w:pPr>
    </w:p>
    <w:p w14:paraId="3F85BB99" w14:textId="7EF1A4B4" w:rsidR="00CE4B64" w:rsidRDefault="00CE4B64" w:rsidP="00CE4B64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</w:t>
      </w:r>
    </w:p>
    <w:p w14:paraId="174885F4" w14:textId="77777777" w:rsidR="00CE4B64" w:rsidRDefault="00CE4B64" w:rsidP="00CE4B64">
      <w:pPr>
        <w:pStyle w:val="a3"/>
        <w:rPr>
          <w:rFonts w:cstheme="minorHAnsi"/>
          <w:sz w:val="28"/>
          <w:szCs w:val="28"/>
        </w:rPr>
      </w:pPr>
    </w:p>
    <w:p w14:paraId="4F79D758" w14:textId="5026B8CB" w:rsidR="00CE4B64" w:rsidRDefault="00CE4B64" w:rsidP="00CE4B64">
      <w:pPr>
        <w:pStyle w:val="a3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7E68CEEC" wp14:editId="788C253A">
            <wp:extent cx="4154400" cy="5169600"/>
            <wp:effectExtent l="0" t="0" r="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400" cy="516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41882" w14:textId="54479F28" w:rsidR="00CE4B64" w:rsidRDefault="00CE4B64" w:rsidP="00CE4B64">
      <w:pPr>
        <w:pStyle w:val="a3"/>
        <w:rPr>
          <w:rFonts w:cstheme="minorHAnsi"/>
          <w:sz w:val="28"/>
          <w:szCs w:val="28"/>
        </w:rPr>
      </w:pPr>
    </w:p>
    <w:p w14:paraId="5AB1A03D" w14:textId="6B5D34C6" w:rsidR="00CE4B64" w:rsidRDefault="00CE4B64" w:rsidP="00CE4B64">
      <w:pPr>
        <w:pStyle w:val="a3"/>
        <w:rPr>
          <w:rFonts w:cstheme="minorHAnsi"/>
          <w:sz w:val="28"/>
          <w:szCs w:val="28"/>
        </w:rPr>
      </w:pPr>
    </w:p>
    <w:p w14:paraId="71BE905B" w14:textId="36B4D9C9" w:rsidR="00CE4B64" w:rsidRDefault="00CE4B64" w:rsidP="00CE4B64">
      <w:pPr>
        <w:pStyle w:val="a3"/>
        <w:rPr>
          <w:rFonts w:cstheme="minorHAnsi"/>
          <w:sz w:val="28"/>
          <w:szCs w:val="28"/>
        </w:rPr>
      </w:pPr>
    </w:p>
    <w:p w14:paraId="5313CF0E" w14:textId="39FB4086" w:rsidR="00CE4B64" w:rsidRDefault="00CE4B64" w:rsidP="00CE4B64">
      <w:pPr>
        <w:pStyle w:val="a3"/>
        <w:rPr>
          <w:rFonts w:cstheme="minorHAnsi"/>
          <w:sz w:val="28"/>
          <w:szCs w:val="28"/>
        </w:rPr>
      </w:pPr>
    </w:p>
    <w:p w14:paraId="76E738DB" w14:textId="1F7D2425" w:rsidR="00CE4B64" w:rsidRDefault="00CE4B64" w:rsidP="00CE4B64">
      <w:pPr>
        <w:pStyle w:val="a3"/>
        <w:rPr>
          <w:rFonts w:cstheme="minorHAnsi"/>
          <w:sz w:val="28"/>
          <w:szCs w:val="28"/>
        </w:rPr>
      </w:pPr>
    </w:p>
    <w:p w14:paraId="1EE05937" w14:textId="1FCB482F" w:rsidR="00CE4B64" w:rsidRDefault="00CE4B64" w:rsidP="00CE4B64">
      <w:pPr>
        <w:pStyle w:val="a3"/>
        <w:rPr>
          <w:rFonts w:cstheme="minorHAnsi"/>
          <w:sz w:val="28"/>
          <w:szCs w:val="28"/>
        </w:rPr>
      </w:pPr>
    </w:p>
    <w:p w14:paraId="549CE533" w14:textId="2211C339" w:rsidR="00CE4B64" w:rsidRDefault="00CE4B64" w:rsidP="00CE4B64">
      <w:pPr>
        <w:pStyle w:val="a3"/>
        <w:rPr>
          <w:rFonts w:cstheme="minorHAnsi"/>
          <w:sz w:val="28"/>
          <w:szCs w:val="28"/>
        </w:rPr>
      </w:pPr>
    </w:p>
    <w:p w14:paraId="1E7B388D" w14:textId="783540B3" w:rsidR="00CE4B64" w:rsidRDefault="00CE4B64" w:rsidP="00CE4B64">
      <w:pPr>
        <w:pStyle w:val="a3"/>
        <w:rPr>
          <w:rFonts w:cstheme="minorHAnsi"/>
          <w:sz w:val="28"/>
          <w:szCs w:val="28"/>
        </w:rPr>
      </w:pPr>
    </w:p>
    <w:p w14:paraId="2E001E2C" w14:textId="55923D4C" w:rsidR="00CE4B64" w:rsidRDefault="00CE4B64" w:rsidP="00CE4B64">
      <w:pPr>
        <w:pStyle w:val="a3"/>
        <w:rPr>
          <w:rFonts w:cstheme="minorHAnsi"/>
          <w:sz w:val="28"/>
          <w:szCs w:val="28"/>
        </w:rPr>
      </w:pPr>
    </w:p>
    <w:p w14:paraId="6646791B" w14:textId="38A0DB3F" w:rsidR="00CE4B64" w:rsidRDefault="00CE4B64" w:rsidP="00CE4B64">
      <w:pPr>
        <w:pStyle w:val="a3"/>
        <w:rPr>
          <w:rFonts w:cstheme="minorHAnsi"/>
          <w:sz w:val="28"/>
          <w:szCs w:val="28"/>
        </w:rPr>
      </w:pPr>
    </w:p>
    <w:p w14:paraId="0E07E2F2" w14:textId="5F9A1655" w:rsidR="00CE4B64" w:rsidRDefault="00CE4B64" w:rsidP="00CE4B64">
      <w:pPr>
        <w:pStyle w:val="a3"/>
        <w:rPr>
          <w:rFonts w:cstheme="minorHAnsi"/>
          <w:sz w:val="28"/>
          <w:szCs w:val="28"/>
        </w:rPr>
      </w:pPr>
    </w:p>
    <w:p w14:paraId="6418CCDE" w14:textId="26784C3F" w:rsidR="00CE4B64" w:rsidRDefault="00CE4B64" w:rsidP="00CE4B64">
      <w:pPr>
        <w:pStyle w:val="a3"/>
        <w:rPr>
          <w:rFonts w:cstheme="minorHAnsi"/>
          <w:sz w:val="28"/>
          <w:szCs w:val="28"/>
        </w:rPr>
      </w:pPr>
    </w:p>
    <w:p w14:paraId="7011E06E" w14:textId="77777777" w:rsidR="00CE4B64" w:rsidRDefault="00CE4B64" w:rsidP="00CE4B64">
      <w:pPr>
        <w:pStyle w:val="a3"/>
        <w:rPr>
          <w:rFonts w:cstheme="minorHAnsi"/>
          <w:sz w:val="28"/>
          <w:szCs w:val="28"/>
        </w:rPr>
      </w:pPr>
    </w:p>
    <w:p w14:paraId="23CEBB91" w14:textId="77777777" w:rsidR="00CE4B64" w:rsidRDefault="00CE4B64" w:rsidP="00CE4B64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</w:t>
      </w:r>
    </w:p>
    <w:p w14:paraId="1417A1E6" w14:textId="37DFE7DC" w:rsidR="00CE4B64" w:rsidRDefault="00CE4B64" w:rsidP="00CE4B64">
      <w:pPr>
        <w:pStyle w:val="a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14:paraId="20D01B18" w14:textId="66A7C264" w:rsidR="00CE4B64" w:rsidRDefault="00CE4B64" w:rsidP="00CE4B64">
      <w:pPr>
        <w:pStyle w:val="a3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1C759FCC" wp14:editId="4CD95B1B">
            <wp:extent cx="4154400" cy="5169600"/>
            <wp:effectExtent l="0" t="0" r="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400" cy="516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B6664" w14:textId="77777777" w:rsidR="00CE4B64" w:rsidRPr="00CE4B64" w:rsidRDefault="00CE4B64" w:rsidP="00CE4B64">
      <w:pPr>
        <w:pStyle w:val="a3"/>
        <w:rPr>
          <w:rFonts w:cstheme="minorHAnsi"/>
          <w:sz w:val="28"/>
          <w:szCs w:val="28"/>
        </w:rPr>
      </w:pPr>
    </w:p>
    <w:p w14:paraId="5BBD87CA" w14:textId="118BD56B" w:rsidR="00FA6064" w:rsidRPr="00D40A94" w:rsidRDefault="00FA6064" w:rsidP="00D40A94">
      <w:pPr>
        <w:rPr>
          <w:rFonts w:cstheme="minorHAnsi"/>
          <w:sz w:val="28"/>
          <w:szCs w:val="28"/>
        </w:rPr>
      </w:pPr>
    </w:p>
    <w:sectPr w:rsidR="00FA6064" w:rsidRPr="00D40A9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F5D45"/>
    <w:multiLevelType w:val="hybridMultilevel"/>
    <w:tmpl w:val="BB9AAAA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90C41"/>
    <w:multiLevelType w:val="hybridMultilevel"/>
    <w:tmpl w:val="9BE4FDF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E06C6"/>
    <w:multiLevelType w:val="hybridMultilevel"/>
    <w:tmpl w:val="8B689D34"/>
    <w:lvl w:ilvl="0" w:tplc="43D4A85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51900"/>
    <w:multiLevelType w:val="hybridMultilevel"/>
    <w:tmpl w:val="EEB2B37A"/>
    <w:lvl w:ilvl="0" w:tplc="E9DC5530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074"/>
    <w:rsid w:val="00012A74"/>
    <w:rsid w:val="002E0807"/>
    <w:rsid w:val="00435DA9"/>
    <w:rsid w:val="00493797"/>
    <w:rsid w:val="0051231D"/>
    <w:rsid w:val="00682E96"/>
    <w:rsid w:val="009B07C8"/>
    <w:rsid w:val="009C7643"/>
    <w:rsid w:val="00A8161C"/>
    <w:rsid w:val="00B253E1"/>
    <w:rsid w:val="00B4782F"/>
    <w:rsid w:val="00CE4B64"/>
    <w:rsid w:val="00D40A94"/>
    <w:rsid w:val="00D42834"/>
    <w:rsid w:val="00E35634"/>
    <w:rsid w:val="00E61074"/>
    <w:rsid w:val="00EC0B6C"/>
    <w:rsid w:val="00FA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29C27"/>
  <w15:chartTrackingRefBased/>
  <w15:docId w15:val="{3C70CD37-7E1B-4622-80E5-36A591B4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67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ΑΛΕΞΟΠΟΥΛΟΣ ΑΡΙΣΤΕΙΔΗΣ</dc:creator>
  <cp:keywords/>
  <dc:description/>
  <cp:lastModifiedBy>ΑΛΕΞΟΠΟΥΛΟΣ ΑΡΙΣΤΕΙΔΗΣ</cp:lastModifiedBy>
  <cp:revision>7</cp:revision>
  <dcterms:created xsi:type="dcterms:W3CDTF">2021-03-20T17:04:00Z</dcterms:created>
  <dcterms:modified xsi:type="dcterms:W3CDTF">2021-03-20T22:09:00Z</dcterms:modified>
</cp:coreProperties>
</file>