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0863" w14:textId="316E62B9" w:rsidR="007F1929" w:rsidRDefault="0016249D">
      <w:r w:rsidRPr="0016249D">
        <w:t>https://favicon.io/favicon-converter/</w:t>
      </w:r>
    </w:p>
    <w:sectPr w:rsidR="007F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35"/>
    <w:rsid w:val="0016249D"/>
    <w:rsid w:val="00577535"/>
    <w:rsid w:val="007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F52BC-C8D4-40D0-AABD-4C949C77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Lysebraate</dc:creator>
  <cp:keywords/>
  <dc:description/>
  <cp:lastModifiedBy>Nikolai Lysebraate</cp:lastModifiedBy>
  <cp:revision>2</cp:revision>
  <dcterms:created xsi:type="dcterms:W3CDTF">2023-11-28T19:48:00Z</dcterms:created>
  <dcterms:modified xsi:type="dcterms:W3CDTF">2023-11-28T19:48:00Z</dcterms:modified>
</cp:coreProperties>
</file>