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64B" w:rsidRDefault="00E9364B" w:rsidP="00E9364B">
      <w:pPr>
        <w:spacing w:line="276" w:lineRule="auto"/>
        <w:rPr>
          <w:rFonts w:cs="Calibri"/>
          <w:color w:val="0070C0"/>
        </w:rPr>
      </w:pPr>
      <w:r w:rsidRPr="002519B7">
        <w:rPr>
          <w:rFonts w:cs="Calibri"/>
          <w:color w:val="0070C0"/>
        </w:rPr>
        <w:t>Book 5</w:t>
      </w:r>
    </w:p>
    <w:p w:rsidR="00013ACF" w:rsidRDefault="00013ACF" w:rsidP="00E9364B">
      <w:pPr>
        <w:spacing w:line="276" w:lineRule="auto"/>
        <w:rPr>
          <w:rFonts w:cs="Calibri"/>
          <w:color w:val="0070C0"/>
        </w:rPr>
      </w:pPr>
    </w:p>
    <w:p w:rsidR="00E9364B" w:rsidRDefault="00E9364B" w:rsidP="00E9364B">
      <w:pPr>
        <w:spacing w:line="276" w:lineRule="auto"/>
        <w:rPr>
          <w:rFonts w:cs="Calibri"/>
          <w:color w:val="0070C0"/>
        </w:rPr>
      </w:pPr>
      <w:r w:rsidRPr="004264E6">
        <w:rPr>
          <w:rFonts w:cs="Calibri"/>
          <w:color w:val="0070C0"/>
          <w:lang/>
        </w:rPr>
        <w:br/>
      </w:r>
      <w:r w:rsidRPr="00013ACF">
        <w:rPr>
          <w:rFonts w:cs="Calibri"/>
          <w:lang/>
        </w:rPr>
        <w:t>Improve Your Word Power</w:t>
      </w:r>
      <w:r>
        <w:rPr>
          <w:rFonts w:cs="Calibri"/>
          <w:color w:val="0070C0"/>
          <w:lang/>
        </w:rPr>
        <w:t xml:space="preserve">: </w:t>
      </w:r>
      <w:r w:rsidRPr="004264E6">
        <w:rPr>
          <w:rFonts w:cs="Calibri"/>
          <w:color w:val="0070C0"/>
        </w:rPr>
        <w:t>Test and Build Your Vocabulary</w:t>
      </w:r>
    </w:p>
    <w:p w:rsidR="00E9364B" w:rsidRPr="00013ACF" w:rsidRDefault="00E9364B" w:rsidP="00E9364B">
      <w:pPr>
        <w:spacing w:line="276" w:lineRule="auto"/>
        <w:rPr>
          <w:rFonts w:cs="Calibri"/>
          <w:i/>
        </w:rPr>
      </w:pPr>
      <w:hyperlink r:id="rId4" w:history="1">
        <w:r w:rsidRPr="00013ACF">
          <w:rPr>
            <w:rStyle w:val="Hyperlink"/>
            <w:rFonts w:cs="Calibri"/>
            <w:bCs/>
            <w:i/>
            <w:color w:val="auto"/>
            <w:u w:val="none"/>
            <w:lang/>
          </w:rPr>
          <w:t>Caroline Taggart</w:t>
        </w:r>
      </w:hyperlink>
    </w:p>
    <w:p w:rsidR="00E9364B" w:rsidRPr="00013ACF" w:rsidRDefault="00E9364B" w:rsidP="00E9364B">
      <w:pPr>
        <w:spacing w:line="276" w:lineRule="auto"/>
        <w:rPr>
          <w:rFonts w:cs="Calibri"/>
        </w:rPr>
      </w:pPr>
      <w:r w:rsidRPr="00013ACF">
        <w:rPr>
          <w:rFonts w:cs="Calibri"/>
        </w:rPr>
        <w:t>PL-5-Improve-your-word-power</w:t>
      </w:r>
    </w:p>
    <w:p w:rsidR="00E9364B" w:rsidRPr="00013ACF" w:rsidRDefault="00E9364B" w:rsidP="00E9364B">
      <w:pPr>
        <w:spacing w:line="276" w:lineRule="auto"/>
        <w:rPr>
          <w:rFonts w:cs="Calibri"/>
        </w:rPr>
      </w:pPr>
      <w:r w:rsidRPr="00013ACF">
        <w:rPr>
          <w:rFonts w:cs="Calibri"/>
        </w:rPr>
        <w:t>Enjoy word games and enrich your vocabulary skills with a collection of multiple-choice questions which can be played with your family. Fun facts and informative chunks of information make this an enjoyable read</w:t>
      </w:r>
      <w:r w:rsidR="00013ACF" w:rsidRPr="00013ACF">
        <w:rPr>
          <w:rFonts w:cs="Calibri"/>
        </w:rPr>
        <w:t xml:space="preserve"> with </w:t>
      </w:r>
      <w:r w:rsidRPr="00013ACF">
        <w:rPr>
          <w:rFonts w:cs="Calibri"/>
        </w:rPr>
        <w:t>unexpected surprises behind the origins of well-known words.</w:t>
      </w:r>
    </w:p>
    <w:p w:rsidR="00E9364B" w:rsidRDefault="00E9364B" w:rsidP="00E9364B">
      <w:pPr>
        <w:spacing w:line="276" w:lineRule="auto"/>
        <w:rPr>
          <w:rFonts w:ascii="Courier New" w:eastAsia="Courier New" w:hAnsi="Courier New" w:cs="Courier New"/>
          <w:color w:val="000000"/>
        </w:rPr>
      </w:pPr>
      <w:hyperlink r:id="rId5" w:history="1">
        <w:r w:rsidRPr="00BA3F0C">
          <w:rPr>
            <w:rStyle w:val="Hyperlink"/>
            <w:rFonts w:ascii="Courier New" w:eastAsia="Courier New" w:hAnsi="Courier New" w:cs="Courier New"/>
          </w:rPr>
          <w:t>http://eresources.nlb.gov.sg/ereads/proxy?id=2AA7651D-81FA-415B-B331-068F18AC3A38</w:t>
        </w:r>
      </w:hyperlink>
    </w:p>
    <w:p w:rsidR="00E9364B" w:rsidRDefault="00E9364B" w:rsidP="00E9364B">
      <w:pPr>
        <w:spacing w:line="276" w:lineRule="auto"/>
      </w:pPr>
      <w:hyperlink r:id="rId6" w:history="1">
        <w:r>
          <w:rPr>
            <w:rStyle w:val="Hyperlink"/>
          </w:rPr>
          <w:t>https://nlb.overdrive.com/media/2AA7651D-81FA-415B-B331-068F18AC3A38</w:t>
        </w:r>
      </w:hyperlink>
    </w:p>
    <w:p w:rsidR="00013ACF" w:rsidRDefault="00013ACF" w:rsidP="00E9364B">
      <w:pPr>
        <w:spacing w:line="276" w:lineRule="auto"/>
      </w:pPr>
    </w:p>
    <w:p w:rsidR="00013ACF" w:rsidRDefault="00013ACF" w:rsidP="00013ACF">
      <w:r>
        <w:t>&lt;h5&gt;</w:t>
      </w:r>
      <w:r w:rsidRPr="00013ACF">
        <w:rPr>
          <w:rFonts w:cs="Calibri"/>
          <w:color w:val="0070C0"/>
          <w:lang/>
        </w:rPr>
        <w:t xml:space="preserve"> </w:t>
      </w:r>
      <w:r w:rsidRPr="004264E6">
        <w:rPr>
          <w:rFonts w:cs="Calibri"/>
          <w:color w:val="0070C0"/>
          <w:lang/>
        </w:rPr>
        <w:t>Improve Your Word Power</w:t>
      </w:r>
      <w:r>
        <w:t>&lt;/h5&gt;</w:t>
      </w:r>
    </w:p>
    <w:p w:rsidR="00013ACF" w:rsidRPr="00013ACF" w:rsidRDefault="00013ACF" w:rsidP="00013ACF">
      <w:pPr>
        <w:spacing w:line="276" w:lineRule="auto"/>
        <w:rPr>
          <w:rFonts w:cs="Calibri"/>
          <w:i/>
          <w:color w:val="0070C0"/>
        </w:rPr>
      </w:pPr>
      <w:r>
        <w:t>&lt;</w:t>
      </w:r>
      <w:proofErr w:type="spellStart"/>
      <w:r>
        <w:t>i</w:t>
      </w:r>
      <w:proofErr w:type="spellEnd"/>
      <w:r>
        <w:t>&gt;</w:t>
      </w:r>
      <w:hyperlink r:id="rId7" w:history="1">
        <w:r w:rsidRPr="00D1141D">
          <w:rPr>
            <w:rStyle w:val="Hyperlink"/>
            <w:rFonts w:cs="Calibri"/>
            <w:bCs/>
            <w:i/>
            <w:u w:val="none"/>
            <w:lang/>
          </w:rPr>
          <w:t>Caroline Taggart</w:t>
        </w:r>
      </w:hyperlink>
      <w:r>
        <w:t>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013ACF" w:rsidRPr="00013ACF" w:rsidRDefault="00013ACF" w:rsidP="00013ACF">
      <w:pPr>
        <w:spacing w:line="276" w:lineRule="auto"/>
        <w:rPr>
          <w:rFonts w:cs="Calibri"/>
          <w:color w:val="0070C0"/>
        </w:rPr>
      </w:pPr>
      <w:r>
        <w:t>&lt;a href="https://eresources.nlb.gov.sg/ereads/proxy?id=</w:t>
      </w:r>
      <w:r w:rsidRPr="00013ACF">
        <w:t>2AA7651D-81FA-415B-B331-068F18AC3A38</w:t>
      </w:r>
      <w:r>
        <w:t xml:space="preserve">"&gt;&lt;img </w:t>
      </w:r>
      <w:proofErr w:type="spellStart"/>
      <w:r>
        <w:t>src</w:t>
      </w:r>
      <w:proofErr w:type="spellEnd"/>
      <w:r>
        <w:t>="/images/</w:t>
      </w:r>
      <w:r w:rsidRPr="00013ACF">
        <w:rPr>
          <w:rFonts w:cs="Calibri"/>
          <w:color w:val="0070C0"/>
        </w:rPr>
        <w:t xml:space="preserve"> </w:t>
      </w:r>
      <w:r w:rsidRPr="00081C44">
        <w:rPr>
          <w:rFonts w:cs="Calibri"/>
          <w:color w:val="0070C0"/>
        </w:rPr>
        <w:t>PL-5-Improve-your-word-power</w:t>
      </w:r>
      <w:r>
        <w:t>.jpg" style="width</w:t>
      </w:r>
      <w:proofErr w:type="gramStart"/>
      <w:r>
        <w:t>:300px</w:t>
      </w:r>
      <w:proofErr w:type="gramEnd"/>
      <w:r>
        <w:t>; text-</w:t>
      </w:r>
      <w:proofErr w:type="spellStart"/>
      <w:r>
        <w:t>align:left</w:t>
      </w:r>
      <w:proofErr w:type="spellEnd"/>
      <w:r>
        <w:t>;"&gt;&lt;/a&gt;&lt;</w:t>
      </w:r>
      <w:proofErr w:type="spellStart"/>
      <w:r>
        <w:t>br</w:t>
      </w:r>
      <w:proofErr w:type="spellEnd"/>
      <w:r>
        <w:t>/&gt;</w:t>
      </w:r>
    </w:p>
    <w:p w:rsidR="00013ACF" w:rsidRDefault="00850F57" w:rsidP="00013ACF">
      <w:r w:rsidRPr="00850F57">
        <w:t>London: Michael O'Mara Books Limited, 2019.</w:t>
      </w:r>
      <w:r w:rsidR="00013ACF">
        <w:t>&lt;</w:t>
      </w:r>
      <w:proofErr w:type="spellStart"/>
      <w:r w:rsidR="00013ACF">
        <w:t>br</w:t>
      </w:r>
      <w:proofErr w:type="spellEnd"/>
      <w:r w:rsidR="00013ACF">
        <w:t>/&gt;</w:t>
      </w:r>
    </w:p>
    <w:p w:rsidR="00013ACF" w:rsidRPr="00013ACF" w:rsidRDefault="00013ACF" w:rsidP="00013ACF">
      <w:pPr>
        <w:spacing w:line="276" w:lineRule="auto"/>
        <w:rPr>
          <w:rFonts w:cs="Calibri"/>
          <w:color w:val="0070C0"/>
        </w:rPr>
      </w:pPr>
      <w:r>
        <w:rPr>
          <w:rFonts w:cs="Calibri"/>
          <w:color w:val="0070C0"/>
        </w:rPr>
        <w:t>Enjoy word games and enrich your vocabulary skills with a collection of multiple-choice questions which can be played with your family. Fun facts and informative chunks of information make this an enjoyable read with unexpected surprises behind the origins of well-known words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/&gt;</w:t>
      </w:r>
    </w:p>
    <w:p w:rsidR="00D73355" w:rsidRDefault="00013ACF" w:rsidP="00013ACF">
      <w:r>
        <w:t>Borrow the eBook &lt;a href="https://eresources.nlb.gov.sg/ereads/proxy?id=</w:t>
      </w:r>
      <w:r w:rsidRPr="00013ACF">
        <w:t>2AA7651D-81FA-415B-B331-068F18AC3A38</w:t>
      </w:r>
      <w:r>
        <w:t>"&gt;with the app&lt;/a&gt; &amp;#128241; or &lt;a href="https://nlb.overdrive.com/media/</w:t>
      </w:r>
      <w:r w:rsidRPr="00013ACF">
        <w:t>2AA7651D-81FA-415B-B331-068F18AC3A38</w:t>
      </w:r>
      <w:r>
        <w:t>"&gt;online&lt;/a&gt; &amp;#</w:t>
      </w:r>
      <w:proofErr w:type="gramStart"/>
      <w:r>
        <w:t>128187;</w:t>
      </w:r>
      <w:proofErr w:type="gramEnd"/>
      <w:r>
        <w:t>.&lt;</w:t>
      </w:r>
      <w:proofErr w:type="spellStart"/>
      <w:r>
        <w:t>br</w:t>
      </w:r>
      <w:proofErr w:type="spellEnd"/>
      <w:r>
        <w:t>/&gt;</w:t>
      </w:r>
    </w:p>
    <w:p w:rsidR="00013ACF" w:rsidRDefault="00013ACF"/>
    <w:p w:rsidR="00013ACF" w:rsidRPr="004264E6" w:rsidRDefault="00013ACF" w:rsidP="00013ACF">
      <w:pPr>
        <w:pStyle w:val="CommentText"/>
        <w:spacing w:line="276" w:lineRule="auto"/>
        <w:rPr>
          <w:rFonts w:cs="Calibri"/>
          <w:strike/>
          <w:sz w:val="22"/>
          <w:szCs w:val="22"/>
        </w:rPr>
      </w:pPr>
      <w:r w:rsidRPr="004264E6">
        <w:rPr>
          <w:rFonts w:cs="Calibri"/>
          <w:strike/>
          <w:sz w:val="22"/>
          <w:szCs w:val="22"/>
        </w:rPr>
        <w:t>Why Won’t You Apologise</w:t>
      </w:r>
      <w:proofErr w:type="gramStart"/>
      <w:r w:rsidRPr="004264E6">
        <w:rPr>
          <w:rFonts w:cs="Calibri"/>
          <w:strike/>
          <w:sz w:val="22"/>
          <w:szCs w:val="22"/>
        </w:rPr>
        <w:t>?:</w:t>
      </w:r>
      <w:proofErr w:type="gramEnd"/>
      <w:r w:rsidRPr="004264E6">
        <w:rPr>
          <w:rFonts w:cs="Calibri"/>
          <w:strike/>
          <w:sz w:val="22"/>
          <w:szCs w:val="22"/>
        </w:rPr>
        <w:t xml:space="preserve"> Healing Big Betrayals and Everyday Hurts</w:t>
      </w:r>
    </w:p>
    <w:p w:rsidR="00013ACF" w:rsidRPr="004264E6" w:rsidRDefault="00013ACF" w:rsidP="00013ACF">
      <w:pPr>
        <w:pStyle w:val="CommentText"/>
        <w:spacing w:line="276" w:lineRule="auto"/>
        <w:rPr>
          <w:rFonts w:cs="Calibri"/>
          <w:i/>
          <w:strike/>
          <w:sz w:val="22"/>
          <w:szCs w:val="22"/>
        </w:rPr>
      </w:pPr>
      <w:r w:rsidRPr="004264E6">
        <w:rPr>
          <w:rFonts w:cs="Calibri"/>
          <w:i/>
          <w:strike/>
          <w:sz w:val="22"/>
          <w:szCs w:val="22"/>
        </w:rPr>
        <w:t>Harriet Lerner</w:t>
      </w:r>
    </w:p>
    <w:p w:rsidR="00013ACF" w:rsidRPr="004264E6" w:rsidRDefault="00013ACF" w:rsidP="00013ACF">
      <w:pPr>
        <w:spacing w:line="276" w:lineRule="auto"/>
        <w:rPr>
          <w:strike/>
        </w:rPr>
      </w:pPr>
      <w:r>
        <w:rPr>
          <w:rFonts w:cs="Calibri"/>
          <w:strike/>
          <w:noProof/>
          <w:lang w:eastAsia="en-SG"/>
        </w:rPr>
        <w:lastRenderedPageBreak/>
        <w:drawing>
          <wp:inline distT="0" distB="0" distL="0" distR="0">
            <wp:extent cx="1392555" cy="1863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CF" w:rsidRPr="004264E6" w:rsidRDefault="00013ACF" w:rsidP="00013ACF">
      <w:pPr>
        <w:spacing w:line="276" w:lineRule="auto"/>
        <w:rPr>
          <w:rFonts w:cs="Calibri"/>
          <w:strike/>
        </w:rPr>
      </w:pPr>
      <w:r w:rsidRPr="004264E6">
        <w:rPr>
          <w:rFonts w:ascii="Courier New" w:eastAsia="Courier New" w:hAnsi="Courier New" w:cs="Courier New"/>
          <w:strike/>
          <w:color w:val="000000"/>
        </w:rPr>
        <w:t>http://eresources.nlb.gov.sg/ereads/proxy?id=</w:t>
      </w:r>
    </w:p>
    <w:p w:rsidR="00013ACF" w:rsidRPr="004264E6" w:rsidRDefault="00013ACF" w:rsidP="00013ACF">
      <w:pPr>
        <w:spacing w:line="276" w:lineRule="auto"/>
        <w:rPr>
          <w:rFonts w:cs="Calibri"/>
          <w:strike/>
        </w:rPr>
      </w:pPr>
      <w:r w:rsidRPr="004264E6">
        <w:rPr>
          <w:rFonts w:cs="Calibri"/>
          <w:strike/>
        </w:rPr>
        <w:t>New York: Touchstone, 2017</w:t>
      </w:r>
    </w:p>
    <w:p w:rsidR="00013ACF" w:rsidRPr="004264E6" w:rsidRDefault="00013ACF" w:rsidP="00013ACF">
      <w:pPr>
        <w:spacing w:line="276" w:lineRule="auto"/>
        <w:rPr>
          <w:rFonts w:cs="Calibri"/>
          <w:strike/>
        </w:rPr>
      </w:pPr>
      <w:r w:rsidRPr="004264E6">
        <w:rPr>
          <w:rFonts w:cs="Calibri"/>
          <w:strike/>
        </w:rPr>
        <w:t xml:space="preserve">With so much time spent with each other, conflicts are bound to emerge amongst family members in these trying times. </w:t>
      </w:r>
      <w:r w:rsidRPr="004264E6">
        <w:rPr>
          <w:strike/>
        </w:rPr>
        <w:t xml:space="preserve"> A sincere heartfelt apology can go a long way. </w:t>
      </w:r>
      <w:r w:rsidRPr="004264E6">
        <w:rPr>
          <w:rFonts w:cs="Calibri"/>
          <w:strike/>
        </w:rPr>
        <w:t xml:space="preserve"> </w:t>
      </w:r>
      <w:r w:rsidRPr="004264E6">
        <w:rPr>
          <w:strike/>
        </w:rPr>
        <w:t xml:space="preserve">In this “apology education”, renowned psychologist Harriet </w:t>
      </w:r>
      <w:r w:rsidRPr="004264E6">
        <w:rPr>
          <w:rFonts w:cs="Calibri"/>
          <w:strike/>
        </w:rPr>
        <w:t xml:space="preserve">Lerner provides tips on creating meaningful apologies and offers an interesting take on how to make things right. </w:t>
      </w:r>
    </w:p>
    <w:p w:rsidR="00013ACF" w:rsidRPr="004264E6" w:rsidRDefault="00013ACF" w:rsidP="00013ACF">
      <w:pPr>
        <w:spacing w:line="276" w:lineRule="auto"/>
        <w:rPr>
          <w:rFonts w:cs="Calibri"/>
          <w:strike/>
        </w:rPr>
      </w:pPr>
      <w:r w:rsidRPr="004264E6">
        <w:rPr>
          <w:rFonts w:cs="Calibri"/>
          <w:strike/>
        </w:rPr>
        <w:t xml:space="preserve">Borrow the eBook </w:t>
      </w:r>
    </w:p>
    <w:p w:rsidR="00013ACF" w:rsidRPr="004264E6" w:rsidRDefault="00013ACF" w:rsidP="00013ACF">
      <w:pPr>
        <w:spacing w:line="276" w:lineRule="auto"/>
        <w:rPr>
          <w:rFonts w:cs="Calibri"/>
          <w:strike/>
        </w:rPr>
      </w:pPr>
      <w:r w:rsidRPr="004264E6">
        <w:rPr>
          <w:rFonts w:ascii="Courier New" w:eastAsia="Courier New" w:hAnsi="Courier New" w:cs="Courier New"/>
          <w:strike/>
          <w:color w:val="000000"/>
        </w:rPr>
        <w:t>http://eresources.nlb.gov.sg/ereads/proxy?id=</w:t>
      </w:r>
    </w:p>
    <w:p w:rsidR="00013ACF" w:rsidRPr="004264E6" w:rsidRDefault="00013ACF" w:rsidP="00013ACF">
      <w:pPr>
        <w:spacing w:line="276" w:lineRule="auto"/>
        <w:rPr>
          <w:strike/>
        </w:rPr>
      </w:pPr>
      <w:hyperlink r:id="rId9" w:history="1">
        <w:r w:rsidRPr="004264E6">
          <w:rPr>
            <w:rStyle w:val="Hyperlink"/>
            <w:rFonts w:cs="Calibri"/>
            <w:strike/>
          </w:rPr>
          <w:t>https://nlb.overdrive.com/media/2621478</w:t>
        </w:r>
      </w:hyperlink>
    </w:p>
    <w:p w:rsidR="00013ACF" w:rsidRDefault="00013ACF"/>
    <w:sectPr w:rsidR="00013ACF" w:rsidSect="00D0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364B"/>
    <w:rsid w:val="00013ACF"/>
    <w:rsid w:val="002E75EA"/>
    <w:rsid w:val="00504AEE"/>
    <w:rsid w:val="006E4D65"/>
    <w:rsid w:val="00850F57"/>
    <w:rsid w:val="00C81F75"/>
    <w:rsid w:val="00D0133D"/>
    <w:rsid w:val="00E9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64B"/>
    <w:pPr>
      <w:spacing w:after="160" w:line="259" w:lineRule="auto"/>
    </w:pPr>
    <w:rPr>
      <w:rFonts w:ascii="Calibri" w:eastAsia="Times New Roman" w:hAnsi="Calibri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64B"/>
    <w:rPr>
      <w:color w:val="0563C1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013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3ACF"/>
    <w:rPr>
      <w:rFonts w:ascii="Calibri" w:eastAsia="Times New Roman" w:hAnsi="Calibri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CF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nlb.overdrive.com/search/creatorId?query=27905&amp;sortBy=newlyadd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b.overdrive.com/media/2AA7651D-81FA-415B-B331-068F18AC3A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resources.nlb.gov.sg/ereads/proxy?id=2AA7651D-81FA-415B-B331-068F18AC3A3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lb.overdrive.com/search/creatorId?query=27905&amp;sortBy=newlyadded" TargetMode="External"/><Relationship Id="rId9" Type="http://schemas.openxmlformats.org/officeDocument/2006/relationships/hyperlink" Target="https://nlb.overdrive.com/media/2621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reena_000</dc:creator>
  <cp:lastModifiedBy>reena_000</cp:lastModifiedBy>
  <cp:revision>2</cp:revision>
  <dcterms:created xsi:type="dcterms:W3CDTF">2020-04-26T03:39:00Z</dcterms:created>
  <dcterms:modified xsi:type="dcterms:W3CDTF">2020-04-26T04:24:00Z</dcterms:modified>
</cp:coreProperties>
</file>