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A830" w14:textId="77777777" w:rsidR="00043DC8" w:rsidRPr="0040101D" w:rsidRDefault="00043DC8" w:rsidP="0040101D">
      <w:pPr>
        <w:spacing w:before="120" w:after="120" w:line="300" w:lineRule="exact"/>
        <w:jc w:val="center"/>
        <w:outlineLvl w:val="1"/>
        <w:rPr>
          <w:b/>
          <w:bCs/>
          <w:color w:val="000000" w:themeColor="text1"/>
          <w:sz w:val="36"/>
        </w:rPr>
      </w:pPr>
      <w:proofErr w:type="spellStart"/>
      <w:r w:rsidRPr="0040101D">
        <w:rPr>
          <w:b/>
          <w:bCs/>
          <w:color w:val="000000" w:themeColor="text1"/>
          <w:sz w:val="36"/>
        </w:rPr>
        <w:t>Bài</w:t>
      </w:r>
      <w:proofErr w:type="spellEnd"/>
      <w:r w:rsidRPr="0040101D">
        <w:rPr>
          <w:b/>
          <w:bCs/>
          <w:color w:val="000000" w:themeColor="text1"/>
          <w:sz w:val="36"/>
        </w:rPr>
        <w:t xml:space="preserve"> </w:t>
      </w:r>
      <w:proofErr w:type="spellStart"/>
      <w:r w:rsidRPr="0040101D">
        <w:rPr>
          <w:b/>
          <w:bCs/>
          <w:color w:val="000000" w:themeColor="text1"/>
          <w:sz w:val="36"/>
        </w:rPr>
        <w:t>tập</w:t>
      </w:r>
      <w:proofErr w:type="spellEnd"/>
      <w:r w:rsidRPr="0040101D">
        <w:rPr>
          <w:b/>
          <w:bCs/>
          <w:color w:val="000000" w:themeColor="text1"/>
          <w:sz w:val="36"/>
        </w:rPr>
        <w:t xml:space="preserve"> 3 - </w:t>
      </w:r>
      <w:proofErr w:type="spellStart"/>
      <w:r w:rsidRPr="0040101D">
        <w:rPr>
          <w:b/>
          <w:bCs/>
          <w:color w:val="000000" w:themeColor="text1"/>
          <w:sz w:val="36"/>
        </w:rPr>
        <w:t>Đồng</w:t>
      </w:r>
      <w:proofErr w:type="spellEnd"/>
      <w:r w:rsidRPr="0040101D">
        <w:rPr>
          <w:b/>
          <w:bCs/>
          <w:color w:val="000000" w:themeColor="text1"/>
          <w:sz w:val="36"/>
        </w:rPr>
        <w:t xml:space="preserve"> </w:t>
      </w:r>
      <w:proofErr w:type="spellStart"/>
      <w:r w:rsidRPr="0040101D">
        <w:rPr>
          <w:b/>
          <w:bCs/>
          <w:color w:val="000000" w:themeColor="text1"/>
          <w:sz w:val="36"/>
        </w:rPr>
        <w:t>bộ</w:t>
      </w:r>
      <w:proofErr w:type="spellEnd"/>
      <w:r w:rsidRPr="0040101D">
        <w:rPr>
          <w:b/>
          <w:bCs/>
          <w:color w:val="000000" w:themeColor="text1"/>
          <w:sz w:val="36"/>
        </w:rPr>
        <w:t xml:space="preserve"> </w:t>
      </w:r>
      <w:proofErr w:type="spellStart"/>
      <w:r w:rsidRPr="0040101D">
        <w:rPr>
          <w:b/>
          <w:bCs/>
          <w:color w:val="000000" w:themeColor="text1"/>
          <w:sz w:val="36"/>
        </w:rPr>
        <w:t>hóa</w:t>
      </w:r>
      <w:proofErr w:type="spellEnd"/>
    </w:p>
    <w:p w14:paraId="58D10F14" w14:textId="77777777" w:rsidR="00043DC8" w:rsidRPr="0040101D" w:rsidRDefault="00043DC8" w:rsidP="0040101D">
      <w:pPr>
        <w:pStyle w:val="NormalWeb"/>
        <w:spacing w:before="120" w:beforeAutospacing="0" w:after="120" w:afterAutospacing="0" w:line="300" w:lineRule="exact"/>
        <w:jc w:val="center"/>
        <w:rPr>
          <w:b/>
          <w:bCs/>
          <w:color w:val="000000" w:themeColor="text1"/>
          <w:sz w:val="36"/>
          <w:lang w:val="vi-VN"/>
        </w:rPr>
      </w:pPr>
      <w:r w:rsidRPr="0040101D">
        <w:rPr>
          <w:b/>
          <w:bCs/>
          <w:color w:val="000000" w:themeColor="text1"/>
          <w:sz w:val="36"/>
          <w:lang w:val="vi-VN"/>
        </w:rPr>
        <w:t>(</w:t>
      </w:r>
      <w:r w:rsidRPr="0040101D">
        <w:rPr>
          <w:b/>
          <w:bCs/>
          <w:color w:val="000000" w:themeColor="text1"/>
          <w:sz w:val="36"/>
        </w:rPr>
        <w:t xml:space="preserve">2312678 – </w:t>
      </w:r>
      <w:proofErr w:type="spellStart"/>
      <w:r w:rsidRPr="0040101D">
        <w:rPr>
          <w:b/>
          <w:bCs/>
          <w:color w:val="000000" w:themeColor="text1"/>
          <w:sz w:val="36"/>
        </w:rPr>
        <w:t>Nguyễn</w:t>
      </w:r>
      <w:proofErr w:type="spellEnd"/>
      <w:r w:rsidRPr="0040101D">
        <w:rPr>
          <w:b/>
          <w:bCs/>
          <w:color w:val="000000" w:themeColor="text1"/>
          <w:sz w:val="36"/>
          <w:lang w:val="vi-VN"/>
        </w:rPr>
        <w:t xml:space="preserve"> Lê Bảo Long – CTK47A)</w:t>
      </w:r>
    </w:p>
    <w:p w14:paraId="673C63B4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b/>
          <w:bCs/>
          <w:color w:val="000000" w:themeColor="text1"/>
        </w:rPr>
      </w:pPr>
    </w:p>
    <w:p w14:paraId="12C9F0BF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b/>
          <w:bCs/>
          <w:color w:val="000000" w:themeColor="text1"/>
        </w:rPr>
        <w:t xml:space="preserve">1) </w:t>
      </w:r>
      <w:proofErr w:type="spellStart"/>
      <w:r w:rsidRPr="00BC2F0C">
        <w:rPr>
          <w:b/>
          <w:bCs/>
          <w:color w:val="000000" w:themeColor="text1"/>
        </w:rPr>
        <w:t>Xét</w:t>
      </w:r>
      <w:proofErr w:type="spellEnd"/>
      <w:r w:rsidRPr="00BC2F0C">
        <w:rPr>
          <w:b/>
          <w:bCs/>
          <w:color w:val="000000" w:themeColor="text1"/>
        </w:rPr>
        <w:t xml:space="preserve"> </w:t>
      </w:r>
      <w:proofErr w:type="spellStart"/>
      <w:r w:rsidRPr="00BC2F0C">
        <w:rPr>
          <w:b/>
          <w:bCs/>
          <w:color w:val="000000" w:themeColor="text1"/>
        </w:rPr>
        <w:t>giải</w:t>
      </w:r>
      <w:proofErr w:type="spellEnd"/>
      <w:r w:rsidRPr="00BC2F0C">
        <w:rPr>
          <w:b/>
          <w:bCs/>
          <w:color w:val="000000" w:themeColor="text1"/>
        </w:rPr>
        <w:t xml:space="preserve"> </w:t>
      </w:r>
      <w:proofErr w:type="spellStart"/>
      <w:r w:rsidRPr="00BC2F0C">
        <w:rPr>
          <w:b/>
          <w:bCs/>
          <w:color w:val="000000" w:themeColor="text1"/>
        </w:rPr>
        <w:t>pháp</w:t>
      </w:r>
      <w:proofErr w:type="spellEnd"/>
      <w:r w:rsidRPr="00BC2F0C">
        <w:rPr>
          <w:b/>
          <w:bCs/>
          <w:color w:val="000000" w:themeColor="text1"/>
        </w:rPr>
        <w:t xml:space="preserve"> </w:t>
      </w:r>
      <w:proofErr w:type="spellStart"/>
      <w:r w:rsidRPr="00BC2F0C">
        <w:rPr>
          <w:b/>
          <w:bCs/>
          <w:color w:val="000000" w:themeColor="text1"/>
        </w:rPr>
        <w:t>đồng</w:t>
      </w:r>
      <w:proofErr w:type="spellEnd"/>
      <w:r w:rsidRPr="00BC2F0C">
        <w:rPr>
          <w:b/>
          <w:bCs/>
          <w:color w:val="000000" w:themeColor="text1"/>
        </w:rPr>
        <w:t xml:space="preserve"> </w:t>
      </w:r>
      <w:proofErr w:type="spellStart"/>
      <w:r w:rsidRPr="00BC2F0C">
        <w:rPr>
          <w:b/>
          <w:bCs/>
          <w:color w:val="000000" w:themeColor="text1"/>
        </w:rPr>
        <w:t>bộ</w:t>
      </w:r>
      <w:proofErr w:type="spellEnd"/>
      <w:r w:rsidRPr="00BC2F0C">
        <w:rPr>
          <w:b/>
          <w:bCs/>
          <w:color w:val="000000" w:themeColor="text1"/>
        </w:rPr>
        <w:t xml:space="preserve"> </w:t>
      </w:r>
      <w:proofErr w:type="spellStart"/>
      <w:r w:rsidRPr="00BC2F0C">
        <w:rPr>
          <w:b/>
          <w:bCs/>
          <w:color w:val="000000" w:themeColor="text1"/>
        </w:rPr>
        <w:t>sau</w:t>
      </w:r>
      <w:proofErr w:type="spellEnd"/>
      <w:r w:rsidRPr="00BC2F0C">
        <w:rPr>
          <w:b/>
          <w:bCs/>
          <w:color w:val="000000" w:themeColor="text1"/>
        </w:rPr>
        <w:t>:</w:t>
      </w:r>
    </w:p>
    <w:p w14:paraId="682588A1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proofErr w:type="spellStart"/>
      <w:r w:rsidRPr="00BC2F0C">
        <w:rPr>
          <w:color w:val="000000" w:themeColor="text1"/>
        </w:rPr>
        <w:t>Dùng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biến</w:t>
      </w:r>
      <w:proofErr w:type="spellEnd"/>
      <w:r w:rsidRPr="00BC2F0C">
        <w:rPr>
          <w:color w:val="000000" w:themeColor="text1"/>
        </w:rPr>
        <w:t xml:space="preserve"> </w:t>
      </w:r>
      <w:r w:rsidRPr="00BC2F0C">
        <w:rPr>
          <w:b/>
          <w:color w:val="000000" w:themeColor="text1"/>
        </w:rPr>
        <w:t>l</w:t>
      </w:r>
      <w:r w:rsidRPr="00BC2F0C">
        <w:rPr>
          <w:b/>
          <w:bCs/>
          <w:color w:val="000000" w:themeColor="text1"/>
        </w:rPr>
        <w:t>ock</w:t>
      </w:r>
      <w:r w:rsidRPr="00BC2F0C">
        <w:rPr>
          <w:color w:val="000000" w:themeColor="text1"/>
        </w:rPr>
        <w:t> </w:t>
      </w:r>
      <w:proofErr w:type="spellStart"/>
      <w:r w:rsidRPr="00BC2F0C">
        <w:rPr>
          <w:color w:val="000000" w:themeColor="text1"/>
        </w:rPr>
        <w:t>để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cho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phép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tiến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trình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vào</w:t>
      </w:r>
      <w:proofErr w:type="spellEnd"/>
      <w:r w:rsidRPr="00BC2F0C">
        <w:rPr>
          <w:color w:val="000000" w:themeColor="text1"/>
        </w:rPr>
        <w:t xml:space="preserve"> CS. </w:t>
      </w:r>
      <w:proofErr w:type="spellStart"/>
      <w:r w:rsidRPr="00BC2F0C">
        <w:rPr>
          <w:color w:val="000000" w:themeColor="text1"/>
        </w:rPr>
        <w:t>Khởi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tạo</w:t>
      </w:r>
      <w:proofErr w:type="spellEnd"/>
      <w:r w:rsidRPr="00BC2F0C">
        <w:rPr>
          <w:color w:val="000000" w:themeColor="text1"/>
        </w:rPr>
        <w:t xml:space="preserve"> lock=0</w:t>
      </w:r>
    </w:p>
    <w:p w14:paraId="02F78001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proofErr w:type="spellStart"/>
      <w:r w:rsidRPr="00BC2F0C">
        <w:rPr>
          <w:color w:val="000000" w:themeColor="text1"/>
        </w:rPr>
        <w:t>Giải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pháp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này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có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thỏa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mãn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các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điều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kiện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của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bài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toán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của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bài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toán</w:t>
      </w:r>
      <w:proofErr w:type="spellEnd"/>
      <w:r w:rsidRPr="00BC2F0C">
        <w:rPr>
          <w:color w:val="000000" w:themeColor="text1"/>
        </w:rPr>
        <w:t xml:space="preserve"> CS?</w:t>
      </w:r>
    </w:p>
    <w:p w14:paraId="6BF64EF9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b/>
          <w:bCs/>
          <w:color w:val="000000" w:themeColor="text1"/>
        </w:rPr>
        <w:t>Process Pi</w:t>
      </w:r>
    </w:p>
    <w:p w14:paraId="63409188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do {</w:t>
      </w:r>
    </w:p>
    <w:p w14:paraId="3F1BEE8A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        while (</w:t>
      </w:r>
      <w:proofErr w:type="gramStart"/>
      <w:r w:rsidRPr="00BC2F0C">
        <w:rPr>
          <w:color w:val="000000" w:themeColor="text1"/>
        </w:rPr>
        <w:t>lock !</w:t>
      </w:r>
      <w:proofErr w:type="gramEnd"/>
      <w:r w:rsidRPr="00BC2F0C">
        <w:rPr>
          <w:color w:val="000000" w:themeColor="text1"/>
        </w:rPr>
        <w:t>= 0);</w:t>
      </w:r>
    </w:p>
    <w:p w14:paraId="2D9AFFB2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        lock=1;</w:t>
      </w:r>
    </w:p>
    <w:p w14:paraId="2E502828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        /*critical section*/</w:t>
      </w:r>
    </w:p>
    <w:p w14:paraId="54214DDD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        lock = 0;</w:t>
      </w:r>
    </w:p>
    <w:p w14:paraId="1CB4EE21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       /*remainder section*/</w:t>
      </w:r>
    </w:p>
    <w:p w14:paraId="64202F78" w14:textId="624BF5A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>} while (1);</w:t>
      </w:r>
    </w:p>
    <w:p w14:paraId="5F1DA455" w14:textId="77777777" w:rsidR="00BC2F0C" w:rsidRPr="00BC2F0C" w:rsidRDefault="00BC2F0C" w:rsidP="0040101D">
      <w:pPr>
        <w:pStyle w:val="NormalWeb"/>
        <w:spacing w:before="120" w:beforeAutospacing="0" w:after="120" w:afterAutospacing="0" w:line="300" w:lineRule="exact"/>
      </w:pPr>
      <w:proofErr w:type="spellStart"/>
      <w:r w:rsidRPr="00BC2F0C">
        <w:t>Giải</w:t>
      </w:r>
      <w:proofErr w:type="spellEnd"/>
      <w:r w:rsidRPr="00BC2F0C">
        <w:t xml:space="preserve"> </w:t>
      </w:r>
      <w:proofErr w:type="spellStart"/>
      <w:r w:rsidRPr="00BC2F0C">
        <w:t>pháp</w:t>
      </w:r>
      <w:proofErr w:type="spellEnd"/>
      <w:r w:rsidRPr="00BC2F0C">
        <w:t xml:space="preserve"> </w:t>
      </w:r>
      <w:proofErr w:type="spellStart"/>
      <w:r w:rsidRPr="00BC2F0C">
        <w:t>sử</w:t>
      </w:r>
      <w:proofErr w:type="spellEnd"/>
      <w:r w:rsidRPr="00BC2F0C">
        <w:t xml:space="preserve"> </w:t>
      </w:r>
      <w:proofErr w:type="spellStart"/>
      <w:r w:rsidRPr="00BC2F0C">
        <w:t>dụng</w:t>
      </w:r>
      <w:proofErr w:type="spellEnd"/>
      <w:r w:rsidRPr="00BC2F0C">
        <w:t xml:space="preserve"> </w:t>
      </w:r>
      <w:proofErr w:type="spellStart"/>
      <w:r w:rsidRPr="00BC2F0C">
        <w:t>biến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</w:t>
      </w:r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khởi</w:t>
      </w:r>
      <w:proofErr w:type="spellEnd"/>
      <w:r w:rsidRPr="00BC2F0C">
        <w:t xml:space="preserve"> </w:t>
      </w:r>
      <w:proofErr w:type="spellStart"/>
      <w:r w:rsidRPr="00BC2F0C">
        <w:t>tạo</w:t>
      </w:r>
      <w:proofErr w:type="spellEnd"/>
      <w:r w:rsidRPr="00BC2F0C">
        <w:t xml:space="preserve"> </w:t>
      </w:r>
      <w:proofErr w:type="spellStart"/>
      <w:r w:rsidRPr="00BC2F0C">
        <w:t>với</w:t>
      </w:r>
      <w:proofErr w:type="spellEnd"/>
      <w:r w:rsidRPr="00BC2F0C">
        <w:t xml:space="preserve"> </w:t>
      </w:r>
      <w:proofErr w:type="spellStart"/>
      <w:r w:rsidRPr="00BC2F0C">
        <w:t>giá</w:t>
      </w:r>
      <w:proofErr w:type="spellEnd"/>
      <w:r w:rsidRPr="00BC2F0C">
        <w:t xml:space="preserve"> </w:t>
      </w:r>
      <w:proofErr w:type="spellStart"/>
      <w:r w:rsidRPr="00BC2F0C">
        <w:t>trị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0</w:t>
      </w:r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soát</w:t>
      </w:r>
      <w:proofErr w:type="spellEnd"/>
      <w:r w:rsidRPr="00BC2F0C">
        <w:t xml:space="preserve"> </w:t>
      </w:r>
      <w:proofErr w:type="spellStart"/>
      <w:r w:rsidRPr="00BC2F0C">
        <w:t>việc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</w:t>
      </w:r>
      <w:proofErr w:type="spellStart"/>
      <w:r w:rsidRPr="00BC2F0C">
        <w:t>vùng</w:t>
      </w:r>
      <w:proofErr w:type="spellEnd"/>
      <w:r w:rsidRPr="00BC2F0C">
        <w:t xml:space="preserve"> </w:t>
      </w:r>
      <w:proofErr w:type="spellStart"/>
      <w:r w:rsidRPr="00BC2F0C">
        <w:t>găng</w:t>
      </w:r>
      <w:proofErr w:type="spellEnd"/>
      <w:r w:rsidRPr="00BC2F0C">
        <w:t xml:space="preserve"> (Critical Section - CS)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phân</w:t>
      </w:r>
      <w:proofErr w:type="spellEnd"/>
      <w:r w:rsidRPr="00BC2F0C">
        <w:t xml:space="preserve"> </w:t>
      </w:r>
      <w:proofErr w:type="spellStart"/>
      <w:r w:rsidRPr="00BC2F0C">
        <w:t>tích</w:t>
      </w:r>
      <w:proofErr w:type="spellEnd"/>
      <w:r w:rsidRPr="00BC2F0C">
        <w:t xml:space="preserve"> </w:t>
      </w:r>
      <w:proofErr w:type="spellStart"/>
      <w:r w:rsidRPr="00BC2F0C">
        <w:t>dựa</w:t>
      </w:r>
      <w:proofErr w:type="spellEnd"/>
      <w:r w:rsidRPr="00BC2F0C">
        <w:t xml:space="preserve"> </w:t>
      </w:r>
      <w:proofErr w:type="spellStart"/>
      <w:r w:rsidRPr="00BC2F0C">
        <w:t>trên</w:t>
      </w:r>
      <w:proofErr w:type="spellEnd"/>
      <w:r w:rsidRPr="00BC2F0C">
        <w:t xml:space="preserve"> </w:t>
      </w:r>
      <w:proofErr w:type="spellStart"/>
      <w:r w:rsidRPr="00BC2F0C">
        <w:t>ba</w:t>
      </w:r>
      <w:proofErr w:type="spellEnd"/>
      <w:r w:rsidRPr="00BC2F0C">
        <w:t xml:space="preserve">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chính</w:t>
      </w:r>
      <w:proofErr w:type="spellEnd"/>
      <w:r w:rsidRPr="00BC2F0C">
        <w:t xml:space="preserve"> </w:t>
      </w:r>
      <w:proofErr w:type="spellStart"/>
      <w:r w:rsidRPr="00BC2F0C">
        <w:t>của</w:t>
      </w:r>
      <w:proofErr w:type="spellEnd"/>
      <w:r w:rsidRPr="00BC2F0C">
        <w:t xml:space="preserve"> </w:t>
      </w:r>
      <w:proofErr w:type="spellStart"/>
      <w:r w:rsidRPr="00BC2F0C">
        <w:t>bài</w:t>
      </w:r>
      <w:proofErr w:type="spellEnd"/>
      <w:r w:rsidRPr="00BC2F0C">
        <w:t xml:space="preserve"> </w:t>
      </w:r>
      <w:proofErr w:type="spellStart"/>
      <w:r w:rsidRPr="00BC2F0C">
        <w:t>toán</w:t>
      </w:r>
      <w:proofErr w:type="spellEnd"/>
      <w:r w:rsidRPr="00BC2F0C">
        <w:t xml:space="preserve"> </w:t>
      </w:r>
      <w:proofErr w:type="spellStart"/>
      <w:r w:rsidRPr="00BC2F0C">
        <w:t>vùng</w:t>
      </w:r>
      <w:proofErr w:type="spellEnd"/>
      <w:r w:rsidRPr="00BC2F0C">
        <w:t xml:space="preserve"> </w:t>
      </w:r>
      <w:proofErr w:type="spellStart"/>
      <w:r w:rsidRPr="00BC2F0C">
        <w:t>găng</w:t>
      </w:r>
      <w:proofErr w:type="spellEnd"/>
      <w:r w:rsidRPr="00BC2F0C">
        <w:t>:</w:t>
      </w:r>
    </w:p>
    <w:p w14:paraId="0F363643" w14:textId="77777777" w:rsidR="00BC2F0C" w:rsidRPr="00BC2F0C" w:rsidRDefault="00BC2F0C" w:rsidP="0040101D">
      <w:pPr>
        <w:pStyle w:val="NormalWeb"/>
        <w:numPr>
          <w:ilvl w:val="0"/>
          <w:numId w:val="1"/>
        </w:numPr>
        <w:spacing w:before="120" w:beforeAutospacing="0" w:after="120" w:afterAutospacing="0" w:line="300" w:lineRule="exact"/>
      </w:pPr>
      <w:proofErr w:type="spellStart"/>
      <w:r w:rsidRPr="00BC2F0C">
        <w:rPr>
          <w:rStyle w:val="Strong"/>
        </w:rPr>
        <w:t>Tính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tương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hỗ</w:t>
      </w:r>
      <w:proofErr w:type="spellEnd"/>
      <w:r w:rsidRPr="00BC2F0C">
        <w:rPr>
          <w:rStyle w:val="Strong"/>
        </w:rPr>
        <w:t xml:space="preserve"> (Mutual Exclusion)</w:t>
      </w:r>
      <w:r w:rsidRPr="00BC2F0C">
        <w:t>:</w:t>
      </w:r>
    </w:p>
    <w:p w14:paraId="2DCC529A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giải</w:t>
      </w:r>
      <w:proofErr w:type="spellEnd"/>
      <w:r w:rsidRPr="00BC2F0C">
        <w:t xml:space="preserve"> </w:t>
      </w:r>
      <w:proofErr w:type="spellStart"/>
      <w:r w:rsidRPr="00BC2F0C">
        <w:t>pháp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,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Pi</w:t>
      </w:r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proofErr w:type="spellStart"/>
      <w:r w:rsidRPr="00BC2F0C">
        <w:t>thấy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== 0</w:t>
      </w:r>
      <w:r w:rsidRPr="00BC2F0C">
        <w:t xml:space="preserve">, </w:t>
      </w:r>
      <w:proofErr w:type="spellStart"/>
      <w:r w:rsidRPr="00BC2F0C">
        <w:t>nó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đặt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 1</w:t>
      </w:r>
      <w:r w:rsidRPr="00BC2F0C">
        <w:t xml:space="preserve">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đi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</w:t>
      </w:r>
      <w:proofErr w:type="spellStart"/>
      <w:r w:rsidRPr="00BC2F0C">
        <w:t>vùng</w:t>
      </w:r>
      <w:proofErr w:type="spellEnd"/>
      <w:r w:rsidRPr="00BC2F0C">
        <w:t xml:space="preserve"> </w:t>
      </w:r>
      <w:proofErr w:type="spellStart"/>
      <w:r w:rsidRPr="00BC2F0C">
        <w:t>găng</w:t>
      </w:r>
      <w:proofErr w:type="spellEnd"/>
      <w:r w:rsidRPr="00BC2F0C">
        <w:t>.</w:t>
      </w:r>
    </w:p>
    <w:p w14:paraId="1289A282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Khi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đang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CS,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khác</w:t>
      </w:r>
      <w:proofErr w:type="spellEnd"/>
      <w:r w:rsidRPr="00BC2F0C">
        <w:t xml:space="preserve"> </w:t>
      </w:r>
      <w:proofErr w:type="spellStart"/>
      <w:r w:rsidRPr="00BC2F0C">
        <w:rPr>
          <w:rStyle w:val="HTMLCode"/>
          <w:sz w:val="24"/>
          <w:szCs w:val="24"/>
        </w:rPr>
        <w:t>Pj</w:t>
      </w:r>
      <w:proofErr w:type="spellEnd"/>
      <w:r w:rsidRPr="00BC2F0C">
        <w:t xml:space="preserve"> </w:t>
      </w:r>
      <w:proofErr w:type="spellStart"/>
      <w:r w:rsidRPr="00BC2F0C">
        <w:t>cũng</w:t>
      </w:r>
      <w:proofErr w:type="spellEnd"/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</w:t>
      </w:r>
      <w:r w:rsidRPr="00BC2F0C">
        <w:t xml:space="preserve">, </w:t>
      </w:r>
      <w:proofErr w:type="spellStart"/>
      <w:r w:rsidRPr="00BC2F0C">
        <w:t>nó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thấy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== 1</w:t>
      </w:r>
      <w:r w:rsidRPr="00BC2F0C">
        <w:t xml:space="preserve">, do </w:t>
      </w:r>
      <w:proofErr w:type="spellStart"/>
      <w:r w:rsidRPr="00BC2F0C">
        <w:t>đó</w:t>
      </w:r>
      <w:proofErr w:type="spellEnd"/>
      <w:r w:rsidRPr="00BC2F0C">
        <w:t xml:space="preserve"> </w:t>
      </w:r>
      <w:proofErr w:type="spellStart"/>
      <w:r w:rsidRPr="00BC2F0C">
        <w:t>bị</w:t>
      </w:r>
      <w:proofErr w:type="spellEnd"/>
      <w:r w:rsidRPr="00BC2F0C">
        <w:t xml:space="preserve"> </w:t>
      </w:r>
      <w:proofErr w:type="spellStart"/>
      <w:r w:rsidRPr="00BC2F0C">
        <w:t>chặn</w:t>
      </w:r>
      <w:proofErr w:type="spellEnd"/>
      <w:r w:rsidRPr="00BC2F0C">
        <w:t xml:space="preserve"> </w:t>
      </w:r>
      <w:proofErr w:type="spellStart"/>
      <w:r w:rsidRPr="00BC2F0C">
        <w:t>lại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vòng</w:t>
      </w:r>
      <w:proofErr w:type="spellEnd"/>
      <w:r w:rsidRPr="00BC2F0C">
        <w:t xml:space="preserve"> </w:t>
      </w:r>
      <w:proofErr w:type="gramStart"/>
      <w:r w:rsidRPr="00BC2F0C">
        <w:rPr>
          <w:rStyle w:val="HTMLCode"/>
          <w:sz w:val="24"/>
          <w:szCs w:val="24"/>
        </w:rPr>
        <w:t>while(</w:t>
      </w:r>
      <w:proofErr w:type="gramEnd"/>
      <w:r w:rsidRPr="00BC2F0C">
        <w:rPr>
          <w:rStyle w:val="HTMLCode"/>
          <w:sz w:val="24"/>
          <w:szCs w:val="24"/>
        </w:rPr>
        <w:t>lock != 0);</w:t>
      </w:r>
      <w:r w:rsidRPr="00BC2F0C">
        <w:t>.</w:t>
      </w:r>
    </w:p>
    <w:p w14:paraId="452C106C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Kết</w:t>
      </w:r>
      <w:proofErr w:type="spellEnd"/>
      <w:r w:rsidRPr="00BC2F0C">
        <w:t xml:space="preserve"> </w:t>
      </w:r>
      <w:proofErr w:type="spellStart"/>
      <w:r w:rsidRPr="00BC2F0C">
        <w:t>luận</w:t>
      </w:r>
      <w:proofErr w:type="spellEnd"/>
      <w:r w:rsidRPr="00BC2F0C">
        <w:t xml:space="preserve">: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tương</w:t>
      </w:r>
      <w:proofErr w:type="spellEnd"/>
      <w:r w:rsidRPr="00BC2F0C">
        <w:t xml:space="preserve"> </w:t>
      </w:r>
      <w:proofErr w:type="spellStart"/>
      <w:r w:rsidRPr="00BC2F0C">
        <w:t>hỗ</w:t>
      </w:r>
      <w:proofErr w:type="spellEnd"/>
      <w:r w:rsidRPr="00BC2F0C">
        <w:t xml:space="preserve"> </w:t>
      </w:r>
      <w:proofErr w:type="spellStart"/>
      <w:r w:rsidRPr="00BC2F0C">
        <w:rPr>
          <w:rStyle w:val="Strong"/>
        </w:rPr>
        <w:t>được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đảm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bảo</w:t>
      </w:r>
      <w:proofErr w:type="spellEnd"/>
      <w:r w:rsidRPr="00BC2F0C">
        <w:t>.</w:t>
      </w:r>
    </w:p>
    <w:p w14:paraId="467EC5BE" w14:textId="77777777" w:rsidR="00BC2F0C" w:rsidRPr="00BC2F0C" w:rsidRDefault="00BC2F0C" w:rsidP="0040101D">
      <w:pPr>
        <w:pStyle w:val="NormalWeb"/>
        <w:numPr>
          <w:ilvl w:val="0"/>
          <w:numId w:val="1"/>
        </w:numPr>
        <w:spacing w:before="120" w:beforeAutospacing="0" w:after="120" w:afterAutospacing="0" w:line="300" w:lineRule="exact"/>
      </w:pPr>
      <w:proofErr w:type="spellStart"/>
      <w:r w:rsidRPr="00BC2F0C">
        <w:rPr>
          <w:rStyle w:val="Strong"/>
        </w:rPr>
        <w:t>Tiến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trình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tiến</w:t>
      </w:r>
      <w:proofErr w:type="spellEnd"/>
      <w:r w:rsidRPr="00BC2F0C">
        <w:rPr>
          <w:rStyle w:val="Strong"/>
        </w:rPr>
        <w:t xml:space="preserve"> (Progress)</w:t>
      </w:r>
      <w:r w:rsidRPr="00BC2F0C">
        <w:t>:</w:t>
      </w:r>
    </w:p>
    <w:p w14:paraId="0874E0F2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CS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số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chọn</w:t>
      </w:r>
      <w:proofErr w:type="spellEnd"/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CS.</w:t>
      </w:r>
    </w:p>
    <w:p w14:paraId="06E64C01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Giải</w:t>
      </w:r>
      <w:proofErr w:type="spellEnd"/>
      <w:r w:rsidRPr="00BC2F0C">
        <w:t xml:space="preserve"> </w:t>
      </w:r>
      <w:proofErr w:type="spellStart"/>
      <w:r w:rsidRPr="00BC2F0C">
        <w:t>pháp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bất</w:t>
      </w:r>
      <w:proofErr w:type="spellEnd"/>
      <w:r w:rsidRPr="00BC2F0C">
        <w:t xml:space="preserve"> </w:t>
      </w:r>
      <w:proofErr w:type="spellStart"/>
      <w:r w:rsidRPr="00BC2F0C">
        <w:t>kỳ</w:t>
      </w:r>
      <w:proofErr w:type="spellEnd"/>
      <w:r w:rsidRPr="00BC2F0C">
        <w:t xml:space="preserve"> </w:t>
      </w:r>
      <w:proofErr w:type="spellStart"/>
      <w:r w:rsidRPr="00BC2F0C">
        <w:t>cơ</w:t>
      </w:r>
      <w:proofErr w:type="spellEnd"/>
      <w:r w:rsidRPr="00BC2F0C">
        <w:t xml:space="preserve"> </w:t>
      </w:r>
      <w:proofErr w:type="spellStart"/>
      <w:r w:rsidRPr="00BC2F0C">
        <w:t>chế</w:t>
      </w:r>
      <w:proofErr w:type="spellEnd"/>
      <w:r w:rsidRPr="00BC2F0C">
        <w:t xml:space="preserve"> </w:t>
      </w:r>
      <w:proofErr w:type="spellStart"/>
      <w:r w:rsidRPr="00BC2F0C">
        <w:t>ưu</w:t>
      </w:r>
      <w:proofErr w:type="spellEnd"/>
      <w:r w:rsidRPr="00BC2F0C">
        <w:t xml:space="preserve"> </w:t>
      </w:r>
      <w:proofErr w:type="spellStart"/>
      <w:r w:rsidRPr="00BC2F0C">
        <w:t>tiên</w:t>
      </w:r>
      <w:proofErr w:type="spellEnd"/>
      <w:r w:rsidRPr="00BC2F0C">
        <w:t xml:space="preserve"> </w:t>
      </w:r>
      <w:proofErr w:type="spellStart"/>
      <w:r w:rsidRPr="00BC2F0C">
        <w:t>hoặc</w:t>
      </w:r>
      <w:proofErr w:type="spellEnd"/>
      <w:r w:rsidRPr="00BC2F0C">
        <w:t xml:space="preserve"> </w:t>
      </w:r>
      <w:proofErr w:type="spellStart"/>
      <w:r w:rsidRPr="00BC2F0C">
        <w:t>lựa</w:t>
      </w:r>
      <w:proofErr w:type="spellEnd"/>
      <w:r w:rsidRPr="00BC2F0C">
        <w:t xml:space="preserve"> </w:t>
      </w:r>
      <w:proofErr w:type="spellStart"/>
      <w:r w:rsidRPr="00BC2F0C">
        <w:t>chọn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giữa</w:t>
      </w:r>
      <w:proofErr w:type="spellEnd"/>
      <w:r w:rsidRPr="00BC2F0C">
        <w:t xml:space="preserve"> </w:t>
      </w:r>
      <w:proofErr w:type="spellStart"/>
      <w:r w:rsidRPr="00BC2F0C">
        <w:t>các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đang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>.</w:t>
      </w:r>
    </w:p>
    <w:p w14:paraId="4BFE7CA8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cùng</w:t>
      </w:r>
      <w:proofErr w:type="spellEnd"/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</w:t>
      </w:r>
      <w:r w:rsidRPr="00BC2F0C">
        <w:t xml:space="preserve"> </w:t>
      </w:r>
      <w:proofErr w:type="spellStart"/>
      <w:r w:rsidRPr="00BC2F0C">
        <w:t>đồng</w:t>
      </w:r>
      <w:proofErr w:type="spellEnd"/>
      <w:r w:rsidRPr="00BC2F0C">
        <w:t xml:space="preserve"> </w:t>
      </w:r>
      <w:proofErr w:type="spellStart"/>
      <w:r w:rsidRPr="00BC2F0C">
        <w:t>thời</w:t>
      </w:r>
      <w:proofErr w:type="spellEnd"/>
      <w:r w:rsidRPr="00BC2F0C">
        <w:t xml:space="preserve">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cả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thấy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== 0</w:t>
      </w:r>
      <w:r w:rsidRPr="00BC2F0C">
        <w:t xml:space="preserve">, </w:t>
      </w:r>
      <w:proofErr w:type="spellStart"/>
      <w:r w:rsidRPr="00BC2F0C">
        <w:t>cả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đặt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 1</w:t>
      </w:r>
      <w:r w:rsidRPr="00BC2F0C">
        <w:t xml:space="preserve"> </w:t>
      </w:r>
      <w:proofErr w:type="spellStart"/>
      <w:r w:rsidRPr="00BC2F0C">
        <w:t>gần</w:t>
      </w:r>
      <w:proofErr w:type="spellEnd"/>
      <w:r w:rsidRPr="00BC2F0C">
        <w:t xml:space="preserve"> </w:t>
      </w:r>
      <w:proofErr w:type="spellStart"/>
      <w:r w:rsidRPr="00BC2F0C">
        <w:t>như</w:t>
      </w:r>
      <w:proofErr w:type="spellEnd"/>
      <w:r w:rsidRPr="00BC2F0C">
        <w:t xml:space="preserve"> </w:t>
      </w:r>
      <w:proofErr w:type="spellStart"/>
      <w:r w:rsidRPr="00BC2F0C">
        <w:t>cùng</w:t>
      </w:r>
      <w:proofErr w:type="spellEnd"/>
      <w:r w:rsidRPr="00BC2F0C">
        <w:t xml:space="preserve"> </w:t>
      </w:r>
      <w:proofErr w:type="spellStart"/>
      <w:r w:rsidRPr="00BC2F0C">
        <w:t>lúc</w:t>
      </w:r>
      <w:proofErr w:type="spellEnd"/>
      <w:r w:rsidRPr="00BC2F0C">
        <w:t xml:space="preserve"> (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hệ</w:t>
      </w:r>
      <w:proofErr w:type="spellEnd"/>
      <w:r w:rsidRPr="00BC2F0C">
        <w:t xml:space="preserve"> </w:t>
      </w:r>
      <w:proofErr w:type="spellStart"/>
      <w:r w:rsidRPr="00BC2F0C">
        <w:t>thống</w:t>
      </w:r>
      <w:proofErr w:type="spellEnd"/>
      <w:r w:rsidRPr="00BC2F0C">
        <w:t xml:space="preserve"> </w:t>
      </w:r>
      <w:proofErr w:type="spellStart"/>
      <w:r w:rsidRPr="00BC2F0C">
        <w:t>đa</w:t>
      </w:r>
      <w:proofErr w:type="spellEnd"/>
      <w:r w:rsidRPr="00BC2F0C">
        <w:t xml:space="preserve"> </w:t>
      </w:r>
      <w:proofErr w:type="spellStart"/>
      <w:r w:rsidRPr="00BC2F0C">
        <w:t>luồng</w:t>
      </w:r>
      <w:proofErr w:type="spellEnd"/>
      <w:r w:rsidRPr="00BC2F0C">
        <w:t xml:space="preserve"> </w:t>
      </w:r>
      <w:proofErr w:type="spellStart"/>
      <w:r w:rsidRPr="00BC2F0C">
        <w:t>hoặc</w:t>
      </w:r>
      <w:proofErr w:type="spellEnd"/>
      <w:r w:rsidRPr="00BC2F0C">
        <w:t xml:space="preserve"> </w:t>
      </w:r>
      <w:proofErr w:type="spellStart"/>
      <w:r w:rsidRPr="00BC2F0C">
        <w:t>hệ</w:t>
      </w:r>
      <w:proofErr w:type="spellEnd"/>
      <w:r w:rsidRPr="00BC2F0C">
        <w:t xml:space="preserve"> </w:t>
      </w:r>
      <w:proofErr w:type="spellStart"/>
      <w:r w:rsidRPr="00BC2F0C">
        <w:t>thống</w:t>
      </w:r>
      <w:proofErr w:type="spellEnd"/>
      <w:r w:rsidRPr="00BC2F0C">
        <w:t xml:space="preserve"> </w:t>
      </w:r>
      <w:proofErr w:type="spellStart"/>
      <w:r w:rsidRPr="00BC2F0C">
        <w:t>đa</w:t>
      </w:r>
      <w:proofErr w:type="spellEnd"/>
      <w:r w:rsidRPr="00BC2F0C">
        <w:t xml:space="preserve"> </w:t>
      </w:r>
      <w:proofErr w:type="spellStart"/>
      <w:r w:rsidRPr="00BC2F0C">
        <w:t>xử</w:t>
      </w:r>
      <w:proofErr w:type="spellEnd"/>
      <w:r w:rsidRPr="00BC2F0C">
        <w:t xml:space="preserve"> </w:t>
      </w:r>
      <w:proofErr w:type="spellStart"/>
      <w:r w:rsidRPr="00BC2F0C">
        <w:t>lý</w:t>
      </w:r>
      <w:proofErr w:type="spellEnd"/>
      <w:r w:rsidRPr="00BC2F0C">
        <w:t xml:space="preserve">), </w:t>
      </w:r>
      <w:proofErr w:type="spellStart"/>
      <w:r w:rsidRPr="00BC2F0C">
        <w:t>dẫn</w:t>
      </w:r>
      <w:proofErr w:type="spellEnd"/>
      <w:r w:rsidRPr="00BC2F0C">
        <w:t xml:space="preserve"> </w:t>
      </w:r>
      <w:proofErr w:type="spellStart"/>
      <w:r w:rsidRPr="00BC2F0C">
        <w:t>đến</w:t>
      </w:r>
      <w:proofErr w:type="spellEnd"/>
      <w:r w:rsidRPr="00BC2F0C">
        <w:t xml:space="preserve"> </w:t>
      </w:r>
      <w:proofErr w:type="spellStart"/>
      <w:r w:rsidRPr="00BC2F0C">
        <w:t>cả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cùng</w:t>
      </w:r>
      <w:proofErr w:type="spellEnd"/>
      <w:r w:rsidRPr="00BC2F0C">
        <w:t xml:space="preserve"> </w:t>
      </w:r>
      <w:proofErr w:type="spellStart"/>
      <w:r w:rsidRPr="00BC2F0C">
        <w:t>lúc</w:t>
      </w:r>
      <w:proofErr w:type="spellEnd"/>
      <w:r w:rsidRPr="00BC2F0C">
        <w:t xml:space="preserve">.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phá</w:t>
      </w:r>
      <w:proofErr w:type="spellEnd"/>
      <w:r w:rsidRPr="00BC2F0C">
        <w:t xml:space="preserve"> </w:t>
      </w:r>
      <w:proofErr w:type="spellStart"/>
      <w:r w:rsidRPr="00BC2F0C">
        <w:t>vỡ</w:t>
      </w:r>
      <w:proofErr w:type="spellEnd"/>
      <w:r w:rsidRPr="00BC2F0C">
        <w:t xml:space="preserve">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tương</w:t>
      </w:r>
      <w:proofErr w:type="spellEnd"/>
      <w:r w:rsidRPr="00BC2F0C">
        <w:t xml:space="preserve"> </w:t>
      </w:r>
      <w:proofErr w:type="spellStart"/>
      <w:r w:rsidRPr="00BC2F0C">
        <w:t>hỗ</w:t>
      </w:r>
      <w:proofErr w:type="spellEnd"/>
      <w:r w:rsidRPr="00BC2F0C">
        <w:t>.</w:t>
      </w:r>
    </w:p>
    <w:p w14:paraId="7D011F01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Ngoài</w:t>
      </w:r>
      <w:proofErr w:type="spellEnd"/>
      <w:r w:rsidRPr="00BC2F0C">
        <w:t xml:space="preserve"> </w:t>
      </w:r>
      <w:proofErr w:type="spellStart"/>
      <w:r w:rsidRPr="00BC2F0C">
        <w:t>ra</w:t>
      </w:r>
      <w:proofErr w:type="spellEnd"/>
      <w:r w:rsidRPr="00BC2F0C">
        <w:t xml:space="preserve">,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bị</w:t>
      </w:r>
      <w:proofErr w:type="spellEnd"/>
      <w:r w:rsidRPr="00BC2F0C">
        <w:t xml:space="preserve"> </w:t>
      </w:r>
      <w:proofErr w:type="spellStart"/>
      <w:r w:rsidRPr="00BC2F0C">
        <w:t>treo</w:t>
      </w:r>
      <w:proofErr w:type="spellEnd"/>
      <w:r w:rsidRPr="00BC2F0C">
        <w:t xml:space="preserve"> </w:t>
      </w:r>
      <w:proofErr w:type="spellStart"/>
      <w:r w:rsidRPr="00BC2F0C">
        <w:t>sau</w:t>
      </w:r>
      <w:proofErr w:type="spellEnd"/>
      <w:r w:rsidRPr="00BC2F0C">
        <w:t xml:space="preserve"> </w:t>
      </w:r>
      <w:proofErr w:type="spellStart"/>
      <w:r w:rsidRPr="00BC2F0C">
        <w:t>khi</w:t>
      </w:r>
      <w:proofErr w:type="spellEnd"/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== 0</w:t>
      </w:r>
      <w:r w:rsidRPr="00BC2F0C">
        <w:t xml:space="preserve"> </w:t>
      </w:r>
      <w:proofErr w:type="spellStart"/>
      <w:r w:rsidRPr="00BC2F0C">
        <w:t>nhưng</w:t>
      </w:r>
      <w:proofErr w:type="spellEnd"/>
      <w:r w:rsidRPr="00BC2F0C">
        <w:t xml:space="preserve"> </w:t>
      </w:r>
      <w:proofErr w:type="spellStart"/>
      <w:r w:rsidRPr="00BC2F0C">
        <w:t>trước</w:t>
      </w:r>
      <w:proofErr w:type="spellEnd"/>
      <w:r w:rsidRPr="00BC2F0C">
        <w:t xml:space="preserve"> </w:t>
      </w:r>
      <w:proofErr w:type="spellStart"/>
      <w:r w:rsidRPr="00BC2F0C">
        <w:t>khi</w:t>
      </w:r>
      <w:proofErr w:type="spellEnd"/>
      <w:r w:rsidRPr="00BC2F0C">
        <w:t xml:space="preserve"> </w:t>
      </w:r>
      <w:proofErr w:type="spellStart"/>
      <w:r w:rsidRPr="00BC2F0C">
        <w:t>đặt</w:t>
      </w:r>
      <w:proofErr w:type="spellEnd"/>
      <w:r w:rsidRPr="00BC2F0C">
        <w:t xml:space="preserve"> </w:t>
      </w:r>
      <w:r w:rsidRPr="00BC2F0C">
        <w:rPr>
          <w:rStyle w:val="HTMLCode"/>
          <w:sz w:val="24"/>
          <w:szCs w:val="24"/>
        </w:rPr>
        <w:t>lock = 1</w:t>
      </w:r>
      <w:r w:rsidRPr="00BC2F0C">
        <w:t xml:space="preserve">, </w:t>
      </w:r>
      <w:proofErr w:type="spellStart"/>
      <w:r w:rsidRPr="00BC2F0C">
        <w:t>thì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khác</w:t>
      </w:r>
      <w:proofErr w:type="spellEnd"/>
      <w:r w:rsidRPr="00BC2F0C">
        <w:t xml:space="preserve"> </w:t>
      </w:r>
      <w:proofErr w:type="spellStart"/>
      <w:r w:rsidRPr="00BC2F0C">
        <w:t>cũng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trước</w:t>
      </w:r>
      <w:proofErr w:type="spellEnd"/>
      <w:r w:rsidRPr="00BC2F0C">
        <w:t xml:space="preserve">, </w:t>
      </w:r>
      <w:proofErr w:type="spellStart"/>
      <w:r w:rsidRPr="00BC2F0C">
        <w:t>tạo</w:t>
      </w:r>
      <w:proofErr w:type="spellEnd"/>
      <w:r w:rsidRPr="00BC2F0C">
        <w:t xml:space="preserve"> </w:t>
      </w:r>
      <w:proofErr w:type="spellStart"/>
      <w:r w:rsidRPr="00BC2F0C">
        <w:t>ra</w:t>
      </w:r>
      <w:proofErr w:type="spellEnd"/>
      <w:r w:rsidRPr="00BC2F0C">
        <w:t xml:space="preserve"> </w:t>
      </w:r>
      <w:proofErr w:type="spellStart"/>
      <w:r w:rsidRPr="00BC2F0C">
        <w:t>tình</w:t>
      </w:r>
      <w:proofErr w:type="spellEnd"/>
      <w:r w:rsidRPr="00BC2F0C">
        <w:t xml:space="preserve"> </w:t>
      </w:r>
      <w:proofErr w:type="spellStart"/>
      <w:r w:rsidRPr="00BC2F0C">
        <w:t>huống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công</w:t>
      </w:r>
      <w:proofErr w:type="spellEnd"/>
      <w:r w:rsidRPr="00BC2F0C">
        <w:t xml:space="preserve"> </w:t>
      </w:r>
      <w:proofErr w:type="spellStart"/>
      <w:r w:rsidRPr="00BC2F0C">
        <w:t>bằng</w:t>
      </w:r>
      <w:proofErr w:type="spellEnd"/>
      <w:r w:rsidRPr="00BC2F0C">
        <w:t>.</w:t>
      </w:r>
    </w:p>
    <w:p w14:paraId="2F0F71BC" w14:textId="34597A86" w:rsid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lastRenderedPageBreak/>
        <w:t>K</w:t>
      </w:r>
      <w:bookmarkStart w:id="0" w:name="_GoBack"/>
      <w:bookmarkEnd w:id="0"/>
      <w:r w:rsidRPr="00BC2F0C">
        <w:t>ết</w:t>
      </w:r>
      <w:proofErr w:type="spellEnd"/>
      <w:r w:rsidRPr="00BC2F0C">
        <w:t xml:space="preserve"> </w:t>
      </w:r>
      <w:proofErr w:type="spellStart"/>
      <w:r w:rsidRPr="00BC2F0C">
        <w:t>luận</w:t>
      </w:r>
      <w:proofErr w:type="spellEnd"/>
      <w:r w:rsidRPr="00BC2F0C">
        <w:t xml:space="preserve">: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rPr>
          <w:rStyle w:val="Strong"/>
        </w:rPr>
        <w:t>không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được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đảm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bảo</w:t>
      </w:r>
      <w:proofErr w:type="spellEnd"/>
      <w:r w:rsidRPr="00BC2F0C">
        <w:t>.</w:t>
      </w:r>
    </w:p>
    <w:p w14:paraId="67BE2BFC" w14:textId="77777777" w:rsidR="00BC2F0C" w:rsidRPr="00BC2F0C" w:rsidRDefault="00BC2F0C" w:rsidP="0040101D">
      <w:pPr>
        <w:spacing w:before="120" w:after="120" w:line="300" w:lineRule="exact"/>
        <w:ind w:left="720"/>
      </w:pPr>
    </w:p>
    <w:p w14:paraId="7E8B033F" w14:textId="77777777" w:rsidR="00BC2F0C" w:rsidRPr="00BC2F0C" w:rsidRDefault="00BC2F0C" w:rsidP="0040101D">
      <w:pPr>
        <w:pStyle w:val="NormalWeb"/>
        <w:numPr>
          <w:ilvl w:val="0"/>
          <w:numId w:val="1"/>
        </w:numPr>
        <w:spacing w:before="120" w:beforeAutospacing="0" w:after="120" w:afterAutospacing="0" w:line="300" w:lineRule="exact"/>
      </w:pPr>
      <w:proofErr w:type="spellStart"/>
      <w:r w:rsidRPr="00BC2F0C">
        <w:rPr>
          <w:rStyle w:val="Strong"/>
        </w:rPr>
        <w:t>Chờ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giới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hạn</w:t>
      </w:r>
      <w:proofErr w:type="spellEnd"/>
      <w:r w:rsidRPr="00BC2F0C">
        <w:rPr>
          <w:rStyle w:val="Strong"/>
        </w:rPr>
        <w:t xml:space="preserve"> (Bounded Waiting)</w:t>
      </w:r>
      <w:r w:rsidRPr="00BC2F0C">
        <w:t>:</w:t>
      </w:r>
    </w:p>
    <w:p w14:paraId="360892CE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nhưng</w:t>
      </w:r>
      <w:proofErr w:type="spellEnd"/>
      <w:r w:rsidRPr="00BC2F0C">
        <w:t xml:space="preserve"> </w:t>
      </w:r>
      <w:proofErr w:type="spellStart"/>
      <w:r w:rsidRPr="00BC2F0C">
        <w:t>bị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khác</w:t>
      </w:r>
      <w:proofErr w:type="spellEnd"/>
      <w:r w:rsidRPr="00BC2F0C">
        <w:t xml:space="preserve"> </w:t>
      </w:r>
      <w:proofErr w:type="spellStart"/>
      <w:r w:rsidRPr="00BC2F0C">
        <w:t>chiếm</w:t>
      </w:r>
      <w:proofErr w:type="spellEnd"/>
      <w:r w:rsidRPr="00BC2F0C">
        <w:t xml:space="preserve"> </w:t>
      </w:r>
      <w:proofErr w:type="spellStart"/>
      <w:r w:rsidRPr="00BC2F0C">
        <w:t>giữ</w:t>
      </w:r>
      <w:proofErr w:type="spellEnd"/>
      <w:r w:rsidRPr="00BC2F0C">
        <w:t xml:space="preserve"> CS </w:t>
      </w:r>
      <w:proofErr w:type="spellStart"/>
      <w:r w:rsidRPr="00BC2F0C">
        <w:t>liên</w:t>
      </w:r>
      <w:proofErr w:type="spellEnd"/>
      <w:r w:rsidRPr="00BC2F0C">
        <w:t xml:space="preserve"> </w:t>
      </w:r>
      <w:proofErr w:type="spellStart"/>
      <w:r w:rsidRPr="00BC2F0C">
        <w:t>tục</w:t>
      </w:r>
      <w:proofErr w:type="spellEnd"/>
      <w:r w:rsidRPr="00BC2F0C">
        <w:t xml:space="preserve"> (</w:t>
      </w:r>
      <w:proofErr w:type="spellStart"/>
      <w:r w:rsidRPr="00BC2F0C">
        <w:t>vì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cơ</w:t>
      </w:r>
      <w:proofErr w:type="spellEnd"/>
      <w:r w:rsidRPr="00BC2F0C">
        <w:t xml:space="preserve"> </w:t>
      </w:r>
      <w:proofErr w:type="spellStart"/>
      <w:r w:rsidRPr="00BC2F0C">
        <w:t>chế</w:t>
      </w:r>
      <w:proofErr w:type="spellEnd"/>
      <w:r w:rsidRPr="00BC2F0C">
        <w:t xml:space="preserve"> </w:t>
      </w:r>
      <w:proofErr w:type="spellStart"/>
      <w:r w:rsidRPr="00BC2F0C">
        <w:t>thay</w:t>
      </w:r>
      <w:proofErr w:type="spellEnd"/>
      <w:r w:rsidRPr="00BC2F0C">
        <w:t xml:space="preserve"> </w:t>
      </w:r>
      <w:proofErr w:type="spellStart"/>
      <w:r w:rsidRPr="00BC2F0C">
        <w:t>đổi</w:t>
      </w:r>
      <w:proofErr w:type="spellEnd"/>
      <w:r w:rsidRPr="00BC2F0C">
        <w:t xml:space="preserve"> </w:t>
      </w:r>
      <w:proofErr w:type="spellStart"/>
      <w:r w:rsidRPr="00BC2F0C">
        <w:t>thứ</w:t>
      </w:r>
      <w:proofErr w:type="spellEnd"/>
      <w:r w:rsidRPr="00BC2F0C">
        <w:t xml:space="preserve"> </w:t>
      </w:r>
      <w:proofErr w:type="spellStart"/>
      <w:r w:rsidRPr="00BC2F0C">
        <w:t>tự</w:t>
      </w:r>
      <w:proofErr w:type="spellEnd"/>
      <w:r w:rsidRPr="00BC2F0C">
        <w:t xml:space="preserve">),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bị</w:t>
      </w:r>
      <w:proofErr w:type="spellEnd"/>
      <w:r w:rsidRPr="00BC2F0C">
        <w:t xml:space="preserve"> </w:t>
      </w:r>
      <w:proofErr w:type="spellStart"/>
      <w:r w:rsidRPr="00BC2F0C">
        <w:t>chặn</w:t>
      </w:r>
      <w:proofErr w:type="spellEnd"/>
      <w:r w:rsidRPr="00BC2F0C">
        <w:t xml:space="preserve"> </w:t>
      </w:r>
      <w:proofErr w:type="spellStart"/>
      <w:r w:rsidRPr="00BC2F0C">
        <w:t>vô</w:t>
      </w:r>
      <w:proofErr w:type="spellEnd"/>
      <w:r w:rsidRPr="00BC2F0C">
        <w:t xml:space="preserve"> </w:t>
      </w:r>
      <w:proofErr w:type="spellStart"/>
      <w:r w:rsidRPr="00BC2F0C">
        <w:t>thời</w:t>
      </w:r>
      <w:proofErr w:type="spellEnd"/>
      <w:r w:rsidRPr="00BC2F0C">
        <w:t xml:space="preserve"> </w:t>
      </w:r>
      <w:proofErr w:type="spellStart"/>
      <w:r w:rsidRPr="00BC2F0C">
        <w:t>hạn</w:t>
      </w:r>
      <w:proofErr w:type="spellEnd"/>
      <w:r w:rsidRPr="00BC2F0C">
        <w:t xml:space="preserve"> (starvation).</w:t>
      </w:r>
    </w:p>
    <w:p w14:paraId="01F4B9B0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bất</w:t>
      </w:r>
      <w:proofErr w:type="spellEnd"/>
      <w:r w:rsidRPr="00BC2F0C">
        <w:t xml:space="preserve"> </w:t>
      </w:r>
      <w:proofErr w:type="spellStart"/>
      <w:r w:rsidRPr="00BC2F0C">
        <w:t>kỳ</w:t>
      </w:r>
      <w:proofErr w:type="spellEnd"/>
      <w:r w:rsidRPr="00BC2F0C">
        <w:t xml:space="preserve"> </w:t>
      </w:r>
      <w:proofErr w:type="spellStart"/>
      <w:r w:rsidRPr="00BC2F0C">
        <w:t>cơ</w:t>
      </w:r>
      <w:proofErr w:type="spellEnd"/>
      <w:r w:rsidRPr="00BC2F0C">
        <w:t xml:space="preserve"> </w:t>
      </w:r>
      <w:proofErr w:type="spellStart"/>
      <w:r w:rsidRPr="00BC2F0C">
        <w:t>chế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đảm</w:t>
      </w:r>
      <w:proofErr w:type="spellEnd"/>
      <w:r w:rsidRPr="00BC2F0C">
        <w:t xml:space="preserve"> </w:t>
      </w:r>
      <w:proofErr w:type="spellStart"/>
      <w:r w:rsidRPr="00BC2F0C">
        <w:t>bảo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đang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sau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số</w:t>
      </w:r>
      <w:proofErr w:type="spellEnd"/>
      <w:r w:rsidRPr="00BC2F0C">
        <w:t xml:space="preserve"> </w:t>
      </w:r>
      <w:proofErr w:type="spellStart"/>
      <w:r w:rsidRPr="00BC2F0C">
        <w:t>lần</w:t>
      </w:r>
      <w:proofErr w:type="spellEnd"/>
      <w:r w:rsidRPr="00BC2F0C">
        <w:t xml:space="preserve"> </w:t>
      </w:r>
      <w:proofErr w:type="spellStart"/>
      <w:r w:rsidRPr="00BC2F0C">
        <w:t>cố</w:t>
      </w:r>
      <w:proofErr w:type="spellEnd"/>
      <w:r w:rsidRPr="00BC2F0C">
        <w:t xml:space="preserve"> </w:t>
      </w:r>
      <w:proofErr w:type="spellStart"/>
      <w:r w:rsidRPr="00BC2F0C">
        <w:t>gắng</w:t>
      </w:r>
      <w:proofErr w:type="spellEnd"/>
      <w:r w:rsidRPr="00BC2F0C">
        <w:t xml:space="preserve"> </w:t>
      </w:r>
      <w:proofErr w:type="spellStart"/>
      <w:r w:rsidRPr="00BC2F0C">
        <w:t>hữu</w:t>
      </w:r>
      <w:proofErr w:type="spellEnd"/>
      <w:r w:rsidRPr="00BC2F0C">
        <w:t xml:space="preserve"> </w:t>
      </w:r>
      <w:proofErr w:type="spellStart"/>
      <w:r w:rsidRPr="00BC2F0C">
        <w:t>hạn</w:t>
      </w:r>
      <w:proofErr w:type="spellEnd"/>
      <w:r w:rsidRPr="00BC2F0C">
        <w:t>.</w:t>
      </w:r>
    </w:p>
    <w:p w14:paraId="2484480A" w14:textId="77777777" w:rsidR="00BC2F0C" w:rsidRPr="00BC2F0C" w:rsidRDefault="00BC2F0C" w:rsidP="0040101D">
      <w:pPr>
        <w:numPr>
          <w:ilvl w:val="1"/>
          <w:numId w:val="1"/>
        </w:numPr>
        <w:spacing w:before="120" w:after="120" w:line="300" w:lineRule="exact"/>
      </w:pPr>
      <w:proofErr w:type="spellStart"/>
      <w:r w:rsidRPr="00BC2F0C">
        <w:t>Kết</w:t>
      </w:r>
      <w:proofErr w:type="spellEnd"/>
      <w:r w:rsidRPr="00BC2F0C">
        <w:t xml:space="preserve"> </w:t>
      </w:r>
      <w:proofErr w:type="spellStart"/>
      <w:r w:rsidRPr="00BC2F0C">
        <w:t>luận</w:t>
      </w:r>
      <w:proofErr w:type="spellEnd"/>
      <w:r w:rsidRPr="00BC2F0C">
        <w:t xml:space="preserve">: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giới</w:t>
      </w:r>
      <w:proofErr w:type="spellEnd"/>
      <w:r w:rsidRPr="00BC2F0C">
        <w:t xml:space="preserve"> </w:t>
      </w:r>
      <w:proofErr w:type="spellStart"/>
      <w:r w:rsidRPr="00BC2F0C">
        <w:t>hạn</w:t>
      </w:r>
      <w:proofErr w:type="spellEnd"/>
      <w:r w:rsidRPr="00BC2F0C">
        <w:t xml:space="preserve"> </w:t>
      </w:r>
      <w:proofErr w:type="spellStart"/>
      <w:r w:rsidRPr="00BC2F0C">
        <w:rPr>
          <w:rStyle w:val="Strong"/>
        </w:rPr>
        <w:t>không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được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đảm</w:t>
      </w:r>
      <w:proofErr w:type="spellEnd"/>
      <w:r w:rsidRPr="00BC2F0C">
        <w:rPr>
          <w:rStyle w:val="Strong"/>
        </w:rPr>
        <w:t xml:space="preserve"> </w:t>
      </w:r>
      <w:proofErr w:type="spellStart"/>
      <w:r w:rsidRPr="00BC2F0C">
        <w:rPr>
          <w:rStyle w:val="Strong"/>
        </w:rPr>
        <w:t>bảo</w:t>
      </w:r>
      <w:proofErr w:type="spellEnd"/>
      <w:r w:rsidRPr="00BC2F0C">
        <w:t>.</w:t>
      </w:r>
    </w:p>
    <w:p w14:paraId="3BEBCA14" w14:textId="77777777" w:rsidR="00BC2F0C" w:rsidRPr="00BC2F0C" w:rsidRDefault="00BC2F0C" w:rsidP="0040101D">
      <w:pPr>
        <w:spacing w:before="120" w:after="120" w:line="300" w:lineRule="exact"/>
      </w:pPr>
      <w:r w:rsidRPr="00BC2F0C">
        <w:rPr>
          <w:color w:val="000000" w:themeColor="text1"/>
          <w:lang w:val="vi-VN"/>
        </w:rPr>
        <w:t xml:space="preserve">=&gt; </w:t>
      </w:r>
      <w:proofErr w:type="spellStart"/>
      <w:r w:rsidRPr="00BC2F0C">
        <w:t>Giải</w:t>
      </w:r>
      <w:proofErr w:type="spellEnd"/>
      <w:r w:rsidRPr="00BC2F0C">
        <w:t xml:space="preserve"> </w:t>
      </w:r>
      <w:proofErr w:type="spellStart"/>
      <w:r w:rsidRPr="00BC2F0C">
        <w:t>pháp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rPr>
          <w:b/>
          <w:bCs/>
        </w:rPr>
        <w:t>không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phải</w:t>
      </w:r>
      <w:proofErr w:type="spellEnd"/>
      <w:r w:rsidRPr="00BC2F0C">
        <w:t xml:space="preserve"> </w:t>
      </w:r>
      <w:proofErr w:type="spellStart"/>
      <w:r w:rsidRPr="00BC2F0C">
        <w:t>là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giải</w:t>
      </w:r>
      <w:proofErr w:type="spellEnd"/>
      <w:r w:rsidRPr="00BC2F0C">
        <w:t xml:space="preserve"> </w:t>
      </w:r>
      <w:proofErr w:type="spellStart"/>
      <w:r w:rsidRPr="00BC2F0C">
        <w:t>pháp</w:t>
      </w:r>
      <w:proofErr w:type="spellEnd"/>
      <w:r w:rsidRPr="00BC2F0C">
        <w:t xml:space="preserve"> </w:t>
      </w:r>
      <w:proofErr w:type="spellStart"/>
      <w:r w:rsidRPr="00BC2F0C">
        <w:t>đúng</w:t>
      </w:r>
      <w:proofErr w:type="spellEnd"/>
      <w:r w:rsidRPr="00BC2F0C">
        <w:t xml:space="preserve"> </w:t>
      </w:r>
      <w:proofErr w:type="spellStart"/>
      <w:r w:rsidRPr="00BC2F0C">
        <w:t>cho</w:t>
      </w:r>
      <w:proofErr w:type="spellEnd"/>
      <w:r w:rsidRPr="00BC2F0C">
        <w:t xml:space="preserve"> </w:t>
      </w:r>
      <w:proofErr w:type="spellStart"/>
      <w:r w:rsidRPr="00BC2F0C">
        <w:t>bài</w:t>
      </w:r>
      <w:proofErr w:type="spellEnd"/>
      <w:r w:rsidRPr="00BC2F0C">
        <w:t xml:space="preserve"> </w:t>
      </w:r>
      <w:proofErr w:type="spellStart"/>
      <w:r w:rsidRPr="00BC2F0C">
        <w:t>toán</w:t>
      </w:r>
      <w:proofErr w:type="spellEnd"/>
      <w:r w:rsidRPr="00BC2F0C">
        <w:t xml:space="preserve"> </w:t>
      </w:r>
      <w:proofErr w:type="spellStart"/>
      <w:r w:rsidRPr="00BC2F0C">
        <w:t>vùng</w:t>
      </w:r>
      <w:proofErr w:type="spellEnd"/>
      <w:r w:rsidRPr="00BC2F0C">
        <w:t xml:space="preserve"> </w:t>
      </w:r>
      <w:proofErr w:type="spellStart"/>
      <w:r w:rsidRPr="00BC2F0C">
        <w:t>găng</w:t>
      </w:r>
      <w:proofErr w:type="spellEnd"/>
      <w:r w:rsidRPr="00BC2F0C">
        <w:t xml:space="preserve"> </w:t>
      </w:r>
      <w:proofErr w:type="spellStart"/>
      <w:r w:rsidRPr="00BC2F0C">
        <w:t>vì</w:t>
      </w:r>
      <w:proofErr w:type="spellEnd"/>
      <w:r w:rsidRPr="00BC2F0C">
        <w:t xml:space="preserve"> </w:t>
      </w:r>
      <w:proofErr w:type="spellStart"/>
      <w:r w:rsidRPr="00BC2F0C">
        <w:t>nó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thỏa</w:t>
      </w:r>
      <w:proofErr w:type="spellEnd"/>
      <w:r w:rsidRPr="00BC2F0C">
        <w:t xml:space="preserve"> </w:t>
      </w:r>
      <w:proofErr w:type="spellStart"/>
      <w:r w:rsidRPr="00BC2F0C">
        <w:t>mãn</w:t>
      </w:r>
      <w:proofErr w:type="spellEnd"/>
      <w:r w:rsidRPr="00BC2F0C">
        <w:t xml:space="preserve">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giới</w:t>
      </w:r>
      <w:proofErr w:type="spellEnd"/>
      <w:r w:rsidRPr="00BC2F0C">
        <w:t xml:space="preserve"> </w:t>
      </w:r>
      <w:proofErr w:type="spellStart"/>
      <w:r w:rsidRPr="00BC2F0C">
        <w:t>hạn</w:t>
      </w:r>
      <w:proofErr w:type="spellEnd"/>
      <w:r w:rsidRPr="00BC2F0C">
        <w:t>.</w:t>
      </w:r>
    </w:p>
    <w:p w14:paraId="171BEBA0" w14:textId="7FA85CF4" w:rsidR="00BC2F0C" w:rsidRPr="00BC2F0C" w:rsidRDefault="00BC2F0C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  <w:lang w:val="vi-VN"/>
        </w:rPr>
      </w:pPr>
    </w:p>
    <w:p w14:paraId="41C9F35F" w14:textId="77777777" w:rsidR="00043DC8" w:rsidRPr="00BC2F0C" w:rsidRDefault="00043DC8" w:rsidP="0040101D">
      <w:pPr>
        <w:pStyle w:val="NormalWeb"/>
        <w:spacing w:before="120" w:beforeAutospacing="0" w:after="120" w:afterAutospacing="0" w:line="300" w:lineRule="exact"/>
        <w:rPr>
          <w:color w:val="000000" w:themeColor="text1"/>
        </w:rPr>
      </w:pPr>
      <w:r w:rsidRPr="00BC2F0C">
        <w:rPr>
          <w:color w:val="000000" w:themeColor="text1"/>
        </w:rPr>
        <w:t xml:space="preserve">2) </w:t>
      </w:r>
      <w:proofErr w:type="spellStart"/>
      <w:r w:rsidRPr="00BC2F0C">
        <w:rPr>
          <w:color w:val="000000" w:themeColor="text1"/>
        </w:rPr>
        <w:t>Chứng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minh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giải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pháp</w:t>
      </w:r>
      <w:proofErr w:type="spellEnd"/>
      <w:r w:rsidRPr="00BC2F0C">
        <w:rPr>
          <w:color w:val="000000" w:themeColor="text1"/>
        </w:rPr>
        <w:t xml:space="preserve"> Peterson </w:t>
      </w:r>
      <w:proofErr w:type="spellStart"/>
      <w:r w:rsidRPr="00BC2F0C">
        <w:rPr>
          <w:color w:val="000000" w:themeColor="text1"/>
        </w:rPr>
        <w:t>đáp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ứng</w:t>
      </w:r>
      <w:proofErr w:type="spellEnd"/>
      <w:r w:rsidRPr="00BC2F0C">
        <w:rPr>
          <w:color w:val="000000" w:themeColor="text1"/>
        </w:rPr>
        <w:t xml:space="preserve"> 03 </w:t>
      </w:r>
      <w:proofErr w:type="spellStart"/>
      <w:r w:rsidRPr="00BC2F0C">
        <w:rPr>
          <w:color w:val="000000" w:themeColor="text1"/>
        </w:rPr>
        <w:t>điều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kiện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của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bài</w:t>
      </w:r>
      <w:proofErr w:type="spellEnd"/>
      <w:r w:rsidRPr="00BC2F0C">
        <w:rPr>
          <w:color w:val="000000" w:themeColor="text1"/>
        </w:rPr>
        <w:t xml:space="preserve"> </w:t>
      </w:r>
      <w:proofErr w:type="spellStart"/>
      <w:r w:rsidRPr="00BC2F0C">
        <w:rPr>
          <w:color w:val="000000" w:themeColor="text1"/>
        </w:rPr>
        <w:t>toán</w:t>
      </w:r>
      <w:proofErr w:type="spellEnd"/>
      <w:r w:rsidRPr="00BC2F0C">
        <w:rPr>
          <w:color w:val="000000" w:themeColor="text1"/>
        </w:rPr>
        <w:t xml:space="preserve"> CS?</w:t>
      </w:r>
    </w:p>
    <w:p w14:paraId="20678D41" w14:textId="1C2A4F3B" w:rsidR="00BC2F0C" w:rsidRPr="00BC2F0C" w:rsidRDefault="00BC2F0C" w:rsidP="0040101D">
      <w:pPr>
        <w:spacing w:before="120" w:after="120" w:line="300" w:lineRule="exact"/>
        <w:outlineLvl w:val="3"/>
        <w:rPr>
          <w:b/>
          <w:bCs/>
        </w:rPr>
      </w:pPr>
      <w:r w:rsidRPr="00BC2F0C">
        <w:rPr>
          <w:b/>
          <w:bCs/>
          <w:lang w:val="vi-VN"/>
        </w:rPr>
        <w:t xml:space="preserve">- </w:t>
      </w:r>
      <w:proofErr w:type="spellStart"/>
      <w:r w:rsidRPr="00BC2F0C">
        <w:rPr>
          <w:b/>
          <w:bCs/>
        </w:rPr>
        <w:t>Độc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quyền</w:t>
      </w:r>
      <w:proofErr w:type="spellEnd"/>
      <w:r w:rsidRPr="00BC2F0C">
        <w:rPr>
          <w:b/>
          <w:bCs/>
        </w:rPr>
        <w:t xml:space="preserve"> (Mutual Exclusion)</w:t>
      </w:r>
    </w:p>
    <w:p w14:paraId="3FA2C6F0" w14:textId="5F4B5B49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nghĩa</w:t>
      </w:r>
      <w:proofErr w:type="spellEnd"/>
      <w:r w:rsidRPr="00BC2F0C">
        <w:t xml:space="preserve"> </w:t>
      </w:r>
      <w:proofErr w:type="spellStart"/>
      <w:r w:rsidRPr="00BC2F0C">
        <w:t>là</w:t>
      </w:r>
      <w:proofErr w:type="spellEnd"/>
      <w:r w:rsidRPr="00BC2F0C">
        <w:t xml:space="preserve">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tại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thời</w:t>
      </w:r>
      <w:proofErr w:type="spellEnd"/>
      <w:r w:rsidRPr="00BC2F0C">
        <w:t xml:space="preserve"> </w:t>
      </w:r>
      <w:proofErr w:type="spellStart"/>
      <w:r w:rsidRPr="00BC2F0C">
        <w:t>điểm</w:t>
      </w:r>
      <w:proofErr w:type="spellEnd"/>
      <w:r w:rsidRPr="00BC2F0C">
        <w:t xml:space="preserve">.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chứng</w:t>
      </w:r>
      <w:proofErr w:type="spellEnd"/>
      <w:r w:rsidRPr="00BC2F0C">
        <w:t xml:space="preserve"> </w:t>
      </w:r>
      <w:proofErr w:type="spellStart"/>
      <w:r w:rsidRPr="00BC2F0C">
        <w:t>minh</w:t>
      </w:r>
      <w:proofErr w:type="spellEnd"/>
      <w:r w:rsidRPr="00BC2F0C">
        <w:t xml:space="preserve">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, ta </w:t>
      </w:r>
      <w:proofErr w:type="spellStart"/>
      <w:r w:rsidRPr="00BC2F0C">
        <w:t>giả</w:t>
      </w:r>
      <w:proofErr w:type="spellEnd"/>
      <w:r w:rsidRPr="00BC2F0C">
        <w:t xml:space="preserve"> </w:t>
      </w:r>
      <w:proofErr w:type="spellStart"/>
      <w:r w:rsidRPr="00BC2F0C">
        <w:t>sử</w:t>
      </w:r>
      <w:proofErr w:type="spellEnd"/>
      <w:r w:rsidRPr="00BC2F0C">
        <w:t xml:space="preserve"> </w:t>
      </w:r>
      <w:proofErr w:type="spellStart"/>
      <w:r w:rsidRPr="00BC2F0C">
        <w:t>cả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0</w:t>
      </w:r>
      <w:r w:rsidR="003400D7">
        <w:rPr>
          <w:lang w:val="vi-VN"/>
        </w:rPr>
        <w:softHyphen/>
        <w:t xml:space="preserve"> </w:t>
      </w:r>
      <w:proofErr w:type="spellStart"/>
      <w:r w:rsidRPr="00BC2F0C">
        <w:t>và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1</w:t>
      </w:r>
      <w:r w:rsidRPr="00BC2F0C">
        <w:t xml:space="preserve">​ </w:t>
      </w:r>
      <w:proofErr w:type="spellStart"/>
      <w:r w:rsidRPr="00BC2F0C">
        <w:t>đều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cùng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lúc</w:t>
      </w:r>
      <w:proofErr w:type="spellEnd"/>
      <w:r w:rsidRPr="00BC2F0C">
        <w:t xml:space="preserve">. </w:t>
      </w:r>
      <w:proofErr w:type="spellStart"/>
      <w:r w:rsidRPr="00BC2F0C">
        <w:t>Khi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,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trường</w:t>
      </w:r>
      <w:proofErr w:type="spellEnd"/>
      <w:r w:rsidRPr="00BC2F0C">
        <w:t xml:space="preserve"> </w:t>
      </w:r>
      <w:proofErr w:type="spellStart"/>
      <w:r w:rsidRPr="00BC2F0C">
        <w:t>hợp</w:t>
      </w:r>
      <w:proofErr w:type="spellEnd"/>
      <w:r w:rsidRPr="00BC2F0C">
        <w:t xml:space="preserve"> </w:t>
      </w:r>
      <w:proofErr w:type="spellStart"/>
      <w:r w:rsidRPr="00BC2F0C">
        <w:t>sau</w:t>
      </w:r>
      <w:proofErr w:type="spellEnd"/>
      <w:r w:rsidRPr="00BC2F0C">
        <w:t>:</w:t>
      </w:r>
    </w:p>
    <w:p w14:paraId="3A954645" w14:textId="4433724C" w:rsidR="003400D7" w:rsidRPr="00BC2F0C" w:rsidRDefault="00BC2F0C" w:rsidP="0040101D">
      <w:pPr>
        <w:numPr>
          <w:ilvl w:val="0"/>
          <w:numId w:val="2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0</w:t>
      </w:r>
      <w:r w:rsidR="003400D7">
        <w:rPr>
          <w:lang w:val="vi-VN"/>
        </w:rPr>
        <w:softHyphen/>
        <w:t xml:space="preserve"> </w:t>
      </w:r>
      <w:r w:rsidRPr="00BC2F0C">
        <w:t xml:space="preserve">​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trước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1</w:t>
      </w:r>
      <w:r w:rsidR="003400D7">
        <w:rPr>
          <w:lang w:val="vi-VN"/>
        </w:rPr>
        <w:t xml:space="preserve"> </w:t>
      </w:r>
      <w:r w:rsidRPr="00BC2F0C">
        <w:t xml:space="preserve">​, </w:t>
      </w:r>
      <w:proofErr w:type="spellStart"/>
      <w:r w:rsidRPr="00BC2F0C">
        <w:t>thì</w:t>
      </w:r>
      <w:proofErr w:type="spellEnd"/>
      <w:r w:rsidRPr="00BC2F0C">
        <w:t xml:space="preserve"> </w:t>
      </w:r>
      <w:proofErr w:type="spellStart"/>
      <w:r w:rsidRPr="00BC2F0C">
        <w:t>khi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1</w:t>
      </w:r>
      <w:r w:rsidR="003400D7">
        <w:rPr>
          <w:vertAlign w:val="subscript"/>
          <w:lang w:val="vi-VN"/>
        </w:rPr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biến</w:t>
      </w:r>
      <w:proofErr w:type="spellEnd"/>
      <w:r w:rsidRPr="00BC2F0C">
        <w:t xml:space="preserve"> </w:t>
      </w:r>
      <w:proofErr w:type="gramStart"/>
      <w:r w:rsidRPr="00BC2F0C">
        <w:rPr>
          <w:rFonts w:ascii="Courier New" w:hAnsi="Courier New" w:cs="Courier New"/>
        </w:rPr>
        <w:t>flag[</w:t>
      </w:r>
      <w:proofErr w:type="gramEnd"/>
      <w:r w:rsidRPr="00BC2F0C">
        <w:rPr>
          <w:rFonts w:ascii="Courier New" w:hAnsi="Courier New" w:cs="Courier New"/>
        </w:rPr>
        <w:t>0]</w:t>
      </w:r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là</w:t>
      </w:r>
      <w:proofErr w:type="spellEnd"/>
      <w:r w:rsidRPr="00BC2F0C">
        <w:t xml:space="preserve"> 1 </w:t>
      </w:r>
      <w:proofErr w:type="spellStart"/>
      <w:r w:rsidRPr="00BC2F0C">
        <w:t>và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>turn</w:t>
      </w:r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đặt</w:t>
      </w:r>
      <w:proofErr w:type="spellEnd"/>
      <w:r w:rsidRPr="00BC2F0C">
        <w:t xml:space="preserve"> </w:t>
      </w:r>
      <w:proofErr w:type="spellStart"/>
      <w:r w:rsidRPr="00BC2F0C">
        <w:t>bằng</w:t>
      </w:r>
      <w:proofErr w:type="spellEnd"/>
      <w:r w:rsidRPr="00BC2F0C">
        <w:t xml:space="preserve"> 1 (</w:t>
      </w:r>
      <w:proofErr w:type="spellStart"/>
      <w:r w:rsidRPr="00BC2F0C">
        <w:t>theo</w:t>
      </w:r>
      <w:proofErr w:type="spellEnd"/>
      <w:r w:rsidRPr="00BC2F0C">
        <w:t xml:space="preserve"> logic </w:t>
      </w:r>
      <w:proofErr w:type="spellStart"/>
      <w:r w:rsidRPr="00BC2F0C">
        <w:t>của</w:t>
      </w:r>
      <w:proofErr w:type="spellEnd"/>
      <w:r w:rsidRPr="00BC2F0C">
        <w:t xml:space="preserve"> </w:t>
      </w:r>
      <w:proofErr w:type="spellStart"/>
      <w:r w:rsidRPr="00BC2F0C">
        <w:t>thuật</w:t>
      </w:r>
      <w:proofErr w:type="spellEnd"/>
      <w:r w:rsidRPr="00BC2F0C">
        <w:t xml:space="preserve"> </w:t>
      </w:r>
      <w:proofErr w:type="spellStart"/>
      <w:r w:rsidRPr="00BC2F0C">
        <w:t>toán</w:t>
      </w:r>
      <w:proofErr w:type="spellEnd"/>
      <w:r w:rsidRPr="00BC2F0C">
        <w:t xml:space="preserve">), </w:t>
      </w:r>
      <w:proofErr w:type="spellStart"/>
      <w:r w:rsidRPr="00BC2F0C">
        <w:t>làm</w:t>
      </w:r>
      <w:proofErr w:type="spellEnd"/>
      <w:r w:rsidRPr="00BC2F0C">
        <w:t xml:space="preserve"> </w:t>
      </w:r>
      <w:proofErr w:type="spellStart"/>
      <w:r w:rsidRPr="00BC2F0C">
        <w:t>cho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1</w:t>
      </w:r>
      <w:r w:rsidRPr="00BC2F0C">
        <w:t xml:space="preserve">​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đợi</w:t>
      </w:r>
      <w:proofErr w:type="spellEnd"/>
      <w:r w:rsidRPr="00BC2F0C">
        <w:t xml:space="preserve"> </w:t>
      </w:r>
      <w:proofErr w:type="spellStart"/>
      <w:r w:rsidRPr="00BC2F0C">
        <w:t>cho</w:t>
      </w:r>
      <w:proofErr w:type="spellEnd"/>
      <w:r w:rsidRPr="00BC2F0C">
        <w:t xml:space="preserve"> </w:t>
      </w:r>
      <w:proofErr w:type="spellStart"/>
      <w:r w:rsidRPr="00BC2F0C">
        <w:t>đến</w:t>
      </w:r>
      <w:proofErr w:type="spellEnd"/>
      <w:r w:rsidRPr="00BC2F0C">
        <w:t xml:space="preserve"> </w:t>
      </w:r>
      <w:proofErr w:type="spellStart"/>
      <w:r w:rsidRPr="00BC2F0C">
        <w:t>khi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0</w:t>
      </w:r>
      <w:r w:rsidR="003400D7">
        <w:rPr>
          <w:lang w:val="vi-VN"/>
        </w:rPr>
        <w:softHyphen/>
        <w:t xml:space="preserve"> </w:t>
      </w:r>
      <w:proofErr w:type="spellStart"/>
      <w:r w:rsidRPr="00BC2F0C">
        <w:t>ra</w:t>
      </w:r>
      <w:proofErr w:type="spellEnd"/>
      <w:r w:rsidRPr="00BC2F0C">
        <w:t xml:space="preserve"> </w:t>
      </w:r>
      <w:proofErr w:type="spellStart"/>
      <w:r w:rsidRPr="00BC2F0C">
        <w:t>khỏi</w:t>
      </w:r>
      <w:proofErr w:type="spellEnd"/>
      <w:r w:rsidRPr="00BC2F0C">
        <w:t xml:space="preserve"> CS. </w:t>
      </w:r>
      <w:proofErr w:type="spellStart"/>
      <w:r w:rsidRPr="00BC2F0C">
        <w:t>Ngược</w:t>
      </w:r>
      <w:proofErr w:type="spellEnd"/>
      <w:r w:rsidRPr="00BC2F0C">
        <w:t xml:space="preserve"> </w:t>
      </w:r>
      <w:proofErr w:type="spellStart"/>
      <w:r w:rsidRPr="00BC2F0C">
        <w:t>lại</w:t>
      </w:r>
      <w:proofErr w:type="spellEnd"/>
      <w:r w:rsidRPr="00BC2F0C">
        <w:t xml:space="preserve">, </w:t>
      </w:r>
      <w:proofErr w:type="spellStart"/>
      <w:r w:rsidRPr="00BC2F0C">
        <w:t>nếu</w:t>
      </w:r>
      <w:proofErr w:type="spellEnd"/>
      <w:r w:rsidRPr="00BC2F0C">
        <w:t xml:space="preserve"> </w:t>
      </w:r>
      <w:r w:rsidR="003400D7" w:rsidRPr="00BC2F0C">
        <w:t>P</w:t>
      </w:r>
      <w:r w:rsidR="003400D7">
        <w:rPr>
          <w:vertAlign w:val="subscript"/>
          <w:lang w:val="vi-VN"/>
        </w:rPr>
        <w:t>1</w:t>
      </w:r>
      <w:r w:rsidR="003400D7">
        <w:rPr>
          <w:vertAlign w:val="subscript"/>
          <w:lang w:val="vi-VN"/>
        </w:rPr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trước</w:t>
      </w:r>
      <w:proofErr w:type="spellEnd"/>
      <w:r w:rsidRPr="00BC2F0C">
        <w:t xml:space="preserve">, </w:t>
      </w:r>
      <w:r w:rsidR="003400D7" w:rsidRPr="00BC2F0C">
        <w:t>P</w:t>
      </w:r>
      <w:r w:rsidR="003400D7">
        <w:rPr>
          <w:vertAlign w:val="subscript"/>
          <w:lang w:val="vi-VN"/>
        </w:rPr>
        <w:t>0</w:t>
      </w:r>
      <w:r w:rsidR="003400D7">
        <w:rPr>
          <w:lang w:val="vi-VN"/>
        </w:rPr>
        <w:softHyphen/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đợi</w:t>
      </w:r>
      <w:proofErr w:type="spellEnd"/>
      <w:r w:rsidRPr="00BC2F0C">
        <w:t>.</w:t>
      </w:r>
    </w:p>
    <w:p w14:paraId="199FCC23" w14:textId="77777777" w:rsidR="00BC2F0C" w:rsidRPr="00BC2F0C" w:rsidRDefault="00BC2F0C" w:rsidP="0040101D">
      <w:pPr>
        <w:numPr>
          <w:ilvl w:val="0"/>
          <w:numId w:val="2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cả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đều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cùng</w:t>
      </w:r>
      <w:proofErr w:type="spellEnd"/>
      <w:r w:rsidRPr="00BC2F0C">
        <w:t xml:space="preserve"> </w:t>
      </w:r>
      <w:proofErr w:type="spellStart"/>
      <w:r w:rsidRPr="00BC2F0C">
        <w:t>lúc</w:t>
      </w:r>
      <w:proofErr w:type="spellEnd"/>
      <w:r w:rsidRPr="00BC2F0C">
        <w:t xml:space="preserve">, </w:t>
      </w:r>
      <w:proofErr w:type="spellStart"/>
      <w:r w:rsidRPr="00BC2F0C">
        <w:t>thì</w:t>
      </w:r>
      <w:proofErr w:type="spellEnd"/>
      <w:r w:rsidRPr="00BC2F0C">
        <w:t xml:space="preserve">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trước</w:t>
      </w:r>
      <w:proofErr w:type="spellEnd"/>
      <w:r w:rsidRPr="00BC2F0C">
        <w:t xml:space="preserve">, </w:t>
      </w:r>
      <w:proofErr w:type="spellStart"/>
      <w:r w:rsidRPr="00BC2F0C">
        <w:t>vì</w:t>
      </w:r>
      <w:proofErr w:type="spellEnd"/>
      <w:r w:rsidRPr="00BC2F0C">
        <w:t xml:space="preserve"> </w:t>
      </w:r>
      <w:proofErr w:type="spellStart"/>
      <w:r w:rsidRPr="00BC2F0C">
        <w:rPr>
          <w:b/>
          <w:bCs/>
        </w:rPr>
        <w:t>biến</w:t>
      </w:r>
      <w:proofErr w:type="spellEnd"/>
      <w:r w:rsidRPr="00BC2F0C">
        <w:rPr>
          <w:b/>
          <w:bCs/>
        </w:rPr>
        <w:t xml:space="preserve"> </w:t>
      </w:r>
      <w:r w:rsidRPr="00BC2F0C">
        <w:rPr>
          <w:rFonts w:ascii="Courier New" w:hAnsi="Courier New" w:cs="Courier New"/>
          <w:b/>
          <w:bCs/>
        </w:rPr>
        <w:t>turn</w:t>
      </w:r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đảm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bảo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một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phải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chờ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đến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lượt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của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mình</w:t>
      </w:r>
      <w:proofErr w:type="spellEnd"/>
      <w:r w:rsidRPr="00BC2F0C">
        <w:t xml:space="preserve">. Do </w:t>
      </w:r>
      <w:proofErr w:type="spellStart"/>
      <w:r w:rsidRPr="00BC2F0C">
        <w:t>đó</w:t>
      </w:r>
      <w:proofErr w:type="spellEnd"/>
      <w:r w:rsidRPr="00BC2F0C">
        <w:t xml:space="preserve">, </w:t>
      </w:r>
      <w:proofErr w:type="spellStart"/>
      <w:r w:rsidRPr="00BC2F0C">
        <w:t>luôn</w:t>
      </w:r>
      <w:proofErr w:type="spellEnd"/>
      <w:r w:rsidRPr="00BC2F0C">
        <w:t xml:space="preserve">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tại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thời</w:t>
      </w:r>
      <w:proofErr w:type="spellEnd"/>
      <w:r w:rsidRPr="00BC2F0C">
        <w:t xml:space="preserve"> </w:t>
      </w:r>
      <w:proofErr w:type="spellStart"/>
      <w:r w:rsidRPr="00BC2F0C">
        <w:t>điểm</w:t>
      </w:r>
      <w:proofErr w:type="spellEnd"/>
      <w:r w:rsidRPr="00BC2F0C">
        <w:t>.</w:t>
      </w:r>
    </w:p>
    <w:p w14:paraId="2267208D" w14:textId="77777777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Vì</w:t>
      </w:r>
      <w:proofErr w:type="spellEnd"/>
      <w:r w:rsidRPr="00BC2F0C">
        <w:t xml:space="preserve"> </w:t>
      </w:r>
      <w:proofErr w:type="spellStart"/>
      <w:r w:rsidRPr="00BC2F0C">
        <w:t>vậy</w:t>
      </w:r>
      <w:proofErr w:type="spellEnd"/>
      <w:r w:rsidRPr="00BC2F0C">
        <w:t xml:space="preserve">, </w:t>
      </w:r>
      <w:proofErr w:type="spellStart"/>
      <w:r w:rsidRPr="00BC2F0C">
        <w:rPr>
          <w:b/>
          <w:bCs/>
        </w:rPr>
        <w:t>điều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kiện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độc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quyền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đảm</w:t>
      </w:r>
      <w:proofErr w:type="spellEnd"/>
      <w:r w:rsidRPr="00BC2F0C">
        <w:t xml:space="preserve"> </w:t>
      </w:r>
      <w:proofErr w:type="spellStart"/>
      <w:r w:rsidRPr="00BC2F0C">
        <w:t>bảo</w:t>
      </w:r>
      <w:proofErr w:type="spellEnd"/>
      <w:r w:rsidRPr="00BC2F0C">
        <w:t>.</w:t>
      </w:r>
    </w:p>
    <w:p w14:paraId="69587FC9" w14:textId="39F851E7" w:rsidR="00BC2F0C" w:rsidRPr="00BC2F0C" w:rsidRDefault="00BC2F0C" w:rsidP="0040101D">
      <w:pPr>
        <w:spacing w:before="120" w:after="120" w:line="300" w:lineRule="exact"/>
        <w:outlineLvl w:val="3"/>
        <w:rPr>
          <w:b/>
          <w:bCs/>
        </w:rPr>
      </w:pPr>
      <w:r w:rsidRPr="00BC2F0C">
        <w:rPr>
          <w:b/>
          <w:bCs/>
          <w:lang w:val="vi-VN"/>
        </w:rPr>
        <w:t>-</w:t>
      </w:r>
      <w:r w:rsidRPr="00BC2F0C">
        <w:rPr>
          <w:b/>
          <w:bCs/>
        </w:rPr>
        <w:t xml:space="preserve"> </w:t>
      </w:r>
      <w:r w:rsidRPr="00BC2F0C">
        <w:rPr>
          <w:b/>
          <w:bCs/>
          <w:lang w:val="vi-VN"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lên</w:t>
      </w:r>
      <w:proofErr w:type="spellEnd"/>
      <w:r w:rsidRPr="00BC2F0C">
        <w:rPr>
          <w:b/>
          <w:bCs/>
        </w:rPr>
        <w:t xml:space="preserve"> (Progress)</w:t>
      </w:r>
    </w:p>
    <w:p w14:paraId="032B3590" w14:textId="77777777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nghĩa</w:t>
      </w:r>
      <w:proofErr w:type="spellEnd"/>
      <w:r w:rsidRPr="00BC2F0C">
        <w:t xml:space="preserve"> </w:t>
      </w:r>
      <w:proofErr w:type="spellStart"/>
      <w:r w:rsidRPr="00BC2F0C">
        <w:t>là</w:t>
      </w:r>
      <w:proofErr w:type="spellEnd"/>
      <w:r w:rsidRPr="00BC2F0C">
        <w:t xml:space="preserve">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CS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ít</w:t>
      </w:r>
      <w:proofErr w:type="spellEnd"/>
      <w:r w:rsidRPr="00BC2F0C">
        <w:t xml:space="preserve"> </w:t>
      </w:r>
      <w:proofErr w:type="spellStart"/>
      <w:r w:rsidRPr="00BC2F0C">
        <w:t>nhất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thì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các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CS.</w:t>
      </w:r>
    </w:p>
    <w:p w14:paraId="2BB28C3D" w14:textId="4A9EBCC9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Xét</w:t>
      </w:r>
      <w:proofErr w:type="spellEnd"/>
      <w:r w:rsidRPr="00BC2F0C">
        <w:t xml:space="preserve"> </w:t>
      </w:r>
      <w:proofErr w:type="spellStart"/>
      <w:r w:rsidRPr="00BC2F0C">
        <w:t>trường</w:t>
      </w:r>
      <w:proofErr w:type="spellEnd"/>
      <w:r w:rsidRPr="00BC2F0C">
        <w:t xml:space="preserve"> </w:t>
      </w:r>
      <w:proofErr w:type="spellStart"/>
      <w:r w:rsidRPr="00BC2F0C">
        <w:t>hợp</w:t>
      </w:r>
      <w:proofErr w:type="spellEnd"/>
      <w:r w:rsidRPr="00BC2F0C">
        <w:t xml:space="preserve">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CS. </w:t>
      </w:r>
      <w:proofErr w:type="spellStart"/>
      <w:r w:rsidRPr="00BC2F0C">
        <w:t>Khi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,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  <w:t xml:space="preserve"> </w:t>
      </w:r>
      <w:r w:rsidRPr="00BC2F0C">
        <w:t xml:space="preserve">​ </w:t>
      </w:r>
      <w:proofErr w:type="spellStart"/>
      <w:r w:rsidRPr="00BC2F0C">
        <w:t>hoặc</w:t>
      </w:r>
      <w:proofErr w:type="spellEnd"/>
      <w:r>
        <w:rPr>
          <w:lang w:val="vi-VN"/>
        </w:rPr>
        <w:t xml:space="preserve"> </w:t>
      </w:r>
      <w:r w:rsidRPr="00BC2F0C">
        <w:t>P</w:t>
      </w:r>
      <w:r>
        <w:rPr>
          <w:vertAlign w:val="subscript"/>
          <w:lang w:val="vi-VN"/>
        </w:rPr>
        <w:t>1</w:t>
      </w:r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đánh</w:t>
      </w:r>
      <w:proofErr w:type="spellEnd"/>
      <w:r w:rsidRPr="00BC2F0C">
        <w:t xml:space="preserve"> </w:t>
      </w:r>
      <w:proofErr w:type="spellStart"/>
      <w:r w:rsidRPr="00BC2F0C">
        <w:t>dấu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>flag[</w:t>
      </w:r>
      <w:proofErr w:type="spellStart"/>
      <w:r w:rsidRPr="00BC2F0C">
        <w:rPr>
          <w:rFonts w:ascii="Courier New" w:hAnsi="Courier New" w:cs="Courier New"/>
        </w:rPr>
        <w:t>i</w:t>
      </w:r>
      <w:proofErr w:type="spellEnd"/>
      <w:r w:rsidRPr="00BC2F0C">
        <w:rPr>
          <w:rFonts w:ascii="Courier New" w:hAnsi="Courier New" w:cs="Courier New"/>
        </w:rPr>
        <w:t>] = 1</w:t>
      </w:r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hiện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proofErr w:type="spellStart"/>
      <w:r w:rsidRPr="00BC2F0C">
        <w:t>nó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CS. Sau </w:t>
      </w:r>
      <w:proofErr w:type="spellStart"/>
      <w:r w:rsidRPr="00BC2F0C">
        <w:t>đó</w:t>
      </w:r>
      <w:proofErr w:type="spellEnd"/>
      <w:r w:rsidRPr="00BC2F0C">
        <w:t xml:space="preserve">,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proofErr w:type="spellStart"/>
      <w:r w:rsidRPr="00BC2F0C">
        <w:t>biến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>turn</w:t>
      </w:r>
      <w:r w:rsidRPr="00BC2F0C">
        <w:t>:</w:t>
      </w:r>
    </w:p>
    <w:p w14:paraId="7BBAB91B" w14:textId="77777777" w:rsidR="00BC2F0C" w:rsidRPr="00BC2F0C" w:rsidRDefault="00BC2F0C" w:rsidP="0040101D">
      <w:pPr>
        <w:numPr>
          <w:ilvl w:val="0"/>
          <w:numId w:val="3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proofErr w:type="gramStart"/>
      <w:r w:rsidRPr="00BC2F0C">
        <w:rPr>
          <w:rFonts w:ascii="Courier New" w:hAnsi="Courier New" w:cs="Courier New"/>
        </w:rPr>
        <w:t>turn !</w:t>
      </w:r>
      <w:proofErr w:type="gramEnd"/>
      <w:r w:rsidRPr="00BC2F0C">
        <w:rPr>
          <w:rFonts w:ascii="Courier New" w:hAnsi="Courier New" w:cs="Courier New"/>
        </w:rPr>
        <w:t xml:space="preserve">= </w:t>
      </w:r>
      <w:proofErr w:type="spellStart"/>
      <w:r w:rsidRPr="00BC2F0C">
        <w:rPr>
          <w:rFonts w:ascii="Courier New" w:hAnsi="Courier New" w:cs="Courier New"/>
        </w:rPr>
        <w:t>i</w:t>
      </w:r>
      <w:proofErr w:type="spellEnd"/>
      <w:r w:rsidRPr="00BC2F0C">
        <w:t xml:space="preserve"> (</w:t>
      </w:r>
      <w:proofErr w:type="spellStart"/>
      <w:r w:rsidRPr="00BC2F0C">
        <w:t>nghĩa</w:t>
      </w:r>
      <w:proofErr w:type="spellEnd"/>
      <w:r w:rsidRPr="00BC2F0C">
        <w:t xml:space="preserve"> </w:t>
      </w:r>
      <w:proofErr w:type="spellStart"/>
      <w:r w:rsidRPr="00BC2F0C">
        <w:t>là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lượt</w:t>
      </w:r>
      <w:proofErr w:type="spellEnd"/>
      <w:r w:rsidRPr="00BC2F0C">
        <w:t xml:space="preserve"> </w:t>
      </w:r>
      <w:proofErr w:type="spellStart"/>
      <w:r w:rsidRPr="00BC2F0C">
        <w:t>của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CS),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tiếp</w:t>
      </w:r>
      <w:proofErr w:type="spellEnd"/>
      <w:r w:rsidRPr="00BC2F0C">
        <w:t xml:space="preserve"> </w:t>
      </w:r>
      <w:proofErr w:type="spellStart"/>
      <w:r w:rsidRPr="00BC2F0C">
        <w:t>tục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>.</w:t>
      </w:r>
    </w:p>
    <w:p w14:paraId="455C3373" w14:textId="77777777" w:rsidR="00BC2F0C" w:rsidRPr="00BC2F0C" w:rsidRDefault="00BC2F0C" w:rsidP="0040101D">
      <w:pPr>
        <w:numPr>
          <w:ilvl w:val="0"/>
          <w:numId w:val="3"/>
        </w:num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 xml:space="preserve">turn == </w:t>
      </w:r>
      <w:proofErr w:type="spellStart"/>
      <w:r w:rsidRPr="00BC2F0C">
        <w:rPr>
          <w:rFonts w:ascii="Courier New" w:hAnsi="Courier New" w:cs="Courier New"/>
        </w:rPr>
        <w:t>i</w:t>
      </w:r>
      <w:proofErr w:type="spellEnd"/>
      <w:r w:rsidRPr="00BC2F0C">
        <w:t xml:space="preserve">,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đó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ngay</w:t>
      </w:r>
      <w:proofErr w:type="spellEnd"/>
      <w:r w:rsidRPr="00BC2F0C">
        <w:t xml:space="preserve"> </w:t>
      </w:r>
      <w:proofErr w:type="spellStart"/>
      <w:r w:rsidRPr="00BC2F0C">
        <w:t>lập</w:t>
      </w:r>
      <w:proofErr w:type="spellEnd"/>
      <w:r w:rsidRPr="00BC2F0C">
        <w:t xml:space="preserve"> </w:t>
      </w:r>
      <w:proofErr w:type="spellStart"/>
      <w:r w:rsidRPr="00BC2F0C">
        <w:t>tức</w:t>
      </w:r>
      <w:proofErr w:type="spellEnd"/>
      <w:r w:rsidRPr="00BC2F0C">
        <w:t>.</w:t>
      </w:r>
    </w:p>
    <w:p w14:paraId="7D2E9951" w14:textId="4E1DAA98" w:rsidR="00BC2F0C" w:rsidRDefault="00BC2F0C" w:rsidP="0040101D">
      <w:pPr>
        <w:spacing w:before="120" w:after="120" w:line="300" w:lineRule="exact"/>
      </w:pP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cả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đều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thì</w:t>
      </w:r>
      <w:proofErr w:type="spellEnd"/>
      <w:r w:rsidRPr="00BC2F0C">
        <w:t xml:space="preserve"> </w:t>
      </w:r>
      <w:proofErr w:type="spellStart"/>
      <w:r w:rsidRPr="00BC2F0C">
        <w:t>thuật</w:t>
      </w:r>
      <w:proofErr w:type="spellEnd"/>
      <w:r w:rsidRPr="00BC2F0C">
        <w:t xml:space="preserve"> </w:t>
      </w:r>
      <w:proofErr w:type="spellStart"/>
      <w:r w:rsidRPr="00BC2F0C">
        <w:t>toán</w:t>
      </w:r>
      <w:proofErr w:type="spellEnd"/>
      <w:r w:rsidRPr="00BC2F0C">
        <w:t xml:space="preserve"> </w:t>
      </w:r>
      <w:proofErr w:type="spellStart"/>
      <w:r w:rsidRPr="00BC2F0C">
        <w:t>đảm</w:t>
      </w:r>
      <w:proofErr w:type="spellEnd"/>
      <w:r w:rsidRPr="00BC2F0C">
        <w:t xml:space="preserve"> </w:t>
      </w:r>
      <w:proofErr w:type="spellStart"/>
      <w:r w:rsidRPr="00BC2F0C">
        <w:t>bảo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hai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(</w:t>
      </w:r>
      <w:proofErr w:type="spellStart"/>
      <w:r w:rsidRPr="00BC2F0C">
        <w:t>theo</w:t>
      </w:r>
      <w:proofErr w:type="spellEnd"/>
      <w:r w:rsidRPr="00BC2F0C">
        <w:t xml:space="preserve"> </w:t>
      </w:r>
      <w:proofErr w:type="spellStart"/>
      <w:r w:rsidRPr="00BC2F0C">
        <w:t>lượt</w:t>
      </w:r>
      <w:proofErr w:type="spellEnd"/>
      <w:r w:rsidRPr="00BC2F0C">
        <w:t xml:space="preserve">)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còn</w:t>
      </w:r>
      <w:proofErr w:type="spellEnd"/>
      <w:r w:rsidRPr="00BC2F0C">
        <w:t xml:space="preserve"> </w:t>
      </w:r>
      <w:proofErr w:type="spellStart"/>
      <w:r w:rsidRPr="00BC2F0C">
        <w:t>lại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.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đảm</w:t>
      </w:r>
      <w:proofErr w:type="spellEnd"/>
      <w:r w:rsidRPr="00BC2F0C">
        <w:t xml:space="preserve"> </w:t>
      </w:r>
      <w:proofErr w:type="spellStart"/>
      <w:r w:rsidRPr="00BC2F0C">
        <w:t>bảo</w:t>
      </w:r>
      <w:proofErr w:type="spellEnd"/>
      <w:r w:rsidRPr="00BC2F0C"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lên</w:t>
      </w:r>
      <w:proofErr w:type="spellEnd"/>
      <w:r w:rsidRPr="00BC2F0C">
        <w:t xml:space="preserve"> </w:t>
      </w:r>
      <w:proofErr w:type="spellStart"/>
      <w:r w:rsidRPr="00BC2F0C">
        <w:t>vì</w:t>
      </w:r>
      <w:proofErr w:type="spellEnd"/>
      <w:r w:rsidRPr="00BC2F0C">
        <w:t xml:space="preserve"> </w:t>
      </w:r>
      <w:proofErr w:type="spellStart"/>
      <w:r w:rsidRPr="00BC2F0C">
        <w:t>ít</w:t>
      </w:r>
      <w:proofErr w:type="spellEnd"/>
      <w:r w:rsidRPr="00BC2F0C">
        <w:t xml:space="preserve"> </w:t>
      </w:r>
      <w:proofErr w:type="spellStart"/>
      <w:r w:rsidRPr="00BC2F0C">
        <w:t>nhất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>.</w:t>
      </w:r>
    </w:p>
    <w:p w14:paraId="632667C7" w14:textId="53681FF9" w:rsidR="0040101D" w:rsidRDefault="0040101D" w:rsidP="0040101D">
      <w:pPr>
        <w:spacing w:before="120" w:after="120" w:line="300" w:lineRule="exact"/>
      </w:pPr>
    </w:p>
    <w:p w14:paraId="5C9F75C3" w14:textId="77777777" w:rsidR="0040101D" w:rsidRPr="00BC2F0C" w:rsidRDefault="0040101D" w:rsidP="0040101D">
      <w:pPr>
        <w:spacing w:before="120" w:after="120" w:line="300" w:lineRule="exact"/>
      </w:pPr>
    </w:p>
    <w:p w14:paraId="7FBCB0C2" w14:textId="29D39074" w:rsidR="00BC2F0C" w:rsidRPr="00BC2F0C" w:rsidRDefault="00BC2F0C" w:rsidP="0040101D">
      <w:pPr>
        <w:spacing w:before="120" w:after="120" w:line="300" w:lineRule="exact"/>
        <w:outlineLvl w:val="3"/>
        <w:rPr>
          <w:b/>
          <w:bCs/>
        </w:rPr>
      </w:pPr>
      <w:r w:rsidRPr="00BC2F0C">
        <w:rPr>
          <w:b/>
          <w:bCs/>
          <w:lang w:val="vi-VN"/>
        </w:rPr>
        <w:lastRenderedPageBreak/>
        <w:t xml:space="preserve">- </w:t>
      </w:r>
      <w:proofErr w:type="spellStart"/>
      <w:r w:rsidRPr="00BC2F0C">
        <w:rPr>
          <w:b/>
          <w:bCs/>
        </w:rPr>
        <w:t>Hạn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chế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chờ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lâu</w:t>
      </w:r>
      <w:proofErr w:type="spellEnd"/>
      <w:r w:rsidRPr="00BC2F0C">
        <w:rPr>
          <w:b/>
          <w:bCs/>
        </w:rPr>
        <w:t xml:space="preserve"> (Bounded Waiting)</w:t>
      </w:r>
    </w:p>
    <w:p w14:paraId="04D5F7E5" w14:textId="77777777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yêu</w:t>
      </w:r>
      <w:proofErr w:type="spellEnd"/>
      <w:r w:rsidRPr="00BC2F0C">
        <w:t xml:space="preserve"> </w:t>
      </w:r>
      <w:proofErr w:type="spellStart"/>
      <w:r w:rsidRPr="00BC2F0C">
        <w:t>cầu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quá</w:t>
      </w:r>
      <w:proofErr w:type="spellEnd"/>
      <w:r w:rsidRPr="00BC2F0C">
        <w:t xml:space="preserve"> </w:t>
      </w:r>
      <w:proofErr w:type="spellStart"/>
      <w:r w:rsidRPr="00BC2F0C">
        <w:t>lâu</w:t>
      </w:r>
      <w:proofErr w:type="spellEnd"/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CS. Ta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chứng</w:t>
      </w:r>
      <w:proofErr w:type="spellEnd"/>
      <w:r w:rsidRPr="00BC2F0C">
        <w:t xml:space="preserve"> </w:t>
      </w:r>
      <w:proofErr w:type="spellStart"/>
      <w:r w:rsidRPr="00BC2F0C">
        <w:t>minh</w:t>
      </w:r>
      <w:proofErr w:type="spellEnd"/>
      <w:r w:rsidRPr="00BC2F0C">
        <w:t xml:space="preserve">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bằng</w:t>
      </w:r>
      <w:proofErr w:type="spellEnd"/>
      <w:r w:rsidRPr="00BC2F0C">
        <w:t xml:space="preserve"> </w:t>
      </w:r>
      <w:proofErr w:type="spellStart"/>
      <w:r w:rsidRPr="00BC2F0C">
        <w:t>cách</w:t>
      </w:r>
      <w:proofErr w:type="spellEnd"/>
      <w:r w:rsidRPr="00BC2F0C">
        <w:t xml:space="preserve">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ra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proofErr w:type="spellStart"/>
      <w:r w:rsidRPr="00BC2F0C">
        <w:t>mỗi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giới</w:t>
      </w:r>
      <w:proofErr w:type="spellEnd"/>
      <w:r w:rsidRPr="00BC2F0C">
        <w:t xml:space="preserve"> </w:t>
      </w:r>
      <w:proofErr w:type="spellStart"/>
      <w:r w:rsidRPr="00BC2F0C">
        <w:t>hạn</w:t>
      </w:r>
      <w:proofErr w:type="spellEnd"/>
      <w:r w:rsidRPr="00BC2F0C">
        <w:t xml:space="preserve"> </w:t>
      </w:r>
      <w:proofErr w:type="spellStart"/>
      <w:r w:rsidRPr="00BC2F0C">
        <w:t>số</w:t>
      </w:r>
      <w:proofErr w:type="spellEnd"/>
      <w:r w:rsidRPr="00BC2F0C">
        <w:t xml:space="preserve"> </w:t>
      </w:r>
      <w:proofErr w:type="spellStart"/>
      <w:r w:rsidRPr="00BC2F0C">
        <w:t>lần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>.</w:t>
      </w:r>
    </w:p>
    <w:p w14:paraId="1F93B195" w14:textId="3E4A1CEE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Giả</w:t>
      </w:r>
      <w:proofErr w:type="spellEnd"/>
      <w:r w:rsidRPr="00BC2F0C">
        <w:t xml:space="preserve"> </w:t>
      </w:r>
      <w:proofErr w:type="spellStart"/>
      <w:r w:rsidRPr="00BC2F0C">
        <w:t>sử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</w:r>
      <w:r w:rsidRPr="00BC2F0C">
        <w:t xml:space="preserve">​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nhưng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1</w:t>
      </w:r>
      <w:r>
        <w:rPr>
          <w:lang w:val="vi-VN"/>
        </w:rPr>
        <w:t xml:space="preserve"> </w:t>
      </w:r>
      <w:proofErr w:type="spellStart"/>
      <w:r w:rsidRPr="00BC2F0C">
        <w:t>cũng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</w:r>
      <w:r w:rsidRPr="00BC2F0C">
        <w:t xml:space="preserve">​ </w:t>
      </w:r>
      <w:proofErr w:type="spellStart"/>
      <w:r w:rsidRPr="00BC2F0C">
        <w:t>vào</w:t>
      </w:r>
      <w:proofErr w:type="spellEnd"/>
      <w:r w:rsidRPr="00BC2F0C">
        <w:t xml:space="preserve"> </w:t>
      </w:r>
      <w:proofErr w:type="spellStart"/>
      <w:r w:rsidRPr="00BC2F0C">
        <w:t>trước</w:t>
      </w:r>
      <w:proofErr w:type="spellEnd"/>
      <w:r w:rsidRPr="00BC2F0C">
        <w:t xml:space="preserve">. Sau </w:t>
      </w:r>
      <w:proofErr w:type="spellStart"/>
      <w:r w:rsidRPr="00BC2F0C">
        <w:t>khi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</w:r>
      <w:r w:rsidRPr="00BC2F0C">
        <w:t xml:space="preserve">​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proofErr w:type="gramStart"/>
      <w:r w:rsidRPr="00BC2F0C">
        <w:rPr>
          <w:rFonts w:ascii="Courier New" w:hAnsi="Courier New" w:cs="Courier New"/>
        </w:rPr>
        <w:t>flag[</w:t>
      </w:r>
      <w:proofErr w:type="gramEnd"/>
      <w:r w:rsidRPr="00BC2F0C">
        <w:rPr>
          <w:rFonts w:ascii="Courier New" w:hAnsi="Courier New" w:cs="Courier New"/>
        </w:rPr>
        <w:t>1]</w:t>
      </w:r>
      <w:r w:rsidRPr="00BC2F0C">
        <w:t xml:space="preserve">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nhận</w:t>
      </w:r>
      <w:proofErr w:type="spellEnd"/>
      <w:r w:rsidRPr="00BC2F0C">
        <w:t xml:space="preserve"> </w:t>
      </w:r>
      <w:proofErr w:type="spellStart"/>
      <w:r w:rsidRPr="00BC2F0C">
        <w:t>thấy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>flag[1] == 1</w:t>
      </w:r>
      <w:r w:rsidRPr="00BC2F0C">
        <w:t>,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</w:r>
      <w:r w:rsidRPr="00BC2F0C">
        <w:t xml:space="preserve">​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kiểm</w:t>
      </w:r>
      <w:proofErr w:type="spellEnd"/>
      <w:r w:rsidRPr="00BC2F0C">
        <w:t xml:space="preserve"> </w:t>
      </w:r>
      <w:proofErr w:type="spellStart"/>
      <w:r w:rsidRPr="00BC2F0C">
        <w:t>tra</w:t>
      </w:r>
      <w:proofErr w:type="spellEnd"/>
      <w:r w:rsidRPr="00BC2F0C">
        <w:t xml:space="preserve"> </w:t>
      </w:r>
      <w:proofErr w:type="spellStart"/>
      <w:r w:rsidRPr="00BC2F0C">
        <w:t>giá</w:t>
      </w:r>
      <w:proofErr w:type="spellEnd"/>
      <w:r w:rsidRPr="00BC2F0C">
        <w:t xml:space="preserve"> </w:t>
      </w:r>
      <w:proofErr w:type="spellStart"/>
      <w:r w:rsidRPr="00BC2F0C">
        <w:t>trị</w:t>
      </w:r>
      <w:proofErr w:type="spellEnd"/>
      <w:r w:rsidRPr="00BC2F0C">
        <w:t xml:space="preserve"> </w:t>
      </w:r>
      <w:proofErr w:type="spellStart"/>
      <w:r w:rsidRPr="00BC2F0C">
        <w:t>của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>turn</w:t>
      </w:r>
      <w:r w:rsidRPr="00BC2F0C">
        <w:t xml:space="preserve">. </w:t>
      </w:r>
      <w:proofErr w:type="spellStart"/>
      <w:r w:rsidRPr="00BC2F0C">
        <w:t>Nếu</w:t>
      </w:r>
      <w:proofErr w:type="spellEnd"/>
      <w:r w:rsidRPr="00BC2F0C">
        <w:t xml:space="preserve"> </w:t>
      </w:r>
      <w:r w:rsidRPr="00BC2F0C">
        <w:rPr>
          <w:rFonts w:ascii="Courier New" w:hAnsi="Courier New" w:cs="Courier New"/>
        </w:rPr>
        <w:t>turn == 1</w:t>
      </w:r>
      <w:r w:rsidRPr="00BC2F0C">
        <w:t xml:space="preserve">,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</w:r>
      <w:r>
        <w:rPr>
          <w:lang w:val="vi-VN"/>
        </w:rPr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cho</w:t>
      </w:r>
      <w:proofErr w:type="spellEnd"/>
      <w:r w:rsidRPr="00BC2F0C">
        <w:t xml:space="preserve"> </w:t>
      </w:r>
      <w:proofErr w:type="spellStart"/>
      <w:r w:rsidRPr="00BC2F0C">
        <w:t>đến</w:t>
      </w:r>
      <w:proofErr w:type="spellEnd"/>
      <w:r w:rsidRPr="00BC2F0C">
        <w:t xml:space="preserve"> </w:t>
      </w:r>
      <w:proofErr w:type="spellStart"/>
      <w:r w:rsidRPr="00BC2F0C">
        <w:t>khi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1</w:t>
      </w:r>
      <w:r w:rsidRPr="00BC2F0C">
        <w:t xml:space="preserve">​ </w:t>
      </w:r>
      <w:proofErr w:type="spellStart"/>
      <w:r w:rsidRPr="00BC2F0C">
        <w:t>ra</w:t>
      </w:r>
      <w:proofErr w:type="spellEnd"/>
      <w:r w:rsidRPr="00BC2F0C">
        <w:t xml:space="preserve"> </w:t>
      </w:r>
      <w:proofErr w:type="spellStart"/>
      <w:r w:rsidRPr="00BC2F0C">
        <w:t>khỏi</w:t>
      </w:r>
      <w:proofErr w:type="spellEnd"/>
      <w:r w:rsidRPr="00BC2F0C">
        <w:t xml:space="preserve"> CS.</w:t>
      </w:r>
    </w:p>
    <w:p w14:paraId="00106D1C" w14:textId="66F109BE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Tuy</w:t>
      </w:r>
      <w:proofErr w:type="spellEnd"/>
      <w:r w:rsidRPr="00BC2F0C">
        <w:t xml:space="preserve"> </w:t>
      </w:r>
      <w:proofErr w:type="spellStart"/>
      <w:r w:rsidRPr="00BC2F0C">
        <w:t>nhiên</w:t>
      </w:r>
      <w:proofErr w:type="spellEnd"/>
      <w:r w:rsidRPr="00BC2F0C">
        <w:t xml:space="preserve">, </w:t>
      </w:r>
      <w:proofErr w:type="spellStart"/>
      <w:r w:rsidRPr="00BC2F0C">
        <w:t>mỗi</w:t>
      </w:r>
      <w:proofErr w:type="spellEnd"/>
      <w:r w:rsidRPr="00BC2F0C">
        <w:t xml:space="preserve"> </w:t>
      </w:r>
      <w:proofErr w:type="spellStart"/>
      <w:r w:rsidRPr="00BC2F0C">
        <w:t>lần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1</w:t>
      </w:r>
      <w:r w:rsidRPr="00BC2F0C">
        <w:t xml:space="preserve">​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P</w:t>
      </w:r>
      <w:r>
        <w:rPr>
          <w:vertAlign w:val="subscript"/>
          <w:lang w:val="vi-VN"/>
        </w:rPr>
        <w:t>0</w:t>
      </w:r>
      <w:r>
        <w:rPr>
          <w:lang w:val="vi-VN"/>
        </w:rPr>
        <w:softHyphen/>
        <w:t xml:space="preserve">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lượt</w:t>
      </w:r>
      <w:proofErr w:type="spellEnd"/>
      <w:r w:rsidRPr="00BC2F0C">
        <w:t xml:space="preserve">. </w:t>
      </w:r>
      <w:proofErr w:type="spellStart"/>
      <w:r w:rsidRPr="00BC2F0C">
        <w:t>Mỗi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bị</w:t>
      </w:r>
      <w:proofErr w:type="spellEnd"/>
      <w:r w:rsidRPr="00BC2F0C">
        <w:t xml:space="preserve"> </w:t>
      </w:r>
      <w:proofErr w:type="spellStart"/>
      <w:r w:rsidRPr="00BC2F0C">
        <w:t>chặn</w:t>
      </w:r>
      <w:proofErr w:type="spellEnd"/>
      <w:r w:rsidRPr="00BC2F0C">
        <w:t xml:space="preserve"> </w:t>
      </w:r>
      <w:proofErr w:type="spellStart"/>
      <w:r w:rsidRPr="00BC2F0C">
        <w:t>bởi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còn</w:t>
      </w:r>
      <w:proofErr w:type="spellEnd"/>
      <w:r w:rsidRPr="00BC2F0C">
        <w:t xml:space="preserve"> </w:t>
      </w:r>
      <w:proofErr w:type="spellStart"/>
      <w:r w:rsidRPr="00BC2F0C">
        <w:t>lại</w:t>
      </w:r>
      <w:proofErr w:type="spellEnd"/>
      <w:r w:rsidRPr="00BC2F0C">
        <w:t xml:space="preserve"> </w:t>
      </w:r>
      <w:proofErr w:type="spellStart"/>
      <w:r w:rsidRPr="00BC2F0C">
        <w:t>tối</w:t>
      </w:r>
      <w:proofErr w:type="spellEnd"/>
      <w:r w:rsidRPr="00BC2F0C">
        <w:t xml:space="preserve"> </w:t>
      </w:r>
      <w:proofErr w:type="spellStart"/>
      <w:r w:rsidRPr="00BC2F0C">
        <w:t>đa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lần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</w:t>
      </w:r>
      <w:proofErr w:type="spellStart"/>
      <w:r w:rsidRPr="00BC2F0C">
        <w:t>mỗi</w:t>
      </w:r>
      <w:proofErr w:type="spellEnd"/>
      <w:r w:rsidRPr="00BC2F0C">
        <w:t xml:space="preserve"> </w:t>
      </w:r>
      <w:proofErr w:type="spellStart"/>
      <w:r w:rsidRPr="00BC2F0C">
        <w:t>vòng</w:t>
      </w:r>
      <w:proofErr w:type="spellEnd"/>
      <w:r w:rsidRPr="00BC2F0C">
        <w:t xml:space="preserve"> </w:t>
      </w:r>
      <w:proofErr w:type="spellStart"/>
      <w:r w:rsidRPr="00BC2F0C">
        <w:t>lặp</w:t>
      </w:r>
      <w:proofErr w:type="spellEnd"/>
      <w:r w:rsidRPr="00BC2F0C">
        <w:t xml:space="preserve">,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thời</w:t>
      </w:r>
      <w:proofErr w:type="spellEnd"/>
      <w:r w:rsidRPr="00BC2F0C">
        <w:t xml:space="preserve"> </w:t>
      </w:r>
      <w:proofErr w:type="spellStart"/>
      <w:r w:rsidRPr="00BC2F0C">
        <w:t>gian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thể</w:t>
      </w:r>
      <w:proofErr w:type="spellEnd"/>
      <w:r w:rsidRPr="00BC2F0C">
        <w:t xml:space="preserve"> </w:t>
      </w:r>
      <w:proofErr w:type="spellStart"/>
      <w:r w:rsidRPr="00BC2F0C">
        <w:t>kéo</w:t>
      </w:r>
      <w:proofErr w:type="spellEnd"/>
      <w:r w:rsidRPr="00BC2F0C">
        <w:t xml:space="preserve"> </w:t>
      </w:r>
      <w:proofErr w:type="spellStart"/>
      <w:r w:rsidRPr="00BC2F0C">
        <w:t>dài</w:t>
      </w:r>
      <w:proofErr w:type="spellEnd"/>
      <w:r w:rsidRPr="00BC2F0C">
        <w:t xml:space="preserve"> </w:t>
      </w:r>
      <w:proofErr w:type="spellStart"/>
      <w:r w:rsidRPr="00BC2F0C">
        <w:t>vô</w:t>
      </w:r>
      <w:proofErr w:type="spellEnd"/>
      <w:r w:rsidRPr="00BC2F0C">
        <w:t xml:space="preserve"> </w:t>
      </w:r>
      <w:proofErr w:type="spellStart"/>
      <w:r w:rsidRPr="00BC2F0C">
        <w:t>hạn</w:t>
      </w:r>
      <w:proofErr w:type="spellEnd"/>
      <w:r w:rsidRPr="00BC2F0C">
        <w:t>.</w:t>
      </w:r>
    </w:p>
    <w:p w14:paraId="113685B2" w14:textId="77777777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này</w:t>
      </w:r>
      <w:proofErr w:type="spellEnd"/>
      <w:r w:rsidRPr="00BC2F0C">
        <w:t xml:space="preserve"> </w:t>
      </w:r>
      <w:proofErr w:type="spellStart"/>
      <w:r w:rsidRPr="00BC2F0C">
        <w:t>đảm</w:t>
      </w:r>
      <w:proofErr w:type="spellEnd"/>
      <w:r w:rsidRPr="00BC2F0C">
        <w:t xml:space="preserve"> </w:t>
      </w:r>
      <w:proofErr w:type="spellStart"/>
      <w:r w:rsidRPr="00BC2F0C">
        <w:t>bảo</w:t>
      </w:r>
      <w:proofErr w:type="spellEnd"/>
      <w:r w:rsidRPr="00BC2F0C">
        <w:t xml:space="preserve"> </w:t>
      </w:r>
      <w:proofErr w:type="spellStart"/>
      <w:r w:rsidRPr="00BC2F0C">
        <w:t>rằng</w:t>
      </w:r>
      <w:proofErr w:type="spellEnd"/>
      <w:r w:rsidRPr="00BC2F0C">
        <w:t xml:space="preserve"> </w:t>
      </w:r>
      <w:proofErr w:type="spellStart"/>
      <w:r w:rsidRPr="00BC2F0C">
        <w:rPr>
          <w:b/>
          <w:bCs/>
        </w:rPr>
        <w:t>không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có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nào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phải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chờ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quá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lâu</w:t>
      </w:r>
      <w:proofErr w:type="spellEnd"/>
      <w:r w:rsidRPr="00BC2F0C">
        <w:t xml:space="preserve">. Do </w:t>
      </w:r>
      <w:proofErr w:type="spellStart"/>
      <w:r w:rsidRPr="00BC2F0C">
        <w:t>đó</w:t>
      </w:r>
      <w:proofErr w:type="spellEnd"/>
      <w:r w:rsidRPr="00BC2F0C">
        <w:t xml:space="preserve">, </w:t>
      </w:r>
      <w:proofErr w:type="spellStart"/>
      <w:r w:rsidRPr="00BC2F0C">
        <w:rPr>
          <w:b/>
          <w:bCs/>
        </w:rPr>
        <w:t>điều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kiện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hạn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chế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chờ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lâu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thỏa</w:t>
      </w:r>
      <w:proofErr w:type="spellEnd"/>
      <w:r w:rsidRPr="00BC2F0C">
        <w:t xml:space="preserve"> </w:t>
      </w:r>
      <w:proofErr w:type="spellStart"/>
      <w:r w:rsidRPr="00BC2F0C">
        <w:t>mãn</w:t>
      </w:r>
      <w:proofErr w:type="spellEnd"/>
      <w:r w:rsidRPr="00BC2F0C">
        <w:t>.</w:t>
      </w:r>
    </w:p>
    <w:p w14:paraId="73B3ABD2" w14:textId="77777777" w:rsidR="00BC2F0C" w:rsidRPr="00BC2F0C" w:rsidRDefault="00BC2F0C" w:rsidP="0040101D">
      <w:pPr>
        <w:spacing w:before="120" w:after="120" w:line="300" w:lineRule="exact"/>
        <w:outlineLvl w:val="2"/>
        <w:rPr>
          <w:b/>
          <w:bCs/>
        </w:rPr>
      </w:pPr>
      <w:proofErr w:type="spellStart"/>
      <w:r w:rsidRPr="00BC2F0C">
        <w:rPr>
          <w:b/>
          <w:bCs/>
        </w:rPr>
        <w:t>Kết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luận</w:t>
      </w:r>
      <w:proofErr w:type="spellEnd"/>
      <w:r w:rsidRPr="00BC2F0C">
        <w:rPr>
          <w:b/>
          <w:bCs/>
        </w:rPr>
        <w:t>:</w:t>
      </w:r>
    </w:p>
    <w:p w14:paraId="4ED37A96" w14:textId="77777777" w:rsidR="00BC2F0C" w:rsidRPr="00BC2F0C" w:rsidRDefault="00BC2F0C" w:rsidP="0040101D">
      <w:pPr>
        <w:spacing w:before="120" w:after="120" w:line="300" w:lineRule="exact"/>
      </w:pPr>
      <w:proofErr w:type="spellStart"/>
      <w:r w:rsidRPr="00BC2F0C">
        <w:t>Giải</w:t>
      </w:r>
      <w:proofErr w:type="spellEnd"/>
      <w:r w:rsidRPr="00BC2F0C">
        <w:t xml:space="preserve"> </w:t>
      </w:r>
      <w:proofErr w:type="spellStart"/>
      <w:r w:rsidRPr="00BC2F0C">
        <w:t>pháp</w:t>
      </w:r>
      <w:proofErr w:type="spellEnd"/>
      <w:r w:rsidRPr="00BC2F0C">
        <w:t xml:space="preserve"> </w:t>
      </w:r>
      <w:r w:rsidRPr="00BC2F0C">
        <w:rPr>
          <w:b/>
          <w:bCs/>
        </w:rPr>
        <w:t>Peterson’s Algorithm</w:t>
      </w:r>
      <w:r w:rsidRPr="00BC2F0C">
        <w:t xml:space="preserve"> </w:t>
      </w:r>
      <w:proofErr w:type="spellStart"/>
      <w:r w:rsidRPr="00BC2F0C">
        <w:t>đáp</w:t>
      </w:r>
      <w:proofErr w:type="spellEnd"/>
      <w:r w:rsidRPr="00BC2F0C">
        <w:t xml:space="preserve"> </w:t>
      </w:r>
      <w:proofErr w:type="spellStart"/>
      <w:r w:rsidRPr="00BC2F0C">
        <w:t>ứng</w:t>
      </w:r>
      <w:proofErr w:type="spellEnd"/>
      <w:r w:rsidRPr="00BC2F0C">
        <w:t xml:space="preserve"> </w:t>
      </w:r>
      <w:proofErr w:type="spellStart"/>
      <w:r w:rsidRPr="00BC2F0C">
        <w:t>đầy</w:t>
      </w:r>
      <w:proofErr w:type="spellEnd"/>
      <w:r w:rsidRPr="00BC2F0C">
        <w:t xml:space="preserve"> </w:t>
      </w:r>
      <w:proofErr w:type="spellStart"/>
      <w:r w:rsidRPr="00BC2F0C">
        <w:t>đủ</w:t>
      </w:r>
      <w:proofErr w:type="spellEnd"/>
      <w:r w:rsidRPr="00BC2F0C">
        <w:t xml:space="preserve"> </w:t>
      </w:r>
      <w:proofErr w:type="spellStart"/>
      <w:r w:rsidRPr="00BC2F0C">
        <w:t>ba</w:t>
      </w:r>
      <w:proofErr w:type="spellEnd"/>
      <w:r w:rsidRPr="00BC2F0C">
        <w:t xml:space="preserve"> </w:t>
      </w:r>
      <w:proofErr w:type="spellStart"/>
      <w:r w:rsidRPr="00BC2F0C">
        <w:t>điều</w:t>
      </w:r>
      <w:proofErr w:type="spellEnd"/>
      <w:r w:rsidRPr="00BC2F0C">
        <w:t xml:space="preserve"> </w:t>
      </w:r>
      <w:proofErr w:type="spellStart"/>
      <w:r w:rsidRPr="00BC2F0C">
        <w:t>kiện</w:t>
      </w:r>
      <w:proofErr w:type="spellEnd"/>
      <w:r w:rsidRPr="00BC2F0C">
        <w:t xml:space="preserve"> </w:t>
      </w:r>
      <w:proofErr w:type="spellStart"/>
      <w:r w:rsidRPr="00BC2F0C">
        <w:t>của</w:t>
      </w:r>
      <w:proofErr w:type="spellEnd"/>
      <w:r w:rsidRPr="00BC2F0C">
        <w:t xml:space="preserve"> </w:t>
      </w:r>
      <w:proofErr w:type="spellStart"/>
      <w:r w:rsidRPr="00BC2F0C">
        <w:t>bài</w:t>
      </w:r>
      <w:proofErr w:type="spellEnd"/>
      <w:r w:rsidRPr="00BC2F0C">
        <w:t xml:space="preserve"> </w:t>
      </w:r>
      <w:proofErr w:type="spellStart"/>
      <w:r w:rsidRPr="00BC2F0C">
        <w:t>toán</w:t>
      </w:r>
      <w:proofErr w:type="spellEnd"/>
      <w:r w:rsidRPr="00BC2F0C">
        <w:t xml:space="preserve"> Critical Section:</w:t>
      </w:r>
    </w:p>
    <w:p w14:paraId="2212B877" w14:textId="77777777" w:rsidR="00BC2F0C" w:rsidRPr="00BC2F0C" w:rsidRDefault="00BC2F0C" w:rsidP="0040101D">
      <w:pPr>
        <w:numPr>
          <w:ilvl w:val="0"/>
          <w:numId w:val="4"/>
        </w:numPr>
        <w:spacing w:before="120" w:after="120" w:line="300" w:lineRule="exact"/>
      </w:pPr>
      <w:proofErr w:type="spellStart"/>
      <w:r w:rsidRPr="00BC2F0C">
        <w:rPr>
          <w:b/>
          <w:bCs/>
        </w:rPr>
        <w:t>Độc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quyền</w:t>
      </w:r>
      <w:proofErr w:type="spellEnd"/>
      <w:r w:rsidRPr="00BC2F0C">
        <w:rPr>
          <w:b/>
          <w:bCs/>
        </w:rPr>
        <w:t xml:space="preserve"> (Mutual Exclusion)</w:t>
      </w:r>
      <w:r w:rsidRPr="00BC2F0C">
        <w:t xml:space="preserve">: </w:t>
      </w:r>
      <w:proofErr w:type="spellStart"/>
      <w:r w:rsidRPr="00BC2F0C">
        <w:t>Chỉ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 </w:t>
      </w:r>
      <w:proofErr w:type="spellStart"/>
      <w:r w:rsidRPr="00BC2F0C">
        <w:t>tại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thời</w:t>
      </w:r>
      <w:proofErr w:type="spellEnd"/>
      <w:r w:rsidRPr="00BC2F0C">
        <w:t xml:space="preserve"> </w:t>
      </w:r>
      <w:proofErr w:type="spellStart"/>
      <w:r w:rsidRPr="00BC2F0C">
        <w:t>điểm</w:t>
      </w:r>
      <w:proofErr w:type="spellEnd"/>
      <w:r w:rsidRPr="00BC2F0C">
        <w:t>.</w:t>
      </w:r>
    </w:p>
    <w:p w14:paraId="433B7D41" w14:textId="77777777" w:rsidR="00BC2F0C" w:rsidRPr="00BC2F0C" w:rsidRDefault="00BC2F0C" w:rsidP="0040101D">
      <w:pPr>
        <w:numPr>
          <w:ilvl w:val="0"/>
          <w:numId w:val="4"/>
        </w:numPr>
        <w:spacing w:before="120" w:after="120" w:line="300" w:lineRule="exact"/>
      </w:pP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lên</w:t>
      </w:r>
      <w:proofErr w:type="spellEnd"/>
      <w:r w:rsidRPr="00BC2F0C">
        <w:rPr>
          <w:b/>
          <w:bCs/>
        </w:rPr>
        <w:t xml:space="preserve"> (Progress)</w:t>
      </w:r>
      <w:r w:rsidRPr="00BC2F0C">
        <w:t xml:space="preserve">: </w:t>
      </w:r>
      <w:proofErr w:type="spellStart"/>
      <w:r w:rsidRPr="00BC2F0C">
        <w:t>Nếu</w:t>
      </w:r>
      <w:proofErr w:type="spellEnd"/>
      <w:r w:rsidRPr="00BC2F0C">
        <w:t xml:space="preserve">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trong</w:t>
      </w:r>
      <w:proofErr w:type="spellEnd"/>
      <w:r w:rsidRPr="00BC2F0C">
        <w:t xml:space="preserve"> CS </w:t>
      </w:r>
      <w:proofErr w:type="spellStart"/>
      <w:r w:rsidRPr="00BC2F0C">
        <w:t>và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ít</w:t>
      </w:r>
      <w:proofErr w:type="spellEnd"/>
      <w:r w:rsidRPr="00BC2F0C">
        <w:t xml:space="preserve"> </w:t>
      </w:r>
      <w:proofErr w:type="spellStart"/>
      <w:r w:rsidRPr="00BC2F0C">
        <w:t>nhất</w:t>
      </w:r>
      <w:proofErr w:type="spellEnd"/>
      <w:r w:rsidRPr="00BC2F0C">
        <w:t xml:space="preserve">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muốn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CS, </w:t>
      </w:r>
      <w:proofErr w:type="spellStart"/>
      <w:r w:rsidRPr="00BC2F0C">
        <w:t>một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sẽ</w:t>
      </w:r>
      <w:proofErr w:type="spellEnd"/>
      <w:r w:rsidRPr="00BC2F0C">
        <w:t xml:space="preserve"> </w:t>
      </w:r>
      <w:proofErr w:type="spellStart"/>
      <w:r w:rsidRPr="00BC2F0C">
        <w:t>được</w:t>
      </w:r>
      <w:proofErr w:type="spellEnd"/>
      <w:r w:rsidRPr="00BC2F0C">
        <w:t xml:space="preserve"> </w:t>
      </w:r>
      <w:proofErr w:type="spellStart"/>
      <w:r w:rsidRPr="00BC2F0C">
        <w:t>phép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>.</w:t>
      </w:r>
    </w:p>
    <w:p w14:paraId="5C410027" w14:textId="77777777" w:rsidR="00BC2F0C" w:rsidRPr="00BC2F0C" w:rsidRDefault="00BC2F0C" w:rsidP="0040101D">
      <w:pPr>
        <w:numPr>
          <w:ilvl w:val="0"/>
          <w:numId w:val="4"/>
        </w:numPr>
        <w:spacing w:before="120" w:after="120" w:line="300" w:lineRule="exact"/>
      </w:pPr>
      <w:proofErr w:type="spellStart"/>
      <w:r w:rsidRPr="00BC2F0C">
        <w:rPr>
          <w:b/>
          <w:bCs/>
        </w:rPr>
        <w:t>Hạn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chế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tiến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trình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chờ</w:t>
      </w:r>
      <w:proofErr w:type="spellEnd"/>
      <w:r w:rsidRPr="00BC2F0C">
        <w:rPr>
          <w:b/>
          <w:bCs/>
        </w:rPr>
        <w:t xml:space="preserve"> </w:t>
      </w:r>
      <w:proofErr w:type="spellStart"/>
      <w:r w:rsidRPr="00BC2F0C">
        <w:rPr>
          <w:b/>
          <w:bCs/>
        </w:rPr>
        <w:t>lâu</w:t>
      </w:r>
      <w:proofErr w:type="spellEnd"/>
      <w:r w:rsidRPr="00BC2F0C">
        <w:rPr>
          <w:b/>
          <w:bCs/>
        </w:rPr>
        <w:t xml:space="preserve"> (Bounded Waiting)</w:t>
      </w:r>
      <w:r w:rsidRPr="00BC2F0C">
        <w:t xml:space="preserve">: </w:t>
      </w:r>
      <w:proofErr w:type="spellStart"/>
      <w:r w:rsidRPr="00BC2F0C">
        <w:t>Không</w:t>
      </w:r>
      <w:proofErr w:type="spellEnd"/>
      <w:r w:rsidRPr="00BC2F0C">
        <w:t xml:space="preserve"> </w:t>
      </w:r>
      <w:proofErr w:type="spellStart"/>
      <w:r w:rsidRPr="00BC2F0C">
        <w:t>có</w:t>
      </w:r>
      <w:proofErr w:type="spellEnd"/>
      <w:r w:rsidRPr="00BC2F0C">
        <w:t xml:space="preserve"> </w:t>
      </w:r>
      <w:proofErr w:type="spellStart"/>
      <w:r w:rsidRPr="00BC2F0C">
        <w:t>tiến</w:t>
      </w:r>
      <w:proofErr w:type="spellEnd"/>
      <w:r w:rsidRPr="00BC2F0C">
        <w:t xml:space="preserve"> </w:t>
      </w:r>
      <w:proofErr w:type="spellStart"/>
      <w:r w:rsidRPr="00BC2F0C">
        <w:t>trình</w:t>
      </w:r>
      <w:proofErr w:type="spellEnd"/>
      <w:r w:rsidRPr="00BC2F0C">
        <w:t xml:space="preserve"> </w:t>
      </w:r>
      <w:proofErr w:type="spellStart"/>
      <w:r w:rsidRPr="00BC2F0C">
        <w:t>nào</w:t>
      </w:r>
      <w:proofErr w:type="spellEnd"/>
      <w:r w:rsidRPr="00BC2F0C">
        <w:t xml:space="preserve"> </w:t>
      </w:r>
      <w:proofErr w:type="spellStart"/>
      <w:r w:rsidRPr="00BC2F0C">
        <w:t>phải</w:t>
      </w:r>
      <w:proofErr w:type="spellEnd"/>
      <w:r w:rsidRPr="00BC2F0C">
        <w:t xml:space="preserve"> </w:t>
      </w:r>
      <w:proofErr w:type="spellStart"/>
      <w:r w:rsidRPr="00BC2F0C">
        <w:t>chờ</w:t>
      </w:r>
      <w:proofErr w:type="spellEnd"/>
      <w:r w:rsidRPr="00BC2F0C">
        <w:t xml:space="preserve"> </w:t>
      </w:r>
      <w:proofErr w:type="spellStart"/>
      <w:r w:rsidRPr="00BC2F0C">
        <w:t>quá</w:t>
      </w:r>
      <w:proofErr w:type="spellEnd"/>
      <w:r w:rsidRPr="00BC2F0C">
        <w:t xml:space="preserve"> </w:t>
      </w:r>
      <w:proofErr w:type="spellStart"/>
      <w:r w:rsidRPr="00BC2F0C">
        <w:t>lâu</w:t>
      </w:r>
      <w:proofErr w:type="spellEnd"/>
      <w:r w:rsidRPr="00BC2F0C">
        <w:t xml:space="preserve"> </w:t>
      </w:r>
      <w:proofErr w:type="spellStart"/>
      <w:r w:rsidRPr="00BC2F0C">
        <w:t>để</w:t>
      </w:r>
      <w:proofErr w:type="spellEnd"/>
      <w:r w:rsidRPr="00BC2F0C">
        <w:t xml:space="preserve"> </w:t>
      </w:r>
      <w:proofErr w:type="spellStart"/>
      <w:r w:rsidRPr="00BC2F0C">
        <w:t>vào</w:t>
      </w:r>
      <w:proofErr w:type="spellEnd"/>
      <w:r w:rsidRPr="00BC2F0C">
        <w:t xml:space="preserve"> CS.</w:t>
      </w:r>
    </w:p>
    <w:p w14:paraId="44AFB454" w14:textId="231D84C6" w:rsidR="00BC2F0C" w:rsidRPr="00BC2F0C" w:rsidRDefault="00BC2F0C" w:rsidP="0040101D">
      <w:pPr>
        <w:spacing w:before="120" w:after="120" w:line="300" w:lineRule="exact"/>
      </w:pPr>
    </w:p>
    <w:p w14:paraId="23A5E464" w14:textId="77777777" w:rsidR="00BC2F0C" w:rsidRPr="00BC2F0C" w:rsidRDefault="00BC2F0C" w:rsidP="0040101D">
      <w:pPr>
        <w:pBdr>
          <w:bottom w:val="single" w:sz="6" w:space="1" w:color="auto"/>
        </w:pBdr>
        <w:spacing w:before="120" w:after="120" w:line="300" w:lineRule="exact"/>
        <w:jc w:val="center"/>
        <w:rPr>
          <w:rFonts w:ascii="Arial" w:hAnsi="Arial" w:cs="Arial"/>
          <w:vanish/>
        </w:rPr>
      </w:pPr>
      <w:r w:rsidRPr="00BC2F0C">
        <w:rPr>
          <w:rFonts w:ascii="Arial" w:hAnsi="Arial" w:cs="Arial"/>
          <w:vanish/>
        </w:rPr>
        <w:t>Top of Form</w:t>
      </w:r>
    </w:p>
    <w:p w14:paraId="2E379D0E" w14:textId="77777777" w:rsidR="00BC2F0C" w:rsidRPr="00BC2F0C" w:rsidRDefault="00BC2F0C" w:rsidP="0040101D">
      <w:pPr>
        <w:pBdr>
          <w:top w:val="single" w:sz="6" w:space="1" w:color="auto"/>
        </w:pBdr>
        <w:spacing w:before="120" w:after="120" w:line="300" w:lineRule="exact"/>
        <w:jc w:val="center"/>
        <w:rPr>
          <w:rFonts w:ascii="Arial" w:hAnsi="Arial" w:cs="Arial"/>
          <w:vanish/>
        </w:rPr>
      </w:pPr>
      <w:r w:rsidRPr="00BC2F0C">
        <w:rPr>
          <w:rFonts w:ascii="Arial" w:hAnsi="Arial" w:cs="Arial"/>
          <w:vanish/>
        </w:rPr>
        <w:t>Bottom of Form</w:t>
      </w:r>
    </w:p>
    <w:p w14:paraId="7B8A691C" w14:textId="77777777" w:rsidR="00043DC8" w:rsidRPr="00BC2F0C" w:rsidRDefault="00043DC8" w:rsidP="0040101D">
      <w:pPr>
        <w:spacing w:before="120" w:after="120" w:line="300" w:lineRule="exact"/>
        <w:rPr>
          <w:color w:val="000000" w:themeColor="text1"/>
        </w:rPr>
      </w:pPr>
    </w:p>
    <w:sectPr w:rsidR="00043DC8" w:rsidRPr="00BC2F0C" w:rsidSect="00B850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74F"/>
    <w:multiLevelType w:val="hybridMultilevel"/>
    <w:tmpl w:val="E9C609F6"/>
    <w:lvl w:ilvl="0" w:tplc="78AA84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63E86"/>
    <w:multiLevelType w:val="hybridMultilevel"/>
    <w:tmpl w:val="697AEFB8"/>
    <w:lvl w:ilvl="0" w:tplc="FBC0AD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0762"/>
    <w:multiLevelType w:val="multilevel"/>
    <w:tmpl w:val="C7A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955E3"/>
    <w:multiLevelType w:val="multilevel"/>
    <w:tmpl w:val="6420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D7AB2"/>
    <w:multiLevelType w:val="multilevel"/>
    <w:tmpl w:val="A1D8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42E96"/>
    <w:multiLevelType w:val="multilevel"/>
    <w:tmpl w:val="E508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C8"/>
    <w:rsid w:val="00043DC8"/>
    <w:rsid w:val="00146DA4"/>
    <w:rsid w:val="003400D7"/>
    <w:rsid w:val="0040101D"/>
    <w:rsid w:val="005E73C1"/>
    <w:rsid w:val="00B850F7"/>
    <w:rsid w:val="00B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B83B73"/>
  <w15:chartTrackingRefBased/>
  <w15:docId w15:val="{94133149-2A98-5B47-968F-F99A0331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F0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043D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F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C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43D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C2F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2F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2F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C2F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BC2F0C"/>
  </w:style>
  <w:style w:type="character" w:customStyle="1" w:styleId="mord">
    <w:name w:val="mord"/>
    <w:basedOn w:val="DefaultParagraphFont"/>
    <w:rsid w:val="00BC2F0C"/>
  </w:style>
  <w:style w:type="character" w:customStyle="1" w:styleId="vlist-s">
    <w:name w:val="vlist-s"/>
    <w:basedOn w:val="DefaultParagraphFont"/>
    <w:rsid w:val="00BC2F0C"/>
  </w:style>
  <w:style w:type="character" w:customStyle="1" w:styleId="overflow-hidden">
    <w:name w:val="overflow-hidden"/>
    <w:basedOn w:val="DefaultParagraphFont"/>
    <w:rsid w:val="00BC2F0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2F0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2F0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C2F0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C2F0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0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5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0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4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2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2025-03-07T07:46:00Z</cp:lastPrinted>
  <dcterms:created xsi:type="dcterms:W3CDTF">2025-03-07T07:44:00Z</dcterms:created>
  <dcterms:modified xsi:type="dcterms:W3CDTF">2025-03-09T14:04:00Z</dcterms:modified>
</cp:coreProperties>
</file>