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B59F6" w14:textId="14716CA6" w:rsidR="006803C2" w:rsidRPr="006803C2" w:rsidRDefault="006803C2" w:rsidP="006803C2">
      <w:pPr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</w:rPr>
        <w:t xml:space="preserve">2312678 – </w:t>
      </w:r>
      <w:proofErr w:type="spellStart"/>
      <w:r>
        <w:rPr>
          <w:rFonts w:ascii="Times New Roman" w:eastAsia="Times New Roman" w:hAnsi="Times New Roman" w:cs="Times New Roman"/>
        </w:rPr>
        <w:t>Nguy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ễn Lê Bảo Long – CTK47A </w:t>
      </w:r>
    </w:p>
    <w:p w14:paraId="6A3721A2" w14:textId="77777777" w:rsidR="006803C2" w:rsidRPr="006803C2" w:rsidRDefault="006803C2" w:rsidP="006803C2">
      <w:pPr>
        <w:spacing w:after="120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32"/>
          <w:szCs w:val="32"/>
        </w:rPr>
        <w:t>Bài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32"/>
          <w:szCs w:val="32"/>
        </w:rPr>
        <w:t>thực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32"/>
          <w:szCs w:val="32"/>
        </w:rPr>
        <w:t>hành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01: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32"/>
          <w:szCs w:val="32"/>
        </w:rPr>
        <w:t>Khám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32"/>
          <w:szCs w:val="32"/>
        </w:rPr>
        <w:t>phá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IOS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32"/>
          <w:szCs w:val="32"/>
        </w:rPr>
        <w:t>của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32"/>
          <w:szCs w:val="32"/>
        </w:rPr>
        <w:t>thiết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32"/>
          <w:szCs w:val="32"/>
        </w:rPr>
        <w:t>bị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32"/>
          <w:szCs w:val="32"/>
        </w:rPr>
        <w:t>trung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32"/>
          <w:szCs w:val="32"/>
        </w:rPr>
        <w:t>gian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Switch</w:t>
      </w:r>
    </w:p>
    <w:p w14:paraId="60123A03" w14:textId="77777777" w:rsidR="006803C2" w:rsidRPr="006803C2" w:rsidRDefault="006803C2" w:rsidP="006803C2">
      <w:pPr>
        <w:spacing w:before="120" w:after="12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</w:pPr>
      <w:r w:rsidRPr="006803C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>Objectives</w:t>
      </w:r>
    </w:p>
    <w:p w14:paraId="36487017" w14:textId="77777777" w:rsidR="006803C2" w:rsidRPr="006803C2" w:rsidRDefault="006803C2" w:rsidP="006803C2">
      <w:pPr>
        <w:spacing w:before="120" w:after="120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Phần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1: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Thiết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lập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kết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nối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cơ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bản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,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truy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cập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CLI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và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sử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dụng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Help</w:t>
      </w:r>
    </w:p>
    <w:p w14:paraId="1400E485" w14:textId="77777777" w:rsidR="006803C2" w:rsidRPr="006803C2" w:rsidRDefault="006803C2" w:rsidP="006803C2">
      <w:pPr>
        <w:spacing w:before="120" w:after="120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Phần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2: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Khám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phá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Exec Mode</w:t>
      </w:r>
    </w:p>
    <w:p w14:paraId="014B84B5" w14:textId="77777777" w:rsidR="006803C2" w:rsidRPr="006803C2" w:rsidRDefault="006803C2" w:rsidP="006803C2">
      <w:pPr>
        <w:spacing w:before="120" w:after="120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Phần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3: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Thiết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lập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Clock (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đồng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hồ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)</w:t>
      </w:r>
    </w:p>
    <w:p w14:paraId="492EC4AF" w14:textId="77777777" w:rsidR="006803C2" w:rsidRPr="006803C2" w:rsidRDefault="006803C2" w:rsidP="006803C2">
      <w:pPr>
        <w:spacing w:before="120" w:after="12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</w:pPr>
      <w:proofErr w:type="spellStart"/>
      <w:r w:rsidRPr="006803C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>Nền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>tảng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>kiến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>thức</w:t>
      </w:r>
      <w:proofErr w:type="spellEnd"/>
    </w:p>
    <w:p w14:paraId="223C3881" w14:textId="77777777" w:rsidR="006803C2" w:rsidRPr="006803C2" w:rsidRDefault="006803C2" w:rsidP="006803C2">
      <w:pPr>
        <w:spacing w:before="120" w:after="12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</w:pPr>
      <w:proofErr w:type="spellStart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>Trong</w:t>
      </w:r>
      <w:proofErr w:type="spellEnd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>bài</w:t>
      </w:r>
      <w:proofErr w:type="spellEnd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 lab </w:t>
      </w:r>
      <w:proofErr w:type="spellStart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>này</w:t>
      </w:r>
      <w:proofErr w:type="spellEnd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>sinh</w:t>
      </w:r>
      <w:proofErr w:type="spellEnd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>viên</w:t>
      </w:r>
      <w:proofErr w:type="spellEnd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>sẽ</w:t>
      </w:r>
      <w:proofErr w:type="spellEnd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>được</w:t>
      </w:r>
      <w:proofErr w:type="spellEnd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>thực</w:t>
      </w:r>
      <w:proofErr w:type="spellEnd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>hành</w:t>
      </w:r>
      <w:proofErr w:type="spellEnd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>khám</w:t>
      </w:r>
      <w:proofErr w:type="spellEnd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>phá</w:t>
      </w:r>
      <w:proofErr w:type="spellEnd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>hệ</w:t>
      </w:r>
      <w:proofErr w:type="spellEnd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>điều</w:t>
      </w:r>
      <w:proofErr w:type="spellEnd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>hành</w:t>
      </w:r>
      <w:proofErr w:type="spellEnd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 Cisco IOS </w:t>
      </w:r>
      <w:proofErr w:type="spellStart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>của</w:t>
      </w:r>
      <w:proofErr w:type="spellEnd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>thiết</w:t>
      </w:r>
      <w:proofErr w:type="spellEnd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>bị</w:t>
      </w:r>
      <w:proofErr w:type="spellEnd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 Switch </w:t>
      </w:r>
      <w:proofErr w:type="spellStart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>với</w:t>
      </w:r>
      <w:proofErr w:type="spellEnd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>các</w:t>
      </w:r>
      <w:proofErr w:type="spellEnd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>chức</w:t>
      </w:r>
      <w:proofErr w:type="spellEnd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>năng</w:t>
      </w:r>
      <w:proofErr w:type="spellEnd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>khác</w:t>
      </w:r>
      <w:proofErr w:type="spellEnd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>nhau</w:t>
      </w:r>
      <w:proofErr w:type="spellEnd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: </w:t>
      </w:r>
      <w:proofErr w:type="spellStart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>các</w:t>
      </w:r>
      <w:proofErr w:type="spellEnd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 mode </w:t>
      </w:r>
      <w:proofErr w:type="spellStart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>điều</w:t>
      </w:r>
      <w:proofErr w:type="spellEnd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>khiển</w:t>
      </w:r>
      <w:proofErr w:type="spellEnd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>khác</w:t>
      </w:r>
      <w:proofErr w:type="spellEnd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>nhau</w:t>
      </w:r>
      <w:proofErr w:type="spellEnd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>trên</w:t>
      </w:r>
      <w:proofErr w:type="spellEnd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 CLI, </w:t>
      </w:r>
      <w:proofErr w:type="spellStart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>các</w:t>
      </w:r>
      <w:proofErr w:type="spellEnd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>dòng</w:t>
      </w:r>
      <w:proofErr w:type="spellEnd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>lệnh</w:t>
      </w:r>
      <w:proofErr w:type="spellEnd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>cơ</w:t>
      </w:r>
      <w:proofErr w:type="spellEnd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>bản</w:t>
      </w:r>
      <w:proofErr w:type="spellEnd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>để</w:t>
      </w:r>
      <w:proofErr w:type="spellEnd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>thiết</w:t>
      </w:r>
      <w:proofErr w:type="spellEnd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>lập</w:t>
      </w:r>
      <w:proofErr w:type="spellEnd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>cấu</w:t>
      </w:r>
      <w:proofErr w:type="spellEnd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>hình</w:t>
      </w:r>
      <w:proofErr w:type="spellEnd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>cho</w:t>
      </w:r>
      <w:proofErr w:type="spellEnd"/>
      <w:r w:rsidRPr="006803C2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 Switch.</w:t>
      </w:r>
    </w:p>
    <w:p w14:paraId="7B508460" w14:textId="77777777" w:rsidR="006803C2" w:rsidRPr="006803C2" w:rsidRDefault="006803C2" w:rsidP="006803C2">
      <w:pPr>
        <w:spacing w:before="120" w:after="12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</w:pPr>
      <w:proofErr w:type="spellStart"/>
      <w:r w:rsidRPr="006803C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>Hướng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>dẫn</w:t>
      </w:r>
      <w:proofErr w:type="spellEnd"/>
    </w:p>
    <w:p w14:paraId="5AF35D12" w14:textId="77777777" w:rsidR="006803C2" w:rsidRPr="006803C2" w:rsidRDefault="006803C2" w:rsidP="006803C2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>Phần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1: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>Thiết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>lập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>kết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>nối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,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>cấu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>hình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>cơ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>bản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>và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>khai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>thác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>phần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Help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>của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>phần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>mềm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>.</w:t>
      </w:r>
    </w:p>
    <w:p w14:paraId="454661AB" w14:textId="77777777" w:rsidR="006803C2" w:rsidRPr="006803C2" w:rsidRDefault="006803C2" w:rsidP="006803C2">
      <w:pPr>
        <w:spacing w:before="120" w:after="120"/>
        <w:outlineLvl w:val="2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>Bước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 1: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>Kết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>nối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PC1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>đến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S1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>sử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>dụng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>cáp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Console.</w:t>
      </w:r>
    </w:p>
    <w:p w14:paraId="381DA6B4" w14:textId="77777777" w:rsidR="006803C2" w:rsidRPr="006803C2" w:rsidRDefault="006803C2" w:rsidP="006803C2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803C2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6803C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Tìm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đến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biểu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tượng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Connection 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trong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phần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mềm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Packet Tracer.</w:t>
      </w:r>
    </w:p>
    <w:p w14:paraId="6491091A" w14:textId="77777777" w:rsidR="006803C2" w:rsidRPr="006803C2" w:rsidRDefault="006803C2" w:rsidP="006803C2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803C2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6803C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Click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chọn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vào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cáp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màu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xanh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dương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và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có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tên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là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Console.</w:t>
      </w:r>
    </w:p>
    <w:p w14:paraId="2B170FC0" w14:textId="5E61DB78" w:rsidR="006803C2" w:rsidRDefault="006803C2" w:rsidP="006803C2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803C2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6803C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Click PC1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chọn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cổng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RS-232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sau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đó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kéo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chọn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vào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switch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chọn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cổng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console.</w:t>
      </w:r>
    </w:p>
    <w:p w14:paraId="6B2D6927" w14:textId="7743282F" w:rsidR="006803C2" w:rsidRPr="006803C2" w:rsidRDefault="006803C2" w:rsidP="006803C2">
      <w:pPr>
        <w:spacing w:before="120" w:after="120"/>
        <w:ind w:left="2977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803C2">
        <w:rPr>
          <w:rFonts w:ascii="Arial" w:eastAsia="Times New Roman" w:hAnsi="Arial" w:cs="Arial"/>
          <w:color w:val="000000"/>
          <w:sz w:val="20"/>
          <w:szCs w:val="20"/>
        </w:rPr>
        <w:drawing>
          <wp:inline distT="0" distB="0" distL="0" distR="0" wp14:anchorId="66697C92" wp14:editId="5A02561B">
            <wp:extent cx="1917200" cy="1699491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2360" cy="170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0268" w14:textId="77777777" w:rsidR="006803C2" w:rsidRPr="006803C2" w:rsidRDefault="006803C2" w:rsidP="006803C2">
      <w:pPr>
        <w:spacing w:before="120" w:after="120"/>
        <w:outlineLvl w:val="2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>Bước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2: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>Thiết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>lập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Terminal Session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>với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S1.</w:t>
      </w:r>
    </w:p>
    <w:p w14:paraId="309D1877" w14:textId="77777777" w:rsidR="006803C2" w:rsidRPr="006803C2" w:rsidRDefault="006803C2" w:rsidP="006803C2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803C2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6803C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Click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vào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PC1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chọn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Desktop tab.</w:t>
      </w:r>
    </w:p>
    <w:p w14:paraId="15C0480D" w14:textId="77777777" w:rsidR="006803C2" w:rsidRPr="006803C2" w:rsidRDefault="006803C2" w:rsidP="006803C2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803C2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6803C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Click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vào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Terminal application icon.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Chọn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OK.</w:t>
      </w:r>
    </w:p>
    <w:p w14:paraId="0C98E4C1" w14:textId="77777777" w:rsidR="006803C2" w:rsidRPr="006803C2" w:rsidRDefault="006803C2" w:rsidP="006803C2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803C2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6803C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Màn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hình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sẽ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xuất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hiện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một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số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thông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điệp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Xuất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hiện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dòng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chữ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Press RETURN to get </w:t>
      </w:r>
      <w:proofErr w:type="gramStart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started!</w:t>
      </w:r>
      <w:r w:rsidRPr="006803C2">
        <w:rPr>
          <w:rFonts w:ascii="Arial" w:eastAsia="Times New Roman" w:hAnsi="Arial" w:cs="Arial"/>
          <w:color w:val="000000"/>
          <w:sz w:val="20"/>
          <w:szCs w:val="20"/>
        </w:rPr>
        <w:t>.</w:t>
      </w:r>
      <w:proofErr w:type="gram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Nhấn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ENTER.</w:t>
      </w:r>
    </w:p>
    <w:p w14:paraId="608C8545" w14:textId="77777777" w:rsidR="006803C2" w:rsidRPr="006803C2" w:rsidRDefault="006803C2" w:rsidP="006803C2">
      <w:pPr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6803C2">
        <w:rPr>
          <w:rFonts w:ascii="Arial" w:eastAsia="Times New Roman" w:hAnsi="Arial" w:cs="Arial"/>
          <w:color w:val="FFFFFF"/>
          <w:sz w:val="6"/>
          <w:szCs w:val="6"/>
        </w:rPr>
        <w:t>Question:</w:t>
      </w:r>
    </w:p>
    <w:p w14:paraId="09E19B03" w14:textId="3B4A9F1A" w:rsidR="006803C2" w:rsidRDefault="006803C2" w:rsidP="006803C2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Điều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gì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sẽ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xuất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hiện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trên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màn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hình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14:paraId="38C68C8D" w14:textId="340ACA7A" w:rsidR="006803C2" w:rsidRDefault="006803C2" w:rsidP="006803C2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1D066837" w14:textId="19D8BACF" w:rsidR="006803C2" w:rsidRDefault="006803C2" w:rsidP="006803C2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2A834CD9" w14:textId="0A27FCC6" w:rsidR="006803C2" w:rsidRDefault="006803C2" w:rsidP="006803C2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3B18E689" w14:textId="4550EEDC" w:rsidR="006803C2" w:rsidRDefault="006803C2" w:rsidP="006803C2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4CE846A3" w14:textId="05EAB775" w:rsidR="006803C2" w:rsidRDefault="006803C2" w:rsidP="006803C2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188CA79F" w14:textId="6707475D" w:rsidR="006803C2" w:rsidRDefault="006803C2" w:rsidP="006803C2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1D49BB5D" w14:textId="30A5ACF0" w:rsidR="006803C2" w:rsidRDefault="006803C2" w:rsidP="006803C2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5EE837F8" w14:textId="696E8788" w:rsidR="006803C2" w:rsidRPr="006803C2" w:rsidRDefault="006803C2" w:rsidP="006803C2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  <w:lang w:val="vi-V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vi-VN"/>
        </w:rPr>
        <w:lastRenderedPageBreak/>
        <w:t>Kết quả:</w:t>
      </w:r>
    </w:p>
    <w:p w14:paraId="04F8C22F" w14:textId="4AA2C9C4" w:rsidR="006803C2" w:rsidRPr="006803C2" w:rsidRDefault="006803C2" w:rsidP="006803C2">
      <w:pPr>
        <w:spacing w:after="120"/>
        <w:ind w:left="567"/>
        <w:rPr>
          <w:rFonts w:ascii="Arial" w:eastAsia="Times New Roman" w:hAnsi="Arial" w:cs="Arial"/>
          <w:color w:val="000000"/>
          <w:sz w:val="20"/>
          <w:szCs w:val="20"/>
        </w:rPr>
      </w:pPr>
      <w:r w:rsidRPr="006803C2">
        <w:rPr>
          <w:rFonts w:ascii="Arial" w:eastAsia="Times New Roman" w:hAnsi="Arial" w:cs="Arial"/>
          <w:color w:val="000000"/>
          <w:sz w:val="20"/>
          <w:szCs w:val="20"/>
        </w:rPr>
        <w:drawing>
          <wp:inline distT="0" distB="0" distL="0" distR="0" wp14:anchorId="62233786" wp14:editId="119925C5">
            <wp:extent cx="5727700" cy="4331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505" cy="433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67A1" w14:textId="77777777" w:rsidR="006803C2" w:rsidRPr="006803C2" w:rsidRDefault="006803C2" w:rsidP="006803C2">
      <w:pPr>
        <w:spacing w:before="120" w:after="120"/>
        <w:outlineLvl w:val="2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>Bước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3: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>Sử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>dụng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>chức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>năng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>giúp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>đỡ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>của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IOS (help)</w:t>
      </w:r>
    </w:p>
    <w:p w14:paraId="57086567" w14:textId="77777777" w:rsidR="006803C2" w:rsidRPr="006803C2" w:rsidRDefault="006803C2" w:rsidP="006803C2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803C2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6803C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Hệ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điều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hành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cisco IOS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cung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cấp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hệ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thống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giúp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đỡ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theo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các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cấp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truy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cập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khác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nhau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Cấp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đầu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tiên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khi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hiển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thị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trong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switch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có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tên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là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User EXEC</w:t>
      </w:r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và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thiết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bị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sẽ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đợi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người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dùng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nhập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lệnh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Hầu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hết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các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dòng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lệnh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đều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sử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dụng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dấu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(?)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để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hiển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thị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danh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sách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các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lệnh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tại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câu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lệnh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hiện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tại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Ví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dụ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7826F90E" w14:textId="77777777" w:rsidR="006803C2" w:rsidRPr="006803C2" w:rsidRDefault="006803C2" w:rsidP="006803C2">
      <w:pPr>
        <w:rPr>
          <w:rFonts w:ascii="Arial" w:eastAsia="Times New Roman" w:hAnsi="Arial" w:cs="Arial"/>
          <w:i/>
          <w:iCs/>
          <w:color w:val="FFFFFF"/>
          <w:sz w:val="6"/>
          <w:szCs w:val="6"/>
        </w:rPr>
      </w:pPr>
      <w:r w:rsidRPr="006803C2">
        <w:rPr>
          <w:rFonts w:ascii="Arial" w:eastAsia="Times New Roman" w:hAnsi="Arial" w:cs="Arial"/>
          <w:i/>
          <w:iCs/>
          <w:color w:val="FFFFFF"/>
          <w:sz w:val="6"/>
          <w:szCs w:val="6"/>
        </w:rPr>
        <w:t>Open Configuration Window</w:t>
      </w:r>
    </w:p>
    <w:p w14:paraId="0A2D89B9" w14:textId="77777777" w:rsidR="006803C2" w:rsidRPr="006803C2" w:rsidRDefault="006803C2" w:rsidP="006803C2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3C2">
        <w:rPr>
          <w:rFonts w:ascii="Courier New" w:eastAsia="Times New Roman" w:hAnsi="Courier New" w:cs="Courier New"/>
          <w:color w:val="000000"/>
          <w:sz w:val="20"/>
          <w:szCs w:val="20"/>
        </w:rPr>
        <w:t>S1</w:t>
      </w:r>
      <w:proofErr w:type="gramStart"/>
      <w:r w:rsidRPr="006803C2">
        <w:rPr>
          <w:rFonts w:ascii="Courier New" w:eastAsia="Times New Roman" w:hAnsi="Courier New" w:cs="Courier New"/>
          <w:color w:val="000000"/>
          <w:sz w:val="20"/>
          <w:szCs w:val="20"/>
        </w:rPr>
        <w:t>&gt; </w:t>
      </w:r>
      <w:r w:rsidRPr="006803C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?</w:t>
      </w:r>
      <w:proofErr w:type="gramEnd"/>
    </w:p>
    <w:p w14:paraId="10092699" w14:textId="77777777" w:rsidR="006803C2" w:rsidRPr="006803C2" w:rsidRDefault="006803C2" w:rsidP="006803C2">
      <w:pPr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6803C2">
        <w:rPr>
          <w:rFonts w:ascii="Arial" w:eastAsia="Times New Roman" w:hAnsi="Arial" w:cs="Arial"/>
          <w:color w:val="FFFFFF"/>
          <w:sz w:val="6"/>
          <w:szCs w:val="6"/>
        </w:rPr>
        <w:t>Question:</w:t>
      </w:r>
    </w:p>
    <w:p w14:paraId="4A1A6B63" w14:textId="3D8A06EF" w:rsidR="006803C2" w:rsidRPr="006803C2" w:rsidRDefault="006803C2" w:rsidP="006803C2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Lệnh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nào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bắt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đầu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bằng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chữ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‘C’?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vi-VN"/>
        </w:rPr>
        <w:t>=&gt; lệnh connect</w:t>
      </w:r>
    </w:p>
    <w:p w14:paraId="72968A75" w14:textId="77777777" w:rsidR="006803C2" w:rsidRPr="006803C2" w:rsidRDefault="006803C2" w:rsidP="006803C2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803C2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6803C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Tại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dấu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nhắc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dòng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lệnh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gõ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t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và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đặt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dấu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(?)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như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ví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dụ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144A8E03" w14:textId="77777777" w:rsidR="006803C2" w:rsidRPr="006803C2" w:rsidRDefault="006803C2" w:rsidP="006803C2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3C2">
        <w:rPr>
          <w:rFonts w:ascii="Courier New" w:eastAsia="Times New Roman" w:hAnsi="Courier New" w:cs="Courier New"/>
          <w:color w:val="000000"/>
          <w:sz w:val="20"/>
          <w:szCs w:val="20"/>
        </w:rPr>
        <w:t>S1&gt; </w:t>
      </w:r>
      <w:r w:rsidRPr="006803C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t?</w:t>
      </w:r>
    </w:p>
    <w:p w14:paraId="0B36C4F6" w14:textId="77777777" w:rsidR="006803C2" w:rsidRPr="006803C2" w:rsidRDefault="006803C2" w:rsidP="006803C2">
      <w:pPr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6803C2">
        <w:rPr>
          <w:rFonts w:ascii="Arial" w:eastAsia="Times New Roman" w:hAnsi="Arial" w:cs="Arial"/>
          <w:color w:val="FFFFFF"/>
          <w:sz w:val="6"/>
          <w:szCs w:val="6"/>
        </w:rPr>
        <w:t>Question:</w:t>
      </w:r>
    </w:p>
    <w:p w14:paraId="4F2EC9DD" w14:textId="7338E074" w:rsidR="006803C2" w:rsidRDefault="006803C2" w:rsidP="006803C2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Các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lệnh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nào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sẽ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được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hiển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thị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?</w:t>
      </w:r>
      <w:proofErr w:type="gramEnd"/>
    </w:p>
    <w:p w14:paraId="6807B5FA" w14:textId="209B52A0" w:rsidR="006803C2" w:rsidRPr="006803C2" w:rsidRDefault="006803C2" w:rsidP="006803C2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6803C2">
        <w:rPr>
          <w:rFonts w:ascii="Arial" w:eastAsia="Times New Roman" w:hAnsi="Arial" w:cs="Arial"/>
          <w:color w:val="000000"/>
          <w:sz w:val="20"/>
          <w:szCs w:val="20"/>
        </w:rPr>
        <w:drawing>
          <wp:inline distT="0" distB="0" distL="0" distR="0" wp14:anchorId="01BD7B0D" wp14:editId="5D265AAB">
            <wp:extent cx="2476500" cy="35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FB7A" w14:textId="77777777" w:rsidR="006803C2" w:rsidRPr="006803C2" w:rsidRDefault="006803C2" w:rsidP="006803C2">
      <w:pPr>
        <w:spacing w:before="120" w:after="120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Gõ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te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và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dấu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(?).</w:t>
      </w:r>
    </w:p>
    <w:p w14:paraId="7A764924" w14:textId="77777777" w:rsidR="006803C2" w:rsidRPr="006803C2" w:rsidRDefault="006803C2" w:rsidP="006803C2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3C2">
        <w:rPr>
          <w:rFonts w:ascii="Courier New" w:eastAsia="Times New Roman" w:hAnsi="Courier New" w:cs="Courier New"/>
          <w:color w:val="000000"/>
          <w:sz w:val="20"/>
          <w:szCs w:val="20"/>
        </w:rPr>
        <w:t>S1&gt; </w:t>
      </w:r>
      <w:proofErr w:type="spellStart"/>
      <w:r w:rsidRPr="006803C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</w:t>
      </w:r>
      <w:proofErr w:type="spellEnd"/>
      <w:r w:rsidRPr="006803C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?</w:t>
      </w:r>
    </w:p>
    <w:p w14:paraId="26E0D168" w14:textId="77777777" w:rsidR="006803C2" w:rsidRPr="006803C2" w:rsidRDefault="006803C2" w:rsidP="006803C2">
      <w:pPr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6803C2">
        <w:rPr>
          <w:rFonts w:ascii="Arial" w:eastAsia="Times New Roman" w:hAnsi="Arial" w:cs="Arial"/>
          <w:color w:val="FFFFFF"/>
          <w:sz w:val="6"/>
          <w:szCs w:val="6"/>
        </w:rPr>
        <w:t>Question:</w:t>
      </w:r>
    </w:p>
    <w:p w14:paraId="19CE48D8" w14:textId="47F561F0" w:rsidR="006803C2" w:rsidRDefault="006803C2" w:rsidP="006803C2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Các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lệnh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nào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sẽ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được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hiển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thị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14:paraId="2BBB14B2" w14:textId="56965478" w:rsidR="006803C2" w:rsidRDefault="006803C2" w:rsidP="006803C2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6803C2">
        <w:rPr>
          <w:rFonts w:ascii="Arial" w:eastAsia="Times New Roman" w:hAnsi="Arial" w:cs="Arial"/>
          <w:color w:val="000000"/>
          <w:sz w:val="20"/>
          <w:szCs w:val="20"/>
        </w:rPr>
        <w:drawing>
          <wp:inline distT="0" distB="0" distL="0" distR="0" wp14:anchorId="743F62D5" wp14:editId="3EBF6C68">
            <wp:extent cx="1854200" cy="34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6545" w14:textId="2AFA8C7E" w:rsidR="006803C2" w:rsidRDefault="006803C2" w:rsidP="006803C2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68EC7E5C" w14:textId="77777777" w:rsidR="006803C2" w:rsidRPr="006803C2" w:rsidRDefault="006803C2" w:rsidP="006803C2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19CD3394" w14:textId="77777777" w:rsidR="006803C2" w:rsidRPr="006803C2" w:rsidRDefault="006803C2" w:rsidP="006803C2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>Phần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 2: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>Tìm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>hiểu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EXEC mode</w:t>
      </w:r>
    </w:p>
    <w:p w14:paraId="70407593" w14:textId="77777777" w:rsidR="006803C2" w:rsidRPr="006803C2" w:rsidRDefault="006803C2" w:rsidP="006803C2">
      <w:pPr>
        <w:spacing w:before="120" w:after="120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Trong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phần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2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sinh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viên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sẽ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thực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hiện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truy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cập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privileged EXEC mode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và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thực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hiện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một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số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dòng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lệnh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thêm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vào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73EB8D2C" w14:textId="77777777" w:rsidR="006803C2" w:rsidRPr="006803C2" w:rsidRDefault="006803C2" w:rsidP="006803C2">
      <w:pPr>
        <w:spacing w:before="120" w:after="120"/>
        <w:outlineLvl w:val="2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>Bước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 1: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>Truy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>cập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>vào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> privileged EXEC mode.</w:t>
      </w:r>
    </w:p>
    <w:p w14:paraId="2E93CC18" w14:textId="77777777" w:rsidR="006803C2" w:rsidRPr="006803C2" w:rsidRDefault="006803C2" w:rsidP="006803C2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803C2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6803C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Tại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dấu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nhắc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gõ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?</w:t>
      </w:r>
      <w:r w:rsidRPr="006803C2">
        <w:rPr>
          <w:rFonts w:ascii="Arial" w:eastAsia="Times New Roman" w:hAnsi="Arial" w:cs="Arial"/>
          <w:color w:val="000000"/>
          <w:sz w:val="20"/>
          <w:szCs w:val="20"/>
        </w:rPr>
        <w:t>).</w:t>
      </w:r>
    </w:p>
    <w:p w14:paraId="770978FA" w14:textId="1BFF6D34" w:rsidR="006803C2" w:rsidRDefault="006803C2" w:rsidP="006803C2">
      <w:pPr>
        <w:spacing w:before="60" w:after="60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803C2">
        <w:rPr>
          <w:rFonts w:ascii="Courier New" w:eastAsia="Times New Roman" w:hAnsi="Courier New" w:cs="Courier New"/>
          <w:color w:val="000000"/>
          <w:sz w:val="20"/>
          <w:szCs w:val="20"/>
        </w:rPr>
        <w:t>S1</w:t>
      </w:r>
      <w:proofErr w:type="gramStart"/>
      <w:r w:rsidRPr="006803C2">
        <w:rPr>
          <w:rFonts w:ascii="Courier New" w:eastAsia="Times New Roman" w:hAnsi="Courier New" w:cs="Courier New"/>
          <w:color w:val="000000"/>
          <w:sz w:val="20"/>
          <w:szCs w:val="20"/>
        </w:rPr>
        <w:t>&gt; </w:t>
      </w:r>
      <w:r w:rsidRPr="006803C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?</w:t>
      </w:r>
      <w:proofErr w:type="gramEnd"/>
    </w:p>
    <w:p w14:paraId="310D144C" w14:textId="714685EC" w:rsidR="00D2005D" w:rsidRPr="006803C2" w:rsidRDefault="00D2005D" w:rsidP="006803C2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05D">
        <w:rPr>
          <w:rFonts w:ascii="Courier New" w:eastAsia="Times New Roman" w:hAnsi="Courier New" w:cs="Courier New"/>
          <w:color w:val="000000"/>
          <w:sz w:val="20"/>
          <w:szCs w:val="20"/>
        </w:rPr>
        <w:drawing>
          <wp:inline distT="0" distB="0" distL="0" distR="0" wp14:anchorId="398CAA11" wp14:editId="3F70969E">
            <wp:extent cx="4771906" cy="155050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7002" cy="156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FADE" w14:textId="77777777" w:rsidR="006803C2" w:rsidRPr="006803C2" w:rsidRDefault="006803C2" w:rsidP="006803C2">
      <w:pPr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6803C2">
        <w:rPr>
          <w:rFonts w:ascii="Arial" w:eastAsia="Times New Roman" w:hAnsi="Arial" w:cs="Arial"/>
          <w:color w:val="FFFFFF"/>
          <w:sz w:val="6"/>
          <w:szCs w:val="6"/>
        </w:rPr>
        <w:t>Question:</w:t>
      </w:r>
    </w:p>
    <w:p w14:paraId="730EEDCA" w14:textId="77777777" w:rsidR="006803C2" w:rsidRPr="006803C2" w:rsidRDefault="006803C2" w:rsidP="006803C2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803C2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6803C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Gõ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en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và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nhấn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tab</w:t>
      </w:r>
    </w:p>
    <w:p w14:paraId="1EC541BD" w14:textId="77777777" w:rsidR="006803C2" w:rsidRPr="006803C2" w:rsidRDefault="006803C2" w:rsidP="006803C2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3C2">
        <w:rPr>
          <w:rFonts w:ascii="Courier New" w:eastAsia="Times New Roman" w:hAnsi="Courier New" w:cs="Courier New"/>
          <w:color w:val="000000"/>
          <w:sz w:val="20"/>
          <w:szCs w:val="20"/>
        </w:rPr>
        <w:t>S1&gt; </w:t>
      </w:r>
      <w:proofErr w:type="spellStart"/>
      <w:r w:rsidRPr="006803C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</w:t>
      </w:r>
      <w:proofErr w:type="spellEnd"/>
      <w:r w:rsidRPr="006803C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&lt;Tab&gt;</w:t>
      </w:r>
    </w:p>
    <w:p w14:paraId="1077C41C" w14:textId="77777777" w:rsidR="006803C2" w:rsidRPr="006803C2" w:rsidRDefault="006803C2" w:rsidP="006803C2">
      <w:pPr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6803C2">
        <w:rPr>
          <w:rFonts w:ascii="Arial" w:eastAsia="Times New Roman" w:hAnsi="Arial" w:cs="Arial"/>
          <w:color w:val="FFFFFF"/>
          <w:sz w:val="6"/>
          <w:szCs w:val="6"/>
        </w:rPr>
        <w:t>Question:</w:t>
      </w:r>
    </w:p>
    <w:p w14:paraId="5DAB0E7B" w14:textId="29AECC3D" w:rsidR="006803C2" w:rsidRDefault="006803C2" w:rsidP="006803C2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Thông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tin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nào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sẽ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được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hiển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thi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sau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khi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nhấn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tab?</w:t>
      </w:r>
    </w:p>
    <w:p w14:paraId="31DDFBA8" w14:textId="3B649D6C" w:rsidR="00D2005D" w:rsidRPr="006803C2" w:rsidRDefault="00D2005D" w:rsidP="006803C2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2005D">
        <w:rPr>
          <w:rFonts w:ascii="Arial" w:eastAsia="Times New Roman" w:hAnsi="Arial" w:cs="Arial"/>
          <w:color w:val="000000"/>
          <w:sz w:val="20"/>
          <w:szCs w:val="20"/>
        </w:rPr>
        <w:drawing>
          <wp:inline distT="0" distB="0" distL="0" distR="0" wp14:anchorId="1DF7FC32" wp14:editId="4D92DA56">
            <wp:extent cx="1346200" cy="34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7A40" w14:textId="77777777" w:rsidR="006803C2" w:rsidRPr="006803C2" w:rsidRDefault="006803C2" w:rsidP="006803C2">
      <w:pPr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6803C2">
        <w:rPr>
          <w:rFonts w:ascii="Arial" w:eastAsia="Times New Roman" w:hAnsi="Arial" w:cs="Arial"/>
          <w:color w:val="FFFFFF"/>
          <w:sz w:val="6"/>
          <w:szCs w:val="6"/>
        </w:rPr>
        <w:t>Question:</w:t>
      </w:r>
    </w:p>
    <w:p w14:paraId="64F99C80" w14:textId="06575F0C" w:rsidR="006803C2" w:rsidRDefault="006803C2" w:rsidP="006803C2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Điều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gì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sẽ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xảy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ra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khi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nhấn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te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&lt;Tab&gt; 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tại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dấu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nhắc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lệnh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14:paraId="60E613EB" w14:textId="59454CCC" w:rsidR="00D2005D" w:rsidRPr="006803C2" w:rsidRDefault="00D2005D" w:rsidP="006803C2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2005D">
        <w:rPr>
          <w:rFonts w:ascii="Arial" w:eastAsia="Times New Roman" w:hAnsi="Arial" w:cs="Arial"/>
          <w:color w:val="000000"/>
          <w:sz w:val="20"/>
          <w:szCs w:val="20"/>
        </w:rPr>
        <w:drawing>
          <wp:inline distT="0" distB="0" distL="0" distR="0" wp14:anchorId="52A009D2" wp14:editId="60A5A3B7">
            <wp:extent cx="635000" cy="33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BDA1" w14:textId="77777777" w:rsidR="006803C2" w:rsidRPr="006803C2" w:rsidRDefault="006803C2" w:rsidP="006803C2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803C2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6803C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Gõ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lệnh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enable</w:t>
      </w:r>
      <w:r w:rsidRPr="006803C2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và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nhấn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ENTER.</w:t>
      </w:r>
    </w:p>
    <w:p w14:paraId="2C78AF3E" w14:textId="77777777" w:rsidR="006803C2" w:rsidRPr="006803C2" w:rsidRDefault="006803C2" w:rsidP="006803C2">
      <w:pPr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6803C2">
        <w:rPr>
          <w:rFonts w:ascii="Arial" w:eastAsia="Times New Roman" w:hAnsi="Arial" w:cs="Arial"/>
          <w:color w:val="FFFFFF"/>
          <w:sz w:val="6"/>
          <w:szCs w:val="6"/>
        </w:rPr>
        <w:t>Question:</w:t>
      </w:r>
    </w:p>
    <w:p w14:paraId="2CE7AAA0" w14:textId="3D40106A" w:rsidR="006803C2" w:rsidRDefault="006803C2" w:rsidP="006803C2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Thông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tin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nào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sẽ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hiển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thị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ra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màn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hình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14:paraId="5DC2994F" w14:textId="3B4FE35A" w:rsidR="00D2005D" w:rsidRPr="006803C2" w:rsidRDefault="00D2005D" w:rsidP="006803C2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2005D">
        <w:rPr>
          <w:rFonts w:ascii="Arial" w:eastAsia="Times New Roman" w:hAnsi="Arial" w:cs="Arial"/>
          <w:color w:val="000000"/>
          <w:sz w:val="20"/>
          <w:szCs w:val="20"/>
        </w:rPr>
        <w:drawing>
          <wp:inline distT="0" distB="0" distL="0" distR="0" wp14:anchorId="02D1B530" wp14:editId="42209C79">
            <wp:extent cx="1244600" cy="30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9271" w14:textId="25EE1937" w:rsidR="006803C2" w:rsidRPr="006803C2" w:rsidRDefault="006803C2" w:rsidP="006803C2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803C2">
        <w:rPr>
          <w:rFonts w:ascii="Arial" w:eastAsia="Times New Roman" w:hAnsi="Arial" w:cs="Arial"/>
          <w:color w:val="000000"/>
          <w:sz w:val="20"/>
          <w:szCs w:val="20"/>
        </w:rPr>
        <w:t>d.</w:t>
      </w:r>
      <w:r w:rsidRPr="006803C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Có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bao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nhiêu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lệnh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bắt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đầu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bằng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chữ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“C”</w:t>
      </w:r>
      <w:r w:rsidR="00D2005D">
        <w:rPr>
          <w:rFonts w:ascii="Arial" w:eastAsia="Times New Roman" w:hAnsi="Arial" w:cs="Arial"/>
          <w:color w:val="000000"/>
          <w:sz w:val="20"/>
          <w:szCs w:val="20"/>
        </w:rPr>
        <w:t xml:space="preserve"> =&gt; 1</w:t>
      </w:r>
    </w:p>
    <w:p w14:paraId="0EC3DC7C" w14:textId="77777777" w:rsidR="006803C2" w:rsidRPr="006803C2" w:rsidRDefault="006803C2" w:rsidP="006803C2">
      <w:pPr>
        <w:spacing w:before="120" w:after="120"/>
        <w:outlineLvl w:val="2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>Bước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2: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>Vào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Global Configuration mode</w:t>
      </w:r>
    </w:p>
    <w:p w14:paraId="0AEE35F3" w14:textId="77777777" w:rsidR="006803C2" w:rsidRPr="006803C2" w:rsidRDefault="006803C2" w:rsidP="006803C2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803C2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6803C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Khi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ở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trong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 privileged EXEC mode,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một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trong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những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lệnh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bắt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đầu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bằng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chữ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‘C’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là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configure</w:t>
      </w:r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Gõ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đầy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đủ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lệnh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680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configure 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xong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nhất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tab.</w:t>
      </w:r>
    </w:p>
    <w:p w14:paraId="6F9867E4" w14:textId="77777777" w:rsidR="006803C2" w:rsidRPr="006803C2" w:rsidRDefault="006803C2" w:rsidP="006803C2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3C2">
        <w:rPr>
          <w:rFonts w:ascii="Courier New" w:eastAsia="Times New Roman" w:hAnsi="Courier New" w:cs="Courier New"/>
          <w:color w:val="000000"/>
          <w:sz w:val="20"/>
          <w:szCs w:val="20"/>
        </w:rPr>
        <w:t>S1# </w:t>
      </w:r>
      <w:r w:rsidRPr="006803C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configure</w:t>
      </w:r>
    </w:p>
    <w:p w14:paraId="44D69402" w14:textId="77777777" w:rsidR="006803C2" w:rsidRPr="006803C2" w:rsidRDefault="006803C2" w:rsidP="006803C2">
      <w:pPr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6803C2">
        <w:rPr>
          <w:rFonts w:ascii="Arial" w:eastAsia="Times New Roman" w:hAnsi="Arial" w:cs="Arial"/>
          <w:color w:val="FFFFFF"/>
          <w:sz w:val="6"/>
          <w:szCs w:val="6"/>
        </w:rPr>
        <w:t>Question:</w:t>
      </w:r>
    </w:p>
    <w:p w14:paraId="76F8E611" w14:textId="3A4A1E95" w:rsidR="006803C2" w:rsidRDefault="006803C2" w:rsidP="006803C2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Thông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điệp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hiển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thị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sau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khi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nhấn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tab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là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gì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14:paraId="48841E88" w14:textId="1A9196E9" w:rsidR="00D2005D" w:rsidRPr="006803C2" w:rsidRDefault="00D2005D" w:rsidP="006803C2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2005D">
        <w:rPr>
          <w:rFonts w:ascii="Arial" w:eastAsia="Times New Roman" w:hAnsi="Arial" w:cs="Arial"/>
          <w:color w:val="000000"/>
          <w:sz w:val="20"/>
          <w:szCs w:val="20"/>
        </w:rPr>
        <w:drawing>
          <wp:inline distT="0" distB="0" distL="0" distR="0" wp14:anchorId="5E5724E3" wp14:editId="502EF3CD">
            <wp:extent cx="1422400" cy="35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161B" w14:textId="5F46A7ED" w:rsidR="006803C2" w:rsidRDefault="006803C2" w:rsidP="006803C2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803C2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6803C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Nhấn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Enter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để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vào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mode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tiếp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theo.</w:t>
      </w:r>
      <w:proofErr w:type="spellEnd"/>
    </w:p>
    <w:p w14:paraId="22FCE6DF" w14:textId="4C5F6149" w:rsidR="00D2005D" w:rsidRPr="006803C2" w:rsidRDefault="00D2005D" w:rsidP="00D2005D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2005D">
        <w:rPr>
          <w:rFonts w:ascii="Arial" w:eastAsia="Times New Roman" w:hAnsi="Arial" w:cs="Arial"/>
          <w:color w:val="000000"/>
          <w:sz w:val="20"/>
          <w:szCs w:val="20"/>
        </w:rPr>
        <w:drawing>
          <wp:inline distT="0" distB="0" distL="0" distR="0" wp14:anchorId="60EC86DC" wp14:editId="6CFE8754">
            <wp:extent cx="5092700" cy="40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F470" w14:textId="77777777" w:rsidR="006803C2" w:rsidRPr="006803C2" w:rsidRDefault="006803C2" w:rsidP="006803C2">
      <w:pPr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6803C2">
        <w:rPr>
          <w:rFonts w:ascii="Arial" w:eastAsia="Times New Roman" w:hAnsi="Arial" w:cs="Arial"/>
          <w:color w:val="FFFFFF"/>
          <w:sz w:val="6"/>
          <w:szCs w:val="6"/>
        </w:rPr>
        <w:t>Question:</w:t>
      </w:r>
    </w:p>
    <w:p w14:paraId="7BF10C01" w14:textId="77777777" w:rsidR="006803C2" w:rsidRPr="006803C2" w:rsidRDefault="006803C2" w:rsidP="006803C2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803C2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6803C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Mode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này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gọi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là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Global Configuration mode.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Để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thoát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về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mode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trước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đó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gõ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Ctrl + Z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hoặc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exit</w:t>
      </w:r>
    </w:p>
    <w:p w14:paraId="69667FB8" w14:textId="77777777" w:rsidR="006803C2" w:rsidRPr="006803C2" w:rsidRDefault="006803C2" w:rsidP="006803C2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3C2">
        <w:rPr>
          <w:rFonts w:ascii="Courier New" w:eastAsia="Times New Roman" w:hAnsi="Courier New" w:cs="Courier New"/>
          <w:color w:val="000000"/>
          <w:sz w:val="20"/>
          <w:szCs w:val="20"/>
        </w:rPr>
        <w:t>S1(config)# </w:t>
      </w:r>
      <w:r w:rsidRPr="006803C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exit</w:t>
      </w:r>
    </w:p>
    <w:p w14:paraId="1C3EA244" w14:textId="0224129A" w:rsidR="006803C2" w:rsidRDefault="006803C2" w:rsidP="006803C2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3C2">
        <w:rPr>
          <w:rFonts w:ascii="Courier New" w:eastAsia="Times New Roman" w:hAnsi="Courier New" w:cs="Courier New"/>
          <w:color w:val="000000"/>
          <w:sz w:val="20"/>
          <w:szCs w:val="20"/>
        </w:rPr>
        <w:t>S1#</w:t>
      </w:r>
    </w:p>
    <w:p w14:paraId="3CEA52B2" w14:textId="77777777" w:rsidR="00D2005D" w:rsidRPr="006803C2" w:rsidRDefault="00D2005D" w:rsidP="006803C2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E3DE2D" w14:textId="77777777" w:rsidR="006803C2" w:rsidRPr="006803C2" w:rsidRDefault="006803C2" w:rsidP="006803C2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3: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>Thiết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>lập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>ngày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>giờ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>cho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Switch</w:t>
      </w:r>
    </w:p>
    <w:p w14:paraId="25CF252A" w14:textId="77777777" w:rsidR="006803C2" w:rsidRPr="006803C2" w:rsidRDefault="006803C2" w:rsidP="006803C2">
      <w:pPr>
        <w:spacing w:before="120" w:after="120"/>
        <w:outlineLvl w:val="2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1: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>Sử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>dụng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>lệnh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clock</w:t>
      </w:r>
    </w:p>
    <w:p w14:paraId="16D1744F" w14:textId="77777777" w:rsidR="006803C2" w:rsidRPr="006803C2" w:rsidRDefault="006803C2" w:rsidP="006803C2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803C2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6803C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Tìm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hiểu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lệnh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show </w:t>
      </w:r>
      <w:proofErr w:type="gram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lock(</w:t>
      </w:r>
      <w:proofErr w:type="spellStart"/>
      <w:proofErr w:type="gramEnd"/>
      <w:r w:rsidRPr="006803C2">
        <w:rPr>
          <w:rFonts w:ascii="Arial" w:eastAsia="Times New Roman" w:hAnsi="Arial" w:cs="Arial"/>
          <w:color w:val="000000"/>
          <w:sz w:val="20"/>
          <w:szCs w:val="20"/>
        </w:rPr>
        <w:t>gõ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giống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trong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ví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dụ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ở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dưới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7C67A914" w14:textId="77777777" w:rsidR="006803C2" w:rsidRPr="006803C2" w:rsidRDefault="006803C2" w:rsidP="006803C2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3C2">
        <w:rPr>
          <w:rFonts w:ascii="Courier New" w:eastAsia="Times New Roman" w:hAnsi="Courier New" w:cs="Courier New"/>
          <w:color w:val="000000"/>
          <w:sz w:val="20"/>
          <w:szCs w:val="20"/>
        </w:rPr>
        <w:t>S1# </w:t>
      </w:r>
      <w:r w:rsidRPr="006803C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show clock</w:t>
      </w:r>
    </w:p>
    <w:p w14:paraId="2FCE4ED1" w14:textId="77777777" w:rsidR="006803C2" w:rsidRPr="006803C2" w:rsidRDefault="006803C2" w:rsidP="006803C2">
      <w:pPr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6803C2">
        <w:rPr>
          <w:rFonts w:ascii="Arial" w:eastAsia="Times New Roman" w:hAnsi="Arial" w:cs="Arial"/>
          <w:color w:val="FFFFFF"/>
          <w:sz w:val="6"/>
          <w:szCs w:val="6"/>
        </w:rPr>
        <w:t>Question:</w:t>
      </w:r>
    </w:p>
    <w:p w14:paraId="18B266CB" w14:textId="5D4F05E9" w:rsidR="006803C2" w:rsidRDefault="006803C2" w:rsidP="006803C2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Thông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tin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hiển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thị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là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gì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14:paraId="3BA2A5AB" w14:textId="59A19BF7" w:rsidR="00D2005D" w:rsidRPr="006803C2" w:rsidRDefault="00D2005D" w:rsidP="006803C2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2005D">
        <w:rPr>
          <w:rFonts w:ascii="Arial" w:eastAsia="Times New Roman" w:hAnsi="Arial" w:cs="Arial"/>
          <w:color w:val="000000"/>
          <w:sz w:val="20"/>
          <w:szCs w:val="20"/>
        </w:rPr>
        <w:drawing>
          <wp:inline distT="0" distB="0" distL="0" distR="0" wp14:anchorId="27E94BBE" wp14:editId="3C0B78E9">
            <wp:extent cx="2971800" cy="342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3C70" w14:textId="77777777" w:rsidR="006803C2" w:rsidRPr="006803C2" w:rsidRDefault="006803C2" w:rsidP="006803C2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803C2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6803C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Sử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dụng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giúp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đỡ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theo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ngữ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cảnh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gõ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clock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xong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nhấn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Enter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xem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xuất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hiện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điều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gì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16013B21" w14:textId="77777777" w:rsidR="006803C2" w:rsidRPr="006803C2" w:rsidRDefault="006803C2" w:rsidP="006803C2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3C2">
        <w:rPr>
          <w:rFonts w:ascii="Courier New" w:eastAsia="Times New Roman" w:hAnsi="Courier New" w:cs="Courier New"/>
          <w:color w:val="000000"/>
          <w:sz w:val="20"/>
          <w:szCs w:val="20"/>
        </w:rPr>
        <w:t>S1# </w:t>
      </w:r>
      <w:r w:rsidRPr="006803C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clock&lt;ENTER&gt;</w:t>
      </w:r>
    </w:p>
    <w:p w14:paraId="48461B6F" w14:textId="77777777" w:rsidR="006803C2" w:rsidRPr="006803C2" w:rsidRDefault="006803C2" w:rsidP="006803C2">
      <w:pPr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6803C2">
        <w:rPr>
          <w:rFonts w:ascii="Arial" w:eastAsia="Times New Roman" w:hAnsi="Arial" w:cs="Arial"/>
          <w:color w:val="FFFFFF"/>
          <w:sz w:val="6"/>
          <w:szCs w:val="6"/>
        </w:rPr>
        <w:t>Question</w:t>
      </w:r>
    </w:p>
    <w:p w14:paraId="44973EE0" w14:textId="38E57ECE" w:rsidR="006803C2" w:rsidRDefault="006803C2" w:rsidP="006803C2">
      <w:pPr>
        <w:spacing w:after="110" w:line="231" w:lineRule="atLeast"/>
        <w:ind w:left="730" w:right="14" w:hanging="1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Thông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tin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hiển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thi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sau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khi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gõ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lệnh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là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gì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14:paraId="573E6965" w14:textId="11441E70" w:rsidR="00D2005D" w:rsidRPr="006803C2" w:rsidRDefault="00D2005D" w:rsidP="006803C2">
      <w:pPr>
        <w:spacing w:after="110" w:line="231" w:lineRule="atLeast"/>
        <w:ind w:left="730" w:right="14" w:hanging="1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D2005D">
        <w:rPr>
          <w:rFonts w:ascii="Arial" w:eastAsia="Times New Roman" w:hAnsi="Arial" w:cs="Arial"/>
          <w:color w:val="000000"/>
          <w:sz w:val="22"/>
          <w:szCs w:val="22"/>
        </w:rPr>
        <w:drawing>
          <wp:inline distT="0" distB="0" distL="0" distR="0" wp14:anchorId="7D5078A3" wp14:editId="13311023">
            <wp:extent cx="2019300" cy="330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F123" w14:textId="77777777" w:rsidR="006803C2" w:rsidRPr="006803C2" w:rsidRDefault="006803C2" w:rsidP="006803C2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803C2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6803C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Thông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điệp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“% Incomplete command”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sẽ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được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thông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báo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Điều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này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xác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định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rằng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lệnh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clock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cần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nhiều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tham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số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Bất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cứ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khi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nào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muốn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đều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có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thể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sử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dụng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(?)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để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xem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lệnh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còn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thiếu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trong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cú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pháp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lệnh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2456BCC9" w14:textId="77777777" w:rsidR="006803C2" w:rsidRPr="006803C2" w:rsidRDefault="006803C2" w:rsidP="006803C2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3C2">
        <w:rPr>
          <w:rFonts w:ascii="Courier New" w:eastAsia="Times New Roman" w:hAnsi="Courier New" w:cs="Courier New"/>
          <w:color w:val="000000"/>
          <w:sz w:val="20"/>
          <w:szCs w:val="20"/>
        </w:rPr>
        <w:t>S1# </w:t>
      </w:r>
      <w:proofErr w:type="gramStart"/>
      <w:r w:rsidRPr="006803C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clock ?</w:t>
      </w:r>
      <w:proofErr w:type="gramEnd"/>
    </w:p>
    <w:p w14:paraId="2E95223E" w14:textId="77777777" w:rsidR="006803C2" w:rsidRPr="006803C2" w:rsidRDefault="006803C2" w:rsidP="006803C2">
      <w:pPr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6803C2">
        <w:rPr>
          <w:rFonts w:ascii="Arial" w:eastAsia="Times New Roman" w:hAnsi="Arial" w:cs="Arial"/>
          <w:color w:val="FFFFFF"/>
          <w:sz w:val="6"/>
          <w:szCs w:val="6"/>
        </w:rPr>
        <w:t>Question:</w:t>
      </w:r>
    </w:p>
    <w:p w14:paraId="2A4F7958" w14:textId="5381B2FE" w:rsidR="006803C2" w:rsidRDefault="006803C2" w:rsidP="006803C2">
      <w:pPr>
        <w:spacing w:after="110" w:line="231" w:lineRule="atLeast"/>
        <w:ind w:left="730" w:right="14" w:hanging="1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Thông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tin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hiển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thị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sau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khi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gõ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lệnh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trên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là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14:paraId="31BC8F78" w14:textId="2C6A05F6" w:rsidR="00D2005D" w:rsidRPr="006803C2" w:rsidRDefault="00D2005D" w:rsidP="006803C2">
      <w:pPr>
        <w:spacing w:after="110" w:line="231" w:lineRule="atLeast"/>
        <w:ind w:left="730" w:right="14" w:hanging="1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D2005D">
        <w:rPr>
          <w:rFonts w:ascii="Arial" w:eastAsia="Times New Roman" w:hAnsi="Arial" w:cs="Arial"/>
          <w:color w:val="000000"/>
          <w:sz w:val="22"/>
          <w:szCs w:val="22"/>
        </w:rPr>
        <w:drawing>
          <wp:inline distT="0" distB="0" distL="0" distR="0" wp14:anchorId="7A7369EF" wp14:editId="38B3DF2D">
            <wp:extent cx="2501900" cy="355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F01F" w14:textId="77777777" w:rsidR="006803C2" w:rsidRPr="006803C2" w:rsidRDefault="006803C2" w:rsidP="006803C2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803C2">
        <w:rPr>
          <w:rFonts w:ascii="Arial" w:eastAsia="Times New Roman" w:hAnsi="Arial" w:cs="Arial"/>
          <w:color w:val="000000"/>
          <w:sz w:val="20"/>
          <w:szCs w:val="20"/>
        </w:rPr>
        <w:t>d.</w:t>
      </w:r>
      <w:r w:rsidRPr="006803C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Sử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dụng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lệnh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clock set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để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cài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đặt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thời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gian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7A7EB637" w14:textId="77777777" w:rsidR="006803C2" w:rsidRPr="006803C2" w:rsidRDefault="006803C2" w:rsidP="006803C2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3C2">
        <w:rPr>
          <w:rFonts w:ascii="Courier New" w:eastAsia="Times New Roman" w:hAnsi="Courier New" w:cs="Courier New"/>
          <w:color w:val="000000"/>
          <w:sz w:val="20"/>
          <w:szCs w:val="20"/>
        </w:rPr>
        <w:t>S1# </w:t>
      </w:r>
      <w:r w:rsidRPr="006803C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clock </w:t>
      </w:r>
      <w:proofErr w:type="gramStart"/>
      <w:r w:rsidRPr="006803C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set ?</w:t>
      </w:r>
      <w:proofErr w:type="gramEnd"/>
    </w:p>
    <w:p w14:paraId="6A215DD4" w14:textId="77777777" w:rsidR="006803C2" w:rsidRPr="006803C2" w:rsidRDefault="006803C2" w:rsidP="006803C2">
      <w:pPr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6803C2">
        <w:rPr>
          <w:rFonts w:ascii="Arial" w:eastAsia="Times New Roman" w:hAnsi="Arial" w:cs="Arial"/>
          <w:color w:val="FFFFFF"/>
          <w:sz w:val="6"/>
          <w:szCs w:val="6"/>
        </w:rPr>
        <w:t>Questions:</w:t>
      </w:r>
    </w:p>
    <w:p w14:paraId="1D1985FA" w14:textId="081E7A76" w:rsidR="006803C2" w:rsidRDefault="006803C2" w:rsidP="006803C2">
      <w:pPr>
        <w:spacing w:after="110" w:line="231" w:lineRule="atLeast"/>
        <w:ind w:left="730" w:right="14" w:hanging="1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Thông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tin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hiển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thị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của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lệnh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trên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là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gì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14:paraId="144CC7AD" w14:textId="19AE66CA" w:rsidR="00D2005D" w:rsidRPr="006803C2" w:rsidRDefault="00D2005D" w:rsidP="006803C2">
      <w:pPr>
        <w:spacing w:after="110" w:line="231" w:lineRule="atLeast"/>
        <w:ind w:left="730" w:right="14" w:hanging="1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D2005D">
        <w:rPr>
          <w:rFonts w:ascii="Arial" w:eastAsia="Times New Roman" w:hAnsi="Arial" w:cs="Arial"/>
          <w:color w:val="000000"/>
          <w:sz w:val="22"/>
          <w:szCs w:val="22"/>
        </w:rPr>
        <w:drawing>
          <wp:inline distT="0" distB="0" distL="0" distR="0" wp14:anchorId="52AA079B" wp14:editId="5FF2B64D">
            <wp:extent cx="2387600" cy="317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9A3D" w14:textId="77777777" w:rsidR="006803C2" w:rsidRPr="006803C2" w:rsidRDefault="006803C2" w:rsidP="006803C2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803C2">
        <w:rPr>
          <w:rFonts w:ascii="Arial" w:eastAsia="Times New Roman" w:hAnsi="Arial" w:cs="Arial"/>
          <w:color w:val="000000"/>
          <w:sz w:val="20"/>
          <w:szCs w:val="20"/>
        </w:rPr>
        <w:t>e.</w:t>
      </w:r>
      <w:r w:rsidRPr="006803C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Thiết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lập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ngày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giờ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theo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cú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pháp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sau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5E6B0EDE" w14:textId="77777777" w:rsidR="006803C2" w:rsidRPr="006803C2" w:rsidRDefault="006803C2" w:rsidP="006803C2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3C2">
        <w:rPr>
          <w:rFonts w:ascii="Courier New" w:eastAsia="Times New Roman" w:hAnsi="Courier New" w:cs="Courier New"/>
          <w:color w:val="000000"/>
          <w:sz w:val="20"/>
          <w:szCs w:val="20"/>
        </w:rPr>
        <w:t>S1# </w:t>
      </w:r>
      <w:r w:rsidRPr="006803C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clock set </w:t>
      </w:r>
      <w:proofErr w:type="gramStart"/>
      <w:r w:rsidRPr="006803C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15:00:00 ?</w:t>
      </w:r>
      <w:proofErr w:type="gramEnd"/>
    </w:p>
    <w:p w14:paraId="4C264C77" w14:textId="77777777" w:rsidR="006803C2" w:rsidRPr="006803C2" w:rsidRDefault="006803C2" w:rsidP="006803C2">
      <w:pPr>
        <w:spacing w:after="18" w:line="231" w:lineRule="atLeast"/>
        <w:ind w:left="730" w:right="14" w:hanging="1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Hiển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thị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sau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đây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cho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biết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tham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số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để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thiết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lập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ngày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tháng</w:t>
      </w:r>
      <w:proofErr w:type="spellEnd"/>
    </w:p>
    <w:p w14:paraId="745047B2" w14:textId="77777777" w:rsidR="006803C2" w:rsidRPr="006803C2" w:rsidRDefault="006803C2" w:rsidP="006803C2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03C2">
        <w:rPr>
          <w:rFonts w:ascii="Courier New" w:eastAsia="Times New Roman" w:hAnsi="Courier New" w:cs="Courier New"/>
          <w:color w:val="000000"/>
          <w:sz w:val="18"/>
          <w:szCs w:val="18"/>
        </w:rPr>
        <w:t>&lt;1-31&gt; Day of the month</w:t>
      </w:r>
    </w:p>
    <w:p w14:paraId="46DB6908" w14:textId="77777777" w:rsidR="006803C2" w:rsidRPr="006803C2" w:rsidRDefault="006803C2" w:rsidP="006803C2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03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MONTH </w:t>
      </w:r>
      <w:proofErr w:type="spellStart"/>
      <w:r w:rsidRPr="006803C2">
        <w:rPr>
          <w:rFonts w:ascii="Courier New" w:eastAsia="Times New Roman" w:hAnsi="Courier New" w:cs="Courier New"/>
          <w:color w:val="000000"/>
          <w:sz w:val="18"/>
          <w:szCs w:val="18"/>
        </w:rPr>
        <w:t>Month</w:t>
      </w:r>
      <w:proofErr w:type="spellEnd"/>
      <w:r w:rsidRPr="006803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of the year</w:t>
      </w:r>
    </w:p>
    <w:p w14:paraId="6A592B00" w14:textId="77777777" w:rsidR="006803C2" w:rsidRPr="006803C2" w:rsidRDefault="006803C2" w:rsidP="006803C2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803C2">
        <w:rPr>
          <w:rFonts w:ascii="Arial" w:eastAsia="Times New Roman" w:hAnsi="Arial" w:cs="Arial"/>
          <w:color w:val="000000"/>
          <w:sz w:val="20"/>
          <w:szCs w:val="20"/>
        </w:rPr>
        <w:t>f.</w:t>
      </w:r>
      <w:r w:rsidRPr="006803C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Kiểm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tra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lại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ngày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tháng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bằng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lệnh</w:t>
      </w:r>
      <w:proofErr w:type="spellEnd"/>
    </w:p>
    <w:p w14:paraId="79D389B2" w14:textId="77777777" w:rsidR="006803C2" w:rsidRPr="006803C2" w:rsidRDefault="006803C2" w:rsidP="006803C2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3C2">
        <w:rPr>
          <w:rFonts w:ascii="Courier New" w:eastAsia="Times New Roman" w:hAnsi="Courier New" w:cs="Courier New"/>
          <w:color w:val="000000"/>
          <w:sz w:val="20"/>
          <w:szCs w:val="20"/>
        </w:rPr>
        <w:t>S1# </w:t>
      </w:r>
      <w:r w:rsidRPr="006803C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show clock</w:t>
      </w:r>
    </w:p>
    <w:p w14:paraId="435664AE" w14:textId="612A5FEC" w:rsidR="006803C2" w:rsidRDefault="006803C2" w:rsidP="006803C2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03C2">
        <w:rPr>
          <w:rFonts w:ascii="Courier New" w:eastAsia="Times New Roman" w:hAnsi="Courier New" w:cs="Courier New"/>
          <w:color w:val="000000"/>
          <w:sz w:val="18"/>
          <w:szCs w:val="18"/>
        </w:rPr>
        <w:t>*15:0:4.869 UTC Tue Jan 31 2035</w:t>
      </w:r>
    </w:p>
    <w:p w14:paraId="31AED626" w14:textId="04A2685B" w:rsidR="00D2005D" w:rsidRDefault="00D2005D" w:rsidP="006803C2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005D">
        <w:rPr>
          <w:rFonts w:ascii="Courier New" w:eastAsia="Times New Roman" w:hAnsi="Courier New" w:cs="Courier New"/>
          <w:color w:val="000000"/>
          <w:sz w:val="18"/>
          <w:szCs w:val="18"/>
        </w:rPr>
        <w:drawing>
          <wp:inline distT="0" distB="0" distL="0" distR="0" wp14:anchorId="49FF7879" wp14:editId="68BDA567">
            <wp:extent cx="3022600" cy="1003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1E3C" w14:textId="6F45A348" w:rsidR="00D2005D" w:rsidRDefault="00D2005D" w:rsidP="006803C2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D95F931" w14:textId="5D85A657" w:rsidR="00D2005D" w:rsidRDefault="00D2005D" w:rsidP="006803C2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B4B33C4" w14:textId="3F0DD014" w:rsidR="00D2005D" w:rsidRDefault="00D2005D" w:rsidP="006803C2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FF45C12" w14:textId="2C7CD8FC" w:rsidR="00D2005D" w:rsidRDefault="00D2005D" w:rsidP="006803C2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C9D0919" w14:textId="77777777" w:rsidR="00D2005D" w:rsidRPr="006803C2" w:rsidRDefault="00D2005D" w:rsidP="006803C2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4613A28" w14:textId="77777777" w:rsidR="006803C2" w:rsidRPr="006803C2" w:rsidRDefault="006803C2" w:rsidP="006803C2">
      <w:pPr>
        <w:spacing w:before="120" w:after="120"/>
        <w:outlineLvl w:val="2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 xml:space="preserve">2: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>Luyện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>tập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>với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>việc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>sử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>dụng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>phím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Tab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>cho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>quá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>trình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>gõ</w:t>
      </w:r>
      <w:proofErr w:type="spellEnd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803C2">
        <w:rPr>
          <w:rFonts w:ascii="Arial" w:eastAsia="Times New Roman" w:hAnsi="Arial" w:cs="Arial"/>
          <w:b/>
          <w:bCs/>
          <w:color w:val="000000"/>
          <w:sz w:val="22"/>
          <w:szCs w:val="22"/>
        </w:rPr>
        <w:t>lệnh</w:t>
      </w:r>
      <w:proofErr w:type="spellEnd"/>
    </w:p>
    <w:p w14:paraId="0100ED4C" w14:textId="77777777" w:rsidR="006803C2" w:rsidRPr="006803C2" w:rsidRDefault="006803C2" w:rsidP="006803C2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Luyện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tập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các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dòng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lệnh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803C2">
        <w:rPr>
          <w:rFonts w:ascii="Arial" w:eastAsia="Times New Roman" w:hAnsi="Arial" w:cs="Arial"/>
          <w:color w:val="000000"/>
          <w:sz w:val="20"/>
          <w:szCs w:val="20"/>
        </w:rPr>
        <w:t>sau</w:t>
      </w:r>
      <w:proofErr w:type="spellEnd"/>
      <w:r w:rsidRPr="006803C2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1B9C2B24" w14:textId="77777777" w:rsidR="006803C2" w:rsidRPr="006803C2" w:rsidRDefault="006803C2" w:rsidP="006803C2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3C2">
        <w:rPr>
          <w:rFonts w:ascii="Courier New" w:eastAsia="Times New Roman" w:hAnsi="Courier New" w:cs="Courier New"/>
          <w:color w:val="000000"/>
          <w:sz w:val="20"/>
          <w:szCs w:val="20"/>
        </w:rPr>
        <w:t>S1# </w:t>
      </w:r>
      <w:r w:rsidRPr="006803C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cl&lt;tab&gt;</w:t>
      </w:r>
    </w:p>
    <w:p w14:paraId="512FD633" w14:textId="77777777" w:rsidR="006803C2" w:rsidRPr="006803C2" w:rsidRDefault="006803C2" w:rsidP="006803C2">
      <w:pPr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6803C2">
        <w:rPr>
          <w:rFonts w:ascii="Arial" w:eastAsia="Times New Roman" w:hAnsi="Arial" w:cs="Arial"/>
          <w:color w:val="FFFFFF"/>
          <w:sz w:val="6"/>
          <w:szCs w:val="6"/>
        </w:rPr>
        <w:t>Questions:</w:t>
      </w:r>
    </w:p>
    <w:p w14:paraId="33394ADE" w14:textId="77777777" w:rsidR="006803C2" w:rsidRPr="006803C2" w:rsidRDefault="006803C2" w:rsidP="006803C2">
      <w:pPr>
        <w:spacing w:line="242" w:lineRule="atLeast"/>
        <w:ind w:left="715" w:hanging="10"/>
        <w:rPr>
          <w:rFonts w:ascii="Arial" w:eastAsia="Times New Roman" w:hAnsi="Arial" w:cs="Arial"/>
          <w:color w:val="000000"/>
          <w:sz w:val="22"/>
          <w:szCs w:val="22"/>
        </w:rPr>
      </w:pPr>
      <w:r w:rsidRPr="006803C2">
        <w:rPr>
          <w:rFonts w:ascii="Courier New" w:eastAsia="Times New Roman" w:hAnsi="Courier New" w:cs="Courier New"/>
          <w:color w:val="000000"/>
          <w:sz w:val="20"/>
          <w:szCs w:val="20"/>
        </w:rPr>
        <w:t>S1# </w:t>
      </w:r>
      <w:r w:rsidRPr="006803C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clock</w:t>
      </w:r>
    </w:p>
    <w:p w14:paraId="37F9EAD6" w14:textId="77777777" w:rsidR="006803C2" w:rsidRPr="006803C2" w:rsidRDefault="006803C2" w:rsidP="006803C2">
      <w:pPr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6803C2">
        <w:rPr>
          <w:rFonts w:ascii="Arial" w:eastAsia="Times New Roman" w:hAnsi="Arial" w:cs="Arial"/>
          <w:color w:val="FFFFFF"/>
          <w:sz w:val="6"/>
          <w:szCs w:val="6"/>
        </w:rPr>
        <w:t>Question:</w:t>
      </w:r>
    </w:p>
    <w:p w14:paraId="09B2D276" w14:textId="77777777" w:rsidR="006803C2" w:rsidRPr="006803C2" w:rsidRDefault="006803C2" w:rsidP="006803C2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3C2">
        <w:rPr>
          <w:rFonts w:ascii="Courier New" w:eastAsia="Times New Roman" w:hAnsi="Courier New" w:cs="Courier New"/>
          <w:color w:val="000000"/>
          <w:sz w:val="20"/>
          <w:szCs w:val="20"/>
        </w:rPr>
        <w:t>S1# </w:t>
      </w:r>
      <w:r w:rsidRPr="006803C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clock set 25:00:00</w:t>
      </w:r>
    </w:p>
    <w:p w14:paraId="2C40AD9E" w14:textId="77777777" w:rsidR="006803C2" w:rsidRPr="006803C2" w:rsidRDefault="006803C2" w:rsidP="006803C2">
      <w:pPr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6803C2">
        <w:rPr>
          <w:rFonts w:ascii="Arial" w:eastAsia="Times New Roman" w:hAnsi="Arial" w:cs="Arial"/>
          <w:color w:val="FFFFFF"/>
          <w:sz w:val="6"/>
          <w:szCs w:val="6"/>
        </w:rPr>
        <w:t>Question:</w:t>
      </w:r>
    </w:p>
    <w:p w14:paraId="48515B71" w14:textId="3F72DDD9" w:rsidR="006803C2" w:rsidRDefault="006803C2" w:rsidP="006803C2">
      <w:pPr>
        <w:spacing w:before="60" w:after="60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803C2">
        <w:rPr>
          <w:rFonts w:ascii="Courier New" w:eastAsia="Times New Roman" w:hAnsi="Courier New" w:cs="Courier New"/>
          <w:color w:val="000000"/>
          <w:sz w:val="20"/>
          <w:szCs w:val="20"/>
        </w:rPr>
        <w:t>S1# </w:t>
      </w:r>
      <w:r w:rsidRPr="006803C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clock set 15:00:00 32</w:t>
      </w:r>
    </w:p>
    <w:p w14:paraId="34B59889" w14:textId="35A99D48" w:rsidR="00D2005D" w:rsidRDefault="00D2005D" w:rsidP="006803C2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03A102" w14:textId="6B6A5E3B" w:rsidR="00D2005D" w:rsidRPr="006803C2" w:rsidRDefault="00D2005D" w:rsidP="006803C2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05D">
        <w:rPr>
          <w:rFonts w:ascii="Courier New" w:eastAsia="Times New Roman" w:hAnsi="Courier New" w:cs="Courier New"/>
          <w:color w:val="000000"/>
          <w:sz w:val="20"/>
          <w:szCs w:val="20"/>
        </w:rPr>
        <w:drawing>
          <wp:inline distT="0" distB="0" distL="0" distR="0" wp14:anchorId="6AADE1C3" wp14:editId="2BBAD813">
            <wp:extent cx="2857500" cy="2298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2DDE1B" w14:textId="77777777" w:rsidR="006803C2" w:rsidRPr="006803C2" w:rsidRDefault="006803C2" w:rsidP="006803C2">
      <w:pPr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6803C2">
        <w:rPr>
          <w:rFonts w:ascii="Arial" w:eastAsia="Times New Roman" w:hAnsi="Arial" w:cs="Arial"/>
          <w:color w:val="FFFFFF"/>
          <w:sz w:val="6"/>
          <w:szCs w:val="6"/>
        </w:rPr>
        <w:t>Question:</w:t>
      </w:r>
    </w:p>
    <w:p w14:paraId="1EAEACC5" w14:textId="77777777" w:rsidR="006803C2" w:rsidRPr="006803C2" w:rsidRDefault="006803C2" w:rsidP="006803C2">
      <w:pPr>
        <w:rPr>
          <w:rFonts w:ascii="Arial" w:eastAsia="Times New Roman" w:hAnsi="Arial" w:cs="Arial"/>
          <w:i/>
          <w:iCs/>
          <w:color w:val="FFFFFF"/>
          <w:sz w:val="6"/>
          <w:szCs w:val="6"/>
        </w:rPr>
      </w:pPr>
      <w:r w:rsidRPr="006803C2">
        <w:rPr>
          <w:rFonts w:ascii="Arial" w:eastAsia="Times New Roman" w:hAnsi="Arial" w:cs="Arial"/>
          <w:i/>
          <w:iCs/>
          <w:color w:val="FFFFFF"/>
          <w:sz w:val="6"/>
          <w:szCs w:val="6"/>
        </w:rPr>
        <w:t>Close Configuration Window</w:t>
      </w:r>
    </w:p>
    <w:p w14:paraId="2E26B7E4" w14:textId="77777777" w:rsidR="006803C2" w:rsidRPr="006803C2" w:rsidRDefault="006803C2" w:rsidP="006803C2">
      <w:pPr>
        <w:rPr>
          <w:rFonts w:ascii="Arial" w:eastAsia="Times New Roman" w:hAnsi="Arial" w:cs="Arial"/>
          <w:i/>
          <w:iCs/>
          <w:color w:val="FFFFFF"/>
          <w:sz w:val="6"/>
          <w:szCs w:val="6"/>
        </w:rPr>
      </w:pPr>
      <w:r w:rsidRPr="006803C2">
        <w:rPr>
          <w:rFonts w:ascii="Arial" w:eastAsia="Times New Roman" w:hAnsi="Arial" w:cs="Arial"/>
          <w:i/>
          <w:iCs/>
          <w:color w:val="FFFFFF"/>
          <w:sz w:val="6"/>
          <w:szCs w:val="6"/>
        </w:rPr>
        <w:t>End of Document</w:t>
      </w:r>
    </w:p>
    <w:p w14:paraId="4C4486E7" w14:textId="77777777" w:rsidR="006803C2" w:rsidRDefault="006803C2"/>
    <w:sectPr w:rsidR="006803C2" w:rsidSect="00B850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C2"/>
    <w:rsid w:val="006803C2"/>
    <w:rsid w:val="00B850F7"/>
    <w:rsid w:val="00D2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321C21"/>
  <w15:chartTrackingRefBased/>
  <w15:docId w15:val="{B7AD4583-05FC-E14B-82B6-F138C912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03C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803C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03C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803C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3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803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03C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803C2"/>
    <w:rPr>
      <w:rFonts w:ascii="Times New Roman" w:eastAsia="Times New Roman" w:hAnsi="Times New Roman" w:cs="Times New Roman"/>
      <w:b/>
      <w:bCs/>
    </w:rPr>
  </w:style>
  <w:style w:type="paragraph" w:styleId="Title">
    <w:name w:val="Title"/>
    <w:basedOn w:val="Normal"/>
    <w:link w:val="TitleChar"/>
    <w:uiPriority w:val="10"/>
    <w:qFormat/>
    <w:rsid w:val="006803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0"/>
    <w:rsid w:val="006803C2"/>
    <w:rPr>
      <w:rFonts w:ascii="Times New Roman" w:eastAsia="Times New Roman" w:hAnsi="Times New Roman" w:cs="Times New Roman"/>
    </w:rPr>
  </w:style>
  <w:style w:type="paragraph" w:customStyle="1" w:styleId="bodytextl25bold">
    <w:name w:val="bodytextl25bold"/>
    <w:basedOn w:val="Normal"/>
    <w:rsid w:val="006803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ubstepalpha">
    <w:name w:val="substepalpha"/>
    <w:basedOn w:val="Normal"/>
    <w:rsid w:val="006803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bodytextl50">
    <w:name w:val="bodytextl50"/>
    <w:basedOn w:val="Normal"/>
    <w:rsid w:val="006803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onfigwindow">
    <w:name w:val="configwindow"/>
    <w:basedOn w:val="Normal"/>
    <w:rsid w:val="006803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md">
    <w:name w:val="cmd"/>
    <w:basedOn w:val="Normal"/>
    <w:rsid w:val="006803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bodytextl25">
    <w:name w:val="bodytextl25"/>
    <w:basedOn w:val="Normal"/>
    <w:rsid w:val="006803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mdoutput">
    <w:name w:val="cmdoutput"/>
    <w:basedOn w:val="Normal"/>
    <w:rsid w:val="006803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1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2025-03-11T13:55:00Z</dcterms:created>
  <dcterms:modified xsi:type="dcterms:W3CDTF">2025-03-11T14:26:00Z</dcterms:modified>
</cp:coreProperties>
</file>