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AB3F8" w14:textId="1DCF10CC" w:rsidR="00064B9A" w:rsidRPr="00064B9A" w:rsidRDefault="00064B9A" w:rsidP="00064B9A">
      <w:pPr>
        <w:jc w:val="center"/>
        <w:rPr>
          <w:sz w:val="28"/>
          <w:szCs w:val="28"/>
          <w:lang w:val="vi-VN"/>
        </w:rPr>
      </w:pPr>
      <w:r w:rsidRPr="00064B9A">
        <w:rPr>
          <w:sz w:val="28"/>
          <w:szCs w:val="28"/>
        </w:rPr>
        <w:t>Tạo tập tin English 1.DOC như sau (Tập tin này có Footnotes):</w:t>
      </w:r>
    </w:p>
    <w:p w14:paraId="62623C3B" w14:textId="6D3B7317" w:rsidR="00A82AF3" w:rsidRPr="00A82AF3" w:rsidRDefault="00A82AF3" w:rsidP="00A82AF3">
      <w:pPr>
        <w:keepNext/>
        <w:framePr w:dropCap="drop" w:lines="4" w:wrap="around" w:vAnchor="text" w:hAnchor="text"/>
        <w:spacing w:after="0" w:line="1159" w:lineRule="exact"/>
        <w:jc w:val="both"/>
        <w:textAlignment w:val="baseline"/>
        <w:rPr>
          <w:rFonts w:ascii="Times New Roman" w:hAnsi="Times New Roman" w:cs="Times New Roman"/>
          <w:position w:val="-15"/>
          <w:sz w:val="162"/>
          <w:lang w:val="vi-VN"/>
        </w:rPr>
      </w:pPr>
      <w:r w:rsidRPr="00A82AF3">
        <w:rPr>
          <w:rFonts w:ascii="Times New Roman" w:hAnsi="Times New Roman" w:cs="Times New Roman"/>
          <w:position w:val="-15"/>
          <w:sz w:val="162"/>
          <w:lang w:val="vi-VN"/>
        </w:rPr>
        <w:t>T</w:t>
      </w:r>
    </w:p>
    <w:p w14:paraId="1D6CA65E" w14:textId="23C96223" w:rsidR="00064B9A" w:rsidRPr="00A82AF3" w:rsidRDefault="00064B9A" w:rsidP="00A82AF3">
      <w:pPr>
        <w:jc w:val="both"/>
        <w:rPr>
          <w:rFonts w:ascii="Tahoma" w:hAnsi="Tahoma" w:cs="Tahoma"/>
          <w:lang w:val="vi-VN"/>
        </w:rPr>
      </w:pPr>
      <w:r w:rsidRPr="00A82AF3">
        <w:rPr>
          <w:rFonts w:ascii="Tahoma" w:hAnsi="Tahoma" w:cs="Tahoma"/>
          <w:lang w:val="vi-VN"/>
        </w:rPr>
        <w:t>hese Computers can be of two types: Digital</w:t>
      </w:r>
      <w:r w:rsidR="00A82AF3" w:rsidRPr="00A82AF3">
        <w:rPr>
          <w:rStyle w:val="FootnoteReference"/>
          <w:rFonts w:ascii="Tahoma" w:hAnsi="Tahoma" w:cs="Tahoma"/>
          <w:lang w:val="vi-VN"/>
        </w:rPr>
        <w:footnoteReference w:id="1"/>
      </w:r>
      <w:r w:rsidRPr="00A82AF3">
        <w:rPr>
          <w:rFonts w:ascii="Tahoma" w:hAnsi="Tahoma" w:cs="Tahoma"/>
          <w:lang w:val="vi-VN"/>
        </w:rPr>
        <w:t xml:space="preserve"> or analog</w:t>
      </w:r>
      <w:r w:rsidR="00A82AF3" w:rsidRPr="00A82AF3">
        <w:rPr>
          <w:rStyle w:val="FootnoteReference"/>
          <w:rFonts w:ascii="Tahoma" w:hAnsi="Tahoma" w:cs="Tahoma"/>
          <w:lang w:val="vi-VN"/>
        </w:rPr>
        <w:footnoteReference w:id="2"/>
      </w:r>
      <w:r w:rsidRPr="00A82AF3">
        <w:rPr>
          <w:rFonts w:ascii="Tahoma" w:hAnsi="Tahoma" w:cs="Tahoma"/>
          <w:lang w:val="vi-VN"/>
        </w:rPr>
        <w:t>. The digital computer or general-purpose computer as it its often known, makes up about 90 per cent of the large computer as now in use. It gets its name because the data that are presented to it are made up of a code consisting of digits-single character numbers. The digital computer is like a gigantic cash register in that it can do calculations in steps</w:t>
      </w:r>
      <w:r w:rsidR="00A82AF3" w:rsidRPr="00A82AF3">
        <w:rPr>
          <w:rFonts w:ascii="Tahoma" w:hAnsi="Tahoma" w:cs="Tahoma"/>
          <w:lang w:val="vi-VN"/>
        </w:rPr>
        <w:t>, one after another at tremendous speed and with great accuracy. Digital computer progamming is by far the most commonly used in electronic data processing for business or statistical purposes.</w:t>
      </w:r>
    </w:p>
    <w:p w14:paraId="0A3FF252" w14:textId="5F5D6806" w:rsidR="001565D3" w:rsidRPr="00064B9A" w:rsidRDefault="001565D3">
      <w:pPr>
        <w:rPr>
          <w:lang w:val="vi-VN"/>
        </w:rPr>
      </w:pPr>
    </w:p>
    <w:sectPr w:rsidR="001565D3" w:rsidRPr="00064B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E8A0F" w14:textId="77777777" w:rsidR="003535BC" w:rsidRDefault="003535BC" w:rsidP="00064B9A">
      <w:pPr>
        <w:spacing w:after="0" w:line="240" w:lineRule="auto"/>
      </w:pPr>
      <w:r>
        <w:separator/>
      </w:r>
    </w:p>
  </w:endnote>
  <w:endnote w:type="continuationSeparator" w:id="0">
    <w:p w14:paraId="7F7AC15D" w14:textId="77777777" w:rsidR="003535BC" w:rsidRDefault="003535BC" w:rsidP="00064B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54182" w14:textId="77777777" w:rsidR="003535BC" w:rsidRDefault="003535BC" w:rsidP="00064B9A">
      <w:pPr>
        <w:spacing w:after="0" w:line="240" w:lineRule="auto"/>
      </w:pPr>
      <w:r>
        <w:separator/>
      </w:r>
    </w:p>
  </w:footnote>
  <w:footnote w:type="continuationSeparator" w:id="0">
    <w:p w14:paraId="7FD33D63" w14:textId="77777777" w:rsidR="003535BC" w:rsidRDefault="003535BC" w:rsidP="00064B9A">
      <w:pPr>
        <w:spacing w:after="0" w:line="240" w:lineRule="auto"/>
      </w:pPr>
      <w:r>
        <w:continuationSeparator/>
      </w:r>
    </w:p>
  </w:footnote>
  <w:footnote w:id="1">
    <w:p w14:paraId="10AD2758" w14:textId="77DD5582" w:rsidR="00A82AF3" w:rsidRPr="00A82AF3" w:rsidRDefault="00A82AF3">
      <w:pPr>
        <w:pStyle w:val="FootnoteText"/>
        <w:rPr>
          <w:lang w:val="vi-VN"/>
        </w:rPr>
      </w:pPr>
      <w:r>
        <w:rPr>
          <w:rStyle w:val="FootnoteReference"/>
        </w:rPr>
        <w:footnoteRef/>
      </w:r>
      <w:r>
        <w:t xml:space="preserve"> </w:t>
      </w:r>
      <w:r>
        <w:rPr>
          <w:lang w:val="vi-VN"/>
        </w:rPr>
        <w:t>Máy tính số</w:t>
      </w:r>
    </w:p>
  </w:footnote>
  <w:footnote w:id="2">
    <w:p w14:paraId="7FC6AA88" w14:textId="17229028" w:rsidR="00A82AF3" w:rsidRDefault="00A82AF3">
      <w:pPr>
        <w:pStyle w:val="FootnoteText"/>
        <w:rPr>
          <w:lang w:val="vi-VN"/>
        </w:rPr>
      </w:pPr>
      <w:r>
        <w:rPr>
          <w:rStyle w:val="FootnoteReference"/>
        </w:rPr>
        <w:footnoteRef/>
      </w:r>
      <w:r>
        <w:t xml:space="preserve"> </w:t>
      </w:r>
      <w:r>
        <w:rPr>
          <w:lang w:val="vi-VN"/>
        </w:rPr>
        <w:t>Máy tính tương tự</w:t>
      </w:r>
    </w:p>
    <w:p w14:paraId="562F92F7" w14:textId="77777777" w:rsidR="00A82AF3" w:rsidRDefault="00A82AF3">
      <w:pPr>
        <w:pStyle w:val="FootnoteText"/>
        <w:rPr>
          <w:lang w:val="vi-VN"/>
        </w:rPr>
      </w:pPr>
    </w:p>
    <w:p w14:paraId="1DEEFE28" w14:textId="77777777" w:rsidR="00A82AF3" w:rsidRDefault="00A82AF3">
      <w:pPr>
        <w:pStyle w:val="FootnoteText"/>
        <w:rPr>
          <w:lang w:val="vi-VN"/>
        </w:rPr>
      </w:pPr>
    </w:p>
    <w:p w14:paraId="2FED02AB" w14:textId="77777777" w:rsidR="00A82AF3" w:rsidRDefault="00A82AF3">
      <w:pPr>
        <w:pStyle w:val="FootnoteText"/>
        <w:rPr>
          <w:lang w:val="vi-VN"/>
        </w:rPr>
      </w:pPr>
    </w:p>
    <w:p w14:paraId="47D4B47D" w14:textId="77777777" w:rsidR="00A82AF3" w:rsidRDefault="00A82AF3">
      <w:pPr>
        <w:pStyle w:val="FootnoteText"/>
        <w:rPr>
          <w:lang w:val="vi-VN"/>
        </w:rPr>
      </w:pPr>
    </w:p>
    <w:p w14:paraId="5ED831D6" w14:textId="77777777" w:rsidR="00A82AF3" w:rsidRDefault="00A82AF3">
      <w:pPr>
        <w:pStyle w:val="FootnoteText"/>
        <w:rPr>
          <w:lang w:val="vi-VN"/>
        </w:rPr>
      </w:pPr>
    </w:p>
    <w:p w14:paraId="4B4FDAA0" w14:textId="77777777" w:rsidR="00A82AF3" w:rsidRDefault="00A82AF3">
      <w:pPr>
        <w:pStyle w:val="FootnoteText"/>
        <w:rPr>
          <w:lang w:val="vi-VN"/>
        </w:rPr>
      </w:pPr>
    </w:p>
    <w:p w14:paraId="293575AA" w14:textId="77777777" w:rsidR="00A82AF3" w:rsidRDefault="00A82AF3">
      <w:pPr>
        <w:pStyle w:val="FootnoteText"/>
        <w:rPr>
          <w:lang w:val="vi-VN"/>
        </w:rPr>
      </w:pPr>
    </w:p>
    <w:p w14:paraId="43CD597F" w14:textId="77777777" w:rsidR="00A82AF3" w:rsidRDefault="00A82AF3">
      <w:pPr>
        <w:pStyle w:val="FootnoteText"/>
        <w:rPr>
          <w:lang w:val="vi-VN"/>
        </w:rPr>
      </w:pPr>
    </w:p>
    <w:p w14:paraId="71C91EB6" w14:textId="77777777" w:rsidR="00A82AF3" w:rsidRDefault="00A82AF3">
      <w:pPr>
        <w:pStyle w:val="FootnoteText"/>
        <w:rPr>
          <w:lang w:val="vi-VN"/>
        </w:rPr>
      </w:pPr>
    </w:p>
    <w:p w14:paraId="283E2B54" w14:textId="77777777" w:rsidR="00A82AF3" w:rsidRDefault="00A82AF3">
      <w:pPr>
        <w:pStyle w:val="FootnoteText"/>
        <w:rPr>
          <w:lang w:val="vi-VN"/>
        </w:rPr>
      </w:pPr>
    </w:p>
    <w:p w14:paraId="489EC03F" w14:textId="77777777" w:rsidR="00A82AF3" w:rsidRDefault="00A82AF3">
      <w:pPr>
        <w:pStyle w:val="FootnoteText"/>
        <w:rPr>
          <w:lang w:val="vi-VN"/>
        </w:rPr>
      </w:pPr>
    </w:p>
    <w:p w14:paraId="394097A4" w14:textId="77777777" w:rsidR="00A82AF3" w:rsidRDefault="00A82AF3">
      <w:pPr>
        <w:pStyle w:val="FootnoteText"/>
        <w:rPr>
          <w:lang w:val="vi-VN"/>
        </w:rPr>
      </w:pPr>
    </w:p>
    <w:p w14:paraId="50041A57" w14:textId="77777777" w:rsidR="00A82AF3" w:rsidRDefault="00A82AF3">
      <w:pPr>
        <w:pStyle w:val="FootnoteText"/>
        <w:rPr>
          <w:lang w:val="vi-VN"/>
        </w:rPr>
      </w:pPr>
    </w:p>
    <w:p w14:paraId="0A3D5820" w14:textId="77777777" w:rsidR="00A82AF3" w:rsidRDefault="00A82AF3">
      <w:pPr>
        <w:pStyle w:val="FootnoteText"/>
        <w:rPr>
          <w:lang w:val="vi-VN"/>
        </w:rPr>
      </w:pPr>
    </w:p>
    <w:p w14:paraId="072E1DB0" w14:textId="77777777" w:rsidR="00A82AF3" w:rsidRDefault="00A82AF3">
      <w:pPr>
        <w:pStyle w:val="FootnoteText"/>
        <w:rPr>
          <w:lang w:val="vi-VN"/>
        </w:rPr>
      </w:pPr>
    </w:p>
    <w:p w14:paraId="16D55F26" w14:textId="77777777" w:rsidR="00A82AF3" w:rsidRDefault="00A82AF3">
      <w:pPr>
        <w:pStyle w:val="FootnoteText"/>
        <w:rPr>
          <w:lang w:val="vi-VN"/>
        </w:rPr>
      </w:pPr>
    </w:p>
    <w:p w14:paraId="022C9B4C" w14:textId="77777777" w:rsidR="00A82AF3" w:rsidRDefault="00A82AF3">
      <w:pPr>
        <w:pStyle w:val="FootnoteText"/>
        <w:rPr>
          <w:lang w:val="vi-VN"/>
        </w:rPr>
      </w:pPr>
    </w:p>
    <w:p w14:paraId="4E19B264" w14:textId="77777777" w:rsidR="00A82AF3" w:rsidRDefault="00A82AF3">
      <w:pPr>
        <w:pStyle w:val="FootnoteText"/>
        <w:rPr>
          <w:lang w:val="vi-VN"/>
        </w:rPr>
      </w:pPr>
    </w:p>
    <w:p w14:paraId="2F8A3BC6" w14:textId="77777777" w:rsidR="00A82AF3" w:rsidRDefault="00A82AF3">
      <w:pPr>
        <w:pStyle w:val="FootnoteText"/>
        <w:rPr>
          <w:lang w:val="vi-VN"/>
        </w:rPr>
      </w:pPr>
    </w:p>
    <w:p w14:paraId="2BD744C1" w14:textId="77777777" w:rsidR="00A82AF3" w:rsidRDefault="00A82AF3">
      <w:pPr>
        <w:pStyle w:val="FootnoteText"/>
        <w:rPr>
          <w:lang w:val="vi-VN"/>
        </w:rPr>
      </w:pPr>
    </w:p>
    <w:p w14:paraId="3EC95A5C" w14:textId="77777777" w:rsidR="00A82AF3" w:rsidRDefault="00A82AF3">
      <w:pPr>
        <w:pStyle w:val="FootnoteText"/>
        <w:rPr>
          <w:lang w:val="vi-VN"/>
        </w:rPr>
      </w:pPr>
    </w:p>
    <w:p w14:paraId="0215364A" w14:textId="77777777" w:rsidR="00A82AF3" w:rsidRDefault="00A82AF3">
      <w:pPr>
        <w:pStyle w:val="FootnoteText"/>
        <w:rPr>
          <w:lang w:val="vi-VN"/>
        </w:rPr>
      </w:pPr>
    </w:p>
    <w:p w14:paraId="12908875" w14:textId="77777777" w:rsidR="00A82AF3" w:rsidRDefault="00A82AF3">
      <w:pPr>
        <w:pStyle w:val="FootnoteText"/>
        <w:rPr>
          <w:lang w:val="vi-VN"/>
        </w:rPr>
      </w:pPr>
    </w:p>
    <w:p w14:paraId="3475F97A" w14:textId="77777777" w:rsidR="00A82AF3" w:rsidRDefault="00A82AF3">
      <w:pPr>
        <w:pStyle w:val="FootnoteText"/>
        <w:rPr>
          <w:lang w:val="vi-VN"/>
        </w:rPr>
      </w:pPr>
    </w:p>
    <w:p w14:paraId="24F510CB" w14:textId="77777777" w:rsidR="00A82AF3" w:rsidRDefault="00A82AF3">
      <w:pPr>
        <w:pStyle w:val="FootnoteText"/>
        <w:rPr>
          <w:lang w:val="vi-VN"/>
        </w:rPr>
      </w:pPr>
    </w:p>
    <w:p w14:paraId="438D189E" w14:textId="77777777" w:rsidR="00A82AF3" w:rsidRDefault="00A82AF3">
      <w:pPr>
        <w:pStyle w:val="FootnoteText"/>
        <w:rPr>
          <w:lang w:val="vi-VN"/>
        </w:rPr>
      </w:pPr>
    </w:p>
    <w:p w14:paraId="005D9368" w14:textId="77777777" w:rsidR="00A82AF3" w:rsidRDefault="00A82AF3">
      <w:pPr>
        <w:pStyle w:val="FootnoteText"/>
        <w:rPr>
          <w:lang w:val="vi-VN"/>
        </w:rPr>
      </w:pPr>
    </w:p>
    <w:p w14:paraId="3030484F" w14:textId="77777777" w:rsidR="00A82AF3" w:rsidRDefault="00A82AF3">
      <w:pPr>
        <w:pStyle w:val="FootnoteText"/>
        <w:rPr>
          <w:lang w:val="vi-VN"/>
        </w:rPr>
      </w:pPr>
    </w:p>
    <w:p w14:paraId="512A2DB7" w14:textId="77777777" w:rsidR="00A82AF3" w:rsidRDefault="00A82AF3">
      <w:pPr>
        <w:pStyle w:val="FootnoteText"/>
        <w:rPr>
          <w:lang w:val="vi-VN"/>
        </w:rPr>
      </w:pPr>
    </w:p>
    <w:p w14:paraId="66F5B61C" w14:textId="77777777" w:rsidR="00A82AF3" w:rsidRDefault="00A82AF3">
      <w:pPr>
        <w:pStyle w:val="FootnoteText"/>
        <w:rPr>
          <w:lang w:val="vi-VN"/>
        </w:rPr>
      </w:pPr>
    </w:p>
    <w:p w14:paraId="03082778" w14:textId="77777777" w:rsidR="00A82AF3" w:rsidRDefault="00A82AF3">
      <w:pPr>
        <w:pStyle w:val="FootnoteText"/>
        <w:rPr>
          <w:lang w:val="vi-VN"/>
        </w:rPr>
      </w:pPr>
    </w:p>
    <w:p w14:paraId="025536BC" w14:textId="77777777" w:rsidR="00A82AF3" w:rsidRDefault="00A82AF3">
      <w:pPr>
        <w:pStyle w:val="FootnoteText"/>
        <w:rPr>
          <w:lang w:val="vi-VN"/>
        </w:rPr>
      </w:pPr>
    </w:p>
    <w:p w14:paraId="11FFA550" w14:textId="77777777" w:rsidR="00A82AF3" w:rsidRDefault="00A82AF3">
      <w:pPr>
        <w:pStyle w:val="FootnoteText"/>
        <w:rPr>
          <w:lang w:val="vi-VN"/>
        </w:rPr>
      </w:pPr>
    </w:p>
    <w:p w14:paraId="19B6FACB" w14:textId="77777777" w:rsidR="00A82AF3" w:rsidRDefault="00A82AF3">
      <w:pPr>
        <w:pStyle w:val="FootnoteText"/>
        <w:rPr>
          <w:lang w:val="vi-VN"/>
        </w:rPr>
      </w:pPr>
    </w:p>
    <w:p w14:paraId="31D198A0" w14:textId="77777777" w:rsidR="00A82AF3" w:rsidRDefault="00A82AF3">
      <w:pPr>
        <w:pStyle w:val="FootnoteText"/>
        <w:rPr>
          <w:lang w:val="vi-VN"/>
        </w:rPr>
      </w:pPr>
    </w:p>
    <w:p w14:paraId="2EBE9628" w14:textId="77777777" w:rsidR="00A82AF3" w:rsidRDefault="00A82AF3">
      <w:pPr>
        <w:pStyle w:val="FootnoteText"/>
        <w:rPr>
          <w:lang w:val="vi-VN"/>
        </w:rPr>
      </w:pPr>
    </w:p>
    <w:p w14:paraId="0F8AAA81" w14:textId="77777777" w:rsidR="00A82AF3" w:rsidRDefault="00A82AF3">
      <w:pPr>
        <w:pStyle w:val="FootnoteText"/>
        <w:rPr>
          <w:lang w:val="vi-VN"/>
        </w:rPr>
      </w:pPr>
    </w:p>
    <w:p w14:paraId="23B53618" w14:textId="77777777" w:rsidR="00A82AF3" w:rsidRPr="00A82AF3" w:rsidRDefault="00A82AF3">
      <w:pPr>
        <w:pStyle w:val="FootnoteText"/>
        <w:rPr>
          <w:lang w:val="vi-VN"/>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B9A"/>
    <w:rsid w:val="00064B9A"/>
    <w:rsid w:val="001565D3"/>
    <w:rsid w:val="003535BC"/>
    <w:rsid w:val="00683E91"/>
    <w:rsid w:val="00A82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D5618"/>
  <w15:chartTrackingRefBased/>
  <w15:docId w15:val="{325E9395-3061-4342-97F0-D1F68CFBB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4B9A"/>
    <w:pPr>
      <w:ind w:left="720"/>
      <w:contextualSpacing/>
    </w:pPr>
    <w:rPr>
      <w:kern w:val="0"/>
      <w14:ligatures w14:val="none"/>
    </w:rPr>
  </w:style>
  <w:style w:type="paragraph" w:styleId="Header">
    <w:name w:val="header"/>
    <w:basedOn w:val="Normal"/>
    <w:link w:val="HeaderChar"/>
    <w:uiPriority w:val="99"/>
    <w:unhideWhenUsed/>
    <w:rsid w:val="00064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B9A"/>
  </w:style>
  <w:style w:type="paragraph" w:styleId="Footer">
    <w:name w:val="footer"/>
    <w:basedOn w:val="Normal"/>
    <w:link w:val="FooterChar"/>
    <w:uiPriority w:val="99"/>
    <w:unhideWhenUsed/>
    <w:rsid w:val="00064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B9A"/>
  </w:style>
  <w:style w:type="paragraph" w:styleId="FootnoteText">
    <w:name w:val="footnote text"/>
    <w:basedOn w:val="Normal"/>
    <w:link w:val="FootnoteTextChar"/>
    <w:uiPriority w:val="99"/>
    <w:semiHidden/>
    <w:unhideWhenUsed/>
    <w:rsid w:val="00A82AF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82AF3"/>
    <w:rPr>
      <w:sz w:val="20"/>
      <w:szCs w:val="20"/>
    </w:rPr>
  </w:style>
  <w:style w:type="character" w:styleId="FootnoteReference">
    <w:name w:val="footnote reference"/>
    <w:basedOn w:val="DefaultParagraphFont"/>
    <w:uiPriority w:val="99"/>
    <w:semiHidden/>
    <w:unhideWhenUsed/>
    <w:rsid w:val="00A82AF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100</Words>
  <Characters>573</Characters>
  <Application>Microsoft Office Word</Application>
  <DocSecurity>0</DocSecurity>
  <Lines>4</Lines>
  <Paragraphs>1</Paragraphs>
  <ScaleCrop>false</ScaleCrop>
  <Company/>
  <LinksUpToDate>false</LinksUpToDate>
  <CharactersWithSpaces>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cict</dc:creator>
  <cp:keywords/>
  <dc:description/>
  <cp:lastModifiedBy>cict</cp:lastModifiedBy>
  <cp:revision>2</cp:revision>
  <dcterms:created xsi:type="dcterms:W3CDTF">2023-10-11T03:21:00Z</dcterms:created>
  <dcterms:modified xsi:type="dcterms:W3CDTF">2023-10-11T03:21:00Z</dcterms:modified>
</cp:coreProperties>
</file>