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4"/>
        <w:tblW w:w="0" w:type="auto"/>
        <w:jc w:val="center"/>
        <w:tblLayout w:type="fixed"/>
        <w:tblCellMar>
          <w:top w:w="0" w:type="dxa"/>
          <w:left w:w="108" w:type="dxa"/>
          <w:bottom w:w="0" w:type="dxa"/>
          <w:right w:w="108" w:type="dxa"/>
        </w:tblCellMar>
      </w:tblPr>
      <w:tblGrid>
        <w:gridCol w:w="4819"/>
        <w:gridCol w:w="4819"/>
      </w:tblGrid>
      <w:tr w14:paraId="7ADA9AA5">
        <w:trPr>
          <w:jc w:val="center"/>
        </w:trPr>
        <w:tc>
          <w:tcPr>
            <w:tcW w:w="7030" w:type="dxa"/>
            <w:tcBorders>
              <w:top w:val="single" w:color="122F47" w:sz="4" w:space="0"/>
              <w:left w:val="single" w:color="122F47" w:sz="4" w:space="0"/>
              <w:bottom w:val="single" w:color="122F47" w:sz="4" w:space="0"/>
              <w:right w:val="single" w:color="122F47" w:sz="4" w:space="0"/>
              <w:insideH w:val="single" w:sz="4" w:space="0"/>
              <w:insideV w:val="single" w:sz="4" w:space="0"/>
            </w:tcBorders>
            <w:shd w:val="clear" w:color="auto" w:fill="122F47"/>
            <w:tcMar>
              <w:top w:w="130" w:type="dxa"/>
              <w:left w:w="180" w:type="dxa"/>
              <w:bottom w:w="130" w:type="dxa"/>
              <w:right w:w="180" w:type="dxa"/>
            </w:tcMar>
          </w:tcPr>
          <w:p w14:paraId="02BD76D3">
            <w:r>
              <w:rPr>
                <w:rFonts w:ascii="Aptos" w:hAnsi="Aptos" w:eastAsia="Aptos"/>
                <w:b/>
                <w:color w:val="FFFFFF"/>
                <w:sz w:val="24"/>
              </w:rPr>
              <w:t>GROUP 54</w:t>
            </w:r>
          </w:p>
        </w:tc>
        <w:tc>
          <w:tcPr>
            <w:tcW w:w="2608" w:type="dxa"/>
            <w:tcBorders>
              <w:top w:val="single" w:color="122F47" w:sz="4" w:space="0"/>
              <w:left w:val="single" w:color="122F47" w:sz="4" w:space="0"/>
              <w:bottom w:val="single" w:color="122F47" w:sz="4" w:space="0"/>
              <w:right w:val="single" w:color="122F47" w:sz="4" w:space="0"/>
              <w:insideH w:val="single" w:sz="4" w:space="0"/>
              <w:insideV w:val="single" w:sz="4" w:space="0"/>
            </w:tcBorders>
            <w:shd w:val="clear" w:color="auto" w:fill="122F47"/>
            <w:tcMar>
              <w:top w:w="130" w:type="dxa"/>
              <w:left w:w="180" w:type="dxa"/>
              <w:bottom w:w="130" w:type="dxa"/>
              <w:right w:w="180" w:type="dxa"/>
            </w:tcMar>
          </w:tcPr>
          <w:p w14:paraId="3480724B">
            <w:pPr>
              <w:jc w:val="right"/>
            </w:pPr>
            <w:r>
              <w:rPr>
                <w:rFonts w:ascii="Aptos" w:hAnsi="Aptos" w:eastAsia="Aptos"/>
                <w:b/>
                <w:color w:val="D6E4F0"/>
                <w:sz w:val="16"/>
              </w:rPr>
              <w:t>TEST EVIDENCE</w:t>
            </w:r>
          </w:p>
        </w:tc>
      </w:tr>
    </w:tbl>
    <w:p w14:paraId="0C206E15">
      <w:pPr>
        <w:spacing w:after="1360"/>
      </w:pPr>
    </w:p>
    <w:p w14:paraId="0227BF6E">
      <w:pPr>
        <w:spacing w:after="280"/>
        <w:rPr>
          <w:rFonts w:hint="default" w:ascii="Aptos" w:hAnsi="Aptos" w:eastAsia="Aptos"/>
          <w:b/>
          <w:color w:val="122F47"/>
          <w:sz w:val="52"/>
          <w:szCs w:val="52"/>
          <w:lang w:val="en-US" w:eastAsia="zh-CN"/>
        </w:rPr>
      </w:pPr>
      <w:r>
        <w:rPr>
          <w:rFonts w:ascii="Aptos" w:hAnsi="Aptos" w:eastAsia="Aptos"/>
          <w:b/>
          <w:color w:val="2563EB"/>
          <w:sz w:val="18"/>
        </w:rPr>
        <w:t xml:space="preserve">SOFTWARE ENGINEERING  </w:t>
      </w:r>
    </w:p>
    <w:p w14:paraId="4D8E87A5">
      <w:pPr>
        <w:spacing w:after="0"/>
      </w:pPr>
      <w:r>
        <w:rPr>
          <w:rFonts w:hint="eastAsia" w:ascii="Aptos Display" w:hAnsi="Aptos Display" w:eastAsia="宋体"/>
          <w:b/>
          <w:color w:val="122F47"/>
          <w:sz w:val="82"/>
          <w:lang w:val="en-US" w:eastAsia="zh-CN"/>
        </w:rPr>
        <w:t xml:space="preserve">Group 54 </w:t>
      </w:r>
      <w:r>
        <w:rPr>
          <w:rFonts w:ascii="Aptos Display" w:hAnsi="Aptos Display" w:eastAsia="Aptos Display"/>
          <w:b/>
          <w:color w:val="122F47"/>
          <w:sz w:val="82"/>
        </w:rPr>
        <w:t>Unit Test</w:t>
      </w:r>
    </w:p>
    <w:p w14:paraId="014DDC0B">
      <w:pPr>
        <w:spacing w:after="280"/>
      </w:pPr>
      <w:r>
        <w:rPr>
          <w:rFonts w:ascii="Aptos Display" w:hAnsi="Aptos Display" w:eastAsia="Aptos Display"/>
          <w:b/>
          <w:color w:val="2563EB"/>
          <w:sz w:val="82"/>
        </w:rPr>
        <w:t>Evidence Report</w:t>
      </w:r>
    </w:p>
    <w:tbl>
      <w:tblPr>
        <w:tblStyle w:val="34"/>
        <w:tblW w:w="0" w:type="auto"/>
        <w:tblInd w:w="0" w:type="dxa"/>
        <w:tblLayout w:type="fixed"/>
        <w:tblCellMar>
          <w:top w:w="0" w:type="dxa"/>
          <w:left w:w="108" w:type="dxa"/>
          <w:bottom w:w="0" w:type="dxa"/>
          <w:right w:w="108" w:type="dxa"/>
        </w:tblCellMar>
      </w:tblPr>
      <w:tblGrid>
        <w:gridCol w:w="9638"/>
      </w:tblGrid>
      <w:tr w14:paraId="1D4C4DC8">
        <w:tblPrEx>
          <w:tblCellMar>
            <w:top w:w="0" w:type="dxa"/>
            <w:left w:w="108" w:type="dxa"/>
            <w:bottom w:w="0" w:type="dxa"/>
            <w:right w:w="108" w:type="dxa"/>
          </w:tblCellMar>
        </w:tblPrEx>
        <w:tc>
          <w:tcPr>
            <w:tcW w:w="1701" w:type="dxa"/>
            <w:tcBorders>
              <w:top w:val="single" w:color="2563EB" w:sz="4" w:space="0"/>
              <w:left w:val="single" w:color="2563EB" w:sz="4" w:space="0"/>
              <w:bottom w:val="single" w:color="2563EB" w:sz="4" w:space="0"/>
              <w:right w:val="single" w:color="2563EB" w:sz="4" w:space="0"/>
              <w:insideH w:val="single" w:sz="4" w:space="0"/>
              <w:insideV w:val="single" w:sz="4" w:space="0"/>
            </w:tcBorders>
            <w:shd w:val="clear" w:color="auto" w:fill="2563EB"/>
            <w:tcMar>
              <w:top w:w="25" w:type="dxa"/>
              <w:left w:w="0" w:type="dxa"/>
              <w:bottom w:w="25" w:type="dxa"/>
              <w:right w:w="0" w:type="dxa"/>
            </w:tcMar>
          </w:tcPr>
          <w:p w14:paraId="068B71B1"/>
        </w:tc>
      </w:tr>
    </w:tbl>
    <w:p w14:paraId="065AE9F8">
      <w:pPr>
        <w:spacing w:before="440" w:after="100"/>
      </w:pPr>
      <w:r>
        <w:rPr>
          <w:rFonts w:ascii="Aptos" w:hAnsi="Aptos" w:eastAsia="Aptos"/>
          <w:b/>
          <w:color w:val="122F47"/>
          <w:sz w:val="30"/>
        </w:rPr>
        <w:t>BUPT International School</w:t>
      </w:r>
    </w:p>
    <w:p w14:paraId="5A250489">
      <w:pPr>
        <w:spacing w:after="1640"/>
        <w:rPr>
          <w:rFonts w:ascii="Aptos" w:hAnsi="Aptos" w:eastAsia="Aptos"/>
          <w:color w:val="1F2937"/>
          <w:sz w:val="30"/>
        </w:rPr>
      </w:pPr>
      <w:r>
        <w:rPr>
          <w:rFonts w:ascii="Aptos" w:hAnsi="Aptos" w:eastAsia="Aptos"/>
          <w:color w:val="1F2937"/>
          <w:sz w:val="30"/>
        </w:rPr>
        <w:t>Teaching Assistant Recruitment System</w:t>
      </w:r>
    </w:p>
    <w:tbl>
      <w:tblPr>
        <w:tblStyle w:val="34"/>
        <w:tblW w:w="0" w:type="auto"/>
        <w:jc w:val="center"/>
        <w:tblLayout w:type="fixed"/>
        <w:tblCellMar>
          <w:top w:w="0" w:type="dxa"/>
          <w:left w:w="108" w:type="dxa"/>
          <w:bottom w:w="0" w:type="dxa"/>
          <w:right w:w="108" w:type="dxa"/>
        </w:tblCellMar>
      </w:tblPr>
      <w:tblGrid>
        <w:gridCol w:w="4819"/>
        <w:gridCol w:w="4819"/>
      </w:tblGrid>
      <w:tr w14:paraId="37F96E4A">
        <w:tblPrEx>
          <w:tblCellMar>
            <w:top w:w="0" w:type="dxa"/>
            <w:left w:w="108" w:type="dxa"/>
            <w:bottom w:w="0" w:type="dxa"/>
            <w:right w:w="108" w:type="dxa"/>
          </w:tblCellMar>
        </w:tblPrEx>
        <w:trPr>
          <w:jc w:val="center"/>
        </w:trPr>
        <w:tc>
          <w:tcPr>
            <w:tcW w:w="635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165" w:type="dxa"/>
              <w:left w:w="170" w:type="dxa"/>
              <w:bottom w:w="165" w:type="dxa"/>
              <w:right w:w="170" w:type="dxa"/>
            </w:tcMar>
          </w:tcPr>
          <w:p w14:paraId="12CAE10E">
            <w:r>
              <w:rPr>
                <w:rFonts w:ascii="Aptos" w:hAnsi="Aptos" w:eastAsia="Aptos"/>
                <w:b/>
                <w:color w:val="64748B"/>
                <w:sz w:val="14"/>
              </w:rPr>
              <w:t>REPORT SCOPE</w:t>
            </w:r>
            <w:r>
              <w:rPr>
                <w:rFonts w:ascii="Aptos" w:hAnsi="Aptos" w:eastAsia="Aptos"/>
                <w:b/>
                <w:color w:val="64748B"/>
                <w:sz w:val="14"/>
              </w:rPr>
              <w:br w:type="textWrapping"/>
            </w:r>
            <w:r>
              <w:rPr>
                <w:rFonts w:ascii="Aptos" w:hAnsi="Aptos" w:eastAsia="Aptos"/>
                <w:b/>
                <w:color w:val="1F2937"/>
                <w:sz w:val="20"/>
              </w:rPr>
              <w:t>JUnit 5 backend and handler-level verification</w:t>
            </w:r>
          </w:p>
        </w:tc>
        <w:tc>
          <w:tcPr>
            <w:tcW w:w="328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EFF6FF"/>
            <w:tcMar>
              <w:top w:w="165" w:type="dxa"/>
              <w:left w:w="170" w:type="dxa"/>
              <w:bottom w:w="165" w:type="dxa"/>
              <w:right w:w="170" w:type="dxa"/>
            </w:tcMar>
          </w:tcPr>
          <w:p w14:paraId="2A3C32B3">
            <w:r>
              <w:rPr>
                <w:rFonts w:ascii="Aptos" w:hAnsi="Aptos" w:eastAsia="Aptos"/>
                <w:b/>
                <w:color w:val="64748B"/>
                <w:sz w:val="14"/>
              </w:rPr>
              <w:t>RESULT</w:t>
            </w:r>
            <w:r>
              <w:rPr>
                <w:rFonts w:ascii="Aptos" w:hAnsi="Aptos" w:eastAsia="Aptos"/>
                <w:b/>
                <w:color w:val="64748B"/>
                <w:sz w:val="14"/>
              </w:rPr>
              <w:br w:type="textWrapping"/>
            </w:r>
            <w:r>
              <w:rPr>
                <w:rFonts w:ascii="Aptos" w:hAnsi="Aptos" w:eastAsia="Aptos"/>
                <w:b/>
                <w:color w:val="0F766E"/>
                <w:sz w:val="26"/>
              </w:rPr>
              <w:t>103 / 103  PASS</w:t>
            </w:r>
          </w:p>
        </w:tc>
      </w:tr>
    </w:tbl>
    <w:p w14:paraId="327476EF">
      <w:pPr>
        <w:spacing w:after="560"/>
      </w:pPr>
    </w:p>
    <w:p w14:paraId="1D6C2832">
      <w:pPr>
        <w:spacing w:after="560"/>
      </w:pPr>
    </w:p>
    <w:p w14:paraId="48E2E27F">
      <w:pPr>
        <w:spacing w:after="560"/>
      </w:pPr>
    </w:p>
    <w:p w14:paraId="215D3277">
      <w:pPr>
        <w:spacing w:after="560"/>
      </w:pPr>
    </w:p>
    <w:p w14:paraId="3218B898">
      <w:pPr>
        <w:spacing w:after="560"/>
      </w:pPr>
    </w:p>
    <w:p w14:paraId="001ECAC5">
      <w:pPr>
        <w:spacing w:after="560"/>
      </w:pPr>
    </w:p>
    <w:sdt>
      <w:sdtPr>
        <w:rPr>
          <w:rFonts w:ascii="宋体" w:hAnsi="宋体" w:eastAsia="宋体" w:cstheme="minorBidi"/>
          <w:color w:val="1F2937"/>
          <w:sz w:val="21"/>
          <w:szCs w:val="22"/>
          <w:lang w:val="en-US" w:eastAsia="en-US" w:bidi="ar-SA"/>
        </w:rPr>
        <w:id w:val="147477060"/>
        <w15:color w:val="DBDBDB"/>
        <w:docPartObj>
          <w:docPartGallery w:val="Table of Contents"/>
          <w:docPartUnique/>
        </w:docPartObj>
      </w:sdtPr>
      <w:sdtEndPr>
        <w:rPr>
          <w:rFonts w:asciiTheme="majorHAnsi" w:hAnsiTheme="majorHAnsi" w:eastAsiaTheme="majorEastAsia" w:cstheme="majorBidi"/>
          <w:bCs/>
          <w:color w:val="122F47"/>
          <w:sz w:val="19"/>
          <w:szCs w:val="28"/>
          <w:lang w:val="en-US" w:eastAsia="en-US" w:bidi="ar-SA"/>
        </w:rPr>
      </w:sdtEndPr>
      <w:sdtContent>
        <w:p w14:paraId="11EC4E59">
          <w:pPr>
            <w:spacing w:before="0" w:beforeLines="0" w:after="0" w:afterLines="0" w:line="240" w:lineRule="auto"/>
            <w:ind w:left="0" w:leftChars="0" w:right="0" w:rightChars="0" w:firstLine="0" w:firstLineChars="0"/>
            <w:jc w:val="center"/>
            <w:rPr>
              <w:rFonts w:hint="default" w:asciiTheme="majorHAnsi" w:hAnsiTheme="majorHAnsi" w:eastAsiaTheme="majorEastAsia" w:cstheme="majorBidi"/>
              <w:b/>
              <w:bCs/>
              <w:color w:val="122F47"/>
              <w:sz w:val="40"/>
              <w:szCs w:val="28"/>
              <w:lang w:val="en-US" w:eastAsia="zh-CN" w:bidi="ar-SA"/>
            </w:rPr>
          </w:pPr>
          <w:r>
            <w:rPr>
              <w:rFonts w:hint="eastAsia" w:asciiTheme="majorHAnsi" w:hAnsiTheme="majorHAnsi" w:eastAsiaTheme="majorEastAsia" w:cstheme="majorBidi"/>
              <w:b/>
              <w:bCs/>
              <w:color w:val="122F47"/>
              <w:sz w:val="40"/>
              <w:szCs w:val="28"/>
              <w:lang w:val="en-US" w:eastAsia="zh-CN" w:bidi="ar-SA"/>
            </w:rPr>
            <w:t>Contents</w:t>
          </w:r>
        </w:p>
        <w:p w14:paraId="14D4153E">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color w:val="122F47"/>
              <w:sz w:val="24"/>
              <w:szCs w:val="24"/>
              <w:lang w:val="en-US" w:eastAsia="en-US" w:bidi="ar-SA"/>
            </w:rPr>
            <w:instrText xml:space="preserve">TOC \o "1-9" \h \u </w:instrText>
          </w:r>
          <w:r>
            <w:rPr>
              <w:rFonts w:asciiTheme="majorHAnsi" w:hAnsiTheme="majorHAnsi" w:eastAsiaTheme="majorEastAsia" w:cstheme="majorBidi"/>
              <w:bCs/>
              <w:color w:val="122F47"/>
              <w:sz w:val="24"/>
              <w:szCs w:val="24"/>
              <w:lang w:val="en-US" w:eastAsia="en-US" w:bidi="ar-SA"/>
            </w:rPr>
            <w:fldChar w:fldCharType="separate"/>
          </w: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_Toc20748 </w:instrText>
          </w:r>
          <w:r>
            <w:rPr>
              <w:rFonts w:asciiTheme="majorHAnsi" w:hAnsiTheme="majorHAnsi" w:eastAsiaTheme="majorEastAsia" w:cstheme="majorBidi"/>
              <w:bCs/>
              <w:sz w:val="24"/>
              <w:szCs w:val="24"/>
              <w:lang w:val="en-US" w:eastAsia="en-US" w:bidi="ar-SA"/>
            </w:rPr>
            <w:fldChar w:fldCharType="separate"/>
          </w:r>
          <w:r>
            <w:rPr>
              <w:sz w:val="24"/>
              <w:szCs w:val="24"/>
            </w:rPr>
            <w:t>1. Document Control</w:t>
          </w:r>
          <w:r>
            <w:rPr>
              <w:sz w:val="24"/>
              <w:szCs w:val="24"/>
            </w:rPr>
            <w:tab/>
          </w:r>
          <w:r>
            <w:rPr>
              <w:sz w:val="24"/>
              <w:szCs w:val="24"/>
            </w:rPr>
            <w:fldChar w:fldCharType="begin"/>
          </w:r>
          <w:r>
            <w:rPr>
              <w:sz w:val="24"/>
              <w:szCs w:val="24"/>
            </w:rPr>
            <w:instrText xml:space="preserve"> PAGEREF _Toc20748 \h </w:instrText>
          </w:r>
          <w:r>
            <w:rPr>
              <w:sz w:val="24"/>
              <w:szCs w:val="24"/>
            </w:rPr>
            <w:fldChar w:fldCharType="separate"/>
          </w:r>
          <w:r>
            <w:rPr>
              <w:sz w:val="24"/>
              <w:szCs w:val="24"/>
            </w:rPr>
            <w:t>3</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1C99227A">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_Toc6024 </w:instrText>
          </w:r>
          <w:r>
            <w:rPr>
              <w:rFonts w:asciiTheme="majorHAnsi" w:hAnsiTheme="majorHAnsi" w:eastAsiaTheme="majorEastAsia" w:cstheme="majorBidi"/>
              <w:bCs/>
              <w:sz w:val="24"/>
              <w:szCs w:val="24"/>
              <w:lang w:val="en-US" w:eastAsia="en-US" w:bidi="ar-SA"/>
            </w:rPr>
            <w:fldChar w:fldCharType="separate"/>
          </w:r>
          <w:r>
            <w:rPr>
              <w:sz w:val="24"/>
              <w:szCs w:val="24"/>
            </w:rPr>
            <w:t>2. Executive Summary</w:t>
          </w:r>
          <w:r>
            <w:rPr>
              <w:sz w:val="24"/>
              <w:szCs w:val="24"/>
            </w:rPr>
            <w:tab/>
          </w:r>
          <w:r>
            <w:rPr>
              <w:sz w:val="24"/>
              <w:szCs w:val="24"/>
            </w:rPr>
            <w:fldChar w:fldCharType="begin"/>
          </w:r>
          <w:r>
            <w:rPr>
              <w:sz w:val="24"/>
              <w:szCs w:val="24"/>
            </w:rPr>
            <w:instrText xml:space="preserve"> PAGEREF _Toc6024 \h </w:instrText>
          </w:r>
          <w:r>
            <w:rPr>
              <w:sz w:val="24"/>
              <w:szCs w:val="24"/>
            </w:rPr>
            <w:fldChar w:fldCharType="separate"/>
          </w:r>
          <w:r>
            <w:rPr>
              <w:sz w:val="24"/>
              <w:szCs w:val="24"/>
            </w:rPr>
            <w:t>3</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59D4075E">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_Toc7231 </w:instrText>
          </w:r>
          <w:r>
            <w:rPr>
              <w:rFonts w:asciiTheme="majorHAnsi" w:hAnsiTheme="majorHAnsi" w:eastAsiaTheme="majorEastAsia" w:cstheme="majorBidi"/>
              <w:bCs/>
              <w:sz w:val="24"/>
              <w:szCs w:val="24"/>
              <w:lang w:val="en-US" w:eastAsia="en-US" w:bidi="ar-SA"/>
            </w:rPr>
            <w:fldChar w:fldCharType="separate"/>
          </w:r>
          <w:r>
            <w:rPr>
              <w:sz w:val="24"/>
              <w:szCs w:val="24"/>
            </w:rPr>
            <w:t>3. Test Strategy</w:t>
          </w:r>
          <w:r>
            <w:rPr>
              <w:sz w:val="24"/>
              <w:szCs w:val="24"/>
            </w:rPr>
            <w:tab/>
          </w:r>
          <w:r>
            <w:rPr>
              <w:sz w:val="24"/>
              <w:szCs w:val="24"/>
            </w:rPr>
            <w:fldChar w:fldCharType="begin"/>
          </w:r>
          <w:r>
            <w:rPr>
              <w:sz w:val="24"/>
              <w:szCs w:val="24"/>
            </w:rPr>
            <w:instrText xml:space="preserve"> PAGEREF _Toc7231 \h </w:instrText>
          </w:r>
          <w:r>
            <w:rPr>
              <w:sz w:val="24"/>
              <w:szCs w:val="24"/>
            </w:rPr>
            <w:fldChar w:fldCharType="separate"/>
          </w:r>
          <w:r>
            <w:rPr>
              <w:sz w:val="24"/>
              <w:szCs w:val="24"/>
            </w:rPr>
            <w:t>4</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4ADDAFA8">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_Toc8332 </w:instrText>
          </w:r>
          <w:r>
            <w:rPr>
              <w:rFonts w:asciiTheme="majorHAnsi" w:hAnsiTheme="majorHAnsi" w:eastAsiaTheme="majorEastAsia" w:cstheme="majorBidi"/>
              <w:bCs/>
              <w:sz w:val="24"/>
              <w:szCs w:val="24"/>
              <w:lang w:val="en-US" w:eastAsia="en-US" w:bidi="ar-SA"/>
            </w:rPr>
            <w:fldChar w:fldCharType="separate"/>
          </w:r>
          <w:r>
            <w:rPr>
              <w:sz w:val="24"/>
              <w:szCs w:val="24"/>
            </w:rPr>
            <w:t>4. Test Environment</w:t>
          </w:r>
          <w:r>
            <w:rPr>
              <w:sz w:val="24"/>
              <w:szCs w:val="24"/>
            </w:rPr>
            <w:tab/>
          </w:r>
          <w:r>
            <w:rPr>
              <w:sz w:val="24"/>
              <w:szCs w:val="24"/>
            </w:rPr>
            <w:fldChar w:fldCharType="begin"/>
          </w:r>
          <w:r>
            <w:rPr>
              <w:sz w:val="24"/>
              <w:szCs w:val="24"/>
            </w:rPr>
            <w:instrText xml:space="preserve"> PAGEREF _Toc8332 \h </w:instrText>
          </w:r>
          <w:r>
            <w:rPr>
              <w:sz w:val="24"/>
              <w:szCs w:val="24"/>
            </w:rPr>
            <w:fldChar w:fldCharType="separate"/>
          </w:r>
          <w:r>
            <w:rPr>
              <w:sz w:val="24"/>
              <w:szCs w:val="24"/>
            </w:rPr>
            <w:t>5</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11D42623">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_Toc19326 </w:instrText>
          </w:r>
          <w:r>
            <w:rPr>
              <w:rFonts w:asciiTheme="majorHAnsi" w:hAnsiTheme="majorHAnsi" w:eastAsiaTheme="majorEastAsia" w:cstheme="majorBidi"/>
              <w:bCs/>
              <w:sz w:val="24"/>
              <w:szCs w:val="24"/>
              <w:lang w:val="en-US" w:eastAsia="en-US" w:bidi="ar-SA"/>
            </w:rPr>
            <w:fldChar w:fldCharType="separate"/>
          </w:r>
          <w:r>
            <w:rPr>
              <w:sz w:val="24"/>
              <w:szCs w:val="24"/>
            </w:rPr>
            <w:t>5. Reproducible Execution</w:t>
          </w:r>
          <w:r>
            <w:rPr>
              <w:sz w:val="24"/>
              <w:szCs w:val="24"/>
            </w:rPr>
            <w:tab/>
          </w:r>
          <w:r>
            <w:rPr>
              <w:sz w:val="24"/>
              <w:szCs w:val="24"/>
            </w:rPr>
            <w:fldChar w:fldCharType="begin"/>
          </w:r>
          <w:r>
            <w:rPr>
              <w:sz w:val="24"/>
              <w:szCs w:val="24"/>
            </w:rPr>
            <w:instrText xml:space="preserve"> PAGEREF _Toc19326 \h </w:instrText>
          </w:r>
          <w:r>
            <w:rPr>
              <w:sz w:val="24"/>
              <w:szCs w:val="24"/>
            </w:rPr>
            <w:fldChar w:fldCharType="separate"/>
          </w:r>
          <w:r>
            <w:rPr>
              <w:sz w:val="24"/>
              <w:szCs w:val="24"/>
            </w:rPr>
            <w:t>5</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7EED2472">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_Toc5513 </w:instrText>
          </w:r>
          <w:r>
            <w:rPr>
              <w:rFonts w:asciiTheme="majorHAnsi" w:hAnsiTheme="majorHAnsi" w:eastAsiaTheme="majorEastAsia" w:cstheme="majorBidi"/>
              <w:bCs/>
              <w:sz w:val="24"/>
              <w:szCs w:val="24"/>
              <w:lang w:val="en-US" w:eastAsia="en-US" w:bidi="ar-SA"/>
            </w:rPr>
            <w:fldChar w:fldCharType="separate"/>
          </w:r>
          <w:r>
            <w:rPr>
              <w:sz w:val="24"/>
              <w:szCs w:val="24"/>
            </w:rPr>
            <w:t>6. User Story Coverage Matrix</w:t>
          </w:r>
          <w:r>
            <w:rPr>
              <w:sz w:val="24"/>
              <w:szCs w:val="24"/>
            </w:rPr>
            <w:tab/>
          </w:r>
          <w:r>
            <w:rPr>
              <w:sz w:val="24"/>
              <w:szCs w:val="24"/>
            </w:rPr>
            <w:fldChar w:fldCharType="begin"/>
          </w:r>
          <w:r>
            <w:rPr>
              <w:sz w:val="24"/>
              <w:szCs w:val="24"/>
            </w:rPr>
            <w:instrText xml:space="preserve"> PAGEREF _Toc5513 \h </w:instrText>
          </w:r>
          <w:r>
            <w:rPr>
              <w:sz w:val="24"/>
              <w:szCs w:val="24"/>
            </w:rPr>
            <w:fldChar w:fldCharType="separate"/>
          </w:r>
          <w:r>
            <w:rPr>
              <w:sz w:val="24"/>
              <w:szCs w:val="24"/>
            </w:rPr>
            <w:t>6</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1001EC3B">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_Toc16242 </w:instrText>
          </w:r>
          <w:r>
            <w:rPr>
              <w:rFonts w:asciiTheme="majorHAnsi" w:hAnsiTheme="majorHAnsi" w:eastAsiaTheme="majorEastAsia" w:cstheme="majorBidi"/>
              <w:bCs/>
              <w:sz w:val="24"/>
              <w:szCs w:val="24"/>
              <w:lang w:val="en-US" w:eastAsia="en-US" w:bidi="ar-SA"/>
            </w:rPr>
            <w:fldChar w:fldCharType="separate"/>
          </w:r>
          <w:r>
            <w:rPr>
              <w:sz w:val="24"/>
              <w:szCs w:val="24"/>
            </w:rPr>
            <w:t>6.1 Teaching Assistant Stories</w:t>
          </w:r>
          <w:r>
            <w:rPr>
              <w:sz w:val="24"/>
              <w:szCs w:val="24"/>
            </w:rPr>
            <w:tab/>
          </w:r>
          <w:r>
            <w:rPr>
              <w:sz w:val="24"/>
              <w:szCs w:val="24"/>
            </w:rPr>
            <w:fldChar w:fldCharType="begin"/>
          </w:r>
          <w:r>
            <w:rPr>
              <w:sz w:val="24"/>
              <w:szCs w:val="24"/>
            </w:rPr>
            <w:instrText xml:space="preserve"> PAGEREF _Toc16242 \h </w:instrText>
          </w:r>
          <w:r>
            <w:rPr>
              <w:sz w:val="24"/>
              <w:szCs w:val="24"/>
            </w:rPr>
            <w:fldChar w:fldCharType="separate"/>
          </w:r>
          <w:r>
            <w:rPr>
              <w:sz w:val="24"/>
              <w:szCs w:val="24"/>
            </w:rPr>
            <w:t>6</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222BE9C6">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_Toc12173 </w:instrText>
          </w:r>
          <w:r>
            <w:rPr>
              <w:rFonts w:asciiTheme="majorHAnsi" w:hAnsiTheme="majorHAnsi" w:eastAsiaTheme="majorEastAsia" w:cstheme="majorBidi"/>
              <w:bCs/>
              <w:sz w:val="24"/>
              <w:szCs w:val="24"/>
              <w:lang w:val="en-US" w:eastAsia="en-US" w:bidi="ar-SA"/>
            </w:rPr>
            <w:fldChar w:fldCharType="separate"/>
          </w:r>
          <w:r>
            <w:rPr>
              <w:sz w:val="24"/>
              <w:szCs w:val="24"/>
            </w:rPr>
            <w:t>6.2 Module Organiser Stories</w:t>
          </w:r>
          <w:r>
            <w:rPr>
              <w:sz w:val="24"/>
              <w:szCs w:val="24"/>
            </w:rPr>
            <w:tab/>
          </w:r>
          <w:r>
            <w:rPr>
              <w:sz w:val="24"/>
              <w:szCs w:val="24"/>
            </w:rPr>
            <w:fldChar w:fldCharType="begin"/>
          </w:r>
          <w:r>
            <w:rPr>
              <w:sz w:val="24"/>
              <w:szCs w:val="24"/>
            </w:rPr>
            <w:instrText xml:space="preserve"> PAGEREF _Toc12173 \h </w:instrText>
          </w:r>
          <w:r>
            <w:rPr>
              <w:sz w:val="24"/>
              <w:szCs w:val="24"/>
            </w:rPr>
            <w:fldChar w:fldCharType="separate"/>
          </w:r>
          <w:r>
            <w:rPr>
              <w:sz w:val="24"/>
              <w:szCs w:val="24"/>
            </w:rPr>
            <w:t>7</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5A7A5B72">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_Toc17387 </w:instrText>
          </w:r>
          <w:r>
            <w:rPr>
              <w:rFonts w:asciiTheme="majorHAnsi" w:hAnsiTheme="majorHAnsi" w:eastAsiaTheme="majorEastAsia" w:cstheme="majorBidi"/>
              <w:bCs/>
              <w:sz w:val="24"/>
              <w:szCs w:val="24"/>
              <w:lang w:val="en-US" w:eastAsia="en-US" w:bidi="ar-SA"/>
            </w:rPr>
            <w:fldChar w:fldCharType="separate"/>
          </w:r>
          <w:r>
            <w:rPr>
              <w:sz w:val="24"/>
              <w:szCs w:val="24"/>
            </w:rPr>
            <w:t>6.3 Administrator Stories</w:t>
          </w:r>
          <w:r>
            <w:rPr>
              <w:sz w:val="24"/>
              <w:szCs w:val="24"/>
            </w:rPr>
            <w:tab/>
          </w:r>
          <w:r>
            <w:rPr>
              <w:sz w:val="24"/>
              <w:szCs w:val="24"/>
            </w:rPr>
            <w:fldChar w:fldCharType="begin"/>
          </w:r>
          <w:r>
            <w:rPr>
              <w:sz w:val="24"/>
              <w:szCs w:val="24"/>
            </w:rPr>
            <w:instrText xml:space="preserve"> PAGEREF _Toc17387 \h </w:instrText>
          </w:r>
          <w:r>
            <w:rPr>
              <w:sz w:val="24"/>
              <w:szCs w:val="24"/>
            </w:rPr>
            <w:fldChar w:fldCharType="separate"/>
          </w:r>
          <w:r>
            <w:rPr>
              <w:sz w:val="24"/>
              <w:szCs w:val="24"/>
            </w:rPr>
            <w:t>9</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5B1A821F">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_Toc3636 </w:instrText>
          </w:r>
          <w:r>
            <w:rPr>
              <w:rFonts w:asciiTheme="majorHAnsi" w:hAnsiTheme="majorHAnsi" w:eastAsiaTheme="majorEastAsia" w:cstheme="majorBidi"/>
              <w:bCs/>
              <w:sz w:val="24"/>
              <w:szCs w:val="24"/>
              <w:lang w:val="en-US" w:eastAsia="en-US" w:bidi="ar-SA"/>
            </w:rPr>
            <w:fldChar w:fldCharType="separate"/>
          </w:r>
          <w:r>
            <w:rPr>
              <w:sz w:val="24"/>
              <w:szCs w:val="24"/>
            </w:rPr>
            <w:t>7. Additional Implemented Feature Coverage</w:t>
          </w:r>
          <w:r>
            <w:rPr>
              <w:sz w:val="24"/>
              <w:szCs w:val="24"/>
            </w:rPr>
            <w:tab/>
          </w:r>
          <w:r>
            <w:rPr>
              <w:sz w:val="24"/>
              <w:szCs w:val="24"/>
            </w:rPr>
            <w:fldChar w:fldCharType="begin"/>
          </w:r>
          <w:r>
            <w:rPr>
              <w:sz w:val="24"/>
              <w:szCs w:val="24"/>
            </w:rPr>
            <w:instrText xml:space="preserve"> PAGEREF _Toc3636 \h </w:instrText>
          </w:r>
          <w:r>
            <w:rPr>
              <w:sz w:val="24"/>
              <w:szCs w:val="24"/>
            </w:rPr>
            <w:fldChar w:fldCharType="separate"/>
          </w:r>
          <w:r>
            <w:rPr>
              <w:sz w:val="24"/>
              <w:szCs w:val="24"/>
            </w:rPr>
            <w:t>10</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267BB3A7">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_Toc14556 </w:instrText>
          </w:r>
          <w:r>
            <w:rPr>
              <w:rFonts w:asciiTheme="majorHAnsi" w:hAnsiTheme="majorHAnsi" w:eastAsiaTheme="majorEastAsia" w:cstheme="majorBidi"/>
              <w:bCs/>
              <w:sz w:val="24"/>
              <w:szCs w:val="24"/>
              <w:lang w:val="en-US" w:eastAsia="en-US" w:bidi="ar-SA"/>
            </w:rPr>
            <w:fldChar w:fldCharType="separate"/>
          </w:r>
          <w:r>
            <w:rPr>
              <w:sz w:val="24"/>
              <w:szCs w:val="24"/>
            </w:rPr>
            <w:t>8. Complete Test Class Inventory</w:t>
          </w:r>
          <w:r>
            <w:rPr>
              <w:sz w:val="24"/>
              <w:szCs w:val="24"/>
            </w:rPr>
            <w:tab/>
          </w:r>
          <w:r>
            <w:rPr>
              <w:sz w:val="24"/>
              <w:szCs w:val="24"/>
            </w:rPr>
            <w:fldChar w:fldCharType="begin"/>
          </w:r>
          <w:r>
            <w:rPr>
              <w:sz w:val="24"/>
              <w:szCs w:val="24"/>
            </w:rPr>
            <w:instrText xml:space="preserve"> PAGEREF _Toc14556 \h </w:instrText>
          </w:r>
          <w:r>
            <w:rPr>
              <w:sz w:val="24"/>
              <w:szCs w:val="24"/>
            </w:rPr>
            <w:fldChar w:fldCharType="separate"/>
          </w:r>
          <w:r>
            <w:rPr>
              <w:sz w:val="24"/>
              <w:szCs w:val="24"/>
            </w:rPr>
            <w:t>11</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5C2E9219">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_Toc32074 </w:instrText>
          </w:r>
          <w:r>
            <w:rPr>
              <w:rFonts w:asciiTheme="majorHAnsi" w:hAnsiTheme="majorHAnsi" w:eastAsiaTheme="majorEastAsia" w:cstheme="majorBidi"/>
              <w:bCs/>
              <w:sz w:val="24"/>
              <w:szCs w:val="24"/>
              <w:lang w:val="en-US" w:eastAsia="en-US" w:bidi="ar-SA"/>
            </w:rPr>
            <w:fldChar w:fldCharType="separate"/>
          </w:r>
          <w:r>
            <w:rPr>
              <w:sz w:val="24"/>
              <w:szCs w:val="24"/>
            </w:rPr>
            <w:t>9. Complete Unit Test Design Catalogue</w:t>
          </w:r>
          <w:r>
            <w:rPr>
              <w:sz w:val="24"/>
              <w:szCs w:val="24"/>
            </w:rPr>
            <w:tab/>
          </w:r>
          <w:r>
            <w:rPr>
              <w:sz w:val="24"/>
              <w:szCs w:val="24"/>
            </w:rPr>
            <w:fldChar w:fldCharType="begin"/>
          </w:r>
          <w:r>
            <w:rPr>
              <w:sz w:val="24"/>
              <w:szCs w:val="24"/>
            </w:rPr>
            <w:instrText xml:space="preserve"> PAGEREF _Toc32074 \h </w:instrText>
          </w:r>
          <w:r>
            <w:rPr>
              <w:sz w:val="24"/>
              <w:szCs w:val="24"/>
            </w:rPr>
            <w:fldChar w:fldCharType="separate"/>
          </w:r>
          <w:r>
            <w:rPr>
              <w:sz w:val="24"/>
              <w:szCs w:val="24"/>
            </w:rPr>
            <w:t>13</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333FB843">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_Toc0 </w:instrText>
          </w:r>
          <w:r>
            <w:rPr>
              <w:rFonts w:asciiTheme="majorHAnsi" w:hAnsiTheme="majorHAnsi" w:eastAsiaTheme="majorEastAsia" w:cstheme="majorBidi"/>
              <w:bCs/>
              <w:sz w:val="24"/>
              <w:szCs w:val="24"/>
              <w:lang w:val="en-US" w:eastAsia="en-US" w:bidi="ar-SA"/>
            </w:rPr>
            <w:fldChar w:fldCharType="separate"/>
          </w:r>
          <w:r>
            <w:rPr>
              <w:sz w:val="24"/>
              <w:szCs w:val="24"/>
            </w:rPr>
            <w:t>9.1 TA Account, Profile, Upload And Draft Tests</w:t>
          </w:r>
          <w:r>
            <w:rPr>
              <w:sz w:val="24"/>
              <w:szCs w:val="24"/>
            </w:rPr>
            <w:tab/>
          </w:r>
          <w:r>
            <w:rPr>
              <w:sz w:val="24"/>
              <w:szCs w:val="24"/>
            </w:rPr>
            <w:fldChar w:fldCharType="begin"/>
          </w:r>
          <w:r>
            <w:rPr>
              <w:sz w:val="24"/>
              <w:szCs w:val="24"/>
            </w:rPr>
            <w:instrText xml:space="preserve"> PAGEREF _Toc0 \h </w:instrText>
          </w:r>
          <w:r>
            <w:rPr>
              <w:sz w:val="24"/>
              <w:szCs w:val="24"/>
            </w:rPr>
            <w:fldChar w:fldCharType="separate"/>
          </w:r>
          <w:r>
            <w:rPr>
              <w:sz w:val="24"/>
              <w:szCs w:val="24"/>
            </w:rPr>
            <w:t>13</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69BFF3ED">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_Toc28752 </w:instrText>
          </w:r>
          <w:r>
            <w:rPr>
              <w:rFonts w:asciiTheme="majorHAnsi" w:hAnsiTheme="majorHAnsi" w:eastAsiaTheme="majorEastAsia" w:cstheme="majorBidi"/>
              <w:bCs/>
              <w:sz w:val="24"/>
              <w:szCs w:val="24"/>
              <w:lang w:val="en-US" w:eastAsia="en-US" w:bidi="ar-SA"/>
            </w:rPr>
            <w:fldChar w:fldCharType="separate"/>
          </w:r>
          <w:r>
            <w:rPr>
              <w:sz w:val="24"/>
              <w:szCs w:val="24"/>
            </w:rPr>
            <w:t>9.2 TA Vacancy, Application And Notification Tests</w:t>
          </w:r>
          <w:r>
            <w:rPr>
              <w:sz w:val="24"/>
              <w:szCs w:val="24"/>
            </w:rPr>
            <w:tab/>
          </w:r>
          <w:r>
            <w:rPr>
              <w:sz w:val="24"/>
              <w:szCs w:val="24"/>
            </w:rPr>
            <w:fldChar w:fldCharType="begin"/>
          </w:r>
          <w:r>
            <w:rPr>
              <w:sz w:val="24"/>
              <w:szCs w:val="24"/>
            </w:rPr>
            <w:instrText xml:space="preserve"> PAGEREF _Toc28752 \h </w:instrText>
          </w:r>
          <w:r>
            <w:rPr>
              <w:sz w:val="24"/>
              <w:szCs w:val="24"/>
            </w:rPr>
            <w:fldChar w:fldCharType="separate"/>
          </w:r>
          <w:r>
            <w:rPr>
              <w:sz w:val="24"/>
              <w:szCs w:val="24"/>
            </w:rPr>
            <w:t>15</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05ED8346">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_Toc15544 </w:instrText>
          </w:r>
          <w:r>
            <w:rPr>
              <w:rFonts w:asciiTheme="majorHAnsi" w:hAnsiTheme="majorHAnsi" w:eastAsiaTheme="majorEastAsia" w:cstheme="majorBidi"/>
              <w:bCs/>
              <w:sz w:val="24"/>
              <w:szCs w:val="24"/>
              <w:lang w:val="en-US" w:eastAsia="en-US" w:bidi="ar-SA"/>
            </w:rPr>
            <w:fldChar w:fldCharType="separate"/>
          </w:r>
          <w:r>
            <w:rPr>
              <w:sz w:val="24"/>
              <w:szCs w:val="24"/>
            </w:rPr>
            <w:t>9.3 MO Account, Posting And Selection Tests</w:t>
          </w:r>
          <w:r>
            <w:rPr>
              <w:sz w:val="24"/>
              <w:szCs w:val="24"/>
            </w:rPr>
            <w:tab/>
          </w:r>
          <w:r>
            <w:rPr>
              <w:sz w:val="24"/>
              <w:szCs w:val="24"/>
            </w:rPr>
            <w:fldChar w:fldCharType="begin"/>
          </w:r>
          <w:r>
            <w:rPr>
              <w:sz w:val="24"/>
              <w:szCs w:val="24"/>
            </w:rPr>
            <w:instrText xml:space="preserve"> PAGEREF _Toc15544 \h </w:instrText>
          </w:r>
          <w:r>
            <w:rPr>
              <w:sz w:val="24"/>
              <w:szCs w:val="24"/>
            </w:rPr>
            <w:fldChar w:fldCharType="separate"/>
          </w:r>
          <w:r>
            <w:rPr>
              <w:sz w:val="24"/>
              <w:szCs w:val="24"/>
            </w:rPr>
            <w:t>17</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1397B77B">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_Toc11106 </w:instrText>
          </w:r>
          <w:r>
            <w:rPr>
              <w:rFonts w:asciiTheme="majorHAnsi" w:hAnsiTheme="majorHAnsi" w:eastAsiaTheme="majorEastAsia" w:cstheme="majorBidi"/>
              <w:bCs/>
              <w:sz w:val="24"/>
              <w:szCs w:val="24"/>
              <w:lang w:val="en-US" w:eastAsia="en-US" w:bidi="ar-SA"/>
            </w:rPr>
            <w:fldChar w:fldCharType="separate"/>
          </w:r>
          <w:r>
            <w:rPr>
              <w:sz w:val="24"/>
              <w:szCs w:val="24"/>
            </w:rPr>
            <w:t>9.4 Administrator Tests</w:t>
          </w:r>
          <w:r>
            <w:rPr>
              <w:sz w:val="24"/>
              <w:szCs w:val="24"/>
            </w:rPr>
            <w:tab/>
          </w:r>
          <w:r>
            <w:rPr>
              <w:sz w:val="24"/>
              <w:szCs w:val="24"/>
            </w:rPr>
            <w:fldChar w:fldCharType="begin"/>
          </w:r>
          <w:r>
            <w:rPr>
              <w:sz w:val="24"/>
              <w:szCs w:val="24"/>
            </w:rPr>
            <w:instrText xml:space="preserve"> PAGEREF _Toc11106 \h </w:instrText>
          </w:r>
          <w:r>
            <w:rPr>
              <w:sz w:val="24"/>
              <w:szCs w:val="24"/>
            </w:rPr>
            <w:fldChar w:fldCharType="separate"/>
          </w:r>
          <w:r>
            <w:rPr>
              <w:sz w:val="24"/>
              <w:szCs w:val="24"/>
            </w:rPr>
            <w:t>19</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3890E0A5">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_Toc8178 </w:instrText>
          </w:r>
          <w:r>
            <w:rPr>
              <w:rFonts w:asciiTheme="majorHAnsi" w:hAnsiTheme="majorHAnsi" w:eastAsiaTheme="majorEastAsia" w:cstheme="majorBidi"/>
              <w:bCs/>
              <w:sz w:val="24"/>
              <w:szCs w:val="24"/>
              <w:lang w:val="en-US" w:eastAsia="en-US" w:bidi="ar-SA"/>
            </w:rPr>
            <w:fldChar w:fldCharType="separate"/>
          </w:r>
          <w:r>
            <w:rPr>
              <w:sz w:val="24"/>
              <w:szCs w:val="24"/>
            </w:rPr>
            <w:t>9.5 Shared Access, Service Integrity And AI Tests</w:t>
          </w:r>
          <w:r>
            <w:rPr>
              <w:sz w:val="24"/>
              <w:szCs w:val="24"/>
            </w:rPr>
            <w:tab/>
          </w:r>
          <w:r>
            <w:rPr>
              <w:sz w:val="24"/>
              <w:szCs w:val="24"/>
            </w:rPr>
            <w:fldChar w:fldCharType="begin"/>
          </w:r>
          <w:r>
            <w:rPr>
              <w:sz w:val="24"/>
              <w:szCs w:val="24"/>
            </w:rPr>
            <w:instrText xml:space="preserve"> PAGEREF _Toc8178 \h </w:instrText>
          </w:r>
          <w:r>
            <w:rPr>
              <w:sz w:val="24"/>
              <w:szCs w:val="24"/>
            </w:rPr>
            <w:fldChar w:fldCharType="separate"/>
          </w:r>
          <w:r>
            <w:rPr>
              <w:sz w:val="24"/>
              <w:szCs w:val="24"/>
            </w:rPr>
            <w:t>21</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2D613A42">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_Toc3084 </w:instrText>
          </w:r>
          <w:r>
            <w:rPr>
              <w:rFonts w:asciiTheme="majorHAnsi" w:hAnsiTheme="majorHAnsi" w:eastAsiaTheme="majorEastAsia" w:cstheme="majorBidi"/>
              <w:bCs/>
              <w:sz w:val="24"/>
              <w:szCs w:val="24"/>
              <w:lang w:val="en-US" w:eastAsia="en-US" w:bidi="ar-SA"/>
            </w:rPr>
            <w:fldChar w:fldCharType="separate"/>
          </w:r>
          <w:r>
            <w:rPr>
              <w:sz w:val="24"/>
              <w:szCs w:val="24"/>
            </w:rPr>
            <w:t>10. Sel</w:t>
          </w:r>
          <w:bookmarkStart w:id="27" w:name="_GoBack"/>
          <w:bookmarkEnd w:id="27"/>
          <w:r>
            <w:rPr>
              <w:sz w:val="24"/>
              <w:szCs w:val="24"/>
            </w:rPr>
            <w:t>ected Critical Test Design Details</w:t>
          </w:r>
          <w:r>
            <w:rPr>
              <w:sz w:val="24"/>
              <w:szCs w:val="24"/>
            </w:rPr>
            <w:tab/>
          </w:r>
          <w:r>
            <w:rPr>
              <w:sz w:val="24"/>
              <w:szCs w:val="24"/>
            </w:rPr>
            <w:fldChar w:fldCharType="begin"/>
          </w:r>
          <w:r>
            <w:rPr>
              <w:sz w:val="24"/>
              <w:szCs w:val="24"/>
            </w:rPr>
            <w:instrText xml:space="preserve"> PAGEREF _Toc3084 \h </w:instrText>
          </w:r>
          <w:r>
            <w:rPr>
              <w:sz w:val="24"/>
              <w:szCs w:val="24"/>
            </w:rPr>
            <w:fldChar w:fldCharType="separate"/>
          </w:r>
          <w:r>
            <w:rPr>
              <w:sz w:val="24"/>
              <w:szCs w:val="24"/>
            </w:rPr>
            <w:t>24</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7F26D996">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_Toc2061 </w:instrText>
          </w:r>
          <w:r>
            <w:rPr>
              <w:rFonts w:asciiTheme="majorHAnsi" w:hAnsiTheme="majorHAnsi" w:eastAsiaTheme="majorEastAsia" w:cstheme="majorBidi"/>
              <w:bCs/>
              <w:sz w:val="24"/>
              <w:szCs w:val="24"/>
              <w:lang w:val="en-US" w:eastAsia="en-US" w:bidi="ar-SA"/>
            </w:rPr>
            <w:fldChar w:fldCharType="separate"/>
          </w:r>
          <w:r>
            <w:rPr>
              <w:sz w:val="24"/>
              <w:szCs w:val="24"/>
            </w:rPr>
            <w:t>10.1 Shared Identifier Password Reset Targets The Correct Role</w:t>
          </w:r>
          <w:r>
            <w:rPr>
              <w:sz w:val="24"/>
              <w:szCs w:val="24"/>
            </w:rPr>
            <w:tab/>
          </w:r>
          <w:r>
            <w:rPr>
              <w:sz w:val="24"/>
              <w:szCs w:val="24"/>
            </w:rPr>
            <w:fldChar w:fldCharType="begin"/>
          </w:r>
          <w:r>
            <w:rPr>
              <w:sz w:val="24"/>
              <w:szCs w:val="24"/>
            </w:rPr>
            <w:instrText xml:space="preserve"> PAGEREF _Toc2061 \h </w:instrText>
          </w:r>
          <w:r>
            <w:rPr>
              <w:sz w:val="24"/>
              <w:szCs w:val="24"/>
            </w:rPr>
            <w:fldChar w:fldCharType="separate"/>
          </w:r>
          <w:r>
            <w:rPr>
              <w:sz w:val="24"/>
              <w:szCs w:val="24"/>
            </w:rPr>
            <w:t>24</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5BD6CFE0">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_Toc14867 </w:instrText>
          </w:r>
          <w:r>
            <w:rPr>
              <w:rFonts w:asciiTheme="majorHAnsi" w:hAnsiTheme="majorHAnsi" w:eastAsiaTheme="majorEastAsia" w:cstheme="majorBidi"/>
              <w:bCs/>
              <w:sz w:val="24"/>
              <w:szCs w:val="24"/>
              <w:lang w:val="en-US" w:eastAsia="en-US" w:bidi="ar-SA"/>
            </w:rPr>
            <w:fldChar w:fldCharType="separate"/>
          </w:r>
          <w:r>
            <w:rPr>
              <w:sz w:val="24"/>
              <w:szCs w:val="24"/>
            </w:rPr>
            <w:t>10.2 Uploaded CV Is Linked To The Submitted Application</w:t>
          </w:r>
          <w:r>
            <w:rPr>
              <w:sz w:val="24"/>
              <w:szCs w:val="24"/>
            </w:rPr>
            <w:tab/>
          </w:r>
          <w:r>
            <w:rPr>
              <w:sz w:val="24"/>
              <w:szCs w:val="24"/>
            </w:rPr>
            <w:fldChar w:fldCharType="begin"/>
          </w:r>
          <w:r>
            <w:rPr>
              <w:sz w:val="24"/>
              <w:szCs w:val="24"/>
            </w:rPr>
            <w:instrText xml:space="preserve"> PAGEREF _Toc14867 \h </w:instrText>
          </w:r>
          <w:r>
            <w:rPr>
              <w:sz w:val="24"/>
              <w:szCs w:val="24"/>
            </w:rPr>
            <w:fldChar w:fldCharType="separate"/>
          </w:r>
          <w:r>
            <w:rPr>
              <w:sz w:val="24"/>
              <w:szCs w:val="24"/>
            </w:rPr>
            <w:t>24</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41072925">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_Toc15637 </w:instrText>
          </w:r>
          <w:r>
            <w:rPr>
              <w:rFonts w:asciiTheme="majorHAnsi" w:hAnsiTheme="majorHAnsi" w:eastAsiaTheme="majorEastAsia" w:cstheme="majorBidi"/>
              <w:bCs/>
              <w:sz w:val="24"/>
              <w:szCs w:val="24"/>
              <w:lang w:val="en-US" w:eastAsia="en-US" w:bidi="ar-SA"/>
            </w:rPr>
            <w:fldChar w:fldCharType="separate"/>
          </w:r>
          <w:r>
            <w:rPr>
              <w:sz w:val="24"/>
              <w:szCs w:val="24"/>
            </w:rPr>
            <w:t>10.3 Application Is Blocked When Weekly Workload Would Exceed Limit</w:t>
          </w:r>
          <w:r>
            <w:rPr>
              <w:sz w:val="24"/>
              <w:szCs w:val="24"/>
            </w:rPr>
            <w:tab/>
          </w:r>
          <w:r>
            <w:rPr>
              <w:sz w:val="24"/>
              <w:szCs w:val="24"/>
            </w:rPr>
            <w:fldChar w:fldCharType="begin"/>
          </w:r>
          <w:r>
            <w:rPr>
              <w:sz w:val="24"/>
              <w:szCs w:val="24"/>
            </w:rPr>
            <w:instrText xml:space="preserve"> PAGEREF _Toc15637 \h </w:instrText>
          </w:r>
          <w:r>
            <w:rPr>
              <w:sz w:val="24"/>
              <w:szCs w:val="24"/>
            </w:rPr>
            <w:fldChar w:fldCharType="separate"/>
          </w:r>
          <w:r>
            <w:rPr>
              <w:sz w:val="24"/>
              <w:szCs w:val="24"/>
            </w:rPr>
            <w:t>25</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41CB553D">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_Toc1855 </w:instrText>
          </w:r>
          <w:r>
            <w:rPr>
              <w:rFonts w:asciiTheme="majorHAnsi" w:hAnsiTheme="majorHAnsi" w:eastAsiaTheme="majorEastAsia" w:cstheme="majorBidi"/>
              <w:bCs/>
              <w:sz w:val="24"/>
              <w:szCs w:val="24"/>
              <w:lang w:val="en-US" w:eastAsia="en-US" w:bidi="ar-SA"/>
            </w:rPr>
            <w:fldChar w:fldCharType="separate"/>
          </w:r>
          <w:r>
            <w:rPr>
              <w:sz w:val="24"/>
              <w:szCs w:val="24"/>
            </w:rPr>
            <w:t>10.4 MO Cannot Approve Beyond Posting Quota</w:t>
          </w:r>
          <w:r>
            <w:rPr>
              <w:sz w:val="24"/>
              <w:szCs w:val="24"/>
            </w:rPr>
            <w:tab/>
          </w:r>
          <w:r>
            <w:rPr>
              <w:sz w:val="24"/>
              <w:szCs w:val="24"/>
            </w:rPr>
            <w:fldChar w:fldCharType="begin"/>
          </w:r>
          <w:r>
            <w:rPr>
              <w:sz w:val="24"/>
              <w:szCs w:val="24"/>
            </w:rPr>
            <w:instrText xml:space="preserve"> PAGEREF _Toc1855 \h </w:instrText>
          </w:r>
          <w:r>
            <w:rPr>
              <w:sz w:val="24"/>
              <w:szCs w:val="24"/>
            </w:rPr>
            <w:fldChar w:fldCharType="separate"/>
          </w:r>
          <w:r>
            <w:rPr>
              <w:sz w:val="24"/>
              <w:szCs w:val="24"/>
            </w:rPr>
            <w:t>25</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3F65FAA8">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_Toc5084 </w:instrText>
          </w:r>
          <w:r>
            <w:rPr>
              <w:rFonts w:asciiTheme="majorHAnsi" w:hAnsiTheme="majorHAnsi" w:eastAsiaTheme="majorEastAsia" w:cstheme="majorBidi"/>
              <w:bCs/>
              <w:sz w:val="24"/>
              <w:szCs w:val="24"/>
              <w:lang w:val="en-US" w:eastAsia="en-US" w:bidi="ar-SA"/>
            </w:rPr>
            <w:fldChar w:fldCharType="separate"/>
          </w:r>
          <w:r>
            <w:rPr>
              <w:sz w:val="24"/>
              <w:szCs w:val="24"/>
            </w:rPr>
            <w:t>10.5 Only Super Admin Can Process Password Reset Requests</w:t>
          </w:r>
          <w:r>
            <w:rPr>
              <w:sz w:val="24"/>
              <w:szCs w:val="24"/>
            </w:rPr>
            <w:tab/>
          </w:r>
          <w:r>
            <w:rPr>
              <w:sz w:val="24"/>
              <w:szCs w:val="24"/>
            </w:rPr>
            <w:fldChar w:fldCharType="begin"/>
          </w:r>
          <w:r>
            <w:rPr>
              <w:sz w:val="24"/>
              <w:szCs w:val="24"/>
            </w:rPr>
            <w:instrText xml:space="preserve"> PAGEREF _Toc5084 \h </w:instrText>
          </w:r>
          <w:r>
            <w:rPr>
              <w:sz w:val="24"/>
              <w:szCs w:val="24"/>
            </w:rPr>
            <w:fldChar w:fldCharType="separate"/>
          </w:r>
          <w:r>
            <w:rPr>
              <w:sz w:val="24"/>
              <w:szCs w:val="24"/>
            </w:rPr>
            <w:t>26</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64810FA4">
          <w:pPr>
            <w:pStyle w:val="29"/>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_Toc16034 </w:instrText>
          </w:r>
          <w:r>
            <w:rPr>
              <w:rFonts w:asciiTheme="majorHAnsi" w:hAnsiTheme="majorHAnsi" w:eastAsiaTheme="majorEastAsia" w:cstheme="majorBidi"/>
              <w:bCs/>
              <w:sz w:val="24"/>
              <w:szCs w:val="24"/>
              <w:lang w:val="en-US" w:eastAsia="en-US" w:bidi="ar-SA"/>
            </w:rPr>
            <w:fldChar w:fldCharType="separate"/>
          </w:r>
          <w:r>
            <w:rPr>
              <w:sz w:val="24"/>
              <w:szCs w:val="24"/>
            </w:rPr>
            <w:t>10.6 TA AI Matching Use Is Limited</w:t>
          </w:r>
          <w:r>
            <w:rPr>
              <w:sz w:val="24"/>
              <w:szCs w:val="24"/>
            </w:rPr>
            <w:tab/>
          </w:r>
          <w:r>
            <w:rPr>
              <w:sz w:val="24"/>
              <w:szCs w:val="24"/>
            </w:rPr>
            <w:fldChar w:fldCharType="begin"/>
          </w:r>
          <w:r>
            <w:rPr>
              <w:sz w:val="24"/>
              <w:szCs w:val="24"/>
            </w:rPr>
            <w:instrText xml:space="preserve"> PAGEREF _Toc16034 \h </w:instrText>
          </w:r>
          <w:r>
            <w:rPr>
              <w:sz w:val="24"/>
              <w:szCs w:val="24"/>
            </w:rPr>
            <w:fldChar w:fldCharType="separate"/>
          </w:r>
          <w:r>
            <w:rPr>
              <w:sz w:val="24"/>
              <w:szCs w:val="24"/>
            </w:rPr>
            <w:t>26</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12FCDB98">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_Toc22187 </w:instrText>
          </w:r>
          <w:r>
            <w:rPr>
              <w:rFonts w:asciiTheme="majorHAnsi" w:hAnsiTheme="majorHAnsi" w:eastAsiaTheme="majorEastAsia" w:cstheme="majorBidi"/>
              <w:bCs/>
              <w:sz w:val="24"/>
              <w:szCs w:val="24"/>
              <w:lang w:val="en-US" w:eastAsia="en-US" w:bidi="ar-SA"/>
            </w:rPr>
            <w:fldChar w:fldCharType="separate"/>
          </w:r>
          <w:r>
            <w:rPr>
              <w:sz w:val="24"/>
              <w:szCs w:val="24"/>
            </w:rPr>
            <w:t>11. Latest Successful Execution Evidence</w:t>
          </w:r>
          <w:r>
            <w:rPr>
              <w:sz w:val="24"/>
              <w:szCs w:val="24"/>
            </w:rPr>
            <w:tab/>
          </w:r>
          <w:r>
            <w:rPr>
              <w:sz w:val="24"/>
              <w:szCs w:val="24"/>
            </w:rPr>
            <w:fldChar w:fldCharType="begin"/>
          </w:r>
          <w:r>
            <w:rPr>
              <w:sz w:val="24"/>
              <w:szCs w:val="24"/>
            </w:rPr>
            <w:instrText xml:space="preserve"> PAGEREF _Toc22187 \h </w:instrText>
          </w:r>
          <w:r>
            <w:rPr>
              <w:sz w:val="24"/>
              <w:szCs w:val="24"/>
            </w:rPr>
            <w:fldChar w:fldCharType="separate"/>
          </w:r>
          <w:r>
            <w:rPr>
              <w:sz w:val="24"/>
              <w:szCs w:val="24"/>
            </w:rPr>
            <w:t>27</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17D891A2">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_Toc26356 </w:instrText>
          </w:r>
          <w:r>
            <w:rPr>
              <w:rFonts w:asciiTheme="majorHAnsi" w:hAnsiTheme="majorHAnsi" w:eastAsiaTheme="majorEastAsia" w:cstheme="majorBidi"/>
              <w:bCs/>
              <w:sz w:val="24"/>
              <w:szCs w:val="24"/>
              <w:lang w:val="en-US" w:eastAsia="en-US" w:bidi="ar-SA"/>
            </w:rPr>
            <w:fldChar w:fldCharType="separate"/>
          </w:r>
          <w:r>
            <w:rPr>
              <w:sz w:val="24"/>
              <w:szCs w:val="24"/>
            </w:rPr>
            <w:t>12. Scope Limitations And Follow-Up Verification</w:t>
          </w:r>
          <w:r>
            <w:rPr>
              <w:sz w:val="24"/>
              <w:szCs w:val="24"/>
            </w:rPr>
            <w:tab/>
          </w:r>
          <w:r>
            <w:rPr>
              <w:sz w:val="24"/>
              <w:szCs w:val="24"/>
            </w:rPr>
            <w:fldChar w:fldCharType="begin"/>
          </w:r>
          <w:r>
            <w:rPr>
              <w:sz w:val="24"/>
              <w:szCs w:val="24"/>
            </w:rPr>
            <w:instrText xml:space="preserve"> PAGEREF _Toc26356 \h </w:instrText>
          </w:r>
          <w:r>
            <w:rPr>
              <w:sz w:val="24"/>
              <w:szCs w:val="24"/>
            </w:rPr>
            <w:fldChar w:fldCharType="separate"/>
          </w:r>
          <w:r>
            <w:rPr>
              <w:sz w:val="24"/>
              <w:szCs w:val="24"/>
            </w:rPr>
            <w:t>27</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3ECA509D">
          <w:pPr>
            <w:pStyle w:val="26"/>
            <w:tabs>
              <w:tab w:val="right" w:leader="dot" w:pos="9638"/>
            </w:tabs>
            <w:rPr>
              <w:sz w:val="24"/>
              <w:szCs w:val="24"/>
            </w:rPr>
          </w:pPr>
          <w:r>
            <w:rPr>
              <w:rFonts w:asciiTheme="majorHAnsi" w:hAnsiTheme="majorHAnsi" w:eastAsiaTheme="majorEastAsia" w:cstheme="majorBidi"/>
              <w:bCs/>
              <w:color w:val="122F47"/>
              <w:sz w:val="24"/>
              <w:szCs w:val="24"/>
              <w:lang w:val="en-US" w:eastAsia="en-US" w:bidi="ar-SA"/>
            </w:rPr>
            <w:fldChar w:fldCharType="begin"/>
          </w:r>
          <w:r>
            <w:rPr>
              <w:rFonts w:asciiTheme="majorHAnsi" w:hAnsiTheme="majorHAnsi" w:eastAsiaTheme="majorEastAsia" w:cstheme="majorBidi"/>
              <w:bCs/>
              <w:sz w:val="24"/>
              <w:szCs w:val="24"/>
              <w:lang w:val="en-US" w:eastAsia="en-US" w:bidi="ar-SA"/>
            </w:rPr>
            <w:instrText xml:space="preserve"> HYPERLINK \l _Toc2206 </w:instrText>
          </w:r>
          <w:r>
            <w:rPr>
              <w:rFonts w:asciiTheme="majorHAnsi" w:hAnsiTheme="majorHAnsi" w:eastAsiaTheme="majorEastAsia" w:cstheme="majorBidi"/>
              <w:bCs/>
              <w:sz w:val="24"/>
              <w:szCs w:val="24"/>
              <w:lang w:val="en-US" w:eastAsia="en-US" w:bidi="ar-SA"/>
            </w:rPr>
            <w:fldChar w:fldCharType="separate"/>
          </w:r>
          <w:r>
            <w:rPr>
              <w:sz w:val="24"/>
              <w:szCs w:val="24"/>
            </w:rPr>
            <w:t>13. Security Observations Identified During Test Review</w:t>
          </w:r>
          <w:r>
            <w:rPr>
              <w:sz w:val="24"/>
              <w:szCs w:val="24"/>
            </w:rPr>
            <w:tab/>
          </w:r>
          <w:r>
            <w:rPr>
              <w:sz w:val="24"/>
              <w:szCs w:val="24"/>
            </w:rPr>
            <w:fldChar w:fldCharType="begin"/>
          </w:r>
          <w:r>
            <w:rPr>
              <w:sz w:val="24"/>
              <w:szCs w:val="24"/>
            </w:rPr>
            <w:instrText xml:space="preserve"> PAGEREF _Toc2206 \h </w:instrText>
          </w:r>
          <w:r>
            <w:rPr>
              <w:sz w:val="24"/>
              <w:szCs w:val="24"/>
            </w:rPr>
            <w:fldChar w:fldCharType="separate"/>
          </w:r>
          <w:r>
            <w:rPr>
              <w:sz w:val="24"/>
              <w:szCs w:val="24"/>
            </w:rPr>
            <w:t>27</w:t>
          </w:r>
          <w:r>
            <w:rPr>
              <w:sz w:val="24"/>
              <w:szCs w:val="24"/>
            </w:rPr>
            <w:fldChar w:fldCharType="end"/>
          </w:r>
          <w:r>
            <w:rPr>
              <w:rFonts w:asciiTheme="majorHAnsi" w:hAnsiTheme="majorHAnsi" w:eastAsiaTheme="majorEastAsia" w:cstheme="majorBidi"/>
              <w:bCs/>
              <w:color w:val="122F47"/>
              <w:sz w:val="24"/>
              <w:szCs w:val="24"/>
              <w:lang w:val="en-US" w:eastAsia="en-US" w:bidi="ar-SA"/>
            </w:rPr>
            <w:fldChar w:fldCharType="end"/>
          </w:r>
        </w:p>
        <w:p w14:paraId="616D7095">
          <w:pPr>
            <w:keepNext/>
            <w:keepLines/>
            <w:spacing w:before="300" w:after="140" w:line="274" w:lineRule="auto"/>
            <w:outlineLvl w:val="9"/>
            <w:rPr>
              <w:rFonts w:asciiTheme="majorHAnsi" w:hAnsiTheme="majorHAnsi" w:eastAsiaTheme="majorEastAsia" w:cstheme="majorBidi"/>
              <w:bCs/>
              <w:color w:val="122F47"/>
              <w:sz w:val="19"/>
              <w:szCs w:val="28"/>
              <w:lang w:val="en-US" w:eastAsia="en-US" w:bidi="ar-SA"/>
            </w:rPr>
          </w:pPr>
          <w:r>
            <w:rPr>
              <w:rFonts w:asciiTheme="majorHAnsi" w:hAnsiTheme="majorHAnsi" w:eastAsiaTheme="majorEastAsia" w:cstheme="majorBidi"/>
              <w:bCs/>
              <w:color w:val="122F47"/>
              <w:sz w:val="24"/>
              <w:szCs w:val="24"/>
              <w:lang w:val="en-US" w:eastAsia="en-US" w:bidi="ar-SA"/>
            </w:rPr>
            <w:fldChar w:fldCharType="end"/>
          </w:r>
        </w:p>
      </w:sdtContent>
    </w:sdt>
    <w:p w14:paraId="7503BBD2">
      <w:pPr>
        <w:outlineLvl w:val="9"/>
      </w:pPr>
    </w:p>
    <w:p w14:paraId="66BC1E06">
      <w:pPr>
        <w:outlineLvl w:val="9"/>
      </w:pPr>
    </w:p>
    <w:p w14:paraId="60AAB2FD">
      <w:pPr>
        <w:pStyle w:val="3"/>
      </w:pPr>
      <w:bookmarkStart w:id="0" w:name="_Toc20748"/>
      <w:r>
        <w:t>1. Document Control</w:t>
      </w:r>
      <w:bookmarkEnd w:id="0"/>
    </w:p>
    <w:tbl>
      <w:tblPr>
        <w:tblStyle w:val="34"/>
        <w:tblW w:w="0" w:type="auto"/>
        <w:jc w:val="center"/>
        <w:tblLayout w:type="fixed"/>
        <w:tblCellMar>
          <w:top w:w="0" w:type="dxa"/>
          <w:left w:w="108" w:type="dxa"/>
          <w:bottom w:w="0" w:type="dxa"/>
          <w:right w:w="108" w:type="dxa"/>
        </w:tblCellMar>
      </w:tblPr>
      <w:tblGrid>
        <w:gridCol w:w="3458"/>
        <w:gridCol w:w="6180"/>
      </w:tblGrid>
      <w:tr w14:paraId="2B903A46">
        <w:tblPrEx>
          <w:tblCellMar>
            <w:top w:w="0" w:type="dxa"/>
            <w:left w:w="108" w:type="dxa"/>
            <w:bottom w:w="0" w:type="dxa"/>
            <w:right w:w="108" w:type="dxa"/>
          </w:tblCellMar>
        </w:tblPrEx>
        <w:trPr>
          <w:cantSplit/>
          <w:tblHeader/>
          <w:jc w:val="center"/>
        </w:trPr>
        <w:tc>
          <w:tcPr>
            <w:tcW w:w="345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2A9B67ED">
            <w:pPr>
              <w:spacing w:after="0"/>
              <w:jc w:val="center"/>
              <w:rPr>
                <w:sz w:val="21"/>
                <w:szCs w:val="21"/>
              </w:rPr>
            </w:pPr>
            <w:r>
              <w:rPr>
                <w:rFonts w:ascii="Aptos" w:hAnsi="Aptos" w:eastAsia="Aptos"/>
                <w:b/>
                <w:color w:val="FFFFFF"/>
                <w:sz w:val="21"/>
                <w:szCs w:val="21"/>
              </w:rPr>
              <w:t>Item</w:t>
            </w:r>
          </w:p>
        </w:tc>
        <w:tc>
          <w:tcPr>
            <w:tcW w:w="61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4F68E862">
            <w:pPr>
              <w:spacing w:after="0"/>
              <w:jc w:val="center"/>
              <w:rPr>
                <w:sz w:val="21"/>
                <w:szCs w:val="21"/>
              </w:rPr>
            </w:pPr>
            <w:r>
              <w:rPr>
                <w:rFonts w:ascii="Aptos" w:hAnsi="Aptos" w:eastAsia="Aptos"/>
                <w:b/>
                <w:color w:val="FFFFFF"/>
                <w:sz w:val="21"/>
                <w:szCs w:val="21"/>
              </w:rPr>
              <w:t>Value</w:t>
            </w:r>
          </w:p>
        </w:tc>
      </w:tr>
      <w:tr w14:paraId="07CF3F4F">
        <w:tblPrEx>
          <w:tblCellMar>
            <w:top w:w="0" w:type="dxa"/>
            <w:left w:w="108" w:type="dxa"/>
            <w:bottom w:w="0" w:type="dxa"/>
            <w:right w:w="108" w:type="dxa"/>
          </w:tblCellMar>
        </w:tblPrEx>
        <w:trPr>
          <w:cantSplit/>
          <w:jc w:val="center"/>
        </w:trPr>
        <w:tc>
          <w:tcPr>
            <w:tcW w:w="345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3646CD2">
            <w:pPr>
              <w:spacing w:after="0"/>
              <w:jc w:val="center"/>
              <w:rPr>
                <w:sz w:val="21"/>
                <w:szCs w:val="21"/>
              </w:rPr>
            </w:pPr>
            <w:r>
              <w:rPr>
                <w:rFonts w:ascii="Aptos" w:hAnsi="Aptos" w:eastAsia="Aptos"/>
                <w:color w:val="1F2937"/>
                <w:sz w:val="21"/>
                <w:szCs w:val="21"/>
              </w:rPr>
              <w:t>System</w:t>
            </w:r>
          </w:p>
        </w:tc>
        <w:tc>
          <w:tcPr>
            <w:tcW w:w="61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EA8BEF0">
            <w:pPr>
              <w:spacing w:after="0"/>
              <w:jc w:val="center"/>
              <w:rPr>
                <w:sz w:val="21"/>
                <w:szCs w:val="21"/>
              </w:rPr>
            </w:pPr>
            <w:r>
              <w:rPr>
                <w:rFonts w:ascii="Aptos" w:hAnsi="Aptos" w:eastAsia="Aptos"/>
                <w:color w:val="1F2937"/>
                <w:sz w:val="21"/>
                <w:szCs w:val="21"/>
              </w:rPr>
              <w:t>BUPT International School TA Recruitment System</w:t>
            </w:r>
          </w:p>
        </w:tc>
      </w:tr>
      <w:tr w14:paraId="6B1D3AF9">
        <w:tblPrEx>
          <w:tblCellMar>
            <w:top w:w="0" w:type="dxa"/>
            <w:left w:w="108" w:type="dxa"/>
            <w:bottom w:w="0" w:type="dxa"/>
            <w:right w:w="108" w:type="dxa"/>
          </w:tblCellMar>
        </w:tblPrEx>
        <w:trPr>
          <w:cantSplit/>
          <w:jc w:val="center"/>
        </w:trPr>
        <w:tc>
          <w:tcPr>
            <w:tcW w:w="345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CE1CA12">
            <w:pPr>
              <w:spacing w:after="0"/>
              <w:jc w:val="center"/>
              <w:rPr>
                <w:sz w:val="21"/>
                <w:szCs w:val="21"/>
              </w:rPr>
            </w:pPr>
            <w:r>
              <w:rPr>
                <w:rFonts w:ascii="Aptos" w:hAnsi="Aptos" w:eastAsia="Aptos"/>
                <w:color w:val="1F2937"/>
                <w:sz w:val="21"/>
                <w:szCs w:val="21"/>
              </w:rPr>
              <w:t>Tested version</w:t>
            </w:r>
          </w:p>
        </w:tc>
        <w:tc>
          <w:tcPr>
            <w:tcW w:w="61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15DFFE4">
            <w:pPr>
              <w:spacing w:after="0"/>
              <w:jc w:val="center"/>
              <w:rPr>
                <w:sz w:val="21"/>
                <w:szCs w:val="21"/>
              </w:rPr>
            </w:pPr>
            <w:r>
              <w:rPr>
                <w:rFonts w:ascii="Consolas" w:hAnsi="Consolas" w:eastAsia="Consolas"/>
                <w:color w:val="2563EB"/>
                <w:sz w:val="21"/>
                <w:szCs w:val="21"/>
              </w:rPr>
              <w:t>Test_Version_02</w:t>
            </w:r>
          </w:p>
        </w:tc>
      </w:tr>
      <w:tr w14:paraId="5C62F8AF">
        <w:tblPrEx>
          <w:tblCellMar>
            <w:top w:w="0" w:type="dxa"/>
            <w:left w:w="108" w:type="dxa"/>
            <w:bottom w:w="0" w:type="dxa"/>
            <w:right w:w="108" w:type="dxa"/>
          </w:tblCellMar>
        </w:tblPrEx>
        <w:trPr>
          <w:cantSplit/>
          <w:jc w:val="center"/>
        </w:trPr>
        <w:tc>
          <w:tcPr>
            <w:tcW w:w="345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9B16F5F">
            <w:pPr>
              <w:spacing w:after="0"/>
              <w:jc w:val="center"/>
              <w:rPr>
                <w:sz w:val="21"/>
                <w:szCs w:val="21"/>
              </w:rPr>
            </w:pPr>
            <w:r>
              <w:rPr>
                <w:rFonts w:ascii="Aptos" w:hAnsi="Aptos" w:eastAsia="Aptos"/>
                <w:color w:val="1F2937"/>
                <w:sz w:val="21"/>
                <w:szCs w:val="21"/>
              </w:rPr>
              <w:t>Test type</w:t>
            </w:r>
          </w:p>
        </w:tc>
        <w:tc>
          <w:tcPr>
            <w:tcW w:w="61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55E510A">
            <w:pPr>
              <w:spacing w:after="0"/>
              <w:jc w:val="center"/>
              <w:rPr>
                <w:sz w:val="21"/>
                <w:szCs w:val="21"/>
              </w:rPr>
            </w:pPr>
            <w:r>
              <w:rPr>
                <w:rFonts w:ascii="Aptos" w:hAnsi="Aptos" w:eastAsia="Aptos"/>
                <w:color w:val="1F2937"/>
                <w:sz w:val="21"/>
                <w:szCs w:val="21"/>
              </w:rPr>
              <w:t>Backend unit and handler-level API testing</w:t>
            </w:r>
          </w:p>
        </w:tc>
      </w:tr>
      <w:tr w14:paraId="6A1B7295">
        <w:tblPrEx>
          <w:tblCellMar>
            <w:top w:w="0" w:type="dxa"/>
            <w:left w:w="108" w:type="dxa"/>
            <w:bottom w:w="0" w:type="dxa"/>
            <w:right w:w="108" w:type="dxa"/>
          </w:tblCellMar>
        </w:tblPrEx>
        <w:trPr>
          <w:cantSplit/>
          <w:jc w:val="center"/>
        </w:trPr>
        <w:tc>
          <w:tcPr>
            <w:tcW w:w="345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F1ABFFD">
            <w:pPr>
              <w:spacing w:after="0"/>
              <w:jc w:val="center"/>
              <w:rPr>
                <w:sz w:val="21"/>
                <w:szCs w:val="21"/>
              </w:rPr>
            </w:pPr>
            <w:r>
              <w:rPr>
                <w:rFonts w:ascii="Aptos" w:hAnsi="Aptos" w:eastAsia="Aptos"/>
                <w:color w:val="1F2937"/>
                <w:sz w:val="21"/>
                <w:szCs w:val="21"/>
              </w:rPr>
              <w:t>Framework</w:t>
            </w:r>
          </w:p>
        </w:tc>
        <w:tc>
          <w:tcPr>
            <w:tcW w:w="61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FABF7C7">
            <w:pPr>
              <w:spacing w:after="0"/>
              <w:jc w:val="center"/>
              <w:rPr>
                <w:sz w:val="21"/>
                <w:szCs w:val="21"/>
              </w:rPr>
            </w:pPr>
            <w:r>
              <w:rPr>
                <w:rFonts w:ascii="Aptos" w:hAnsi="Aptos" w:eastAsia="Aptos"/>
                <w:color w:val="1F2937"/>
                <w:sz w:val="21"/>
                <w:szCs w:val="21"/>
              </w:rPr>
              <w:t>JUnit 5</w:t>
            </w:r>
          </w:p>
        </w:tc>
      </w:tr>
      <w:tr w14:paraId="7DC71F79">
        <w:tblPrEx>
          <w:tblCellMar>
            <w:top w:w="0" w:type="dxa"/>
            <w:left w:w="108" w:type="dxa"/>
            <w:bottom w:w="0" w:type="dxa"/>
            <w:right w:w="108" w:type="dxa"/>
          </w:tblCellMar>
        </w:tblPrEx>
        <w:trPr>
          <w:cantSplit/>
          <w:jc w:val="center"/>
        </w:trPr>
        <w:tc>
          <w:tcPr>
            <w:tcW w:w="345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8E5F07B">
            <w:pPr>
              <w:spacing w:after="0"/>
              <w:jc w:val="center"/>
              <w:rPr>
                <w:sz w:val="21"/>
                <w:szCs w:val="21"/>
              </w:rPr>
            </w:pPr>
            <w:r>
              <w:rPr>
                <w:rFonts w:ascii="Aptos" w:hAnsi="Aptos" w:eastAsia="Aptos"/>
                <w:color w:val="1F2937"/>
                <w:sz w:val="21"/>
                <w:szCs w:val="21"/>
              </w:rPr>
              <w:t>Last verified date</w:t>
            </w:r>
          </w:p>
        </w:tc>
        <w:tc>
          <w:tcPr>
            <w:tcW w:w="61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00BFBCC">
            <w:pPr>
              <w:spacing w:after="0"/>
              <w:jc w:val="center"/>
              <w:rPr>
                <w:sz w:val="21"/>
                <w:szCs w:val="21"/>
              </w:rPr>
            </w:pPr>
            <w:r>
              <w:rPr>
                <w:rFonts w:ascii="Aptos" w:hAnsi="Aptos" w:eastAsia="Aptos"/>
                <w:color w:val="1F2937"/>
                <w:sz w:val="21"/>
                <w:szCs w:val="21"/>
              </w:rPr>
              <w:t>2026-05-24</w:t>
            </w:r>
          </w:p>
        </w:tc>
      </w:tr>
      <w:tr w14:paraId="030E060F">
        <w:tblPrEx>
          <w:tblCellMar>
            <w:top w:w="0" w:type="dxa"/>
            <w:left w:w="108" w:type="dxa"/>
            <w:bottom w:w="0" w:type="dxa"/>
            <w:right w:w="108" w:type="dxa"/>
          </w:tblCellMar>
        </w:tblPrEx>
        <w:trPr>
          <w:cantSplit/>
          <w:jc w:val="center"/>
        </w:trPr>
        <w:tc>
          <w:tcPr>
            <w:tcW w:w="345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3649839">
            <w:pPr>
              <w:spacing w:after="0"/>
              <w:jc w:val="center"/>
              <w:rPr>
                <w:sz w:val="21"/>
                <w:szCs w:val="21"/>
              </w:rPr>
            </w:pPr>
            <w:r>
              <w:rPr>
                <w:rFonts w:ascii="Aptos" w:hAnsi="Aptos" w:eastAsia="Aptos"/>
                <w:color w:val="1F2937"/>
                <w:sz w:val="21"/>
                <w:szCs w:val="21"/>
              </w:rPr>
              <w:t>Latest verified result</w:t>
            </w:r>
          </w:p>
        </w:tc>
        <w:tc>
          <w:tcPr>
            <w:tcW w:w="61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4E685DC">
            <w:pPr>
              <w:spacing w:after="0"/>
              <w:jc w:val="center"/>
              <w:rPr>
                <w:sz w:val="21"/>
                <w:szCs w:val="21"/>
              </w:rPr>
            </w:pPr>
            <w:r>
              <w:rPr>
                <w:rFonts w:ascii="Consolas" w:hAnsi="Consolas" w:eastAsia="Consolas"/>
                <w:color w:val="2563EB"/>
                <w:sz w:val="21"/>
                <w:szCs w:val="21"/>
              </w:rPr>
              <w:t>103 tests successful, 0 tests failed</w:t>
            </w:r>
          </w:p>
        </w:tc>
      </w:tr>
    </w:tbl>
    <w:p w14:paraId="25F27B60">
      <w:pPr>
        <w:spacing w:after="20"/>
      </w:pPr>
    </w:p>
    <w:p w14:paraId="25B539E2">
      <w:pPr>
        <w:pStyle w:val="3"/>
      </w:pPr>
      <w:bookmarkStart w:id="1" w:name="_Toc6024"/>
      <w:r>
        <w:t>2. Executive Summary</w:t>
      </w:r>
      <w:bookmarkEnd w:id="1"/>
    </w:p>
    <w:p w14:paraId="40171FDA">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sz w:val="21"/>
          <w:szCs w:val="21"/>
        </w:rPr>
      </w:pPr>
      <w:r>
        <w:rPr>
          <w:rFonts w:ascii="Aptos" w:hAnsi="Aptos" w:eastAsia="Aptos"/>
          <w:color w:val="1F2937"/>
          <w:sz w:val="21"/>
          <w:szCs w:val="21"/>
        </w:rPr>
        <w:t>This document records the automated test evidence for the implemented TA, Module Organiser (MO), and Administrator functions. The test suite verifies application workflow rules, persistence to JSON-backed storage, file upload/download handling, session-based authentication, role authorisation, notifications, workload calculations, AI matching integration, and administrative operations.</w:t>
      </w:r>
    </w:p>
    <w:p w14:paraId="38B88E62">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rFonts w:ascii="Aptos" w:hAnsi="Aptos" w:eastAsia="Aptos"/>
          <w:color w:val="1F2937"/>
          <w:sz w:val="21"/>
          <w:szCs w:val="21"/>
        </w:rPr>
      </w:pPr>
      <w:r>
        <w:rPr>
          <w:rFonts w:ascii="Aptos" w:hAnsi="Aptos" w:eastAsia="Aptos"/>
          <w:color w:val="1F2937"/>
          <w:sz w:val="21"/>
          <w:szCs w:val="21"/>
        </w:rPr>
        <w:t>The current suite contains 18 JUnit test classes and 103 test methods. Every test passed in the latest verified execution.</w:t>
      </w:r>
    </w:p>
    <w:p w14:paraId="04F08915">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rFonts w:ascii="Aptos" w:hAnsi="Aptos" w:eastAsia="Aptos"/>
          <w:color w:val="1F2937"/>
          <w:sz w:val="21"/>
          <w:szCs w:val="21"/>
        </w:rPr>
      </w:pPr>
    </w:p>
    <w:tbl>
      <w:tblPr>
        <w:tblStyle w:val="34"/>
        <w:tblW w:w="0" w:type="auto"/>
        <w:jc w:val="center"/>
        <w:tblLayout w:type="fixed"/>
        <w:tblCellMar>
          <w:top w:w="0" w:type="dxa"/>
          <w:left w:w="108" w:type="dxa"/>
          <w:bottom w:w="0" w:type="dxa"/>
          <w:right w:w="108" w:type="dxa"/>
        </w:tblCellMar>
      </w:tblPr>
      <w:tblGrid>
        <w:gridCol w:w="4819"/>
        <w:gridCol w:w="4819"/>
      </w:tblGrid>
      <w:tr w14:paraId="28B5BAAE">
        <w:tblPrEx>
          <w:tblCellMar>
            <w:top w:w="0" w:type="dxa"/>
            <w:left w:w="108" w:type="dxa"/>
            <w:bottom w:w="0" w:type="dxa"/>
            <w:right w:w="108" w:type="dxa"/>
          </w:tblCellMar>
        </w:tblPrEx>
        <w:trPr>
          <w:cantSplit/>
          <w:tblHeader/>
          <w:jc w:val="center"/>
        </w:trPr>
        <w:tc>
          <w:tcPr>
            <w:tcW w:w="28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54D8ECD2">
            <w:pPr>
              <w:spacing w:after="0"/>
              <w:jc w:val="center"/>
              <w:rPr>
                <w:sz w:val="21"/>
                <w:szCs w:val="21"/>
              </w:rPr>
            </w:pPr>
            <w:r>
              <w:rPr>
                <w:rFonts w:ascii="Aptos" w:hAnsi="Aptos" w:eastAsia="Aptos"/>
                <w:b/>
                <w:color w:val="FFFFFF"/>
                <w:sz w:val="21"/>
                <w:szCs w:val="21"/>
              </w:rPr>
              <w:t>Measurement</w:t>
            </w:r>
          </w:p>
        </w:tc>
        <w:tc>
          <w:tcPr>
            <w:tcW w:w="662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4F4717AA">
            <w:pPr>
              <w:spacing w:after="0"/>
              <w:jc w:val="center"/>
              <w:rPr>
                <w:sz w:val="21"/>
                <w:szCs w:val="21"/>
              </w:rPr>
            </w:pPr>
            <w:r>
              <w:rPr>
                <w:rFonts w:ascii="Aptos" w:hAnsi="Aptos" w:eastAsia="Aptos"/>
                <w:b/>
                <w:color w:val="FFFFFF"/>
                <w:sz w:val="21"/>
                <w:szCs w:val="21"/>
              </w:rPr>
              <w:t>Result</w:t>
            </w:r>
          </w:p>
        </w:tc>
      </w:tr>
      <w:tr w14:paraId="207D4362">
        <w:tblPrEx>
          <w:tblCellMar>
            <w:top w:w="0" w:type="dxa"/>
            <w:left w:w="108" w:type="dxa"/>
            <w:bottom w:w="0" w:type="dxa"/>
            <w:right w:w="108" w:type="dxa"/>
          </w:tblCellMar>
        </w:tblPrEx>
        <w:trPr>
          <w:cantSplit/>
          <w:jc w:val="center"/>
        </w:trPr>
        <w:tc>
          <w:tcPr>
            <w:tcW w:w="28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922D260">
            <w:pPr>
              <w:spacing w:after="0"/>
              <w:jc w:val="center"/>
              <w:rPr>
                <w:sz w:val="21"/>
                <w:szCs w:val="21"/>
              </w:rPr>
            </w:pPr>
            <w:r>
              <w:rPr>
                <w:rFonts w:ascii="Aptos" w:hAnsi="Aptos" w:eastAsia="Aptos"/>
                <w:color w:val="1F2937"/>
                <w:sz w:val="21"/>
                <w:szCs w:val="21"/>
              </w:rPr>
              <w:t>Test classes executed</w:t>
            </w:r>
          </w:p>
        </w:tc>
        <w:tc>
          <w:tcPr>
            <w:tcW w:w="662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A0AC609">
            <w:pPr>
              <w:spacing w:after="0"/>
              <w:jc w:val="center"/>
              <w:rPr>
                <w:sz w:val="21"/>
                <w:szCs w:val="21"/>
              </w:rPr>
            </w:pPr>
            <w:r>
              <w:rPr>
                <w:rFonts w:ascii="Aptos" w:hAnsi="Aptos" w:eastAsia="Aptos"/>
                <w:color w:val="1F2937"/>
                <w:sz w:val="21"/>
                <w:szCs w:val="21"/>
              </w:rPr>
              <w:t>18</w:t>
            </w:r>
          </w:p>
        </w:tc>
      </w:tr>
      <w:tr w14:paraId="474CC583">
        <w:tblPrEx>
          <w:tblCellMar>
            <w:top w:w="0" w:type="dxa"/>
            <w:left w:w="108" w:type="dxa"/>
            <w:bottom w:w="0" w:type="dxa"/>
            <w:right w:w="108" w:type="dxa"/>
          </w:tblCellMar>
        </w:tblPrEx>
        <w:trPr>
          <w:cantSplit/>
          <w:jc w:val="center"/>
        </w:trPr>
        <w:tc>
          <w:tcPr>
            <w:tcW w:w="28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EFD0A67">
            <w:pPr>
              <w:spacing w:after="0"/>
              <w:jc w:val="center"/>
              <w:rPr>
                <w:sz w:val="21"/>
                <w:szCs w:val="21"/>
              </w:rPr>
            </w:pPr>
            <w:r>
              <w:rPr>
                <w:rFonts w:ascii="Aptos" w:hAnsi="Aptos" w:eastAsia="Aptos"/>
                <w:color w:val="1F2937"/>
                <w:sz w:val="21"/>
                <w:szCs w:val="21"/>
              </w:rPr>
              <w:t>Test methods found</w:t>
            </w:r>
          </w:p>
        </w:tc>
        <w:tc>
          <w:tcPr>
            <w:tcW w:w="662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70D108B">
            <w:pPr>
              <w:spacing w:after="0"/>
              <w:jc w:val="center"/>
              <w:rPr>
                <w:sz w:val="21"/>
                <w:szCs w:val="21"/>
              </w:rPr>
            </w:pPr>
            <w:r>
              <w:rPr>
                <w:rFonts w:ascii="Aptos" w:hAnsi="Aptos" w:eastAsia="Aptos"/>
                <w:color w:val="1F2937"/>
                <w:sz w:val="21"/>
                <w:szCs w:val="21"/>
              </w:rPr>
              <w:t>103</w:t>
            </w:r>
          </w:p>
        </w:tc>
      </w:tr>
      <w:tr w14:paraId="2FD86EC7">
        <w:tblPrEx>
          <w:tblCellMar>
            <w:top w:w="0" w:type="dxa"/>
            <w:left w:w="108" w:type="dxa"/>
            <w:bottom w:w="0" w:type="dxa"/>
            <w:right w:w="108" w:type="dxa"/>
          </w:tblCellMar>
        </w:tblPrEx>
        <w:trPr>
          <w:cantSplit/>
          <w:jc w:val="center"/>
        </w:trPr>
        <w:tc>
          <w:tcPr>
            <w:tcW w:w="28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D54FBBB">
            <w:pPr>
              <w:spacing w:after="0"/>
              <w:jc w:val="center"/>
              <w:rPr>
                <w:sz w:val="21"/>
                <w:szCs w:val="21"/>
              </w:rPr>
            </w:pPr>
            <w:r>
              <w:rPr>
                <w:rFonts w:ascii="Aptos" w:hAnsi="Aptos" w:eastAsia="Aptos"/>
                <w:color w:val="1F2937"/>
                <w:sz w:val="21"/>
                <w:szCs w:val="21"/>
              </w:rPr>
              <w:t>Test methods started</w:t>
            </w:r>
          </w:p>
        </w:tc>
        <w:tc>
          <w:tcPr>
            <w:tcW w:w="662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0983152">
            <w:pPr>
              <w:spacing w:after="0"/>
              <w:jc w:val="center"/>
              <w:rPr>
                <w:sz w:val="21"/>
                <w:szCs w:val="21"/>
              </w:rPr>
            </w:pPr>
            <w:r>
              <w:rPr>
                <w:rFonts w:ascii="Aptos" w:hAnsi="Aptos" w:eastAsia="Aptos"/>
                <w:color w:val="1F2937"/>
                <w:sz w:val="21"/>
                <w:szCs w:val="21"/>
              </w:rPr>
              <w:t>103</w:t>
            </w:r>
          </w:p>
        </w:tc>
      </w:tr>
      <w:tr w14:paraId="6591F08F">
        <w:tblPrEx>
          <w:tblCellMar>
            <w:top w:w="0" w:type="dxa"/>
            <w:left w:w="108" w:type="dxa"/>
            <w:bottom w:w="0" w:type="dxa"/>
            <w:right w:w="108" w:type="dxa"/>
          </w:tblCellMar>
        </w:tblPrEx>
        <w:trPr>
          <w:cantSplit/>
          <w:jc w:val="center"/>
        </w:trPr>
        <w:tc>
          <w:tcPr>
            <w:tcW w:w="28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817D217">
            <w:pPr>
              <w:spacing w:after="0"/>
              <w:jc w:val="center"/>
              <w:rPr>
                <w:sz w:val="21"/>
                <w:szCs w:val="21"/>
              </w:rPr>
            </w:pPr>
            <w:r>
              <w:rPr>
                <w:rFonts w:ascii="Aptos" w:hAnsi="Aptos" w:eastAsia="Aptos"/>
                <w:color w:val="1F2937"/>
                <w:sz w:val="21"/>
                <w:szCs w:val="21"/>
              </w:rPr>
              <w:t>Test methods successful</w:t>
            </w:r>
          </w:p>
        </w:tc>
        <w:tc>
          <w:tcPr>
            <w:tcW w:w="662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97584F2">
            <w:pPr>
              <w:spacing w:after="0"/>
              <w:jc w:val="center"/>
              <w:rPr>
                <w:sz w:val="21"/>
                <w:szCs w:val="21"/>
              </w:rPr>
            </w:pPr>
            <w:r>
              <w:rPr>
                <w:rFonts w:ascii="Aptos" w:hAnsi="Aptos" w:eastAsia="Aptos"/>
                <w:color w:val="1F2937"/>
                <w:sz w:val="21"/>
                <w:szCs w:val="21"/>
              </w:rPr>
              <w:t>103</w:t>
            </w:r>
          </w:p>
        </w:tc>
      </w:tr>
      <w:tr w14:paraId="5B28635C">
        <w:tblPrEx>
          <w:tblCellMar>
            <w:top w:w="0" w:type="dxa"/>
            <w:left w:w="108" w:type="dxa"/>
            <w:bottom w:w="0" w:type="dxa"/>
            <w:right w:w="108" w:type="dxa"/>
          </w:tblCellMar>
        </w:tblPrEx>
        <w:trPr>
          <w:cantSplit/>
          <w:jc w:val="center"/>
        </w:trPr>
        <w:tc>
          <w:tcPr>
            <w:tcW w:w="28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5F59BC5">
            <w:pPr>
              <w:spacing w:after="0"/>
              <w:jc w:val="center"/>
              <w:rPr>
                <w:sz w:val="21"/>
                <w:szCs w:val="21"/>
              </w:rPr>
            </w:pPr>
            <w:r>
              <w:rPr>
                <w:rFonts w:ascii="Aptos" w:hAnsi="Aptos" w:eastAsia="Aptos"/>
                <w:color w:val="1F2937"/>
                <w:sz w:val="21"/>
                <w:szCs w:val="21"/>
              </w:rPr>
              <w:t>Test methods failed</w:t>
            </w:r>
          </w:p>
        </w:tc>
        <w:tc>
          <w:tcPr>
            <w:tcW w:w="662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E970660">
            <w:pPr>
              <w:spacing w:after="0"/>
              <w:jc w:val="center"/>
              <w:rPr>
                <w:sz w:val="21"/>
                <w:szCs w:val="21"/>
              </w:rPr>
            </w:pPr>
            <w:r>
              <w:rPr>
                <w:rFonts w:ascii="Aptos" w:hAnsi="Aptos" w:eastAsia="Aptos"/>
                <w:color w:val="1F2937"/>
                <w:sz w:val="21"/>
                <w:szCs w:val="21"/>
              </w:rPr>
              <w:t>0</w:t>
            </w:r>
          </w:p>
        </w:tc>
      </w:tr>
      <w:tr w14:paraId="7F389C79">
        <w:tblPrEx>
          <w:tblCellMar>
            <w:top w:w="0" w:type="dxa"/>
            <w:left w:w="108" w:type="dxa"/>
            <w:bottom w:w="0" w:type="dxa"/>
            <w:right w:w="108" w:type="dxa"/>
          </w:tblCellMar>
        </w:tblPrEx>
        <w:trPr>
          <w:cantSplit/>
          <w:jc w:val="center"/>
        </w:trPr>
        <w:tc>
          <w:tcPr>
            <w:tcW w:w="2880"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BA7280D">
            <w:pPr>
              <w:spacing w:after="0"/>
              <w:jc w:val="center"/>
              <w:rPr>
                <w:sz w:val="21"/>
                <w:szCs w:val="21"/>
              </w:rPr>
            </w:pPr>
            <w:r>
              <w:rPr>
                <w:rFonts w:ascii="Aptos" w:hAnsi="Aptos" w:eastAsia="Aptos"/>
                <w:color w:val="1F2937"/>
                <w:sz w:val="21"/>
                <w:szCs w:val="21"/>
              </w:rPr>
              <w:t>Containers failed</w:t>
            </w:r>
          </w:p>
        </w:tc>
        <w:tc>
          <w:tcPr>
            <w:tcW w:w="662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8ACAA8D">
            <w:pPr>
              <w:spacing w:after="0"/>
              <w:jc w:val="center"/>
              <w:rPr>
                <w:sz w:val="21"/>
                <w:szCs w:val="21"/>
              </w:rPr>
            </w:pPr>
            <w:r>
              <w:rPr>
                <w:rFonts w:ascii="Aptos" w:hAnsi="Aptos" w:eastAsia="Aptos"/>
                <w:color w:val="1F2937"/>
                <w:sz w:val="21"/>
                <w:szCs w:val="21"/>
              </w:rPr>
              <w:t>0</w:t>
            </w:r>
          </w:p>
        </w:tc>
      </w:tr>
    </w:tbl>
    <w:p w14:paraId="1672727E">
      <w:pPr>
        <w:spacing w:after="20"/>
      </w:pPr>
    </w:p>
    <w:p w14:paraId="0893436E">
      <w:pPr>
        <w:jc w:val="center"/>
      </w:pPr>
      <w:r>
        <w:drawing>
          <wp:inline distT="0" distB="0" distL="114300" distR="114300">
            <wp:extent cx="5653405" cy="2827020"/>
            <wp:effectExtent l="0" t="0" r="1079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653405" cy="2827020"/>
                    </a:xfrm>
                    <a:prstGeom prst="rect">
                      <a:avLst/>
                    </a:prstGeom>
                  </pic:spPr>
                </pic:pic>
              </a:graphicData>
            </a:graphic>
          </wp:inline>
        </w:drawing>
      </w:r>
    </w:p>
    <w:p w14:paraId="34DE1C1B">
      <w:pPr>
        <w:jc w:val="center"/>
        <w:rPr>
          <w:b/>
          <w:bCs/>
          <w:sz w:val="21"/>
          <w:szCs w:val="21"/>
        </w:rPr>
      </w:pPr>
      <w:r>
        <w:rPr>
          <w:rFonts w:ascii="Aptos" w:hAnsi="Aptos" w:eastAsia="Aptos"/>
          <w:b/>
          <w:bCs/>
          <w:color w:val="64748B"/>
          <w:sz w:val="21"/>
          <w:szCs w:val="21"/>
        </w:rPr>
        <w:t>Figure 1. Verified test execution overview</w:t>
      </w:r>
    </w:p>
    <w:p w14:paraId="16AAE6DC">
      <w:pPr>
        <w:pStyle w:val="3"/>
      </w:pPr>
      <w:bookmarkStart w:id="2" w:name="_Toc7231"/>
      <w:r>
        <w:t>3. Test Strategy</w:t>
      </w:r>
      <w:bookmarkEnd w:id="2"/>
    </w:p>
    <w:p w14:paraId="775F6FD8">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sz w:val="21"/>
          <w:szCs w:val="21"/>
        </w:rPr>
      </w:pPr>
      <w:r>
        <w:rPr>
          <w:rFonts w:ascii="Aptos" w:hAnsi="Aptos" w:eastAsia="Aptos"/>
          <w:color w:val="1F2937"/>
          <w:sz w:val="21"/>
          <w:szCs w:val="21"/>
        </w:rPr>
        <w:t>The application uses lightweight Java HTTP handlers and JSON file persistence rather than a relational database. The tests therefore operate at the handler and service boundary:</w:t>
      </w:r>
    </w:p>
    <w:p w14:paraId="185BEF32">
      <w:pPr>
        <w:pStyle w:val="16"/>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Consolas" w:hAnsi="Consolas" w:eastAsia="Consolas"/>
          <w:color w:val="2563EB"/>
          <w:sz w:val="21"/>
          <w:szCs w:val="21"/>
        </w:rPr>
        <w:t>TestHttpExchange</w:t>
      </w:r>
      <w:r>
        <w:rPr>
          <w:rFonts w:ascii="Aptos" w:hAnsi="Aptos" w:eastAsia="Aptos"/>
          <w:color w:val="1F2937"/>
          <w:sz w:val="21"/>
          <w:szCs w:val="21"/>
        </w:rPr>
        <w:t xml:space="preserve"> simulates HTTP requests and captures status codes,</w:t>
      </w:r>
    </w:p>
    <w:p w14:paraId="571B894D">
      <w:pPr>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response bodies, headers, and binary downloads.</w:t>
      </w:r>
    </w:p>
    <w:p w14:paraId="68D604BE">
      <w:pPr>
        <w:pStyle w:val="16"/>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Consolas" w:hAnsi="Consolas" w:eastAsia="Consolas"/>
          <w:color w:val="2563EB"/>
          <w:sz w:val="21"/>
          <w:szCs w:val="21"/>
        </w:rPr>
        <w:t>DataService</w:t>
      </w:r>
      <w:r>
        <w:rPr>
          <w:rFonts w:ascii="Aptos" w:hAnsi="Aptos" w:eastAsia="Aptos"/>
          <w:color w:val="1F2937"/>
          <w:sz w:val="21"/>
          <w:szCs w:val="21"/>
        </w:rPr>
        <w:t xml:space="preserve"> is created with JUnit </w:t>
      </w:r>
      <w:r>
        <w:rPr>
          <w:rFonts w:ascii="Consolas" w:hAnsi="Consolas" w:eastAsia="Consolas"/>
          <w:color w:val="2563EB"/>
          <w:sz w:val="21"/>
          <w:szCs w:val="21"/>
        </w:rPr>
        <w:t>@TempDir</w:t>
      </w:r>
      <w:r>
        <w:rPr>
          <w:rFonts w:ascii="Aptos" w:hAnsi="Aptos" w:eastAsia="Aptos"/>
          <w:color w:val="1F2937"/>
          <w:sz w:val="21"/>
          <w:szCs w:val="21"/>
        </w:rPr>
        <w:t>, giving each test isolated</w:t>
      </w:r>
    </w:p>
    <w:p w14:paraId="53DD1D38">
      <w:pPr>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users, jobs, applications, drafts, notifications, uploads, settings, logs, and export task files.</w:t>
      </w:r>
    </w:p>
    <w:p w14:paraId="3370EA12">
      <w:pPr>
        <w:pStyle w:val="16"/>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Authentication tests use actual session tokens created by the application's</w:t>
      </w:r>
    </w:p>
    <w:p w14:paraId="0E0CBEFC">
      <w:pPr>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session service.</w:t>
      </w:r>
    </w:p>
    <w:p w14:paraId="4C0968E3">
      <w:pPr>
        <w:pStyle w:val="16"/>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Workflow tests invoke the same handlers registered by the running</w:t>
      </w:r>
    </w:p>
    <w:p w14:paraId="2DDFF7CF">
      <w:pPr>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 xml:space="preserve">application, including </w:t>
      </w:r>
      <w:r>
        <w:rPr>
          <w:rFonts w:ascii="Consolas" w:hAnsi="Consolas" w:eastAsia="Consolas"/>
          <w:color w:val="2563EB"/>
          <w:sz w:val="21"/>
          <w:szCs w:val="21"/>
        </w:rPr>
        <w:t>AuthHandler</w:t>
      </w:r>
      <w:r>
        <w:rPr>
          <w:rFonts w:ascii="Aptos" w:hAnsi="Aptos" w:eastAsia="Aptos"/>
          <w:color w:val="1F2937"/>
          <w:sz w:val="21"/>
          <w:szCs w:val="21"/>
        </w:rPr>
        <w:t xml:space="preserve">, </w:t>
      </w:r>
      <w:r>
        <w:rPr>
          <w:rFonts w:ascii="Consolas" w:hAnsi="Consolas" w:eastAsia="Consolas"/>
          <w:color w:val="2563EB"/>
          <w:sz w:val="21"/>
          <w:szCs w:val="21"/>
        </w:rPr>
        <w:t>JobHandler</w:t>
      </w:r>
      <w:r>
        <w:rPr>
          <w:rFonts w:ascii="Aptos" w:hAnsi="Aptos" w:eastAsia="Aptos"/>
          <w:color w:val="1F2937"/>
          <w:sz w:val="21"/>
          <w:szCs w:val="21"/>
        </w:rPr>
        <w:t xml:space="preserve">, </w:t>
      </w:r>
      <w:r>
        <w:rPr>
          <w:rFonts w:ascii="Consolas" w:hAnsi="Consolas" w:eastAsia="Consolas"/>
          <w:color w:val="2563EB"/>
          <w:sz w:val="21"/>
          <w:szCs w:val="21"/>
        </w:rPr>
        <w:t>ApplicationHandler</w:t>
      </w:r>
      <w:r>
        <w:rPr>
          <w:rFonts w:ascii="Aptos" w:hAnsi="Aptos" w:eastAsia="Aptos"/>
          <w:color w:val="1F2937"/>
          <w:sz w:val="21"/>
          <w:szCs w:val="21"/>
        </w:rPr>
        <w:t xml:space="preserve">, </w:t>
      </w:r>
      <w:r>
        <w:rPr>
          <w:rFonts w:ascii="Consolas" w:hAnsi="Consolas" w:eastAsia="Consolas"/>
          <w:color w:val="2563EB"/>
          <w:sz w:val="21"/>
          <w:szCs w:val="21"/>
        </w:rPr>
        <w:t>DraftHandler</w:t>
      </w:r>
      <w:r>
        <w:rPr>
          <w:rFonts w:ascii="Aptos" w:hAnsi="Aptos" w:eastAsia="Aptos"/>
          <w:color w:val="1F2937"/>
          <w:sz w:val="21"/>
          <w:szCs w:val="21"/>
        </w:rPr>
        <w:t xml:space="preserve">, </w:t>
      </w:r>
      <w:r>
        <w:rPr>
          <w:rFonts w:ascii="Consolas" w:hAnsi="Consolas" w:eastAsia="Consolas"/>
          <w:color w:val="2563EB"/>
          <w:sz w:val="21"/>
          <w:szCs w:val="21"/>
        </w:rPr>
        <w:t>UploadHandler</w:t>
      </w:r>
      <w:r>
        <w:rPr>
          <w:rFonts w:ascii="Aptos" w:hAnsi="Aptos" w:eastAsia="Aptos"/>
          <w:color w:val="1F2937"/>
          <w:sz w:val="21"/>
          <w:szCs w:val="21"/>
        </w:rPr>
        <w:t xml:space="preserve">, </w:t>
      </w:r>
      <w:r>
        <w:rPr>
          <w:rFonts w:ascii="Consolas" w:hAnsi="Consolas" w:eastAsia="Consolas"/>
          <w:color w:val="2563EB"/>
          <w:sz w:val="21"/>
          <w:szCs w:val="21"/>
        </w:rPr>
        <w:t>NotificationHandler</w:t>
      </w:r>
      <w:r>
        <w:rPr>
          <w:rFonts w:ascii="Aptos" w:hAnsi="Aptos" w:eastAsia="Aptos"/>
          <w:color w:val="1F2937"/>
          <w:sz w:val="21"/>
          <w:szCs w:val="21"/>
        </w:rPr>
        <w:t xml:space="preserve">, and </w:t>
      </w:r>
      <w:r>
        <w:rPr>
          <w:rFonts w:ascii="Consolas" w:hAnsi="Consolas" w:eastAsia="Consolas"/>
          <w:color w:val="2563EB"/>
          <w:sz w:val="21"/>
          <w:szCs w:val="21"/>
        </w:rPr>
        <w:t>AdminHandler</w:t>
      </w:r>
      <w:r>
        <w:rPr>
          <w:rFonts w:ascii="Aptos" w:hAnsi="Aptos" w:eastAsia="Aptos"/>
          <w:color w:val="1F2937"/>
          <w:sz w:val="21"/>
          <w:szCs w:val="21"/>
        </w:rPr>
        <w:t>.</w:t>
      </w:r>
    </w:p>
    <w:p w14:paraId="51986F06">
      <w:pPr>
        <w:pStyle w:val="16"/>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AI matching tests use the supported mock configuration so that results are</w:t>
      </w:r>
    </w:p>
    <w:p w14:paraId="5A866F3D">
      <w:pPr>
        <w:keepNext w:val="0"/>
        <w:keepLines w:val="0"/>
        <w:pageBreakBefore w:val="0"/>
        <w:widowControl/>
        <w:kinsoku/>
        <w:wordWrap/>
        <w:overflowPunct/>
        <w:topLinePunct w:val="0"/>
        <w:autoSpaceDE/>
        <w:autoSpaceDN/>
        <w:bidi w:val="0"/>
        <w:adjustRightInd/>
        <w:snapToGrid/>
        <w:spacing w:after="0" w:line="400" w:lineRule="exact"/>
        <w:jc w:val="both"/>
        <w:textAlignment w:val="auto"/>
        <w:rPr>
          <w:rFonts w:ascii="Aptos" w:hAnsi="Aptos" w:eastAsia="Aptos"/>
          <w:color w:val="1F2937"/>
          <w:sz w:val="21"/>
          <w:szCs w:val="21"/>
        </w:rPr>
      </w:pPr>
      <w:r>
        <w:rPr>
          <w:rFonts w:ascii="Aptos" w:hAnsi="Aptos" w:eastAsia="Aptos"/>
          <w:color w:val="1F2937"/>
          <w:sz w:val="21"/>
          <w:szCs w:val="21"/>
        </w:rPr>
        <w:t>deterministic and do not depend on an external network API.</w:t>
      </w:r>
    </w:p>
    <w:p w14:paraId="45DA0D9F">
      <w:pPr>
        <w:keepNext w:val="0"/>
        <w:keepLines w:val="0"/>
        <w:pageBreakBefore w:val="0"/>
        <w:widowControl/>
        <w:kinsoku/>
        <w:wordWrap/>
        <w:overflowPunct/>
        <w:topLinePunct w:val="0"/>
        <w:autoSpaceDE/>
        <w:autoSpaceDN/>
        <w:bidi w:val="0"/>
        <w:adjustRightInd/>
        <w:snapToGrid/>
        <w:spacing w:after="0" w:line="400" w:lineRule="exact"/>
        <w:jc w:val="both"/>
        <w:textAlignment w:val="auto"/>
        <w:rPr>
          <w:rFonts w:ascii="Aptos" w:hAnsi="Aptos" w:eastAsia="Aptos"/>
          <w:color w:val="1F2937"/>
          <w:sz w:val="21"/>
          <w:szCs w:val="21"/>
        </w:rPr>
      </w:pPr>
    </w:p>
    <w:p w14:paraId="5E8FA76B">
      <w:pPr>
        <w:jc w:val="center"/>
      </w:pPr>
      <w:r>
        <w:drawing>
          <wp:inline distT="0" distB="0" distL="114300" distR="114300">
            <wp:extent cx="6011545" cy="1553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b="16944"/>
                    <a:stretch>
                      <a:fillRect/>
                    </a:stretch>
                  </pic:blipFill>
                  <pic:spPr>
                    <a:xfrm>
                      <a:off x="0" y="0"/>
                      <a:ext cx="6012000" cy="1553210"/>
                    </a:xfrm>
                    <a:prstGeom prst="rect">
                      <a:avLst/>
                    </a:prstGeom>
                  </pic:spPr>
                </pic:pic>
              </a:graphicData>
            </a:graphic>
          </wp:inline>
        </w:drawing>
      </w:r>
    </w:p>
    <w:p w14:paraId="0F485806">
      <w:pPr>
        <w:jc w:val="center"/>
        <w:rPr>
          <w:b/>
          <w:bCs/>
          <w:sz w:val="21"/>
          <w:szCs w:val="21"/>
        </w:rPr>
      </w:pPr>
      <w:r>
        <w:rPr>
          <w:rFonts w:ascii="Aptos" w:hAnsi="Aptos" w:eastAsia="Aptos"/>
          <w:b/>
          <w:bCs/>
          <w:color w:val="64748B"/>
          <w:sz w:val="21"/>
          <w:szCs w:val="21"/>
        </w:rPr>
        <w:t>Figure 2. Handler-level unit testing method</w:t>
      </w:r>
    </w:p>
    <w:p w14:paraId="6689A763">
      <w:pPr>
        <w:pStyle w:val="3"/>
      </w:pPr>
      <w:bookmarkStart w:id="3" w:name="_Toc8332"/>
      <w:r>
        <w:t>4. Test Environment</w:t>
      </w:r>
      <w:bookmarkEnd w:id="3"/>
    </w:p>
    <w:tbl>
      <w:tblPr>
        <w:tblStyle w:val="34"/>
        <w:tblW w:w="0" w:type="auto"/>
        <w:jc w:val="center"/>
        <w:tblLayout w:type="fixed"/>
        <w:tblCellMar>
          <w:top w:w="0" w:type="dxa"/>
          <w:left w:w="108" w:type="dxa"/>
          <w:bottom w:w="0" w:type="dxa"/>
          <w:right w:w="108" w:type="dxa"/>
        </w:tblCellMar>
      </w:tblPr>
      <w:tblGrid>
        <w:gridCol w:w="3161"/>
        <w:gridCol w:w="6477"/>
      </w:tblGrid>
      <w:tr w14:paraId="64556F26">
        <w:tblPrEx>
          <w:tblCellMar>
            <w:top w:w="0" w:type="dxa"/>
            <w:left w:w="108" w:type="dxa"/>
            <w:bottom w:w="0" w:type="dxa"/>
            <w:right w:w="108" w:type="dxa"/>
          </w:tblCellMar>
        </w:tblPrEx>
        <w:trPr>
          <w:cantSplit/>
          <w:tblHeader/>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57B50754">
            <w:pPr>
              <w:spacing w:after="0"/>
              <w:jc w:val="center"/>
              <w:rPr>
                <w:sz w:val="21"/>
                <w:szCs w:val="21"/>
              </w:rPr>
            </w:pPr>
            <w:r>
              <w:rPr>
                <w:rFonts w:ascii="Aptos" w:hAnsi="Aptos" w:eastAsia="Aptos"/>
                <w:b/>
                <w:color w:val="FFFFFF"/>
                <w:sz w:val="21"/>
                <w:szCs w:val="21"/>
              </w:rPr>
              <w:t>Item</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75B5DA27">
            <w:pPr>
              <w:spacing w:after="0"/>
              <w:jc w:val="center"/>
              <w:rPr>
                <w:sz w:val="21"/>
                <w:szCs w:val="21"/>
              </w:rPr>
            </w:pPr>
            <w:r>
              <w:rPr>
                <w:rFonts w:ascii="Aptos" w:hAnsi="Aptos" w:eastAsia="Aptos"/>
                <w:b/>
                <w:color w:val="FFFFFF"/>
                <w:sz w:val="21"/>
                <w:szCs w:val="21"/>
              </w:rPr>
              <w:t>Evidence</w:t>
            </w:r>
          </w:p>
        </w:tc>
      </w:tr>
      <w:tr w14:paraId="206B6421">
        <w:tblPrEx>
          <w:tblCellMar>
            <w:top w:w="0" w:type="dxa"/>
            <w:left w:w="108" w:type="dxa"/>
            <w:bottom w:w="0" w:type="dxa"/>
            <w:right w:w="108" w:type="dxa"/>
          </w:tblCellMar>
        </w:tblPrEx>
        <w:trPr>
          <w:cantSplit/>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BFF8178">
            <w:pPr>
              <w:spacing w:after="0"/>
              <w:jc w:val="center"/>
              <w:rPr>
                <w:sz w:val="21"/>
                <w:szCs w:val="21"/>
              </w:rPr>
            </w:pPr>
            <w:r>
              <w:rPr>
                <w:rFonts w:ascii="Aptos" w:hAnsi="Aptos" w:eastAsia="Aptos"/>
                <w:color w:val="1F2937"/>
                <w:sz w:val="21"/>
                <w:szCs w:val="21"/>
              </w:rPr>
              <w:t>Project folder</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221C5A7">
            <w:pPr>
              <w:spacing w:after="0"/>
              <w:jc w:val="center"/>
              <w:rPr>
                <w:sz w:val="21"/>
                <w:szCs w:val="21"/>
              </w:rPr>
            </w:pPr>
            <w:r>
              <w:rPr>
                <w:rFonts w:ascii="Consolas" w:hAnsi="Consolas" w:eastAsia="Consolas"/>
                <w:color w:val="2563EB"/>
                <w:sz w:val="21"/>
                <w:szCs w:val="21"/>
              </w:rPr>
              <w:t>D:\Documents\GitHub\Software_Group_54_new\Test_Version_02</w:t>
            </w:r>
          </w:p>
        </w:tc>
      </w:tr>
      <w:tr w14:paraId="61CF8683">
        <w:tblPrEx>
          <w:tblCellMar>
            <w:top w:w="0" w:type="dxa"/>
            <w:left w:w="108" w:type="dxa"/>
            <w:bottom w:w="0" w:type="dxa"/>
            <w:right w:w="108" w:type="dxa"/>
          </w:tblCellMar>
        </w:tblPrEx>
        <w:trPr>
          <w:cantSplit/>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23B094F">
            <w:pPr>
              <w:spacing w:after="0"/>
              <w:jc w:val="center"/>
              <w:rPr>
                <w:sz w:val="21"/>
                <w:szCs w:val="21"/>
              </w:rPr>
            </w:pPr>
            <w:r>
              <w:rPr>
                <w:rFonts w:ascii="Aptos" w:hAnsi="Aptos" w:eastAsia="Aptos"/>
                <w:color w:val="1F2937"/>
                <w:sz w:val="21"/>
                <w:szCs w:val="21"/>
              </w:rPr>
              <w:t>Source under test</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BCD69E5">
            <w:pPr>
              <w:spacing w:after="0"/>
              <w:jc w:val="center"/>
              <w:rPr>
                <w:sz w:val="21"/>
                <w:szCs w:val="21"/>
              </w:rPr>
            </w:pPr>
            <w:r>
              <w:rPr>
                <w:rFonts w:ascii="Consolas" w:hAnsi="Consolas" w:eastAsia="Consolas"/>
                <w:color w:val="2563EB"/>
                <w:sz w:val="21"/>
                <w:szCs w:val="21"/>
              </w:rPr>
              <w:t>src/main/java/com/bupt/tarecruit</w:t>
            </w:r>
          </w:p>
        </w:tc>
      </w:tr>
      <w:tr w14:paraId="208CA83E">
        <w:tblPrEx>
          <w:tblCellMar>
            <w:top w:w="0" w:type="dxa"/>
            <w:left w:w="108" w:type="dxa"/>
            <w:bottom w:w="0" w:type="dxa"/>
            <w:right w:w="108" w:type="dxa"/>
          </w:tblCellMar>
        </w:tblPrEx>
        <w:trPr>
          <w:cantSplit/>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1CA76AB">
            <w:pPr>
              <w:spacing w:after="0"/>
              <w:jc w:val="center"/>
              <w:rPr>
                <w:sz w:val="21"/>
                <w:szCs w:val="21"/>
              </w:rPr>
            </w:pPr>
            <w:r>
              <w:rPr>
                <w:rFonts w:ascii="Aptos" w:hAnsi="Aptos" w:eastAsia="Aptos"/>
                <w:color w:val="1F2937"/>
                <w:sz w:val="21"/>
                <w:szCs w:val="21"/>
              </w:rPr>
              <w:t>Unit test source</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F81E31B">
            <w:pPr>
              <w:spacing w:after="0"/>
              <w:jc w:val="center"/>
              <w:rPr>
                <w:sz w:val="21"/>
                <w:szCs w:val="21"/>
              </w:rPr>
            </w:pPr>
            <w:r>
              <w:rPr>
                <w:rFonts w:ascii="Consolas" w:hAnsi="Consolas" w:eastAsia="Consolas"/>
                <w:color w:val="2563EB"/>
                <w:sz w:val="21"/>
                <w:szCs w:val="21"/>
              </w:rPr>
              <w:t>src/main/java/com/bupt/tarecruit/unit_testing</w:t>
            </w:r>
          </w:p>
        </w:tc>
      </w:tr>
      <w:tr w14:paraId="7868C6AC">
        <w:tblPrEx>
          <w:tblCellMar>
            <w:top w:w="0" w:type="dxa"/>
            <w:left w:w="108" w:type="dxa"/>
            <w:bottom w:w="0" w:type="dxa"/>
            <w:right w:w="108" w:type="dxa"/>
          </w:tblCellMar>
        </w:tblPrEx>
        <w:trPr>
          <w:cantSplit/>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9F31539">
            <w:pPr>
              <w:spacing w:after="0"/>
              <w:jc w:val="center"/>
              <w:rPr>
                <w:sz w:val="21"/>
                <w:szCs w:val="21"/>
              </w:rPr>
            </w:pPr>
            <w:r>
              <w:rPr>
                <w:rFonts w:ascii="Aptos" w:hAnsi="Aptos" w:eastAsia="Aptos"/>
                <w:color w:val="1F2937"/>
                <w:sz w:val="21"/>
                <w:szCs w:val="21"/>
              </w:rPr>
              <w:t>Language/toolchain</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0B0F7FF">
            <w:pPr>
              <w:spacing w:after="0"/>
              <w:jc w:val="center"/>
              <w:rPr>
                <w:sz w:val="21"/>
                <w:szCs w:val="21"/>
              </w:rPr>
            </w:pPr>
            <w:r>
              <w:rPr>
                <w:rFonts w:ascii="Aptos" w:hAnsi="Aptos" w:eastAsia="Aptos"/>
                <w:color w:val="1F2937"/>
                <w:sz w:val="21"/>
                <w:szCs w:val="21"/>
              </w:rPr>
              <w:t xml:space="preserve">Java / </w:t>
            </w:r>
            <w:r>
              <w:rPr>
                <w:rFonts w:ascii="Consolas" w:hAnsi="Consolas" w:eastAsia="Consolas"/>
                <w:color w:val="2563EB"/>
                <w:sz w:val="21"/>
                <w:szCs w:val="21"/>
              </w:rPr>
              <w:t>javac</w:t>
            </w:r>
            <w:r>
              <w:rPr>
                <w:rFonts w:ascii="Aptos" w:hAnsi="Aptos" w:eastAsia="Aptos"/>
                <w:color w:val="1F2937"/>
                <w:sz w:val="21"/>
                <w:szCs w:val="21"/>
              </w:rPr>
              <w:t xml:space="preserve"> and </w:t>
            </w:r>
            <w:r>
              <w:rPr>
                <w:rFonts w:ascii="Consolas" w:hAnsi="Consolas" w:eastAsia="Consolas"/>
                <w:color w:val="2563EB"/>
                <w:sz w:val="21"/>
                <w:szCs w:val="21"/>
              </w:rPr>
              <w:t>java</w:t>
            </w:r>
          </w:p>
        </w:tc>
      </w:tr>
      <w:tr w14:paraId="6255B91C">
        <w:tblPrEx>
          <w:tblCellMar>
            <w:top w:w="0" w:type="dxa"/>
            <w:left w:w="108" w:type="dxa"/>
            <w:bottom w:w="0" w:type="dxa"/>
            <w:right w:w="108" w:type="dxa"/>
          </w:tblCellMar>
        </w:tblPrEx>
        <w:trPr>
          <w:cantSplit/>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D0DDE99">
            <w:pPr>
              <w:spacing w:after="0"/>
              <w:jc w:val="center"/>
              <w:rPr>
                <w:sz w:val="21"/>
                <w:szCs w:val="21"/>
              </w:rPr>
            </w:pPr>
            <w:r>
              <w:rPr>
                <w:rFonts w:ascii="Aptos" w:hAnsi="Aptos" w:eastAsia="Aptos"/>
                <w:color w:val="1F2937"/>
                <w:sz w:val="21"/>
                <w:szCs w:val="21"/>
              </w:rPr>
              <w:t>Test framework jar</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6EFCFA8">
            <w:pPr>
              <w:spacing w:after="0"/>
              <w:jc w:val="center"/>
              <w:rPr>
                <w:sz w:val="21"/>
                <w:szCs w:val="21"/>
              </w:rPr>
            </w:pPr>
            <w:r>
              <w:rPr>
                <w:rFonts w:ascii="Consolas" w:hAnsi="Consolas" w:eastAsia="Consolas"/>
                <w:color w:val="2563EB"/>
                <w:sz w:val="21"/>
                <w:szCs w:val="21"/>
              </w:rPr>
              <w:t>lib/junit-platform-console-standalone-1.10.2.jar</w:t>
            </w:r>
          </w:p>
        </w:tc>
      </w:tr>
      <w:tr w14:paraId="40E7C8DB">
        <w:tblPrEx>
          <w:tblCellMar>
            <w:top w:w="0" w:type="dxa"/>
            <w:left w:w="108" w:type="dxa"/>
            <w:bottom w:w="0" w:type="dxa"/>
            <w:right w:w="108" w:type="dxa"/>
          </w:tblCellMar>
        </w:tblPrEx>
        <w:trPr>
          <w:cantSplit/>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94E7362">
            <w:pPr>
              <w:spacing w:after="0"/>
              <w:jc w:val="center"/>
              <w:rPr>
                <w:sz w:val="21"/>
                <w:szCs w:val="21"/>
              </w:rPr>
            </w:pPr>
            <w:r>
              <w:rPr>
                <w:rFonts w:ascii="Aptos" w:hAnsi="Aptos" w:eastAsia="Aptos"/>
                <w:color w:val="1F2937"/>
                <w:sz w:val="21"/>
                <w:szCs w:val="21"/>
              </w:rPr>
              <w:t>JSON dependency</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C67B1A4">
            <w:pPr>
              <w:spacing w:after="0"/>
              <w:jc w:val="center"/>
              <w:rPr>
                <w:sz w:val="21"/>
                <w:szCs w:val="21"/>
              </w:rPr>
            </w:pPr>
            <w:r>
              <w:rPr>
                <w:rFonts w:ascii="Consolas" w:hAnsi="Consolas" w:eastAsia="Consolas"/>
                <w:color w:val="2563EB"/>
                <w:sz w:val="21"/>
                <w:szCs w:val="21"/>
              </w:rPr>
              <w:t>lib/gson-2.10.1.jar</w:t>
            </w:r>
          </w:p>
        </w:tc>
      </w:tr>
      <w:tr w14:paraId="7290FFC5">
        <w:tblPrEx>
          <w:tblCellMar>
            <w:top w:w="0" w:type="dxa"/>
            <w:left w:w="108" w:type="dxa"/>
            <w:bottom w:w="0" w:type="dxa"/>
            <w:right w:w="108" w:type="dxa"/>
          </w:tblCellMar>
        </w:tblPrEx>
        <w:trPr>
          <w:cantSplit/>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62C7E14">
            <w:pPr>
              <w:spacing w:after="0"/>
              <w:jc w:val="center"/>
              <w:rPr>
                <w:sz w:val="21"/>
                <w:szCs w:val="21"/>
              </w:rPr>
            </w:pPr>
            <w:r>
              <w:rPr>
                <w:rFonts w:ascii="Aptos" w:hAnsi="Aptos" w:eastAsia="Aptos"/>
                <w:color w:val="1F2937"/>
                <w:sz w:val="21"/>
                <w:szCs w:val="21"/>
              </w:rPr>
              <w:t>Persistent test data</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561ADF8">
            <w:pPr>
              <w:spacing w:after="0"/>
              <w:jc w:val="center"/>
              <w:rPr>
                <w:sz w:val="21"/>
                <w:szCs w:val="21"/>
              </w:rPr>
            </w:pPr>
            <w:r>
              <w:rPr>
                <w:rFonts w:ascii="Aptos" w:hAnsi="Aptos" w:eastAsia="Aptos"/>
                <w:color w:val="1F2937"/>
                <w:sz w:val="21"/>
                <w:szCs w:val="21"/>
              </w:rPr>
              <w:t xml:space="preserve">Temporary JSON and upload folders provided by </w:t>
            </w:r>
            <w:r>
              <w:rPr>
                <w:rFonts w:ascii="Consolas" w:hAnsi="Consolas" w:eastAsia="Consolas"/>
                <w:color w:val="2563EB"/>
                <w:sz w:val="21"/>
                <w:szCs w:val="21"/>
              </w:rPr>
              <w:t>@TempDir</w:t>
            </w:r>
          </w:p>
        </w:tc>
      </w:tr>
      <w:tr w14:paraId="2F8C83FD">
        <w:tblPrEx>
          <w:tblCellMar>
            <w:top w:w="0" w:type="dxa"/>
            <w:left w:w="108" w:type="dxa"/>
            <w:bottom w:w="0" w:type="dxa"/>
            <w:right w:w="108" w:type="dxa"/>
          </w:tblCellMar>
        </w:tblPrEx>
        <w:trPr>
          <w:cantSplit/>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0E7B195">
            <w:pPr>
              <w:spacing w:after="0"/>
              <w:jc w:val="center"/>
              <w:rPr>
                <w:sz w:val="21"/>
                <w:szCs w:val="21"/>
              </w:rPr>
            </w:pPr>
            <w:r>
              <w:rPr>
                <w:rFonts w:ascii="Aptos" w:hAnsi="Aptos" w:eastAsia="Aptos"/>
                <w:color w:val="1F2937"/>
                <w:sz w:val="21"/>
                <w:szCs w:val="21"/>
              </w:rPr>
              <w:t>External database required</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BB7B3C2">
            <w:pPr>
              <w:spacing w:after="0"/>
              <w:jc w:val="center"/>
              <w:rPr>
                <w:sz w:val="21"/>
                <w:szCs w:val="21"/>
              </w:rPr>
            </w:pPr>
            <w:r>
              <w:rPr>
                <w:rFonts w:ascii="Aptos" w:hAnsi="Aptos" w:eastAsia="Aptos"/>
                <w:color w:val="1F2937"/>
                <w:sz w:val="21"/>
                <w:szCs w:val="21"/>
              </w:rPr>
              <w:t>No</w:t>
            </w:r>
          </w:p>
        </w:tc>
      </w:tr>
      <w:tr w14:paraId="12D92448">
        <w:tblPrEx>
          <w:tblCellMar>
            <w:top w:w="0" w:type="dxa"/>
            <w:left w:w="108" w:type="dxa"/>
            <w:bottom w:w="0" w:type="dxa"/>
            <w:right w:w="108" w:type="dxa"/>
          </w:tblCellMar>
        </w:tblPrEx>
        <w:trPr>
          <w:cantSplit/>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3A007E3">
            <w:pPr>
              <w:spacing w:after="0"/>
              <w:jc w:val="center"/>
              <w:rPr>
                <w:sz w:val="21"/>
                <w:szCs w:val="21"/>
              </w:rPr>
            </w:pPr>
            <w:r>
              <w:rPr>
                <w:rFonts w:ascii="Aptos" w:hAnsi="Aptos" w:eastAsia="Aptos"/>
                <w:color w:val="1F2937"/>
                <w:sz w:val="21"/>
                <w:szCs w:val="21"/>
              </w:rPr>
              <w:t>External mail server required</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E715C88">
            <w:pPr>
              <w:spacing w:after="0"/>
              <w:jc w:val="center"/>
              <w:rPr>
                <w:sz w:val="21"/>
                <w:szCs w:val="21"/>
              </w:rPr>
            </w:pPr>
            <w:r>
              <w:rPr>
                <w:rFonts w:ascii="Aptos" w:hAnsi="Aptos" w:eastAsia="Aptos"/>
                <w:color w:val="1F2937"/>
                <w:sz w:val="21"/>
                <w:szCs w:val="21"/>
              </w:rPr>
              <w:t>No</w:t>
            </w:r>
          </w:p>
        </w:tc>
      </w:tr>
      <w:tr w14:paraId="25C38188">
        <w:tblPrEx>
          <w:tblCellMar>
            <w:top w:w="0" w:type="dxa"/>
            <w:left w:w="108" w:type="dxa"/>
            <w:bottom w:w="0" w:type="dxa"/>
            <w:right w:w="108" w:type="dxa"/>
          </w:tblCellMar>
        </w:tblPrEx>
        <w:trPr>
          <w:cantSplit/>
          <w:jc w:val="center"/>
        </w:trPr>
        <w:tc>
          <w:tcPr>
            <w:tcW w:w="316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B958589">
            <w:pPr>
              <w:spacing w:after="0"/>
              <w:jc w:val="center"/>
              <w:rPr>
                <w:sz w:val="21"/>
                <w:szCs w:val="21"/>
              </w:rPr>
            </w:pPr>
            <w:r>
              <w:rPr>
                <w:rFonts w:ascii="Aptos" w:hAnsi="Aptos" w:eastAsia="Aptos"/>
                <w:color w:val="1F2937"/>
                <w:sz w:val="21"/>
                <w:szCs w:val="21"/>
              </w:rPr>
              <w:t>External AI service required</w:t>
            </w:r>
          </w:p>
        </w:tc>
        <w:tc>
          <w:tcPr>
            <w:tcW w:w="64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1D89357">
            <w:pPr>
              <w:spacing w:after="0"/>
              <w:jc w:val="center"/>
              <w:rPr>
                <w:sz w:val="21"/>
                <w:szCs w:val="21"/>
              </w:rPr>
            </w:pPr>
            <w:r>
              <w:rPr>
                <w:rFonts w:ascii="Aptos" w:hAnsi="Aptos" w:eastAsia="Aptos"/>
                <w:color w:val="1F2937"/>
                <w:sz w:val="21"/>
                <w:szCs w:val="21"/>
              </w:rPr>
              <w:t>No for automated suite</w:t>
            </w:r>
          </w:p>
        </w:tc>
      </w:tr>
    </w:tbl>
    <w:p w14:paraId="416C9036">
      <w:pPr>
        <w:spacing w:after="20"/>
      </w:pPr>
    </w:p>
    <w:p w14:paraId="2D883B5D">
      <w:pPr>
        <w:pStyle w:val="3"/>
      </w:pPr>
      <w:bookmarkStart w:id="4" w:name="_Toc19326"/>
      <w:r>
        <w:t>5. Reproducible Execution</w:t>
      </w:r>
      <w:bookmarkEnd w:id="4"/>
    </w:p>
    <w:p w14:paraId="58C64D94">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sz w:val="21"/>
          <w:szCs w:val="21"/>
        </w:rPr>
      </w:pPr>
      <w:r>
        <w:rPr>
          <w:rFonts w:ascii="Aptos" w:hAnsi="Aptos" w:eastAsia="Aptos"/>
          <w:color w:val="1F2937"/>
          <w:sz w:val="21"/>
          <w:szCs w:val="21"/>
        </w:rPr>
        <w:t>Run these commands in PowerShell. The final command prints each test with a pass mark in a tree, which is suitable for an evidence screenshot.</w:t>
      </w:r>
    </w:p>
    <w:tbl>
      <w:tblPr>
        <w:tblStyle w:val="34"/>
        <w:tblW w:w="0" w:type="auto"/>
        <w:jc w:val="center"/>
        <w:tblLayout w:type="autofit"/>
        <w:tblCellMar>
          <w:top w:w="0" w:type="dxa"/>
          <w:left w:w="108" w:type="dxa"/>
          <w:bottom w:w="0" w:type="dxa"/>
          <w:right w:w="108" w:type="dxa"/>
        </w:tblCellMar>
      </w:tblPr>
      <w:tblGrid>
        <w:gridCol w:w="9638"/>
      </w:tblGrid>
      <w:tr w14:paraId="6FC0AF78">
        <w:tblPrEx>
          <w:tblCellMar>
            <w:top w:w="0" w:type="dxa"/>
            <w:left w:w="108" w:type="dxa"/>
            <w:bottom w:w="0" w:type="dxa"/>
            <w:right w:w="108" w:type="dxa"/>
          </w:tblCellMar>
        </w:tblPrEx>
        <w:trPr>
          <w:jc w:val="center"/>
        </w:trPr>
        <w:tc>
          <w:tcPr>
            <w:tcW w:w="9638" w:type="dxa"/>
            <w:tcBorders>
              <w:top w:val="single" w:color="122F47" w:sz="4" w:space="0"/>
              <w:left w:val="single" w:color="122F47" w:sz="4" w:space="0"/>
              <w:bottom w:val="single" w:color="122F47" w:sz="4" w:space="0"/>
              <w:right w:val="single" w:color="122F47" w:sz="4" w:space="0"/>
              <w:insideH w:val="single" w:sz="4" w:space="0"/>
              <w:insideV w:val="single" w:sz="4" w:space="0"/>
            </w:tcBorders>
            <w:shd w:val="clear" w:color="auto" w:fill="122F47"/>
            <w:tcMar>
              <w:top w:w="135" w:type="dxa"/>
              <w:left w:w="150" w:type="dxa"/>
              <w:bottom w:w="135" w:type="dxa"/>
              <w:right w:w="150" w:type="dxa"/>
            </w:tcMar>
          </w:tcPr>
          <w:p w14:paraId="073579D6">
            <w:pPr>
              <w:spacing w:after="0"/>
            </w:pPr>
            <w:r>
              <w:rPr>
                <w:rFonts w:ascii="Consolas" w:hAnsi="Consolas" w:eastAsia="Consolas"/>
                <w:color w:val="F8FAFC"/>
                <w:sz w:val="15"/>
              </w:rPr>
              <w:t>cd D:\Documents\GitHub\Software_Group_54_new\Test_Version_02</w:t>
            </w:r>
          </w:p>
          <w:p w14:paraId="1E482F8D">
            <w:pPr>
              <w:spacing w:after="0"/>
            </w:pPr>
            <w:r>
              <w:rPr>
                <w:rFonts w:ascii="Consolas" w:hAnsi="Consolas" w:eastAsia="Consolas"/>
                <w:color w:val="F8FAFC"/>
                <w:sz w:val="15"/>
              </w:rPr>
              <w:t xml:space="preserve"> </w:t>
            </w:r>
          </w:p>
          <w:p w14:paraId="5A647C53">
            <w:pPr>
              <w:spacing w:after="0"/>
            </w:pPr>
            <w:r>
              <w:rPr>
                <w:rFonts w:ascii="Consolas" w:hAnsi="Consolas" w:eastAsia="Consolas"/>
                <w:color w:val="F8FAFC"/>
                <w:sz w:val="15"/>
              </w:rPr>
              <w:t>$main = "out\junit-main"</w:t>
            </w:r>
          </w:p>
          <w:p w14:paraId="16B928AA">
            <w:pPr>
              <w:spacing w:after="0"/>
            </w:pPr>
            <w:r>
              <w:rPr>
                <w:rFonts w:ascii="Consolas" w:hAnsi="Consolas" w:eastAsia="Consolas"/>
                <w:color w:val="F8FAFC"/>
                <w:sz w:val="15"/>
              </w:rPr>
              <w:t>$test = "out\junit-test"</w:t>
            </w:r>
          </w:p>
          <w:p w14:paraId="0BC949FC">
            <w:pPr>
              <w:spacing w:after="0"/>
            </w:pPr>
            <w:r>
              <w:rPr>
                <w:rFonts w:ascii="Consolas" w:hAnsi="Consolas" w:eastAsia="Consolas"/>
                <w:color w:val="F8FAFC"/>
                <w:sz w:val="15"/>
              </w:rPr>
              <w:t>$root = (Resolve-Path .).Path</w:t>
            </w:r>
          </w:p>
          <w:p w14:paraId="4B85CD57">
            <w:pPr>
              <w:spacing w:after="0"/>
            </w:pPr>
            <w:r>
              <w:rPr>
                <w:rFonts w:ascii="Consolas" w:hAnsi="Consolas" w:eastAsia="Consolas"/>
                <w:color w:val="F8FAFC"/>
                <w:sz w:val="15"/>
              </w:rPr>
              <w:t>foreach ($p in @($main, $test)) {</w:t>
            </w:r>
          </w:p>
          <w:p w14:paraId="763063D5">
            <w:pPr>
              <w:spacing w:after="0"/>
            </w:pPr>
            <w:r>
              <w:rPr>
                <w:rFonts w:ascii="Consolas" w:hAnsi="Consolas" w:eastAsia="Consolas"/>
                <w:color w:val="F8FAFC"/>
                <w:sz w:val="15"/>
              </w:rPr>
              <w:t xml:space="preserve">  $full = Join-Path $root $p</w:t>
            </w:r>
          </w:p>
          <w:p w14:paraId="7F724A6E">
            <w:pPr>
              <w:spacing w:after="0"/>
            </w:pPr>
            <w:r>
              <w:rPr>
                <w:rFonts w:ascii="Consolas" w:hAnsi="Consolas" w:eastAsia="Consolas"/>
                <w:color w:val="F8FAFC"/>
                <w:sz w:val="15"/>
              </w:rPr>
              <w:t xml:space="preserve">  if (Test-Path -LiteralPath $full) {</w:t>
            </w:r>
          </w:p>
          <w:p w14:paraId="5B65B909">
            <w:pPr>
              <w:spacing w:after="0"/>
            </w:pPr>
            <w:r>
              <w:rPr>
                <w:rFonts w:ascii="Consolas" w:hAnsi="Consolas" w:eastAsia="Consolas"/>
                <w:color w:val="F8FAFC"/>
                <w:sz w:val="15"/>
              </w:rPr>
              <w:t xml:space="preserve">    $resolved = (Resolve-Path -LiteralPath $full).Path</w:t>
            </w:r>
          </w:p>
          <w:p w14:paraId="2F445907">
            <w:pPr>
              <w:spacing w:after="0"/>
            </w:pPr>
            <w:r>
              <w:rPr>
                <w:rFonts w:ascii="Consolas" w:hAnsi="Consolas" w:eastAsia="Consolas"/>
                <w:color w:val="F8FAFC"/>
                <w:sz w:val="15"/>
              </w:rPr>
              <w:t xml:space="preserve">    if (-not $resolved.StartsWith($root)) {</w:t>
            </w:r>
          </w:p>
          <w:p w14:paraId="715E80C5">
            <w:pPr>
              <w:spacing w:after="0"/>
            </w:pPr>
            <w:r>
              <w:rPr>
                <w:rFonts w:ascii="Consolas" w:hAnsi="Consolas" w:eastAsia="Consolas"/>
                <w:color w:val="F8FAFC"/>
                <w:sz w:val="15"/>
              </w:rPr>
              <w:t xml:space="preserve">      throw "Refusing to remove outside workspace: $resolved"</w:t>
            </w:r>
          </w:p>
          <w:p w14:paraId="1EB8C3DB">
            <w:pPr>
              <w:spacing w:after="0"/>
            </w:pPr>
            <w:r>
              <w:rPr>
                <w:rFonts w:ascii="Consolas" w:hAnsi="Consolas" w:eastAsia="Consolas"/>
                <w:color w:val="F8FAFC"/>
                <w:sz w:val="15"/>
              </w:rPr>
              <w:t xml:space="preserve">    }</w:t>
            </w:r>
          </w:p>
          <w:p w14:paraId="3543BF51">
            <w:pPr>
              <w:spacing w:after="0"/>
            </w:pPr>
            <w:r>
              <w:rPr>
                <w:rFonts w:ascii="Consolas" w:hAnsi="Consolas" w:eastAsia="Consolas"/>
                <w:color w:val="F8FAFC"/>
                <w:sz w:val="15"/>
              </w:rPr>
              <w:t xml:space="preserve">    Remove-Item -LiteralPath $resolved -Recurse -Force</w:t>
            </w:r>
          </w:p>
          <w:p w14:paraId="2B1A834C">
            <w:pPr>
              <w:spacing w:after="0"/>
            </w:pPr>
            <w:r>
              <w:rPr>
                <w:rFonts w:ascii="Consolas" w:hAnsi="Consolas" w:eastAsia="Consolas"/>
                <w:color w:val="F8FAFC"/>
                <w:sz w:val="15"/>
              </w:rPr>
              <w:t xml:space="preserve">  }</w:t>
            </w:r>
          </w:p>
          <w:p w14:paraId="07787652">
            <w:pPr>
              <w:spacing w:after="0"/>
            </w:pPr>
            <w:r>
              <w:rPr>
                <w:rFonts w:ascii="Consolas" w:hAnsi="Consolas" w:eastAsia="Consolas"/>
                <w:color w:val="F8FAFC"/>
                <w:sz w:val="15"/>
              </w:rPr>
              <w:t xml:space="preserve">  New-Item -ItemType Directory -Path $full -Force | Out-Null</w:t>
            </w:r>
          </w:p>
          <w:p w14:paraId="43B607FF">
            <w:pPr>
              <w:spacing w:after="0"/>
            </w:pPr>
            <w:r>
              <w:rPr>
                <w:rFonts w:ascii="Consolas" w:hAnsi="Consolas" w:eastAsia="Consolas"/>
                <w:color w:val="F8FAFC"/>
                <w:sz w:val="15"/>
              </w:rPr>
              <w:t>}</w:t>
            </w:r>
          </w:p>
          <w:p w14:paraId="09E92CAF">
            <w:pPr>
              <w:spacing w:after="0"/>
            </w:pPr>
            <w:r>
              <w:rPr>
                <w:rFonts w:ascii="Consolas" w:hAnsi="Consolas" w:eastAsia="Consolas"/>
                <w:color w:val="F8FAFC"/>
                <w:sz w:val="15"/>
              </w:rPr>
              <w:t xml:space="preserve"> </w:t>
            </w:r>
          </w:p>
          <w:p w14:paraId="17642472">
            <w:pPr>
              <w:spacing w:after="0"/>
            </w:pPr>
            <w:r>
              <w:rPr>
                <w:rFonts w:ascii="Consolas" w:hAnsi="Consolas" w:eastAsia="Consolas"/>
                <w:color w:val="F8FAFC"/>
                <w:sz w:val="15"/>
              </w:rPr>
              <w:t>javac -encoding UTF-8 -cp "lib\gson-2.10.1.jar" -d out\junit-main src\main\java\com\bupt\tarecruit\model\*.java src\main\java\com\bupt\tarecruit\service\*.java src\main\java\com\bupt\tarecruit\handler\*.java src\main\java\com\bupt\tarecruit\Main.java</w:t>
            </w:r>
          </w:p>
          <w:p w14:paraId="034D080E">
            <w:pPr>
              <w:spacing w:after="0"/>
            </w:pPr>
            <w:r>
              <w:rPr>
                <w:rFonts w:ascii="Consolas" w:hAnsi="Consolas" w:eastAsia="Consolas"/>
                <w:color w:val="F8FAFC"/>
                <w:sz w:val="15"/>
              </w:rPr>
              <w:t xml:space="preserve"> </w:t>
            </w:r>
          </w:p>
          <w:p w14:paraId="794513E2">
            <w:pPr>
              <w:spacing w:after="0"/>
            </w:pPr>
            <w:r>
              <w:rPr>
                <w:rFonts w:ascii="Consolas" w:hAnsi="Consolas" w:eastAsia="Consolas"/>
                <w:color w:val="F8FAFC"/>
                <w:sz w:val="15"/>
              </w:rPr>
              <w:t>javac -encoding UTF-8 -cp "lib\gson-2.10.1.jar;lib\junit-platform-console-standalone-1.10.2.jar;out\junit-main" -d out\junit-test src\main\java\com\bupt\tarecruit\unit_testing\*.java</w:t>
            </w:r>
          </w:p>
          <w:p w14:paraId="7974DDEF">
            <w:pPr>
              <w:spacing w:after="0"/>
            </w:pPr>
            <w:r>
              <w:rPr>
                <w:rFonts w:ascii="Consolas" w:hAnsi="Consolas" w:eastAsia="Consolas"/>
                <w:color w:val="F8FAFC"/>
                <w:sz w:val="15"/>
              </w:rPr>
              <w:t xml:space="preserve"> </w:t>
            </w:r>
          </w:p>
          <w:p w14:paraId="6890DEDA">
            <w:pPr>
              <w:spacing w:after="0"/>
            </w:pPr>
            <w:r>
              <w:rPr>
                <w:rFonts w:ascii="Consolas" w:hAnsi="Consolas" w:eastAsia="Consolas"/>
                <w:color w:val="F8FAFC"/>
                <w:sz w:val="15"/>
              </w:rPr>
              <w:t>java -jar lib\junit-platform-console-standalone-1.10.2.jar execute --class-path "out\junit-test;out\junit-main;lib\gson-2.10.1.jar" --scan-class-path --details=tree</w:t>
            </w:r>
          </w:p>
        </w:tc>
      </w:tr>
    </w:tbl>
    <w:p w14:paraId="7E85175E">
      <w:pPr>
        <w:spacing w:after="40"/>
      </w:pPr>
    </w:p>
    <w:p w14:paraId="178847A6">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sz w:val="21"/>
          <w:szCs w:val="21"/>
        </w:rPr>
      </w:pPr>
      <w:r>
        <w:rPr>
          <w:rFonts w:ascii="Aptos" w:hAnsi="Aptos" w:eastAsia="Aptos"/>
          <w:color w:val="1F2937"/>
          <w:sz w:val="21"/>
          <w:szCs w:val="21"/>
        </w:rPr>
        <w:t xml:space="preserve">If tree symbols do not render correctly in a Windows terminal, run </w:t>
      </w:r>
      <w:r>
        <w:rPr>
          <w:rFonts w:ascii="Consolas" w:hAnsi="Consolas" w:eastAsia="Consolas"/>
          <w:color w:val="2563EB"/>
          <w:sz w:val="21"/>
          <w:szCs w:val="21"/>
        </w:rPr>
        <w:t>chcp 65001</w:t>
      </w:r>
      <w:r>
        <w:rPr>
          <w:rFonts w:ascii="Aptos" w:hAnsi="Aptos" w:eastAsia="Aptos"/>
          <w:color w:val="1F2937"/>
          <w:sz w:val="21"/>
          <w:szCs w:val="21"/>
        </w:rPr>
        <w:t xml:space="preserve"> before the final </w:t>
      </w:r>
      <w:r>
        <w:rPr>
          <w:rFonts w:ascii="Consolas" w:hAnsi="Consolas" w:eastAsia="Consolas"/>
          <w:color w:val="2563EB"/>
          <w:sz w:val="21"/>
          <w:szCs w:val="21"/>
        </w:rPr>
        <w:t>java -jar</w:t>
      </w:r>
      <w:r>
        <w:rPr>
          <w:rFonts w:ascii="Aptos" w:hAnsi="Aptos" w:eastAsia="Aptos"/>
          <w:color w:val="1F2937"/>
          <w:sz w:val="21"/>
          <w:szCs w:val="21"/>
        </w:rPr>
        <w:t xml:space="preserve"> command.</w:t>
      </w:r>
    </w:p>
    <w:p w14:paraId="6607A34D">
      <w:pPr>
        <w:pStyle w:val="3"/>
      </w:pPr>
      <w:bookmarkStart w:id="5" w:name="_Toc5513"/>
      <w:r>
        <w:t>6. User Story Coverage Matrix</w:t>
      </w:r>
      <w:bookmarkEnd w:id="5"/>
    </w:p>
    <w:p w14:paraId="0B98FD62">
      <w:pPr>
        <w:pStyle w:val="4"/>
      </w:pPr>
      <w:bookmarkStart w:id="6" w:name="_Toc16242"/>
      <w:r>
        <w:t>6.1 Teaching Assistant Stories</w:t>
      </w:r>
      <w:bookmarkEnd w:id="6"/>
    </w:p>
    <w:tbl>
      <w:tblPr>
        <w:tblStyle w:val="34"/>
        <w:tblW w:w="0" w:type="auto"/>
        <w:jc w:val="center"/>
        <w:tblLayout w:type="fixed"/>
        <w:tblCellMar>
          <w:top w:w="0" w:type="dxa"/>
          <w:left w:w="108" w:type="dxa"/>
          <w:bottom w:w="0" w:type="dxa"/>
          <w:right w:w="108" w:type="dxa"/>
        </w:tblCellMar>
      </w:tblPr>
      <w:tblGrid>
        <w:gridCol w:w="1972"/>
        <w:gridCol w:w="2406"/>
        <w:gridCol w:w="2515"/>
        <w:gridCol w:w="2743"/>
      </w:tblGrid>
      <w:tr w14:paraId="385314AE">
        <w:tblPrEx>
          <w:tblCellMar>
            <w:top w:w="0" w:type="dxa"/>
            <w:left w:w="108" w:type="dxa"/>
            <w:bottom w:w="0" w:type="dxa"/>
            <w:right w:w="108" w:type="dxa"/>
          </w:tblCellMar>
        </w:tblPrEx>
        <w:trPr>
          <w:cantSplit/>
          <w:tblHeader/>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35CC7E3D">
            <w:pPr>
              <w:spacing w:after="0"/>
              <w:jc w:val="center"/>
              <w:rPr>
                <w:sz w:val="21"/>
                <w:szCs w:val="21"/>
              </w:rPr>
            </w:pPr>
            <w:r>
              <w:rPr>
                <w:rFonts w:ascii="Aptos" w:hAnsi="Aptos" w:eastAsia="Aptos"/>
                <w:b/>
                <w:color w:val="FFFFFF"/>
                <w:sz w:val="21"/>
                <w:szCs w:val="21"/>
              </w:rPr>
              <w:t>Story ID</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338C2045">
            <w:pPr>
              <w:spacing w:after="0"/>
              <w:jc w:val="center"/>
              <w:rPr>
                <w:sz w:val="21"/>
                <w:szCs w:val="21"/>
              </w:rPr>
            </w:pPr>
            <w:r>
              <w:rPr>
                <w:rFonts w:ascii="Aptos" w:hAnsi="Aptos" w:eastAsia="Aptos"/>
                <w:b/>
                <w:color w:val="FFFFFF"/>
                <w:sz w:val="21"/>
                <w:szCs w:val="21"/>
              </w:rPr>
              <w:t>Story</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3D66076B">
            <w:pPr>
              <w:spacing w:after="0"/>
              <w:jc w:val="center"/>
              <w:rPr>
                <w:sz w:val="21"/>
                <w:szCs w:val="21"/>
              </w:rPr>
            </w:pPr>
            <w:r>
              <w:rPr>
                <w:rFonts w:ascii="Aptos" w:hAnsi="Aptos" w:eastAsia="Aptos"/>
                <w:b/>
                <w:color w:val="FFFFFF"/>
                <w:sz w:val="21"/>
                <w:szCs w:val="21"/>
              </w:rPr>
              <w:t>Automated Evidence</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21187E85">
            <w:pPr>
              <w:spacing w:after="0"/>
              <w:jc w:val="center"/>
              <w:rPr>
                <w:sz w:val="21"/>
                <w:szCs w:val="21"/>
              </w:rPr>
            </w:pPr>
            <w:r>
              <w:rPr>
                <w:rFonts w:ascii="Aptos" w:hAnsi="Aptos" w:eastAsia="Aptos"/>
                <w:b/>
                <w:color w:val="FFFFFF"/>
                <w:sz w:val="21"/>
                <w:szCs w:val="21"/>
              </w:rPr>
              <w:t>Coverage Assessment</w:t>
            </w:r>
          </w:p>
        </w:tc>
      </w:tr>
      <w:tr w14:paraId="41FD119D">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7A94E0A">
            <w:pPr>
              <w:spacing w:after="0"/>
              <w:jc w:val="center"/>
              <w:rPr>
                <w:sz w:val="21"/>
                <w:szCs w:val="21"/>
              </w:rPr>
            </w:pPr>
            <w:r>
              <w:rPr>
                <w:rFonts w:ascii="Aptos" w:hAnsi="Aptos" w:eastAsia="Aptos"/>
                <w:color w:val="1F2937"/>
                <w:sz w:val="21"/>
                <w:szCs w:val="21"/>
              </w:rPr>
              <w:t>TA_01</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1591869">
            <w:pPr>
              <w:spacing w:after="0"/>
              <w:jc w:val="center"/>
              <w:rPr>
                <w:sz w:val="21"/>
                <w:szCs w:val="21"/>
              </w:rPr>
            </w:pPr>
            <w:r>
              <w:rPr>
                <w:rFonts w:ascii="Aptos" w:hAnsi="Aptos" w:eastAsia="Aptos"/>
                <w:color w:val="1F2937"/>
                <w:sz w:val="21"/>
                <w:szCs w:val="21"/>
              </w:rPr>
              <w:t>Personal Profile Management</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AD611C0">
            <w:pPr>
              <w:spacing w:after="0"/>
              <w:jc w:val="center"/>
              <w:rPr>
                <w:sz w:val="21"/>
                <w:szCs w:val="21"/>
              </w:rPr>
            </w:pPr>
            <w:r>
              <w:rPr>
                <w:rFonts w:ascii="Consolas" w:hAnsi="Consolas" w:eastAsia="Consolas"/>
                <w:color w:val="2563EB"/>
                <w:sz w:val="21"/>
                <w:szCs w:val="21"/>
              </w:rPr>
              <w:t>TaDataServiceStoriesTest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F490FDD">
            <w:pPr>
              <w:spacing w:after="0"/>
              <w:jc w:val="center"/>
              <w:rPr>
                <w:sz w:val="21"/>
                <w:szCs w:val="21"/>
              </w:rPr>
            </w:pPr>
            <w:r>
              <w:rPr>
                <w:rFonts w:ascii="Aptos" w:hAnsi="Aptos" w:eastAsia="Aptos"/>
                <w:color w:val="1F2937"/>
                <w:sz w:val="21"/>
                <w:szCs w:val="21"/>
              </w:rPr>
              <w:t>Profile update fields are persisted and returned.</w:t>
            </w:r>
          </w:p>
        </w:tc>
      </w:tr>
      <w:tr w14:paraId="7C28B605">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2849502">
            <w:pPr>
              <w:spacing w:after="0"/>
              <w:jc w:val="center"/>
              <w:rPr>
                <w:sz w:val="21"/>
                <w:szCs w:val="21"/>
              </w:rPr>
            </w:pPr>
            <w:r>
              <w:rPr>
                <w:rFonts w:ascii="Aptos" w:hAnsi="Aptos" w:eastAsia="Aptos"/>
                <w:color w:val="1F2937"/>
                <w:sz w:val="21"/>
                <w:szCs w:val="21"/>
              </w:rPr>
              <w:t>TA_02</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DA92850">
            <w:pPr>
              <w:spacing w:after="0"/>
              <w:jc w:val="center"/>
              <w:rPr>
                <w:sz w:val="21"/>
                <w:szCs w:val="21"/>
              </w:rPr>
            </w:pPr>
            <w:r>
              <w:rPr>
                <w:rFonts w:ascii="Aptos" w:hAnsi="Aptos" w:eastAsia="Aptos"/>
                <w:color w:val="1F2937"/>
                <w:sz w:val="21"/>
                <w:szCs w:val="21"/>
              </w:rPr>
              <w:t>Vacancy Browsing and Filtering</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4102E54">
            <w:pPr>
              <w:spacing w:after="0"/>
              <w:jc w:val="center"/>
              <w:rPr>
                <w:sz w:val="21"/>
                <w:szCs w:val="21"/>
              </w:rPr>
            </w:pPr>
            <w:r>
              <w:rPr>
                <w:rFonts w:ascii="Consolas" w:hAnsi="Consolas" w:eastAsia="Consolas"/>
                <w:color w:val="2563EB"/>
                <w:sz w:val="21"/>
                <w:szCs w:val="21"/>
              </w:rPr>
              <w:t>MoJobManagementStoriesTest</w:t>
            </w:r>
            <w:r>
              <w:rPr>
                <w:rFonts w:ascii="Aptos" w:hAnsi="Aptos" w:eastAsia="Aptos"/>
                <w:color w:val="1F2937"/>
                <w:sz w:val="21"/>
                <w:szCs w:val="21"/>
              </w:rPr>
              <w:t xml:space="preserve">, </w:t>
            </w:r>
            <w:r>
              <w:rPr>
                <w:rFonts w:ascii="Consolas" w:hAnsi="Consolas" w:eastAsia="Consolas"/>
                <w:color w:val="2563EB"/>
                <w:sz w:val="21"/>
                <w:szCs w:val="21"/>
              </w:rPr>
              <w:t>TaJobBoundaryStoriesTest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4435BBD">
            <w:pPr>
              <w:spacing w:after="0"/>
              <w:jc w:val="center"/>
              <w:rPr>
                <w:sz w:val="21"/>
                <w:szCs w:val="21"/>
              </w:rPr>
            </w:pPr>
            <w:r>
              <w:rPr>
                <w:rFonts w:ascii="Aptos" w:hAnsi="Aptos" w:eastAsia="Aptos"/>
                <w:color w:val="1F2937"/>
                <w:sz w:val="21"/>
                <w:szCs w:val="21"/>
              </w:rPr>
              <w:t>Vacancy filters, posting visibility, and application counts are verified.</w:t>
            </w:r>
          </w:p>
        </w:tc>
      </w:tr>
      <w:tr w14:paraId="0FF1190D">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1729475">
            <w:pPr>
              <w:spacing w:after="0"/>
              <w:jc w:val="center"/>
              <w:rPr>
                <w:sz w:val="21"/>
                <w:szCs w:val="21"/>
              </w:rPr>
            </w:pPr>
            <w:r>
              <w:rPr>
                <w:rFonts w:ascii="Aptos" w:hAnsi="Aptos" w:eastAsia="Aptos"/>
                <w:color w:val="1F2937"/>
                <w:sz w:val="21"/>
                <w:szCs w:val="21"/>
              </w:rPr>
              <w:t>TA_03</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869A1DD">
            <w:pPr>
              <w:spacing w:after="0"/>
              <w:jc w:val="center"/>
              <w:rPr>
                <w:sz w:val="21"/>
                <w:szCs w:val="21"/>
              </w:rPr>
            </w:pPr>
            <w:r>
              <w:rPr>
                <w:rFonts w:ascii="Aptos" w:hAnsi="Aptos" w:eastAsia="Aptos"/>
                <w:color w:val="1F2937"/>
                <w:sz w:val="21"/>
                <w:szCs w:val="21"/>
              </w:rPr>
              <w:t>Integrated Submission</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5289D3B">
            <w:pPr>
              <w:spacing w:after="0"/>
              <w:jc w:val="center"/>
              <w:rPr>
                <w:sz w:val="21"/>
                <w:szCs w:val="21"/>
              </w:rPr>
            </w:pPr>
            <w:r>
              <w:rPr>
                <w:rFonts w:ascii="Consolas" w:hAnsi="Consolas" w:eastAsia="Consolas"/>
                <w:color w:val="2563EB"/>
                <w:sz w:val="21"/>
                <w:szCs w:val="21"/>
              </w:rPr>
              <w:t>TaDataServiceStoriesTest</w:t>
            </w:r>
            <w:r>
              <w:rPr>
                <w:rFonts w:ascii="Aptos" w:hAnsi="Aptos" w:eastAsia="Aptos"/>
                <w:color w:val="1F2937"/>
                <w:sz w:val="21"/>
                <w:szCs w:val="21"/>
              </w:rPr>
              <w:t xml:space="preserve">, </w:t>
            </w:r>
            <w:r>
              <w:rPr>
                <w:rFonts w:ascii="Consolas" w:hAnsi="Consolas" w:eastAsia="Consolas"/>
                <w:color w:val="2563EB"/>
                <w:sz w:val="21"/>
                <w:szCs w:val="21"/>
              </w:rPr>
              <w:t>AuthUploadDraftCoverageTest</w:t>
            </w:r>
            <w:r>
              <w:rPr>
                <w:rFonts w:ascii="Aptos" w:hAnsi="Aptos" w:eastAsia="Aptos"/>
                <w:color w:val="1F2937"/>
                <w:sz w:val="21"/>
                <w:szCs w:val="21"/>
              </w:rPr>
              <w:t xml:space="preserve">, </w:t>
            </w:r>
            <w:r>
              <w:rPr>
                <w:rFonts w:ascii="Consolas" w:hAnsi="Consolas" w:eastAsia="Consolas"/>
                <w:color w:val="2563EB"/>
                <w:sz w:val="21"/>
                <w:szCs w:val="21"/>
              </w:rPr>
              <w:t>TaJobBoundaryStoriesTest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82CA6BD">
            <w:pPr>
              <w:spacing w:after="0"/>
              <w:jc w:val="center"/>
              <w:rPr>
                <w:sz w:val="21"/>
                <w:szCs w:val="21"/>
              </w:rPr>
            </w:pPr>
            <w:r>
              <w:rPr>
                <w:rFonts w:ascii="Aptos" w:hAnsi="Aptos" w:eastAsia="Aptos"/>
                <w:color w:val="1F2937"/>
                <w:sz w:val="21"/>
                <w:szCs w:val="21"/>
              </w:rPr>
              <w:t>PDF validation, byte storage/download, and uploaded CV filename linked to an application are verified.</w:t>
            </w:r>
          </w:p>
        </w:tc>
      </w:tr>
      <w:tr w14:paraId="05EBCA72">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7329D21">
            <w:pPr>
              <w:spacing w:after="0"/>
              <w:jc w:val="center"/>
              <w:rPr>
                <w:sz w:val="21"/>
                <w:szCs w:val="21"/>
              </w:rPr>
            </w:pPr>
            <w:r>
              <w:rPr>
                <w:rFonts w:ascii="Aptos" w:hAnsi="Aptos" w:eastAsia="Aptos"/>
                <w:color w:val="1F2937"/>
                <w:sz w:val="21"/>
                <w:szCs w:val="21"/>
              </w:rPr>
              <w:t>TA_04</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1E40050">
            <w:pPr>
              <w:spacing w:after="0"/>
              <w:jc w:val="center"/>
              <w:rPr>
                <w:sz w:val="21"/>
                <w:szCs w:val="21"/>
              </w:rPr>
            </w:pPr>
            <w:r>
              <w:rPr>
                <w:rFonts w:ascii="Aptos" w:hAnsi="Aptos" w:eastAsia="Aptos"/>
                <w:color w:val="1F2937"/>
                <w:sz w:val="21"/>
                <w:szCs w:val="21"/>
              </w:rPr>
              <w:t>Self-Service Password Modification</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BF2279E">
            <w:pPr>
              <w:spacing w:after="0"/>
              <w:jc w:val="center"/>
              <w:rPr>
                <w:sz w:val="21"/>
                <w:szCs w:val="21"/>
              </w:rPr>
            </w:pPr>
            <w:r>
              <w:rPr>
                <w:rFonts w:ascii="Consolas" w:hAnsi="Consolas" w:eastAsia="Consolas"/>
                <w:color w:val="2563EB"/>
                <w:sz w:val="21"/>
                <w:szCs w:val="21"/>
              </w:rPr>
              <w:t>TaAuthStoriesTest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10FA260">
            <w:pPr>
              <w:spacing w:after="0"/>
              <w:jc w:val="center"/>
              <w:rPr>
                <w:sz w:val="21"/>
                <w:szCs w:val="21"/>
              </w:rPr>
            </w:pPr>
            <w:r>
              <w:rPr>
                <w:rFonts w:ascii="Aptos" w:hAnsi="Aptos" w:eastAsia="Aptos"/>
                <w:color w:val="1F2937"/>
                <w:sz w:val="21"/>
                <w:szCs w:val="21"/>
              </w:rPr>
              <w:t>Correct current password succeeds; incorrect password is rejected.</w:t>
            </w:r>
          </w:p>
        </w:tc>
      </w:tr>
      <w:tr w14:paraId="35860689">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62E3A73">
            <w:pPr>
              <w:spacing w:after="0"/>
              <w:jc w:val="center"/>
              <w:rPr>
                <w:sz w:val="21"/>
                <w:szCs w:val="21"/>
              </w:rPr>
            </w:pPr>
            <w:r>
              <w:rPr>
                <w:rFonts w:ascii="Aptos" w:hAnsi="Aptos" w:eastAsia="Aptos"/>
                <w:color w:val="1F2937"/>
                <w:sz w:val="21"/>
                <w:szCs w:val="21"/>
              </w:rPr>
              <w:t>TA_05</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92C1183">
            <w:pPr>
              <w:spacing w:after="0"/>
              <w:jc w:val="center"/>
              <w:rPr>
                <w:sz w:val="21"/>
                <w:szCs w:val="21"/>
              </w:rPr>
            </w:pPr>
            <w:r>
              <w:rPr>
                <w:rFonts w:ascii="Aptos" w:hAnsi="Aptos" w:eastAsia="Aptos"/>
                <w:color w:val="1F2937"/>
                <w:sz w:val="21"/>
                <w:szCs w:val="21"/>
              </w:rPr>
              <w:t>Forgot Password Online Application</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95FD9B5">
            <w:pPr>
              <w:spacing w:after="0"/>
              <w:jc w:val="center"/>
              <w:rPr>
                <w:sz w:val="21"/>
                <w:szCs w:val="21"/>
              </w:rPr>
            </w:pPr>
            <w:r>
              <w:rPr>
                <w:rFonts w:ascii="Consolas" w:hAnsi="Consolas" w:eastAsia="Consolas"/>
                <w:color w:val="2563EB"/>
                <w:sz w:val="21"/>
                <w:szCs w:val="21"/>
              </w:rPr>
              <w:t>TaDataServiceStoriesTest</w:t>
            </w:r>
            <w:r>
              <w:rPr>
                <w:rFonts w:ascii="Aptos" w:hAnsi="Aptos" w:eastAsia="Aptos"/>
                <w:color w:val="1F2937"/>
                <w:sz w:val="21"/>
                <w:szCs w:val="21"/>
              </w:rPr>
              <w:t xml:space="preserve">, </w:t>
            </w:r>
            <w:r>
              <w:rPr>
                <w:rFonts w:ascii="Consolas" w:hAnsi="Consolas" w:eastAsia="Consolas"/>
                <w:color w:val="2563EB"/>
                <w:sz w:val="21"/>
                <w:szCs w:val="21"/>
              </w:rPr>
              <w:t>ExtendedAuthenticationAndAccessTest</w:t>
            </w:r>
            <w:r>
              <w:rPr>
                <w:rFonts w:ascii="Aptos" w:hAnsi="Aptos" w:eastAsia="Aptos"/>
                <w:color w:val="1F2937"/>
                <w:sz w:val="21"/>
                <w:szCs w:val="21"/>
              </w:rPr>
              <w:t xml:space="preserve">, </w:t>
            </w:r>
            <w:r>
              <w:rPr>
                <w:rFonts w:ascii="Consolas" w:hAnsi="Consolas" w:eastAsia="Consolas"/>
                <w:color w:val="2563EB"/>
                <w:sz w:val="21"/>
                <w:szCs w:val="21"/>
              </w:rPr>
              <w:t>AdSystemOperationsStoriesTest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8BB4D73">
            <w:pPr>
              <w:spacing w:after="0"/>
              <w:jc w:val="center"/>
              <w:rPr>
                <w:sz w:val="21"/>
                <w:szCs w:val="21"/>
              </w:rPr>
            </w:pPr>
            <w:r>
              <w:rPr>
                <w:rFonts w:ascii="Aptos" w:hAnsi="Aptos" w:eastAsia="Aptos"/>
                <w:color w:val="1F2937"/>
                <w:sz w:val="21"/>
                <w:szCs w:val="21"/>
              </w:rPr>
              <w:t>Request storage, role-disambiguated processing, password reset, and notification are verified.</w:t>
            </w:r>
          </w:p>
        </w:tc>
      </w:tr>
      <w:tr w14:paraId="06BE6316">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D0D4AAF">
            <w:pPr>
              <w:spacing w:after="0"/>
              <w:jc w:val="center"/>
              <w:rPr>
                <w:sz w:val="21"/>
                <w:szCs w:val="21"/>
              </w:rPr>
            </w:pPr>
            <w:r>
              <w:rPr>
                <w:rFonts w:ascii="Aptos" w:hAnsi="Aptos" w:eastAsia="Aptos"/>
                <w:color w:val="1F2937"/>
                <w:sz w:val="21"/>
                <w:szCs w:val="21"/>
              </w:rPr>
              <w:t>TA_06</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1726313">
            <w:pPr>
              <w:spacing w:after="0"/>
              <w:jc w:val="center"/>
              <w:rPr>
                <w:sz w:val="21"/>
                <w:szCs w:val="21"/>
              </w:rPr>
            </w:pPr>
            <w:r>
              <w:rPr>
                <w:rFonts w:ascii="Aptos" w:hAnsi="Aptos" w:eastAsia="Aptos"/>
                <w:color w:val="1F2937"/>
                <w:sz w:val="21"/>
                <w:szCs w:val="21"/>
              </w:rPr>
              <w:t>Forgot Password Direct Admin Contact</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222B6D7">
            <w:pPr>
              <w:spacing w:after="0"/>
              <w:jc w:val="center"/>
              <w:rPr>
                <w:sz w:val="21"/>
                <w:szCs w:val="21"/>
              </w:rPr>
            </w:pPr>
            <w:r>
              <w:rPr>
                <w:rFonts w:ascii="Consolas" w:hAnsi="Consolas" w:eastAsia="Consolas"/>
                <w:color w:val="2563EB"/>
                <w:sz w:val="21"/>
                <w:szCs w:val="21"/>
              </w:rPr>
              <w:t>AdminAdvancedOperationsStoriesTest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4C5A60A">
            <w:pPr>
              <w:spacing w:after="0"/>
              <w:jc w:val="center"/>
              <w:rPr>
                <w:sz w:val="21"/>
                <w:szCs w:val="21"/>
              </w:rPr>
            </w:pPr>
            <w:r>
              <w:rPr>
                <w:rFonts w:ascii="Aptos" w:hAnsi="Aptos" w:eastAsia="Aptos"/>
                <w:color w:val="1F2937"/>
                <w:sz w:val="21"/>
                <w:szCs w:val="21"/>
              </w:rPr>
              <w:t>Administrative escalation path and password-reset notifications are verified at API level.</w:t>
            </w:r>
          </w:p>
        </w:tc>
      </w:tr>
      <w:tr w14:paraId="3A7561D3">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8884021">
            <w:pPr>
              <w:spacing w:after="0"/>
              <w:jc w:val="center"/>
              <w:rPr>
                <w:sz w:val="21"/>
                <w:szCs w:val="21"/>
              </w:rPr>
            </w:pPr>
            <w:r>
              <w:rPr>
                <w:rFonts w:ascii="Aptos" w:hAnsi="Aptos" w:eastAsia="Aptos"/>
                <w:color w:val="1F2937"/>
                <w:sz w:val="21"/>
                <w:szCs w:val="21"/>
              </w:rPr>
              <w:t>TA_07</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5A1D667">
            <w:pPr>
              <w:spacing w:after="0"/>
              <w:jc w:val="center"/>
              <w:rPr>
                <w:sz w:val="21"/>
                <w:szCs w:val="21"/>
              </w:rPr>
            </w:pPr>
            <w:r>
              <w:rPr>
                <w:rFonts w:ascii="Aptos" w:hAnsi="Aptos" w:eastAsia="Aptos"/>
                <w:color w:val="1F2937"/>
                <w:sz w:val="21"/>
                <w:szCs w:val="21"/>
              </w:rPr>
              <w:t>Application Deadline Reminder</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A9B8B49">
            <w:pPr>
              <w:spacing w:after="0"/>
              <w:jc w:val="center"/>
              <w:rPr>
                <w:sz w:val="21"/>
                <w:szCs w:val="21"/>
              </w:rPr>
            </w:pPr>
            <w:r>
              <w:rPr>
                <w:rFonts w:ascii="Aptos" w:hAnsi="Aptos" w:eastAsia="Aptos"/>
                <w:color w:val="1F2937"/>
                <w:sz w:val="21"/>
                <w:szCs w:val="21"/>
              </w:rPr>
              <w:t xml:space="preserve">Notification infrastructure is covered by </w:t>
            </w:r>
            <w:r>
              <w:rPr>
                <w:rFonts w:ascii="Consolas" w:hAnsi="Consolas" w:eastAsia="Consolas"/>
                <w:color w:val="2563EB"/>
                <w:sz w:val="21"/>
                <w:szCs w:val="21"/>
              </w:rPr>
              <w:t>TaApplicationAccessAndNotificationTest</w:t>
            </w:r>
            <w:r>
              <w:rPr>
                <w:rFonts w:ascii="Aptos" w:hAnsi="Aptos" w:eastAsia="Aptos"/>
                <w:color w:val="1F2937"/>
                <w:sz w:val="21"/>
                <w:szCs w:val="21"/>
              </w:rPr>
              <w:t xml:space="preserve"> and </w:t>
            </w:r>
            <w:r>
              <w:rPr>
                <w:rFonts w:ascii="Consolas" w:hAnsi="Consolas" w:eastAsia="Consolas"/>
                <w:color w:val="2563EB"/>
                <w:sz w:val="21"/>
                <w:szCs w:val="21"/>
              </w:rPr>
              <w:t>DataServiceIntegrityCoverageTest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D9A8C9F">
            <w:pPr>
              <w:spacing w:after="0"/>
              <w:jc w:val="center"/>
              <w:rPr>
                <w:sz w:val="21"/>
                <w:szCs w:val="21"/>
              </w:rPr>
            </w:pPr>
            <w:r>
              <w:rPr>
                <w:rFonts w:ascii="Aptos" w:hAnsi="Aptos" w:eastAsia="Aptos"/>
                <w:color w:val="1F2937"/>
                <w:sz w:val="21"/>
                <w:szCs w:val="21"/>
              </w:rPr>
              <w:t>Notification delivery mechanics are tested; timed 48-hour reminder scheduling and rendered banner remain integration/UI checks.</w:t>
            </w:r>
          </w:p>
        </w:tc>
      </w:tr>
      <w:tr w14:paraId="72C2D9D5">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07A3AFF">
            <w:pPr>
              <w:spacing w:after="0"/>
              <w:jc w:val="center"/>
              <w:rPr>
                <w:sz w:val="21"/>
                <w:szCs w:val="21"/>
              </w:rPr>
            </w:pPr>
            <w:r>
              <w:rPr>
                <w:rFonts w:ascii="Aptos" w:hAnsi="Aptos" w:eastAsia="Aptos"/>
                <w:color w:val="1F2937"/>
                <w:sz w:val="21"/>
                <w:szCs w:val="21"/>
              </w:rPr>
              <w:t>TA_08</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A1C3A14">
            <w:pPr>
              <w:spacing w:after="0"/>
              <w:jc w:val="center"/>
              <w:rPr>
                <w:sz w:val="21"/>
                <w:szCs w:val="21"/>
              </w:rPr>
            </w:pPr>
            <w:r>
              <w:rPr>
                <w:rFonts w:ascii="Aptos" w:hAnsi="Aptos" w:eastAsia="Aptos"/>
                <w:color w:val="1F2937"/>
                <w:sz w:val="21"/>
                <w:szCs w:val="21"/>
              </w:rPr>
              <w:t>Document Preview Before Upload</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4616A7C">
            <w:pPr>
              <w:spacing w:after="0"/>
              <w:jc w:val="center"/>
              <w:rPr>
                <w:sz w:val="21"/>
                <w:szCs w:val="21"/>
              </w:rPr>
            </w:pPr>
            <w:r>
              <w:rPr>
                <w:rFonts w:ascii="Consolas" w:hAnsi="Consolas" w:eastAsia="Consolas"/>
                <w:color w:val="2563EB"/>
                <w:sz w:val="21"/>
                <w:szCs w:val="21"/>
              </w:rPr>
              <w:t>AuthUploadDraftCoverageTest</w:t>
            </w:r>
            <w:r>
              <w:rPr>
                <w:rFonts w:ascii="Aptos" w:hAnsi="Aptos" w:eastAsia="Aptos"/>
                <w:color w:val="1F2937"/>
                <w:sz w:val="21"/>
                <w:szCs w:val="21"/>
              </w:rPr>
              <w:t xml:space="preserve">, </w:t>
            </w:r>
            <w:r>
              <w:rPr>
                <w:rFonts w:ascii="Consolas" w:hAnsi="Consolas" w:eastAsia="Consolas"/>
                <w:color w:val="2563EB"/>
                <w:sz w:val="21"/>
                <w:szCs w:val="21"/>
              </w:rPr>
              <w:t>TaDataServiceStoriesTest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7005819">
            <w:pPr>
              <w:spacing w:after="0"/>
              <w:jc w:val="center"/>
              <w:rPr>
                <w:sz w:val="21"/>
                <w:szCs w:val="21"/>
              </w:rPr>
            </w:pPr>
            <w:r>
              <w:rPr>
                <w:rFonts w:ascii="Aptos" w:hAnsi="Aptos" w:eastAsia="Aptos"/>
                <w:color w:val="1F2937"/>
                <w:sz w:val="21"/>
                <w:szCs w:val="21"/>
              </w:rPr>
              <w:t>Valid PDF upload/download data path is tested; browser preview rendering remains a UI check.</w:t>
            </w:r>
          </w:p>
        </w:tc>
      </w:tr>
      <w:tr w14:paraId="7C27EE7C">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1AE7A53">
            <w:pPr>
              <w:spacing w:after="0"/>
              <w:jc w:val="center"/>
              <w:rPr>
                <w:sz w:val="21"/>
                <w:szCs w:val="21"/>
              </w:rPr>
            </w:pPr>
            <w:r>
              <w:rPr>
                <w:rFonts w:ascii="Aptos" w:hAnsi="Aptos" w:eastAsia="Aptos"/>
                <w:color w:val="1F2937"/>
                <w:sz w:val="21"/>
                <w:szCs w:val="21"/>
              </w:rPr>
              <w:t>TA_09</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709D95A">
            <w:pPr>
              <w:spacing w:after="0"/>
              <w:jc w:val="center"/>
              <w:rPr>
                <w:sz w:val="21"/>
                <w:szCs w:val="21"/>
              </w:rPr>
            </w:pPr>
            <w:r>
              <w:rPr>
                <w:rFonts w:ascii="Aptos" w:hAnsi="Aptos" w:eastAsia="Aptos"/>
                <w:color w:val="1F2937"/>
                <w:sz w:val="21"/>
                <w:szCs w:val="21"/>
              </w:rPr>
              <w:t>Save as Draft</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03A6F30">
            <w:pPr>
              <w:spacing w:after="0"/>
              <w:jc w:val="center"/>
              <w:rPr>
                <w:sz w:val="21"/>
                <w:szCs w:val="21"/>
              </w:rPr>
            </w:pPr>
            <w:r>
              <w:rPr>
                <w:rFonts w:ascii="Consolas" w:hAnsi="Consolas" w:eastAsia="Consolas"/>
                <w:color w:val="2563EB"/>
                <w:sz w:val="21"/>
                <w:szCs w:val="21"/>
              </w:rPr>
              <w:t>TaDataServiceStoriesTest</w:t>
            </w:r>
            <w:r>
              <w:rPr>
                <w:rFonts w:ascii="Aptos" w:hAnsi="Aptos" w:eastAsia="Aptos"/>
                <w:color w:val="1F2937"/>
                <w:sz w:val="21"/>
                <w:szCs w:val="21"/>
              </w:rPr>
              <w:t xml:space="preserve">, </w:t>
            </w:r>
            <w:r>
              <w:rPr>
                <w:rFonts w:ascii="Consolas" w:hAnsi="Consolas" w:eastAsia="Consolas"/>
                <w:color w:val="2563EB"/>
                <w:sz w:val="21"/>
                <w:szCs w:val="21"/>
              </w:rPr>
              <w:t>AuthUploadDraftCoverageTest</w:t>
            </w:r>
            <w:r>
              <w:rPr>
                <w:rFonts w:ascii="Aptos" w:hAnsi="Aptos" w:eastAsia="Aptos"/>
                <w:color w:val="1F2937"/>
                <w:sz w:val="21"/>
                <w:szCs w:val="21"/>
              </w:rPr>
              <w:t xml:space="preserve">, </w:t>
            </w:r>
            <w:r>
              <w:rPr>
                <w:rFonts w:ascii="Consolas" w:hAnsi="Consolas" w:eastAsia="Consolas"/>
                <w:color w:val="2563EB"/>
                <w:sz w:val="21"/>
                <w:szCs w:val="21"/>
              </w:rPr>
              <w:t>ExtendedAuthenticationAndAccessTest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59165A9">
            <w:pPr>
              <w:spacing w:after="0"/>
              <w:jc w:val="center"/>
              <w:rPr>
                <w:sz w:val="21"/>
                <w:szCs w:val="21"/>
              </w:rPr>
            </w:pPr>
            <w:r>
              <w:rPr>
                <w:rFonts w:ascii="Aptos" w:hAnsi="Aptos" w:eastAsia="Aptos"/>
                <w:color w:val="1F2937"/>
                <w:sz w:val="21"/>
                <w:szCs w:val="21"/>
              </w:rPr>
              <w:t>Save, replace, retrieve, delete, dashboard listing, and TA-only access are verified.</w:t>
            </w:r>
          </w:p>
        </w:tc>
      </w:tr>
      <w:tr w14:paraId="052EE62A">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40E4C96">
            <w:pPr>
              <w:spacing w:after="0"/>
              <w:jc w:val="center"/>
              <w:rPr>
                <w:sz w:val="21"/>
                <w:szCs w:val="21"/>
              </w:rPr>
            </w:pPr>
            <w:r>
              <w:rPr>
                <w:rFonts w:ascii="Aptos" w:hAnsi="Aptos" w:eastAsia="Aptos"/>
                <w:color w:val="1F2937"/>
                <w:sz w:val="21"/>
                <w:szCs w:val="21"/>
              </w:rPr>
              <w:t>TA_10</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01CB1FB">
            <w:pPr>
              <w:spacing w:after="0"/>
              <w:jc w:val="center"/>
              <w:rPr>
                <w:sz w:val="21"/>
                <w:szCs w:val="21"/>
              </w:rPr>
            </w:pPr>
            <w:r>
              <w:rPr>
                <w:rFonts w:ascii="Aptos" w:hAnsi="Aptos" w:eastAsia="Aptos"/>
                <w:color w:val="1F2937"/>
                <w:sz w:val="21"/>
                <w:szCs w:val="21"/>
              </w:rPr>
              <w:t>Application Status Tracking</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63CB7E1">
            <w:pPr>
              <w:spacing w:after="0"/>
              <w:jc w:val="center"/>
              <w:rPr>
                <w:sz w:val="21"/>
                <w:szCs w:val="21"/>
              </w:rPr>
            </w:pPr>
            <w:r>
              <w:rPr>
                <w:rFonts w:ascii="Consolas" w:hAnsi="Consolas" w:eastAsia="Consolas"/>
                <w:color w:val="2563EB"/>
                <w:sz w:val="21"/>
                <w:szCs w:val="21"/>
              </w:rPr>
              <w:t>TaApplicationAccessAndNotificationTest</w:t>
            </w:r>
            <w:r>
              <w:rPr>
                <w:rFonts w:ascii="Aptos" w:hAnsi="Aptos" w:eastAsia="Aptos"/>
                <w:color w:val="1F2937"/>
                <w:sz w:val="21"/>
                <w:szCs w:val="21"/>
              </w:rPr>
              <w:t xml:space="preserve">, </w:t>
            </w:r>
            <w:r>
              <w:rPr>
                <w:rFonts w:ascii="Consolas" w:hAnsi="Consolas" w:eastAsia="Consolas"/>
                <w:color w:val="2563EB"/>
                <w:sz w:val="21"/>
                <w:szCs w:val="21"/>
              </w:rPr>
              <w:t>MoApplicantReviewStoriesTest</w:t>
            </w:r>
            <w:r>
              <w:rPr>
                <w:rFonts w:ascii="Aptos" w:hAnsi="Aptos" w:eastAsia="Aptos"/>
                <w:color w:val="1F2937"/>
                <w:sz w:val="21"/>
                <w:szCs w:val="21"/>
              </w:rPr>
              <w:t xml:space="preserve">, </w:t>
            </w:r>
            <w:r>
              <w:rPr>
                <w:rFonts w:ascii="Consolas" w:hAnsi="Consolas" w:eastAsia="Consolas"/>
                <w:color w:val="2563EB"/>
                <w:sz w:val="21"/>
                <w:szCs w:val="21"/>
              </w:rPr>
              <w:t>DataServiceIntegrityCoverageTest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7FBB637">
            <w:pPr>
              <w:spacing w:after="0"/>
              <w:jc w:val="center"/>
              <w:rPr>
                <w:sz w:val="21"/>
                <w:szCs w:val="21"/>
              </w:rPr>
            </w:pPr>
            <w:r>
              <w:rPr>
                <w:rFonts w:ascii="Aptos" w:hAnsi="Aptos" w:eastAsia="Aptos"/>
                <w:color w:val="1F2937"/>
                <w:sz w:val="21"/>
                <w:szCs w:val="21"/>
              </w:rPr>
              <w:t>Role-scoped application access and status notification creation/read state are verified.</w:t>
            </w:r>
          </w:p>
        </w:tc>
      </w:tr>
      <w:tr w14:paraId="40352B50">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B009EBE">
            <w:pPr>
              <w:spacing w:after="0"/>
              <w:jc w:val="center"/>
              <w:rPr>
                <w:sz w:val="21"/>
                <w:szCs w:val="21"/>
              </w:rPr>
            </w:pPr>
            <w:r>
              <w:rPr>
                <w:rFonts w:ascii="Aptos" w:hAnsi="Aptos" w:eastAsia="Aptos"/>
                <w:color w:val="1F2937"/>
                <w:sz w:val="21"/>
                <w:szCs w:val="21"/>
              </w:rPr>
              <w:t>TA_11</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79D2AF9">
            <w:pPr>
              <w:spacing w:after="0"/>
              <w:jc w:val="center"/>
              <w:rPr>
                <w:sz w:val="21"/>
                <w:szCs w:val="21"/>
              </w:rPr>
            </w:pPr>
            <w:r>
              <w:rPr>
                <w:rFonts w:ascii="Aptos" w:hAnsi="Aptos" w:eastAsia="Aptos"/>
                <w:color w:val="1F2937"/>
                <w:sz w:val="21"/>
                <w:szCs w:val="21"/>
              </w:rPr>
              <w:t>Application Withdrawal</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F1784F1">
            <w:pPr>
              <w:spacing w:after="0"/>
              <w:jc w:val="center"/>
              <w:rPr>
                <w:sz w:val="21"/>
                <w:szCs w:val="21"/>
              </w:rPr>
            </w:pPr>
            <w:r>
              <w:rPr>
                <w:rFonts w:ascii="Consolas" w:hAnsi="Consolas" w:eastAsia="Consolas"/>
                <w:color w:val="2563EB"/>
                <w:sz w:val="21"/>
                <w:szCs w:val="21"/>
              </w:rPr>
              <w:t>TaApplicationFlowTest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217D44C">
            <w:pPr>
              <w:spacing w:after="0"/>
              <w:jc w:val="center"/>
              <w:rPr>
                <w:sz w:val="21"/>
                <w:szCs w:val="21"/>
              </w:rPr>
            </w:pPr>
            <w:r>
              <w:rPr>
                <w:rFonts w:ascii="Aptos" w:hAnsi="Aptos" w:eastAsia="Aptos"/>
                <w:color w:val="1F2937"/>
                <w:sz w:val="21"/>
                <w:szCs w:val="21"/>
              </w:rPr>
              <w:t>Own pending withdrawal succeeds; other-user and non-pending withdrawal are rejected.</w:t>
            </w:r>
          </w:p>
        </w:tc>
      </w:tr>
      <w:tr w14:paraId="01475E9A">
        <w:tblPrEx>
          <w:tblCellMar>
            <w:top w:w="0" w:type="dxa"/>
            <w:left w:w="108" w:type="dxa"/>
            <w:bottom w:w="0" w:type="dxa"/>
            <w:right w:w="108" w:type="dxa"/>
          </w:tblCellMar>
        </w:tblPrEx>
        <w:trPr>
          <w:cantSplit/>
          <w:jc w:val="center"/>
        </w:trPr>
        <w:tc>
          <w:tcPr>
            <w:tcW w:w="197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4B98C93">
            <w:pPr>
              <w:spacing w:after="0"/>
              <w:jc w:val="center"/>
              <w:rPr>
                <w:sz w:val="21"/>
                <w:szCs w:val="21"/>
              </w:rPr>
            </w:pPr>
            <w:r>
              <w:rPr>
                <w:rFonts w:ascii="Aptos" w:hAnsi="Aptos" w:eastAsia="Aptos"/>
                <w:color w:val="1F2937"/>
                <w:sz w:val="21"/>
                <w:szCs w:val="21"/>
              </w:rPr>
              <w:t>TA_12</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5BBBA5F">
            <w:pPr>
              <w:spacing w:after="0"/>
              <w:jc w:val="center"/>
              <w:rPr>
                <w:sz w:val="21"/>
                <w:szCs w:val="21"/>
              </w:rPr>
            </w:pPr>
            <w:r>
              <w:rPr>
                <w:rFonts w:ascii="Aptos" w:hAnsi="Aptos" w:eastAsia="Aptos"/>
                <w:color w:val="1F2937"/>
                <w:sz w:val="21"/>
                <w:szCs w:val="21"/>
              </w:rPr>
              <w:t>Preference Selection</w:t>
            </w:r>
          </w:p>
        </w:tc>
        <w:tc>
          <w:tcPr>
            <w:tcW w:w="251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0DCCFD5">
            <w:pPr>
              <w:spacing w:after="0"/>
              <w:jc w:val="center"/>
              <w:rPr>
                <w:sz w:val="21"/>
                <w:szCs w:val="21"/>
              </w:rPr>
            </w:pPr>
            <w:r>
              <w:rPr>
                <w:rFonts w:ascii="Consolas" w:hAnsi="Consolas" w:eastAsia="Consolas"/>
                <w:color w:val="2563EB"/>
                <w:sz w:val="21"/>
                <w:szCs w:val="21"/>
              </w:rPr>
              <w:t>TaApplicationFlowTest</w:t>
            </w:r>
          </w:p>
        </w:tc>
        <w:tc>
          <w:tcPr>
            <w:tcW w:w="274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7D711A6">
            <w:pPr>
              <w:spacing w:after="0"/>
              <w:jc w:val="center"/>
              <w:rPr>
                <w:sz w:val="21"/>
                <w:szCs w:val="21"/>
              </w:rPr>
            </w:pPr>
            <w:r>
              <w:rPr>
                <w:rFonts w:ascii="Aptos" w:hAnsi="Aptos" w:eastAsia="Aptos"/>
                <w:color w:val="1F2937"/>
                <w:sz w:val="21"/>
                <w:szCs w:val="21"/>
              </w:rPr>
              <w:t>Priority range, duplicate priority, maximum three active applications, reuse after inactive status, and reconciliation are verified.</w:t>
            </w:r>
          </w:p>
        </w:tc>
      </w:tr>
    </w:tbl>
    <w:p w14:paraId="53D2AEC9">
      <w:pPr>
        <w:spacing w:after="20"/>
      </w:pPr>
    </w:p>
    <w:p w14:paraId="1D3D4B60">
      <w:pPr>
        <w:spacing w:after="20"/>
      </w:pPr>
    </w:p>
    <w:p w14:paraId="74389C35">
      <w:pPr>
        <w:pStyle w:val="4"/>
      </w:pPr>
      <w:bookmarkStart w:id="7" w:name="_Toc12173"/>
      <w:r>
        <w:t>6.2 Module Organiser Stories</w:t>
      </w:r>
      <w:bookmarkEnd w:id="7"/>
    </w:p>
    <w:tbl>
      <w:tblPr>
        <w:tblStyle w:val="34"/>
        <w:tblW w:w="0" w:type="auto"/>
        <w:jc w:val="center"/>
        <w:tblLayout w:type="fixed"/>
        <w:tblCellMar>
          <w:top w:w="0" w:type="dxa"/>
          <w:left w:w="108" w:type="dxa"/>
          <w:bottom w:w="0" w:type="dxa"/>
          <w:right w:w="108" w:type="dxa"/>
        </w:tblCellMar>
      </w:tblPr>
      <w:tblGrid>
        <w:gridCol w:w="1982"/>
        <w:gridCol w:w="2406"/>
        <w:gridCol w:w="2485"/>
        <w:gridCol w:w="2763"/>
      </w:tblGrid>
      <w:tr w14:paraId="3DEB0CB0">
        <w:tblPrEx>
          <w:tblCellMar>
            <w:top w:w="0" w:type="dxa"/>
            <w:left w:w="108" w:type="dxa"/>
            <w:bottom w:w="0" w:type="dxa"/>
            <w:right w:w="108" w:type="dxa"/>
          </w:tblCellMar>
        </w:tblPrEx>
        <w:trPr>
          <w:cantSplit/>
          <w:tblHeader/>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36CDD017">
            <w:pPr>
              <w:spacing w:after="0"/>
              <w:jc w:val="center"/>
              <w:rPr>
                <w:sz w:val="21"/>
                <w:szCs w:val="21"/>
              </w:rPr>
            </w:pPr>
            <w:r>
              <w:rPr>
                <w:rFonts w:ascii="Aptos" w:hAnsi="Aptos" w:eastAsia="Aptos"/>
                <w:b/>
                <w:color w:val="FFFFFF"/>
                <w:sz w:val="21"/>
                <w:szCs w:val="21"/>
              </w:rPr>
              <w:t>Story ID</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63D2FE30">
            <w:pPr>
              <w:spacing w:after="0"/>
              <w:jc w:val="center"/>
              <w:rPr>
                <w:sz w:val="21"/>
                <w:szCs w:val="21"/>
              </w:rPr>
            </w:pPr>
            <w:r>
              <w:rPr>
                <w:rFonts w:ascii="Aptos" w:hAnsi="Aptos" w:eastAsia="Aptos"/>
                <w:b/>
                <w:color w:val="FFFFFF"/>
                <w:sz w:val="21"/>
                <w:szCs w:val="21"/>
              </w:rPr>
              <w:t>Story</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3796EFA8">
            <w:pPr>
              <w:spacing w:after="0"/>
              <w:jc w:val="center"/>
              <w:rPr>
                <w:sz w:val="21"/>
                <w:szCs w:val="21"/>
              </w:rPr>
            </w:pPr>
            <w:r>
              <w:rPr>
                <w:rFonts w:ascii="Aptos" w:hAnsi="Aptos" w:eastAsia="Aptos"/>
                <w:b/>
                <w:color w:val="FFFFFF"/>
                <w:sz w:val="21"/>
                <w:szCs w:val="21"/>
              </w:rPr>
              <w:t>Automated Evidence</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28AC5813">
            <w:pPr>
              <w:spacing w:after="0"/>
              <w:jc w:val="center"/>
              <w:rPr>
                <w:sz w:val="21"/>
                <w:szCs w:val="21"/>
              </w:rPr>
            </w:pPr>
            <w:r>
              <w:rPr>
                <w:rFonts w:ascii="Aptos" w:hAnsi="Aptos" w:eastAsia="Aptos"/>
                <w:b/>
                <w:color w:val="FFFFFF"/>
                <w:sz w:val="21"/>
                <w:szCs w:val="21"/>
              </w:rPr>
              <w:t>Coverage Assessment</w:t>
            </w:r>
          </w:p>
        </w:tc>
      </w:tr>
      <w:tr w14:paraId="34AA1C94">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3F08ED3">
            <w:pPr>
              <w:spacing w:after="0"/>
              <w:jc w:val="center"/>
              <w:rPr>
                <w:sz w:val="21"/>
                <w:szCs w:val="21"/>
              </w:rPr>
            </w:pPr>
            <w:r>
              <w:rPr>
                <w:rFonts w:ascii="Aptos" w:hAnsi="Aptos" w:eastAsia="Aptos"/>
                <w:color w:val="1F2937"/>
                <w:sz w:val="21"/>
                <w:szCs w:val="21"/>
              </w:rPr>
              <w:t>MO_01</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89F1927">
            <w:pPr>
              <w:spacing w:after="0"/>
              <w:jc w:val="center"/>
              <w:rPr>
                <w:sz w:val="21"/>
                <w:szCs w:val="21"/>
              </w:rPr>
            </w:pPr>
            <w:r>
              <w:rPr>
                <w:rFonts w:ascii="Aptos" w:hAnsi="Aptos" w:eastAsia="Aptos"/>
                <w:color w:val="1F2937"/>
                <w:sz w:val="21"/>
                <w:szCs w:val="21"/>
              </w:rPr>
              <w:t>Manage TA Work</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2DC9469">
            <w:pPr>
              <w:spacing w:after="0"/>
              <w:jc w:val="center"/>
              <w:rPr>
                <w:sz w:val="21"/>
                <w:szCs w:val="21"/>
              </w:rPr>
            </w:pPr>
            <w:r>
              <w:rPr>
                <w:rFonts w:ascii="Consolas" w:hAnsi="Consolas" w:eastAsia="Consolas"/>
                <w:color w:val="2563EB"/>
                <w:sz w:val="21"/>
                <w:szCs w:val="21"/>
              </w:rPr>
              <w:t>MoJobManagementStoriesTest</w:t>
            </w:r>
            <w:r>
              <w:rPr>
                <w:rFonts w:ascii="Aptos" w:hAnsi="Aptos" w:eastAsia="Aptos"/>
                <w:color w:val="1F2937"/>
                <w:sz w:val="21"/>
                <w:szCs w:val="21"/>
              </w:rPr>
              <w:t xml:space="preserve">, </w:t>
            </w:r>
            <w:r>
              <w:rPr>
                <w:rFonts w:ascii="Consolas" w:hAnsi="Consolas" w:eastAsia="Consolas"/>
                <w:color w:val="2563EB"/>
                <w:sz w:val="21"/>
                <w:szCs w:val="21"/>
              </w:rPr>
              <w:t>MoApplicantReviewStoriesTest</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9EE626C">
            <w:pPr>
              <w:spacing w:after="0"/>
              <w:jc w:val="center"/>
              <w:rPr>
                <w:sz w:val="21"/>
                <w:szCs w:val="21"/>
              </w:rPr>
            </w:pPr>
            <w:r>
              <w:rPr>
                <w:rFonts w:ascii="Aptos" w:hAnsi="Aptos" w:eastAsia="Aptos"/>
                <w:color w:val="1F2937"/>
                <w:sz w:val="21"/>
                <w:szCs w:val="21"/>
              </w:rPr>
              <w:t>Job creation/update/delete, applicant handling, cascaded deletion, and status decisions are verified.</w:t>
            </w:r>
          </w:p>
        </w:tc>
      </w:tr>
      <w:tr w14:paraId="2C7DEDFA">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1856211">
            <w:pPr>
              <w:spacing w:after="0"/>
              <w:jc w:val="center"/>
              <w:rPr>
                <w:sz w:val="21"/>
                <w:szCs w:val="21"/>
              </w:rPr>
            </w:pPr>
            <w:r>
              <w:rPr>
                <w:rFonts w:ascii="Aptos" w:hAnsi="Aptos" w:eastAsia="Aptos"/>
                <w:color w:val="1F2937"/>
                <w:sz w:val="21"/>
                <w:szCs w:val="21"/>
              </w:rPr>
              <w:t>MO_02</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7EB0235">
            <w:pPr>
              <w:spacing w:after="0"/>
              <w:jc w:val="center"/>
              <w:rPr>
                <w:sz w:val="21"/>
                <w:szCs w:val="21"/>
              </w:rPr>
            </w:pPr>
            <w:r>
              <w:rPr>
                <w:rFonts w:ascii="Aptos" w:hAnsi="Aptos" w:eastAsia="Aptos"/>
                <w:color w:val="1F2937"/>
                <w:sz w:val="21"/>
                <w:szCs w:val="21"/>
              </w:rPr>
              <w:t>View Questionnaire Submissions</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53B1EC9">
            <w:pPr>
              <w:spacing w:after="0"/>
              <w:jc w:val="center"/>
              <w:rPr>
                <w:sz w:val="21"/>
                <w:szCs w:val="21"/>
              </w:rPr>
            </w:pPr>
            <w:r>
              <w:rPr>
                <w:rFonts w:ascii="Consolas" w:hAnsi="Consolas" w:eastAsia="Consolas"/>
                <w:color w:val="2563EB"/>
                <w:sz w:val="21"/>
                <w:szCs w:val="21"/>
              </w:rPr>
              <w:t>MoApplicantReviewStoriesTest</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A0E592F">
            <w:pPr>
              <w:spacing w:after="0"/>
              <w:jc w:val="center"/>
              <w:rPr>
                <w:sz w:val="21"/>
                <w:szCs w:val="21"/>
              </w:rPr>
            </w:pPr>
            <w:r>
              <w:rPr>
                <w:rFonts w:ascii="Aptos" w:hAnsi="Aptos" w:eastAsia="Aptos"/>
                <w:color w:val="1F2937"/>
                <w:sz w:val="21"/>
                <w:szCs w:val="21"/>
              </w:rPr>
              <w:t>MO can view applicants and CV details only for owned postings.</w:t>
            </w:r>
          </w:p>
        </w:tc>
      </w:tr>
      <w:tr w14:paraId="7676A5D8">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0B45522">
            <w:pPr>
              <w:spacing w:after="0"/>
              <w:jc w:val="center"/>
              <w:rPr>
                <w:sz w:val="21"/>
                <w:szCs w:val="21"/>
              </w:rPr>
            </w:pPr>
            <w:r>
              <w:rPr>
                <w:rFonts w:ascii="Aptos" w:hAnsi="Aptos" w:eastAsia="Aptos"/>
                <w:color w:val="1F2937"/>
                <w:sz w:val="21"/>
                <w:szCs w:val="21"/>
              </w:rPr>
              <w:t>MO_03</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927CD3D">
            <w:pPr>
              <w:spacing w:after="0"/>
              <w:jc w:val="center"/>
              <w:rPr>
                <w:sz w:val="21"/>
                <w:szCs w:val="21"/>
              </w:rPr>
            </w:pPr>
            <w:r>
              <w:rPr>
                <w:rFonts w:ascii="Aptos" w:hAnsi="Aptos" w:eastAsia="Aptos"/>
                <w:color w:val="1F2937"/>
                <w:sz w:val="21"/>
                <w:szCs w:val="21"/>
              </w:rPr>
              <w:t>User Registration and Role Selection</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2D5136D">
            <w:pPr>
              <w:spacing w:after="0"/>
              <w:jc w:val="center"/>
              <w:rPr>
                <w:sz w:val="21"/>
                <w:szCs w:val="21"/>
              </w:rPr>
            </w:pPr>
            <w:r>
              <w:rPr>
                <w:rFonts w:ascii="Consolas" w:hAnsi="Consolas" w:eastAsia="Consolas"/>
                <w:color w:val="2563EB"/>
                <w:sz w:val="21"/>
                <w:szCs w:val="21"/>
              </w:rPr>
              <w:t>MoAuthStoriesTest</w:t>
            </w:r>
            <w:r>
              <w:rPr>
                <w:rFonts w:ascii="Aptos" w:hAnsi="Aptos" w:eastAsia="Aptos"/>
                <w:color w:val="1F2937"/>
                <w:sz w:val="21"/>
                <w:szCs w:val="21"/>
              </w:rPr>
              <w:t xml:space="preserve">, </w:t>
            </w:r>
            <w:r>
              <w:rPr>
                <w:rFonts w:ascii="Consolas" w:hAnsi="Consolas" w:eastAsia="Consolas"/>
                <w:color w:val="2563EB"/>
                <w:sz w:val="21"/>
                <w:szCs w:val="21"/>
              </w:rPr>
              <w:t>ExtendedAuthenticationAndAccessTest</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D067E83">
            <w:pPr>
              <w:spacing w:after="0"/>
              <w:jc w:val="center"/>
              <w:rPr>
                <w:sz w:val="21"/>
                <w:szCs w:val="21"/>
              </w:rPr>
            </w:pPr>
            <w:r>
              <w:rPr>
                <w:rFonts w:ascii="Aptos" w:hAnsi="Aptos" w:eastAsia="Aptos"/>
                <w:color w:val="1F2937"/>
                <w:sz w:val="21"/>
                <w:szCs w:val="21"/>
              </w:rPr>
              <w:t>MO account creation, portal login, and teacher ID persistence are verified.</w:t>
            </w:r>
          </w:p>
        </w:tc>
      </w:tr>
      <w:tr w14:paraId="3B840D8B">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E7D4B9F">
            <w:pPr>
              <w:spacing w:after="0"/>
              <w:jc w:val="center"/>
              <w:rPr>
                <w:sz w:val="21"/>
                <w:szCs w:val="21"/>
              </w:rPr>
            </w:pPr>
            <w:r>
              <w:rPr>
                <w:rFonts w:ascii="Aptos" w:hAnsi="Aptos" w:eastAsia="Aptos"/>
                <w:color w:val="1F2937"/>
                <w:sz w:val="21"/>
                <w:szCs w:val="21"/>
              </w:rPr>
              <w:t>MO_04</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EB23AAB">
            <w:pPr>
              <w:spacing w:after="0"/>
              <w:jc w:val="center"/>
              <w:rPr>
                <w:sz w:val="21"/>
                <w:szCs w:val="21"/>
              </w:rPr>
            </w:pPr>
            <w:r>
              <w:rPr>
                <w:rFonts w:ascii="Aptos" w:hAnsi="Aptos" w:eastAsia="Aptos"/>
                <w:color w:val="1F2937"/>
                <w:sz w:val="21"/>
                <w:szCs w:val="21"/>
              </w:rPr>
              <w:t>Simplify Approval Process</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09C48FD">
            <w:pPr>
              <w:spacing w:after="0"/>
              <w:jc w:val="center"/>
              <w:rPr>
                <w:sz w:val="21"/>
                <w:szCs w:val="21"/>
              </w:rPr>
            </w:pPr>
            <w:r>
              <w:rPr>
                <w:rFonts w:ascii="Consolas" w:hAnsi="Consolas" w:eastAsia="Consolas"/>
                <w:color w:val="2563EB"/>
                <w:sz w:val="21"/>
                <w:szCs w:val="21"/>
              </w:rPr>
              <w:t>MoApplicantReviewStoriesTest</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F87C52B">
            <w:pPr>
              <w:spacing w:after="0"/>
              <w:jc w:val="center"/>
              <w:rPr>
                <w:sz w:val="21"/>
                <w:szCs w:val="21"/>
              </w:rPr>
            </w:pPr>
            <w:r>
              <w:rPr>
                <w:rFonts w:ascii="Aptos" w:hAnsi="Aptos" w:eastAsia="Aptos"/>
                <w:color w:val="1F2937"/>
                <w:sz w:val="21"/>
                <w:szCs w:val="21"/>
              </w:rPr>
              <w:t>Approve/reject flows, invalid changes, quota protection, and TA notification are verified.</w:t>
            </w:r>
          </w:p>
        </w:tc>
      </w:tr>
      <w:tr w14:paraId="21D20FEB">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87C41EE">
            <w:pPr>
              <w:spacing w:after="0"/>
              <w:jc w:val="center"/>
              <w:rPr>
                <w:sz w:val="21"/>
                <w:szCs w:val="21"/>
              </w:rPr>
            </w:pPr>
            <w:r>
              <w:rPr>
                <w:rFonts w:ascii="Aptos" w:hAnsi="Aptos" w:eastAsia="Aptos"/>
                <w:color w:val="1F2937"/>
                <w:sz w:val="21"/>
                <w:szCs w:val="21"/>
              </w:rPr>
              <w:t>MO_05</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582F633">
            <w:pPr>
              <w:spacing w:after="0"/>
              <w:jc w:val="center"/>
              <w:rPr>
                <w:sz w:val="21"/>
                <w:szCs w:val="21"/>
              </w:rPr>
            </w:pPr>
            <w:r>
              <w:rPr>
                <w:rFonts w:ascii="Aptos" w:hAnsi="Aptos" w:eastAsia="Aptos"/>
                <w:color w:val="1F2937"/>
                <w:sz w:val="21"/>
                <w:szCs w:val="21"/>
              </w:rPr>
              <w:t>Optimise UI Design</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875F819">
            <w:pPr>
              <w:spacing w:after="0"/>
              <w:jc w:val="center"/>
              <w:rPr>
                <w:sz w:val="21"/>
                <w:szCs w:val="21"/>
              </w:rPr>
            </w:pPr>
            <w:r>
              <w:rPr>
                <w:rFonts w:ascii="Aptos" w:hAnsi="Aptos" w:eastAsia="Aptos"/>
                <w:color w:val="1F2937"/>
                <w:sz w:val="21"/>
                <w:szCs w:val="21"/>
              </w:rPr>
              <w:t>Not suitable for JUnit backend suite</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845C475">
            <w:pPr>
              <w:spacing w:after="0"/>
              <w:jc w:val="center"/>
              <w:rPr>
                <w:sz w:val="21"/>
                <w:szCs w:val="21"/>
              </w:rPr>
            </w:pPr>
            <w:r>
              <w:rPr>
                <w:rFonts w:ascii="Aptos" w:hAnsi="Aptos" w:eastAsia="Aptos"/>
                <w:color w:val="1F2937"/>
                <w:sz w:val="21"/>
                <w:szCs w:val="21"/>
              </w:rPr>
              <w:t>Layout/navigation usability requires browser/manual or UI automation evidence.</w:t>
            </w:r>
          </w:p>
        </w:tc>
      </w:tr>
      <w:tr w14:paraId="2D995A1D">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D20431F">
            <w:pPr>
              <w:spacing w:after="0"/>
              <w:jc w:val="center"/>
              <w:rPr>
                <w:sz w:val="21"/>
                <w:szCs w:val="21"/>
              </w:rPr>
            </w:pPr>
            <w:r>
              <w:rPr>
                <w:rFonts w:ascii="Aptos" w:hAnsi="Aptos" w:eastAsia="Aptos"/>
                <w:color w:val="1F2937"/>
                <w:sz w:val="21"/>
                <w:szCs w:val="21"/>
              </w:rPr>
              <w:t>MO_06</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E64D3F3">
            <w:pPr>
              <w:spacing w:after="0"/>
              <w:jc w:val="center"/>
              <w:rPr>
                <w:sz w:val="21"/>
                <w:szCs w:val="21"/>
              </w:rPr>
            </w:pPr>
            <w:r>
              <w:rPr>
                <w:rFonts w:ascii="Aptos" w:hAnsi="Aptos" w:eastAsia="Aptos"/>
                <w:color w:val="1F2937"/>
                <w:sz w:val="21"/>
                <w:szCs w:val="21"/>
              </w:rPr>
              <w:t>Applicant CV Review</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1881E0B">
            <w:pPr>
              <w:spacing w:after="0"/>
              <w:jc w:val="center"/>
              <w:rPr>
                <w:sz w:val="21"/>
                <w:szCs w:val="21"/>
              </w:rPr>
            </w:pPr>
            <w:r>
              <w:rPr>
                <w:rFonts w:ascii="Consolas" w:hAnsi="Consolas" w:eastAsia="Consolas"/>
                <w:color w:val="2563EB"/>
                <w:sz w:val="21"/>
                <w:szCs w:val="21"/>
              </w:rPr>
              <w:t>MoApplicantReviewStoriesTest</w:t>
            </w:r>
            <w:r>
              <w:rPr>
                <w:rFonts w:ascii="Aptos" w:hAnsi="Aptos" w:eastAsia="Aptos"/>
                <w:color w:val="1F2937"/>
                <w:sz w:val="21"/>
                <w:szCs w:val="21"/>
              </w:rPr>
              <w:t xml:space="preserve">, </w:t>
            </w:r>
            <w:r>
              <w:rPr>
                <w:rFonts w:ascii="Consolas" w:hAnsi="Consolas" w:eastAsia="Consolas"/>
                <w:color w:val="2563EB"/>
                <w:sz w:val="21"/>
                <w:szCs w:val="21"/>
              </w:rPr>
              <w:t>TaJobBoundaryStoriesTest</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A8AB95B">
            <w:pPr>
              <w:spacing w:after="0"/>
              <w:jc w:val="center"/>
              <w:rPr>
                <w:sz w:val="21"/>
                <w:szCs w:val="21"/>
              </w:rPr>
            </w:pPr>
            <w:r>
              <w:rPr>
                <w:rFonts w:ascii="Aptos" w:hAnsi="Aptos" w:eastAsia="Aptos"/>
                <w:color w:val="1F2937"/>
                <w:sz w:val="21"/>
                <w:szCs w:val="21"/>
              </w:rPr>
              <w:t>Stored CV filename appears in applicant review and is linked from application submission.</w:t>
            </w:r>
          </w:p>
        </w:tc>
      </w:tr>
      <w:tr w14:paraId="6A2380F9">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3BE36EF">
            <w:pPr>
              <w:spacing w:after="0"/>
              <w:jc w:val="center"/>
              <w:rPr>
                <w:sz w:val="21"/>
                <w:szCs w:val="21"/>
              </w:rPr>
            </w:pPr>
            <w:r>
              <w:rPr>
                <w:rFonts w:ascii="Aptos" w:hAnsi="Aptos" w:eastAsia="Aptos"/>
                <w:color w:val="1F2937"/>
                <w:sz w:val="21"/>
                <w:szCs w:val="21"/>
              </w:rPr>
              <w:t>MO_07</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629FEBA">
            <w:pPr>
              <w:spacing w:after="0"/>
              <w:jc w:val="center"/>
              <w:rPr>
                <w:sz w:val="21"/>
                <w:szCs w:val="21"/>
              </w:rPr>
            </w:pPr>
            <w:r>
              <w:rPr>
                <w:rFonts w:ascii="Aptos" w:hAnsi="Aptos" w:eastAsia="Aptos"/>
                <w:color w:val="1F2937"/>
                <w:sz w:val="21"/>
                <w:szCs w:val="21"/>
              </w:rPr>
              <w:t>Applicant Selection and Approval</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FD34674">
            <w:pPr>
              <w:spacing w:after="0"/>
              <w:jc w:val="center"/>
              <w:rPr>
                <w:sz w:val="21"/>
                <w:szCs w:val="21"/>
              </w:rPr>
            </w:pPr>
            <w:r>
              <w:rPr>
                <w:rFonts w:ascii="Consolas" w:hAnsi="Consolas" w:eastAsia="Consolas"/>
                <w:color w:val="2563EB"/>
                <w:sz w:val="21"/>
                <w:szCs w:val="21"/>
              </w:rPr>
              <w:t>MoApplicantReviewStoriesTest</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DCB3B18">
            <w:pPr>
              <w:spacing w:after="0"/>
              <w:jc w:val="center"/>
              <w:rPr>
                <w:sz w:val="21"/>
                <w:szCs w:val="21"/>
              </w:rPr>
            </w:pPr>
            <w:r>
              <w:rPr>
                <w:rFonts w:ascii="Aptos" w:hAnsi="Aptos" w:eastAsia="Aptos"/>
                <w:color w:val="1F2937"/>
                <w:sz w:val="21"/>
                <w:szCs w:val="21"/>
              </w:rPr>
              <w:t>Approval/rejection and capacity limit enforcement are verified.</w:t>
            </w:r>
          </w:p>
        </w:tc>
      </w:tr>
      <w:tr w14:paraId="3DB6138E">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C6FCAEC">
            <w:pPr>
              <w:spacing w:after="0"/>
              <w:jc w:val="center"/>
              <w:rPr>
                <w:sz w:val="21"/>
                <w:szCs w:val="21"/>
              </w:rPr>
            </w:pPr>
            <w:r>
              <w:rPr>
                <w:rFonts w:ascii="Aptos" w:hAnsi="Aptos" w:eastAsia="Aptos"/>
                <w:color w:val="1F2937"/>
                <w:sz w:val="21"/>
                <w:szCs w:val="21"/>
              </w:rPr>
              <w:t>MO_08</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34808CD">
            <w:pPr>
              <w:spacing w:after="0"/>
              <w:jc w:val="center"/>
              <w:rPr>
                <w:sz w:val="21"/>
                <w:szCs w:val="21"/>
              </w:rPr>
            </w:pPr>
            <w:r>
              <w:rPr>
                <w:rFonts w:ascii="Aptos" w:hAnsi="Aptos" w:eastAsia="Aptos"/>
                <w:color w:val="1F2937"/>
                <w:sz w:val="21"/>
                <w:szCs w:val="21"/>
              </w:rPr>
              <w:t>Self-Service Password Modification</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27FAB16">
            <w:pPr>
              <w:spacing w:after="0"/>
              <w:jc w:val="center"/>
              <w:rPr>
                <w:sz w:val="21"/>
                <w:szCs w:val="21"/>
              </w:rPr>
            </w:pPr>
            <w:r>
              <w:rPr>
                <w:rFonts w:ascii="Consolas" w:hAnsi="Consolas" w:eastAsia="Consolas"/>
                <w:color w:val="2563EB"/>
                <w:sz w:val="21"/>
                <w:szCs w:val="21"/>
              </w:rPr>
              <w:t>MoAuthStoriesTest</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CB6DFCF">
            <w:pPr>
              <w:spacing w:after="0"/>
              <w:jc w:val="center"/>
              <w:rPr>
                <w:sz w:val="21"/>
                <w:szCs w:val="21"/>
              </w:rPr>
            </w:pPr>
            <w:r>
              <w:rPr>
                <w:rFonts w:ascii="Aptos" w:hAnsi="Aptos" w:eastAsia="Aptos"/>
                <w:color w:val="1F2937"/>
                <w:sz w:val="21"/>
                <w:szCs w:val="21"/>
              </w:rPr>
              <w:t>MO password change success and failure paths are verified.</w:t>
            </w:r>
          </w:p>
        </w:tc>
      </w:tr>
      <w:tr w14:paraId="6ECEDFB4">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C7A423A">
            <w:pPr>
              <w:spacing w:after="0"/>
              <w:jc w:val="center"/>
              <w:rPr>
                <w:sz w:val="21"/>
                <w:szCs w:val="21"/>
              </w:rPr>
            </w:pPr>
            <w:r>
              <w:rPr>
                <w:rFonts w:ascii="Aptos" w:hAnsi="Aptos" w:eastAsia="Aptos"/>
                <w:color w:val="1F2937"/>
                <w:sz w:val="21"/>
                <w:szCs w:val="21"/>
              </w:rPr>
              <w:t>MO_09</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1EB537D">
            <w:pPr>
              <w:spacing w:after="0"/>
              <w:jc w:val="center"/>
              <w:rPr>
                <w:sz w:val="21"/>
                <w:szCs w:val="21"/>
              </w:rPr>
            </w:pPr>
            <w:r>
              <w:rPr>
                <w:rFonts w:ascii="Aptos" w:hAnsi="Aptos" w:eastAsia="Aptos"/>
                <w:color w:val="1F2937"/>
                <w:sz w:val="21"/>
                <w:szCs w:val="21"/>
              </w:rPr>
              <w:t>Forgot Password Online Application</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B748202">
            <w:pPr>
              <w:spacing w:after="0"/>
              <w:jc w:val="center"/>
              <w:rPr>
                <w:sz w:val="21"/>
                <w:szCs w:val="21"/>
              </w:rPr>
            </w:pPr>
            <w:r>
              <w:rPr>
                <w:rFonts w:ascii="Consolas" w:hAnsi="Consolas" w:eastAsia="Consolas"/>
                <w:color w:val="2563EB"/>
                <w:sz w:val="21"/>
                <w:szCs w:val="21"/>
              </w:rPr>
              <w:t>MoAuthStoriesTest</w:t>
            </w:r>
            <w:r>
              <w:rPr>
                <w:rFonts w:ascii="Aptos" w:hAnsi="Aptos" w:eastAsia="Aptos"/>
                <w:color w:val="1F2937"/>
                <w:sz w:val="21"/>
                <w:szCs w:val="21"/>
              </w:rPr>
              <w:t xml:space="preserve">, </w:t>
            </w:r>
            <w:r>
              <w:rPr>
                <w:rFonts w:ascii="Consolas" w:hAnsi="Consolas" w:eastAsia="Consolas"/>
                <w:color w:val="2563EB"/>
                <w:sz w:val="21"/>
                <w:szCs w:val="21"/>
              </w:rPr>
              <w:t>ExtendedAuthenticationAndAccessTest</w:t>
            </w:r>
            <w:r>
              <w:rPr>
                <w:rFonts w:ascii="Aptos" w:hAnsi="Aptos" w:eastAsia="Aptos"/>
                <w:color w:val="1F2937"/>
                <w:sz w:val="21"/>
                <w:szCs w:val="21"/>
              </w:rPr>
              <w:t xml:space="preserve">, </w:t>
            </w:r>
            <w:r>
              <w:rPr>
                <w:rFonts w:ascii="Consolas" w:hAnsi="Consolas" w:eastAsia="Consolas"/>
                <w:color w:val="2563EB"/>
                <w:sz w:val="21"/>
                <w:szCs w:val="21"/>
              </w:rPr>
              <w:t>AdminBoundaryCoverageTest</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635B0F8">
            <w:pPr>
              <w:spacing w:after="0"/>
              <w:jc w:val="center"/>
              <w:rPr>
                <w:sz w:val="21"/>
                <w:szCs w:val="21"/>
              </w:rPr>
            </w:pPr>
            <w:r>
              <w:rPr>
                <w:rFonts w:ascii="Aptos" w:hAnsi="Aptos" w:eastAsia="Aptos"/>
                <w:color w:val="1F2937"/>
                <w:sz w:val="21"/>
                <w:szCs w:val="21"/>
              </w:rPr>
              <w:t>MO request creation and correct role-specific administrative reset are verified.</w:t>
            </w:r>
          </w:p>
        </w:tc>
      </w:tr>
      <w:tr w14:paraId="69FBCB0F">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EC9DC90">
            <w:pPr>
              <w:spacing w:after="0"/>
              <w:jc w:val="center"/>
              <w:rPr>
                <w:sz w:val="21"/>
                <w:szCs w:val="21"/>
              </w:rPr>
            </w:pPr>
            <w:r>
              <w:rPr>
                <w:rFonts w:ascii="Aptos" w:hAnsi="Aptos" w:eastAsia="Aptos"/>
                <w:color w:val="1F2937"/>
                <w:sz w:val="21"/>
                <w:szCs w:val="21"/>
              </w:rPr>
              <w:t>MO_10</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70D0225">
            <w:pPr>
              <w:spacing w:after="0"/>
              <w:jc w:val="center"/>
              <w:rPr>
                <w:sz w:val="21"/>
                <w:szCs w:val="21"/>
              </w:rPr>
            </w:pPr>
            <w:r>
              <w:rPr>
                <w:rFonts w:ascii="Aptos" w:hAnsi="Aptos" w:eastAsia="Aptos"/>
                <w:color w:val="1F2937"/>
                <w:sz w:val="21"/>
                <w:szCs w:val="21"/>
              </w:rPr>
              <w:t>Forgot Password Direct Admin Contact</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B8670FF">
            <w:pPr>
              <w:spacing w:after="0"/>
              <w:jc w:val="center"/>
              <w:rPr>
                <w:sz w:val="21"/>
                <w:szCs w:val="21"/>
              </w:rPr>
            </w:pPr>
            <w:r>
              <w:rPr>
                <w:rFonts w:ascii="Consolas" w:hAnsi="Consolas" w:eastAsia="Consolas"/>
                <w:color w:val="2563EB"/>
                <w:sz w:val="21"/>
                <w:szCs w:val="21"/>
              </w:rPr>
              <w:t>AdminAdvancedOperationsStoriesTest</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6CDA013">
            <w:pPr>
              <w:spacing w:after="0"/>
              <w:jc w:val="center"/>
              <w:rPr>
                <w:sz w:val="21"/>
                <w:szCs w:val="21"/>
              </w:rPr>
            </w:pPr>
            <w:r>
              <w:rPr>
                <w:rFonts w:ascii="Aptos" w:hAnsi="Aptos" w:eastAsia="Aptos"/>
                <w:color w:val="1F2937"/>
                <w:sz w:val="21"/>
                <w:szCs w:val="21"/>
              </w:rPr>
              <w:t>Escalation and administrator notification behavior are verified.</w:t>
            </w:r>
          </w:p>
        </w:tc>
      </w:tr>
      <w:tr w14:paraId="02BBA6BB">
        <w:tblPrEx>
          <w:tblCellMar>
            <w:top w:w="0" w:type="dxa"/>
            <w:left w:w="108" w:type="dxa"/>
            <w:bottom w:w="0" w:type="dxa"/>
            <w:right w:w="108" w:type="dxa"/>
          </w:tblCellMar>
        </w:tblPrEx>
        <w:trPr>
          <w:cantSplit/>
          <w:jc w:val="center"/>
        </w:trPr>
        <w:tc>
          <w:tcPr>
            <w:tcW w:w="198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EEE04E7">
            <w:pPr>
              <w:spacing w:after="0"/>
              <w:jc w:val="center"/>
              <w:rPr>
                <w:sz w:val="21"/>
                <w:szCs w:val="21"/>
              </w:rPr>
            </w:pPr>
            <w:r>
              <w:rPr>
                <w:rFonts w:ascii="Aptos" w:hAnsi="Aptos" w:eastAsia="Aptos"/>
                <w:color w:val="1F2937"/>
                <w:sz w:val="21"/>
                <w:szCs w:val="21"/>
              </w:rPr>
              <w:t>MO_11</w:t>
            </w:r>
          </w:p>
        </w:tc>
        <w:tc>
          <w:tcPr>
            <w:tcW w:w="24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3305106">
            <w:pPr>
              <w:spacing w:after="0"/>
              <w:jc w:val="center"/>
              <w:rPr>
                <w:sz w:val="21"/>
                <w:szCs w:val="21"/>
              </w:rPr>
            </w:pPr>
            <w:r>
              <w:rPr>
                <w:rFonts w:ascii="Aptos" w:hAnsi="Aptos" w:eastAsia="Aptos"/>
                <w:color w:val="1F2937"/>
                <w:sz w:val="21"/>
                <w:szCs w:val="21"/>
              </w:rPr>
              <w:t>Support Different Course Types</w:t>
            </w:r>
          </w:p>
        </w:tc>
        <w:tc>
          <w:tcPr>
            <w:tcW w:w="248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8BAC159">
            <w:pPr>
              <w:spacing w:after="0"/>
              <w:jc w:val="center"/>
              <w:rPr>
                <w:sz w:val="21"/>
                <w:szCs w:val="21"/>
              </w:rPr>
            </w:pPr>
            <w:r>
              <w:rPr>
                <w:rFonts w:ascii="Consolas" w:hAnsi="Consolas" w:eastAsia="Consolas"/>
                <w:color w:val="2563EB"/>
                <w:sz w:val="21"/>
                <w:szCs w:val="21"/>
              </w:rPr>
              <w:t>MoJobManagementStoriesTest</w:t>
            </w:r>
            <w:r>
              <w:rPr>
                <w:rFonts w:ascii="Aptos" w:hAnsi="Aptos" w:eastAsia="Aptos"/>
                <w:color w:val="1F2937"/>
                <w:sz w:val="21"/>
                <w:szCs w:val="21"/>
              </w:rPr>
              <w:t xml:space="preserve">, </w:t>
            </w:r>
            <w:r>
              <w:rPr>
                <w:rFonts w:ascii="Consolas" w:hAnsi="Consolas" w:eastAsia="Consolas"/>
                <w:color w:val="2563EB"/>
                <w:sz w:val="21"/>
                <w:szCs w:val="21"/>
              </w:rPr>
              <w:t>DataServiceIntegrityCoverageTest</w:t>
            </w:r>
          </w:p>
        </w:tc>
        <w:tc>
          <w:tcPr>
            <w:tcW w:w="27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AFAA3BA">
            <w:pPr>
              <w:spacing w:after="0"/>
              <w:jc w:val="center"/>
              <w:rPr>
                <w:sz w:val="21"/>
                <w:szCs w:val="21"/>
              </w:rPr>
            </w:pPr>
            <w:r>
              <w:rPr>
                <w:rFonts w:ascii="Aptos" w:hAnsi="Aptos" w:eastAsia="Aptos"/>
                <w:color w:val="1F2937"/>
                <w:sz w:val="21"/>
                <w:szCs w:val="21"/>
              </w:rPr>
              <w:t>Different posting types and type-specific workload calculation are verified.</w:t>
            </w:r>
          </w:p>
        </w:tc>
      </w:tr>
    </w:tbl>
    <w:p w14:paraId="7B5C80FF">
      <w:pPr>
        <w:spacing w:after="20"/>
      </w:pPr>
    </w:p>
    <w:p w14:paraId="390CE373">
      <w:pPr>
        <w:spacing w:after="20"/>
      </w:pPr>
    </w:p>
    <w:p w14:paraId="6A3ACE82">
      <w:pPr>
        <w:spacing w:after="20"/>
      </w:pPr>
    </w:p>
    <w:p w14:paraId="21D4AF7F">
      <w:pPr>
        <w:spacing w:after="20"/>
      </w:pPr>
    </w:p>
    <w:p w14:paraId="41832FB3">
      <w:pPr>
        <w:spacing w:after="20"/>
      </w:pPr>
    </w:p>
    <w:p w14:paraId="25B70A05">
      <w:pPr>
        <w:pStyle w:val="4"/>
      </w:pPr>
      <w:bookmarkStart w:id="8" w:name="_Toc17387"/>
      <w:r>
        <w:t>6.3 Administrator Stories</w:t>
      </w:r>
      <w:bookmarkEnd w:id="8"/>
    </w:p>
    <w:tbl>
      <w:tblPr>
        <w:tblStyle w:val="34"/>
        <w:tblW w:w="0" w:type="auto"/>
        <w:jc w:val="center"/>
        <w:tblLayout w:type="fixed"/>
        <w:tblCellMar>
          <w:top w:w="0" w:type="dxa"/>
          <w:left w:w="108" w:type="dxa"/>
          <w:bottom w:w="0" w:type="dxa"/>
          <w:right w:w="108" w:type="dxa"/>
        </w:tblCellMar>
      </w:tblPr>
      <w:tblGrid>
        <w:gridCol w:w="2021"/>
        <w:gridCol w:w="2377"/>
        <w:gridCol w:w="2465"/>
        <w:gridCol w:w="2773"/>
      </w:tblGrid>
      <w:tr w14:paraId="36162291">
        <w:tblPrEx>
          <w:tblCellMar>
            <w:top w:w="0" w:type="dxa"/>
            <w:left w:w="108" w:type="dxa"/>
            <w:bottom w:w="0" w:type="dxa"/>
            <w:right w:w="108" w:type="dxa"/>
          </w:tblCellMar>
        </w:tblPrEx>
        <w:trPr>
          <w:cantSplit/>
          <w:tblHeader/>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034228E1">
            <w:pPr>
              <w:spacing w:after="0"/>
              <w:jc w:val="center"/>
              <w:rPr>
                <w:sz w:val="21"/>
                <w:szCs w:val="21"/>
              </w:rPr>
            </w:pPr>
            <w:r>
              <w:rPr>
                <w:rFonts w:ascii="Aptos" w:hAnsi="Aptos" w:eastAsia="Aptos"/>
                <w:b/>
                <w:color w:val="FFFFFF"/>
                <w:sz w:val="21"/>
                <w:szCs w:val="21"/>
              </w:rPr>
              <w:t>Story ID</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02CB3C67">
            <w:pPr>
              <w:spacing w:after="0"/>
              <w:jc w:val="center"/>
              <w:rPr>
                <w:sz w:val="21"/>
                <w:szCs w:val="21"/>
              </w:rPr>
            </w:pPr>
            <w:r>
              <w:rPr>
                <w:rFonts w:ascii="Aptos" w:hAnsi="Aptos" w:eastAsia="Aptos"/>
                <w:b/>
                <w:color w:val="FFFFFF"/>
                <w:sz w:val="21"/>
                <w:szCs w:val="21"/>
              </w:rPr>
              <w:t>Story</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206B7BEB">
            <w:pPr>
              <w:spacing w:after="0"/>
              <w:jc w:val="center"/>
              <w:rPr>
                <w:sz w:val="21"/>
                <w:szCs w:val="21"/>
              </w:rPr>
            </w:pPr>
            <w:r>
              <w:rPr>
                <w:rFonts w:ascii="Aptos" w:hAnsi="Aptos" w:eastAsia="Aptos"/>
                <w:b/>
                <w:color w:val="FFFFFF"/>
                <w:sz w:val="21"/>
                <w:szCs w:val="21"/>
              </w:rPr>
              <w:t>Automated Evidence</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06D3D8A9">
            <w:pPr>
              <w:spacing w:after="0"/>
              <w:jc w:val="center"/>
              <w:rPr>
                <w:sz w:val="21"/>
                <w:szCs w:val="21"/>
              </w:rPr>
            </w:pPr>
            <w:r>
              <w:rPr>
                <w:rFonts w:ascii="Aptos" w:hAnsi="Aptos" w:eastAsia="Aptos"/>
                <w:b/>
                <w:color w:val="FFFFFF"/>
                <w:sz w:val="21"/>
                <w:szCs w:val="21"/>
              </w:rPr>
              <w:t>Coverage Assessment</w:t>
            </w:r>
          </w:p>
        </w:tc>
      </w:tr>
      <w:tr w14:paraId="4E33566F">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0A3EDA8">
            <w:pPr>
              <w:spacing w:after="0"/>
              <w:jc w:val="center"/>
              <w:rPr>
                <w:sz w:val="21"/>
                <w:szCs w:val="21"/>
              </w:rPr>
            </w:pPr>
            <w:r>
              <w:rPr>
                <w:rFonts w:ascii="Aptos" w:hAnsi="Aptos" w:eastAsia="Aptos"/>
                <w:color w:val="1F2937"/>
                <w:sz w:val="21"/>
                <w:szCs w:val="21"/>
              </w:rPr>
              <w:t>AD_01</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64F1839">
            <w:pPr>
              <w:spacing w:after="0"/>
              <w:jc w:val="center"/>
              <w:rPr>
                <w:sz w:val="21"/>
                <w:szCs w:val="21"/>
              </w:rPr>
            </w:pPr>
            <w:r>
              <w:rPr>
                <w:rFonts w:ascii="Aptos" w:hAnsi="Aptos" w:eastAsia="Aptos"/>
                <w:color w:val="1F2937"/>
                <w:sz w:val="21"/>
                <w:szCs w:val="21"/>
              </w:rPr>
              <w:t>Monitor Overall TA Workload</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FE7CE05">
            <w:pPr>
              <w:spacing w:after="0"/>
              <w:jc w:val="center"/>
              <w:rPr>
                <w:sz w:val="21"/>
                <w:szCs w:val="21"/>
              </w:rPr>
            </w:pPr>
            <w:r>
              <w:rPr>
                <w:rFonts w:ascii="Consolas" w:hAnsi="Consolas" w:eastAsia="Consolas"/>
                <w:color w:val="2563EB"/>
                <w:sz w:val="21"/>
                <w:szCs w:val="21"/>
              </w:rPr>
              <w:t>AdWorkloadAndStatsStoriesTest</w:t>
            </w:r>
            <w:r>
              <w:rPr>
                <w:rFonts w:ascii="Aptos" w:hAnsi="Aptos" w:eastAsia="Aptos"/>
                <w:color w:val="1F2937"/>
                <w:sz w:val="21"/>
                <w:szCs w:val="21"/>
              </w:rPr>
              <w:t xml:space="preserve">, </w:t>
            </w:r>
            <w:r>
              <w:rPr>
                <w:rFonts w:ascii="Consolas" w:hAnsi="Consolas" w:eastAsia="Consolas"/>
                <w:color w:val="2563EB"/>
                <w:sz w:val="21"/>
                <w:szCs w:val="21"/>
              </w:rPr>
              <w:t>TaJobBoundaryStoriesTest</w:t>
            </w:r>
            <w:r>
              <w:rPr>
                <w:rFonts w:ascii="Aptos" w:hAnsi="Aptos" w:eastAsia="Aptos"/>
                <w:color w:val="1F2937"/>
                <w:sz w:val="21"/>
                <w:szCs w:val="21"/>
              </w:rPr>
              <w:t xml:space="preserve">, </w:t>
            </w:r>
            <w:r>
              <w:rPr>
                <w:rFonts w:ascii="Consolas" w:hAnsi="Consolas" w:eastAsia="Consolas"/>
                <w:color w:val="2563EB"/>
                <w:sz w:val="21"/>
                <w:szCs w:val="21"/>
              </w:rPr>
              <w:t>DataServiceIntegrityCoverageTest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8D2FC2E">
            <w:pPr>
              <w:spacing w:after="0"/>
              <w:jc w:val="center"/>
              <w:rPr>
                <w:sz w:val="21"/>
                <w:szCs w:val="21"/>
              </w:rPr>
            </w:pPr>
            <w:r>
              <w:rPr>
                <w:rFonts w:ascii="Aptos" w:hAnsi="Aptos" w:eastAsia="Aptos"/>
                <w:color w:val="1F2937"/>
                <w:sz w:val="21"/>
                <w:szCs w:val="21"/>
              </w:rPr>
              <w:t>Workload summary, overload detection, apply-time blocking, calculation and setting fallback are verified.</w:t>
            </w:r>
          </w:p>
        </w:tc>
      </w:tr>
      <w:tr w14:paraId="38069161">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8A91649">
            <w:pPr>
              <w:spacing w:after="0"/>
              <w:jc w:val="center"/>
              <w:rPr>
                <w:sz w:val="21"/>
                <w:szCs w:val="21"/>
              </w:rPr>
            </w:pPr>
            <w:r>
              <w:rPr>
                <w:rFonts w:ascii="Aptos" w:hAnsi="Aptos" w:eastAsia="Aptos"/>
                <w:color w:val="1F2937"/>
                <w:sz w:val="21"/>
                <w:szCs w:val="21"/>
              </w:rPr>
              <w:t>AD_02</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D75C248">
            <w:pPr>
              <w:spacing w:after="0"/>
              <w:jc w:val="center"/>
              <w:rPr>
                <w:sz w:val="21"/>
                <w:szCs w:val="21"/>
              </w:rPr>
            </w:pPr>
            <w:r>
              <w:rPr>
                <w:rFonts w:ascii="Aptos" w:hAnsi="Aptos" w:eastAsia="Aptos"/>
                <w:color w:val="1F2937"/>
                <w:sz w:val="21"/>
                <w:szCs w:val="21"/>
              </w:rPr>
              <w:t>Manage System Users</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ACFB6C3">
            <w:pPr>
              <w:spacing w:after="0"/>
              <w:jc w:val="center"/>
              <w:rPr>
                <w:sz w:val="21"/>
                <w:szCs w:val="21"/>
              </w:rPr>
            </w:pPr>
            <w:r>
              <w:rPr>
                <w:rFonts w:ascii="Consolas" w:hAnsi="Consolas" w:eastAsia="Consolas"/>
                <w:color w:val="2563EB"/>
                <w:sz w:val="21"/>
                <w:szCs w:val="21"/>
              </w:rPr>
              <w:t>AdUserManagementStoriesTest</w:t>
            </w:r>
            <w:r>
              <w:rPr>
                <w:rFonts w:ascii="Aptos" w:hAnsi="Aptos" w:eastAsia="Aptos"/>
                <w:color w:val="1F2937"/>
                <w:sz w:val="21"/>
                <w:szCs w:val="21"/>
              </w:rPr>
              <w:t xml:space="preserve">, </w:t>
            </w:r>
            <w:r>
              <w:rPr>
                <w:rFonts w:ascii="Consolas" w:hAnsi="Consolas" w:eastAsia="Consolas"/>
                <w:color w:val="2563EB"/>
                <w:sz w:val="21"/>
                <w:szCs w:val="21"/>
              </w:rPr>
              <w:t>AdminBoundaryCoverageTest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814C627">
            <w:pPr>
              <w:spacing w:after="0"/>
              <w:jc w:val="center"/>
              <w:rPr>
                <w:sz w:val="21"/>
                <w:szCs w:val="21"/>
              </w:rPr>
            </w:pPr>
            <w:r>
              <w:rPr>
                <w:rFonts w:ascii="Aptos" w:hAnsi="Aptos" w:eastAsia="Aptos"/>
                <w:color w:val="1F2937"/>
                <w:sz w:val="21"/>
                <w:szCs w:val="21"/>
              </w:rPr>
              <w:t>Super-admin creation/update and standard-admin restrictions are verified.</w:t>
            </w:r>
          </w:p>
        </w:tc>
      </w:tr>
      <w:tr w14:paraId="02E5F5FD">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730F115">
            <w:pPr>
              <w:spacing w:after="0"/>
              <w:jc w:val="center"/>
              <w:rPr>
                <w:sz w:val="21"/>
                <w:szCs w:val="21"/>
              </w:rPr>
            </w:pPr>
            <w:r>
              <w:rPr>
                <w:rFonts w:ascii="Aptos" w:hAnsi="Aptos" w:eastAsia="Aptos"/>
                <w:color w:val="1F2937"/>
                <w:sz w:val="21"/>
                <w:szCs w:val="21"/>
              </w:rPr>
              <w:t>AD_03</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D9DC0F0">
            <w:pPr>
              <w:spacing w:after="0"/>
              <w:jc w:val="center"/>
              <w:rPr>
                <w:sz w:val="21"/>
                <w:szCs w:val="21"/>
              </w:rPr>
            </w:pPr>
            <w:r>
              <w:rPr>
                <w:rFonts w:ascii="Aptos" w:hAnsi="Aptos" w:eastAsia="Aptos"/>
                <w:color w:val="1F2937"/>
                <w:sz w:val="21"/>
                <w:szCs w:val="21"/>
              </w:rPr>
              <w:t>Oversee Job Postings</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A1AA806">
            <w:pPr>
              <w:spacing w:after="0"/>
              <w:jc w:val="center"/>
              <w:rPr>
                <w:sz w:val="21"/>
                <w:szCs w:val="21"/>
              </w:rPr>
            </w:pPr>
            <w:r>
              <w:rPr>
                <w:rFonts w:ascii="Consolas" w:hAnsi="Consolas" w:eastAsia="Consolas"/>
                <w:color w:val="2563EB"/>
                <w:sz w:val="21"/>
                <w:szCs w:val="21"/>
              </w:rPr>
              <w:t>AdJobOversightStoriesTest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FF07D2C">
            <w:pPr>
              <w:spacing w:after="0"/>
              <w:jc w:val="center"/>
              <w:rPr>
                <w:sz w:val="21"/>
                <w:szCs w:val="21"/>
              </w:rPr>
            </w:pPr>
            <w:r>
              <w:rPr>
                <w:rFonts w:ascii="Aptos" w:hAnsi="Aptos" w:eastAsia="Aptos"/>
                <w:color w:val="1F2937"/>
                <w:sz w:val="21"/>
                <w:szCs w:val="21"/>
              </w:rPr>
              <w:t>Admin update, delete, and application access for any posting are verified.</w:t>
            </w:r>
          </w:p>
        </w:tc>
      </w:tr>
      <w:tr w14:paraId="5E5E938E">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59C1CA5">
            <w:pPr>
              <w:spacing w:after="0"/>
              <w:jc w:val="center"/>
              <w:rPr>
                <w:sz w:val="21"/>
                <w:szCs w:val="21"/>
              </w:rPr>
            </w:pPr>
            <w:r>
              <w:rPr>
                <w:rFonts w:ascii="Aptos" w:hAnsi="Aptos" w:eastAsia="Aptos"/>
                <w:color w:val="1F2937"/>
                <w:sz w:val="21"/>
                <w:szCs w:val="21"/>
              </w:rPr>
              <w:t>AD_04</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1DA04CC">
            <w:pPr>
              <w:spacing w:after="0"/>
              <w:jc w:val="center"/>
              <w:rPr>
                <w:sz w:val="21"/>
                <w:szCs w:val="21"/>
              </w:rPr>
            </w:pPr>
            <w:r>
              <w:rPr>
                <w:rFonts w:ascii="Aptos" w:hAnsi="Aptos" w:eastAsia="Aptos"/>
                <w:color w:val="1F2937"/>
                <w:sz w:val="21"/>
                <w:szCs w:val="21"/>
              </w:rPr>
              <w:t>View Basic Application Statistics</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46391C1">
            <w:pPr>
              <w:spacing w:after="0"/>
              <w:jc w:val="center"/>
              <w:rPr>
                <w:sz w:val="21"/>
                <w:szCs w:val="21"/>
              </w:rPr>
            </w:pPr>
            <w:r>
              <w:rPr>
                <w:rFonts w:ascii="Consolas" w:hAnsi="Consolas" w:eastAsia="Consolas"/>
                <w:color w:val="2563EB"/>
                <w:sz w:val="21"/>
                <w:szCs w:val="21"/>
              </w:rPr>
              <w:t>AdWorkloadAndStatsStoriesTest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FA4A723">
            <w:pPr>
              <w:spacing w:after="0"/>
              <w:jc w:val="center"/>
              <w:rPr>
                <w:sz w:val="21"/>
                <w:szCs w:val="21"/>
              </w:rPr>
            </w:pPr>
            <w:r>
              <w:rPr>
                <w:rFonts w:ascii="Aptos" w:hAnsi="Aptos" w:eastAsia="Aptos"/>
                <w:color w:val="1F2937"/>
                <w:sz w:val="21"/>
                <w:szCs w:val="21"/>
              </w:rPr>
              <w:t>Application/user totals, quota, priority, and open-job statistics are verified.</w:t>
            </w:r>
          </w:p>
        </w:tc>
      </w:tr>
      <w:tr w14:paraId="7F3C2786">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650FC5D">
            <w:pPr>
              <w:spacing w:after="0"/>
              <w:jc w:val="center"/>
              <w:rPr>
                <w:sz w:val="21"/>
                <w:szCs w:val="21"/>
              </w:rPr>
            </w:pPr>
            <w:r>
              <w:rPr>
                <w:rFonts w:ascii="Aptos" w:hAnsi="Aptos" w:eastAsia="Aptos"/>
                <w:color w:val="1F2937"/>
                <w:sz w:val="21"/>
                <w:szCs w:val="21"/>
              </w:rPr>
              <w:t>AD_05</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9AD3BD6">
            <w:pPr>
              <w:spacing w:after="0"/>
              <w:jc w:val="center"/>
              <w:rPr>
                <w:sz w:val="21"/>
                <w:szCs w:val="21"/>
              </w:rPr>
            </w:pPr>
            <w:r>
              <w:rPr>
                <w:rFonts w:ascii="Aptos" w:hAnsi="Aptos" w:eastAsia="Aptos"/>
                <w:color w:val="1F2937"/>
                <w:sz w:val="21"/>
                <w:szCs w:val="21"/>
              </w:rPr>
              <w:t>Export Core System Data</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5DB25D3">
            <w:pPr>
              <w:spacing w:after="0"/>
              <w:jc w:val="center"/>
              <w:rPr>
                <w:sz w:val="21"/>
                <w:szCs w:val="21"/>
              </w:rPr>
            </w:pPr>
            <w:r>
              <w:rPr>
                <w:rFonts w:ascii="Consolas" w:hAnsi="Consolas" w:eastAsia="Consolas"/>
                <w:color w:val="2563EB"/>
                <w:sz w:val="21"/>
                <w:szCs w:val="21"/>
              </w:rPr>
              <w:t>AdSystemOperationsStoriesTest</w:t>
            </w:r>
            <w:r>
              <w:rPr>
                <w:rFonts w:ascii="Aptos" w:hAnsi="Aptos" w:eastAsia="Aptos"/>
                <w:color w:val="1F2937"/>
                <w:sz w:val="21"/>
                <w:szCs w:val="21"/>
              </w:rPr>
              <w:t xml:space="preserve">, </w:t>
            </w:r>
            <w:r>
              <w:rPr>
                <w:rFonts w:ascii="Consolas" w:hAnsi="Consolas" w:eastAsia="Consolas"/>
                <w:color w:val="2563EB"/>
                <w:sz w:val="21"/>
                <w:szCs w:val="21"/>
              </w:rPr>
              <w:t>AdminAdvancedOperationsStoriesTest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2D3DD33">
            <w:pPr>
              <w:spacing w:after="0"/>
              <w:jc w:val="center"/>
              <w:rPr>
                <w:sz w:val="21"/>
                <w:szCs w:val="21"/>
              </w:rPr>
            </w:pPr>
            <w:r>
              <w:rPr>
                <w:rFonts w:ascii="Aptos" w:hAnsi="Aptos" w:eastAsia="Aptos"/>
                <w:color w:val="1F2937"/>
                <w:sz w:val="21"/>
                <w:szCs w:val="21"/>
              </w:rPr>
              <w:t>CSV creation, export-task history, download, and retry are verified.</w:t>
            </w:r>
          </w:p>
        </w:tc>
      </w:tr>
      <w:tr w14:paraId="22BEBC2B">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4809981">
            <w:pPr>
              <w:spacing w:after="0"/>
              <w:jc w:val="center"/>
              <w:rPr>
                <w:sz w:val="21"/>
                <w:szCs w:val="21"/>
              </w:rPr>
            </w:pPr>
            <w:r>
              <w:rPr>
                <w:rFonts w:ascii="Aptos" w:hAnsi="Aptos" w:eastAsia="Aptos"/>
                <w:color w:val="1F2937"/>
                <w:sz w:val="21"/>
                <w:szCs w:val="21"/>
              </w:rPr>
              <w:t>AD_06</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5A02BD5">
            <w:pPr>
              <w:spacing w:after="0"/>
              <w:jc w:val="center"/>
              <w:rPr>
                <w:sz w:val="21"/>
                <w:szCs w:val="21"/>
              </w:rPr>
            </w:pPr>
            <w:r>
              <w:rPr>
                <w:rFonts w:ascii="Aptos" w:hAnsi="Aptos" w:eastAsia="Aptos"/>
                <w:color w:val="1F2937"/>
                <w:sz w:val="21"/>
                <w:szCs w:val="21"/>
              </w:rPr>
              <w:t>View System Key Event Logs</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33FF30B">
            <w:pPr>
              <w:spacing w:after="0"/>
              <w:jc w:val="center"/>
              <w:rPr>
                <w:sz w:val="21"/>
                <w:szCs w:val="21"/>
              </w:rPr>
            </w:pPr>
            <w:r>
              <w:rPr>
                <w:rFonts w:ascii="Consolas" w:hAnsi="Consolas" w:eastAsia="Consolas"/>
                <w:color w:val="2563EB"/>
                <w:sz w:val="21"/>
                <w:szCs w:val="21"/>
              </w:rPr>
              <w:t>AdSystemOperationsStoriesTest</w:t>
            </w:r>
            <w:r>
              <w:rPr>
                <w:rFonts w:ascii="Aptos" w:hAnsi="Aptos" w:eastAsia="Aptos"/>
                <w:color w:val="1F2937"/>
                <w:sz w:val="21"/>
                <w:szCs w:val="21"/>
              </w:rPr>
              <w:t xml:space="preserve">, </w:t>
            </w:r>
            <w:r>
              <w:rPr>
                <w:rFonts w:ascii="Consolas" w:hAnsi="Consolas" w:eastAsia="Consolas"/>
                <w:color w:val="2563EB"/>
                <w:sz w:val="21"/>
                <w:szCs w:val="21"/>
              </w:rPr>
              <w:t>TaJobBoundaryStoriesTest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BBCC6B0">
            <w:pPr>
              <w:spacing w:after="0"/>
              <w:jc w:val="center"/>
              <w:rPr>
                <w:sz w:val="21"/>
                <w:szCs w:val="21"/>
              </w:rPr>
            </w:pPr>
            <w:r>
              <w:rPr>
                <w:rFonts w:ascii="Aptos" w:hAnsi="Aptos" w:eastAsia="Aptos"/>
                <w:color w:val="1F2937"/>
                <w:sz w:val="21"/>
                <w:szCs w:val="21"/>
              </w:rPr>
              <w:t>Audit-log search and workload-block audit generation are verified.</w:t>
            </w:r>
          </w:p>
        </w:tc>
      </w:tr>
      <w:tr w14:paraId="53CF527A">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22CA13F">
            <w:pPr>
              <w:spacing w:after="0"/>
              <w:jc w:val="center"/>
              <w:rPr>
                <w:sz w:val="21"/>
                <w:szCs w:val="21"/>
              </w:rPr>
            </w:pPr>
            <w:r>
              <w:rPr>
                <w:rFonts w:ascii="Aptos" w:hAnsi="Aptos" w:eastAsia="Aptos"/>
                <w:color w:val="1F2937"/>
                <w:sz w:val="21"/>
                <w:szCs w:val="21"/>
              </w:rPr>
              <w:t>AD_07</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C2ECFA1">
            <w:pPr>
              <w:spacing w:after="0"/>
              <w:jc w:val="center"/>
              <w:rPr>
                <w:sz w:val="21"/>
                <w:szCs w:val="21"/>
              </w:rPr>
            </w:pPr>
            <w:r>
              <w:rPr>
                <w:rFonts w:ascii="Aptos" w:hAnsi="Aptos" w:eastAsia="Aptos"/>
                <w:color w:val="1F2937"/>
                <w:sz w:val="21"/>
                <w:szCs w:val="21"/>
              </w:rPr>
              <w:t>Send Bulk Notifications</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621FAD4">
            <w:pPr>
              <w:spacing w:after="0"/>
              <w:jc w:val="center"/>
              <w:rPr>
                <w:sz w:val="21"/>
                <w:szCs w:val="21"/>
              </w:rPr>
            </w:pPr>
            <w:r>
              <w:rPr>
                <w:rFonts w:ascii="Consolas" w:hAnsi="Consolas" w:eastAsia="Consolas"/>
                <w:color w:val="2563EB"/>
                <w:sz w:val="21"/>
                <w:szCs w:val="21"/>
              </w:rPr>
              <w:t>AdSystemOperationsStoriesTest</w:t>
            </w:r>
            <w:r>
              <w:rPr>
                <w:rFonts w:ascii="Aptos" w:hAnsi="Aptos" w:eastAsia="Aptos"/>
                <w:color w:val="1F2937"/>
                <w:sz w:val="21"/>
                <w:szCs w:val="21"/>
              </w:rPr>
              <w:t xml:space="preserve">, </w:t>
            </w:r>
            <w:r>
              <w:rPr>
                <w:rFonts w:ascii="Consolas" w:hAnsi="Consolas" w:eastAsia="Consolas"/>
                <w:color w:val="2563EB"/>
                <w:sz w:val="21"/>
                <w:szCs w:val="21"/>
              </w:rPr>
              <w:t>AdminBoundaryCoverageTest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DEEE580">
            <w:pPr>
              <w:spacing w:after="0"/>
              <w:jc w:val="center"/>
              <w:rPr>
                <w:sz w:val="21"/>
                <w:szCs w:val="21"/>
              </w:rPr>
            </w:pPr>
            <w:r>
              <w:rPr>
                <w:rFonts w:ascii="Aptos" w:hAnsi="Aptos" w:eastAsia="Aptos"/>
                <w:color w:val="1F2937"/>
                <w:sz w:val="21"/>
                <w:szCs w:val="21"/>
              </w:rPr>
              <w:t>Target-role delivery, inactive-user exclusion, and generated evidence file are verified.</w:t>
            </w:r>
          </w:p>
        </w:tc>
      </w:tr>
      <w:tr w14:paraId="019E651F">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C529E03">
            <w:pPr>
              <w:spacing w:after="0"/>
              <w:jc w:val="center"/>
              <w:rPr>
                <w:sz w:val="21"/>
                <w:szCs w:val="21"/>
              </w:rPr>
            </w:pPr>
            <w:r>
              <w:rPr>
                <w:rFonts w:ascii="Aptos" w:hAnsi="Aptos" w:eastAsia="Aptos"/>
                <w:color w:val="1F2937"/>
                <w:sz w:val="21"/>
                <w:szCs w:val="21"/>
              </w:rPr>
              <w:t>AD_08</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508BA29">
            <w:pPr>
              <w:spacing w:after="0"/>
              <w:jc w:val="center"/>
              <w:rPr>
                <w:sz w:val="21"/>
                <w:szCs w:val="21"/>
              </w:rPr>
            </w:pPr>
            <w:r>
              <w:rPr>
                <w:rFonts w:ascii="Aptos" w:hAnsi="Aptos" w:eastAsia="Aptos"/>
                <w:color w:val="1F2937"/>
                <w:sz w:val="21"/>
                <w:szCs w:val="21"/>
              </w:rPr>
              <w:t>Configure Recruitment Cycle Dates</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04EFE94">
            <w:pPr>
              <w:spacing w:after="0"/>
              <w:jc w:val="center"/>
              <w:rPr>
                <w:sz w:val="21"/>
                <w:szCs w:val="21"/>
              </w:rPr>
            </w:pPr>
            <w:r>
              <w:rPr>
                <w:rFonts w:ascii="Consolas" w:hAnsi="Consolas" w:eastAsia="Consolas"/>
                <w:color w:val="2563EB"/>
                <w:sz w:val="21"/>
                <w:szCs w:val="21"/>
              </w:rPr>
              <w:t>AdSystemOperationsStoriesTest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7AD7FE3">
            <w:pPr>
              <w:spacing w:after="0"/>
              <w:jc w:val="center"/>
              <w:rPr>
                <w:sz w:val="21"/>
                <w:szCs w:val="21"/>
              </w:rPr>
            </w:pPr>
            <w:r>
              <w:rPr>
                <w:rFonts w:ascii="Aptos" w:hAnsi="Aptos" w:eastAsia="Aptos"/>
                <w:color w:val="1F2937"/>
                <w:sz w:val="21"/>
                <w:szCs w:val="21"/>
              </w:rPr>
              <w:t>Setting update persistence is verified.</w:t>
            </w:r>
          </w:p>
        </w:tc>
      </w:tr>
      <w:tr w14:paraId="4805BE01">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6CBCD80">
            <w:pPr>
              <w:spacing w:after="0"/>
              <w:jc w:val="center"/>
              <w:rPr>
                <w:sz w:val="21"/>
                <w:szCs w:val="21"/>
              </w:rPr>
            </w:pPr>
            <w:r>
              <w:rPr>
                <w:rFonts w:ascii="Aptos" w:hAnsi="Aptos" w:eastAsia="Aptos"/>
                <w:color w:val="1F2937"/>
                <w:sz w:val="21"/>
                <w:szCs w:val="21"/>
              </w:rPr>
              <w:t>AD_09</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F280B94">
            <w:pPr>
              <w:spacing w:after="0"/>
              <w:jc w:val="center"/>
              <w:rPr>
                <w:sz w:val="21"/>
                <w:szCs w:val="21"/>
              </w:rPr>
            </w:pPr>
            <w:r>
              <w:rPr>
                <w:rFonts w:ascii="Aptos" w:hAnsi="Aptos" w:eastAsia="Aptos"/>
                <w:color w:val="1F2937"/>
                <w:sz w:val="21"/>
                <w:szCs w:val="21"/>
              </w:rPr>
              <w:t>Assign Basic User Roles</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BF89E87">
            <w:pPr>
              <w:spacing w:after="0"/>
              <w:jc w:val="center"/>
              <w:rPr>
                <w:sz w:val="21"/>
                <w:szCs w:val="21"/>
              </w:rPr>
            </w:pPr>
            <w:r>
              <w:rPr>
                <w:rFonts w:ascii="Consolas" w:hAnsi="Consolas" w:eastAsia="Consolas"/>
                <w:color w:val="2563EB"/>
                <w:sz w:val="21"/>
                <w:szCs w:val="21"/>
              </w:rPr>
              <w:t>AdUserManagementStoriesTest</w:t>
            </w:r>
            <w:r>
              <w:rPr>
                <w:rFonts w:ascii="Aptos" w:hAnsi="Aptos" w:eastAsia="Aptos"/>
                <w:color w:val="1F2937"/>
                <w:sz w:val="21"/>
                <w:szCs w:val="21"/>
              </w:rPr>
              <w:t xml:space="preserve">, </w:t>
            </w:r>
            <w:r>
              <w:rPr>
                <w:rFonts w:ascii="Consolas" w:hAnsi="Consolas" w:eastAsia="Consolas"/>
                <w:color w:val="2563EB"/>
                <w:sz w:val="21"/>
                <w:szCs w:val="21"/>
              </w:rPr>
              <w:t>AdminAdvancedOperationsStoriesTest</w:t>
            </w:r>
            <w:r>
              <w:rPr>
                <w:rFonts w:ascii="Aptos" w:hAnsi="Aptos" w:eastAsia="Aptos"/>
                <w:color w:val="1F2937"/>
                <w:sz w:val="21"/>
                <w:szCs w:val="21"/>
              </w:rPr>
              <w:t xml:space="preserve">, </w:t>
            </w:r>
            <w:r>
              <w:rPr>
                <w:rFonts w:ascii="Consolas" w:hAnsi="Consolas" w:eastAsia="Consolas"/>
                <w:color w:val="2563EB"/>
                <w:sz w:val="21"/>
                <w:szCs w:val="21"/>
              </w:rPr>
              <w:t>AdminBoundaryCoverageTest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0738D6D">
            <w:pPr>
              <w:spacing w:after="0"/>
              <w:jc w:val="center"/>
              <w:rPr>
                <w:sz w:val="21"/>
                <w:szCs w:val="21"/>
              </w:rPr>
            </w:pPr>
            <w:r>
              <w:rPr>
                <w:rFonts w:ascii="Aptos" w:hAnsi="Aptos" w:eastAsia="Aptos"/>
                <w:color w:val="1F2937"/>
                <w:sz w:val="21"/>
                <w:szCs w:val="21"/>
              </w:rPr>
              <w:t>Role assignment, role-template CRUD/assignment count, and invalid template rejection are verified.</w:t>
            </w:r>
          </w:p>
        </w:tc>
      </w:tr>
      <w:tr w14:paraId="73E07911">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B3BCC75">
            <w:pPr>
              <w:spacing w:after="0"/>
              <w:jc w:val="center"/>
              <w:rPr>
                <w:sz w:val="21"/>
                <w:szCs w:val="21"/>
              </w:rPr>
            </w:pPr>
            <w:r>
              <w:rPr>
                <w:rFonts w:ascii="Aptos" w:hAnsi="Aptos" w:eastAsia="Aptos"/>
                <w:color w:val="1F2937"/>
                <w:sz w:val="21"/>
                <w:szCs w:val="21"/>
              </w:rPr>
              <w:t>AD_10</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381A9EB">
            <w:pPr>
              <w:spacing w:after="0"/>
              <w:jc w:val="center"/>
              <w:rPr>
                <w:sz w:val="21"/>
                <w:szCs w:val="21"/>
              </w:rPr>
            </w:pPr>
            <w:r>
              <w:rPr>
                <w:rFonts w:ascii="Aptos" w:hAnsi="Aptos" w:eastAsia="Aptos"/>
                <w:color w:val="1F2937"/>
                <w:sz w:val="21"/>
                <w:szCs w:val="21"/>
              </w:rPr>
              <w:t>Admin Password Reset Processing</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7CFCDA8">
            <w:pPr>
              <w:spacing w:after="0"/>
              <w:jc w:val="center"/>
              <w:rPr>
                <w:sz w:val="21"/>
                <w:szCs w:val="21"/>
              </w:rPr>
            </w:pPr>
            <w:r>
              <w:rPr>
                <w:rFonts w:ascii="Consolas" w:hAnsi="Consolas" w:eastAsia="Consolas"/>
                <w:color w:val="2563EB"/>
                <w:sz w:val="21"/>
                <w:szCs w:val="21"/>
              </w:rPr>
              <w:t>AdSystemOperationsStoriesTest</w:t>
            </w:r>
            <w:r>
              <w:rPr>
                <w:rFonts w:ascii="Aptos" w:hAnsi="Aptos" w:eastAsia="Aptos"/>
                <w:color w:val="1F2937"/>
                <w:sz w:val="21"/>
                <w:szCs w:val="21"/>
              </w:rPr>
              <w:t xml:space="preserve">, </w:t>
            </w:r>
            <w:r>
              <w:rPr>
                <w:rFonts w:ascii="Consolas" w:hAnsi="Consolas" w:eastAsia="Consolas"/>
                <w:color w:val="2563EB"/>
                <w:sz w:val="21"/>
                <w:szCs w:val="21"/>
              </w:rPr>
              <w:t>AdminAdvancedOperationsStoriesTest</w:t>
            </w:r>
            <w:r>
              <w:rPr>
                <w:rFonts w:ascii="Aptos" w:hAnsi="Aptos" w:eastAsia="Aptos"/>
                <w:color w:val="1F2937"/>
                <w:sz w:val="21"/>
                <w:szCs w:val="21"/>
              </w:rPr>
              <w:t xml:space="preserve">, </w:t>
            </w:r>
            <w:r>
              <w:rPr>
                <w:rFonts w:ascii="Consolas" w:hAnsi="Consolas" w:eastAsia="Consolas"/>
                <w:color w:val="2563EB"/>
                <w:sz w:val="21"/>
                <w:szCs w:val="21"/>
              </w:rPr>
              <w:t>AdminBoundaryCoverageTest</w:t>
            </w:r>
            <w:r>
              <w:rPr>
                <w:rFonts w:ascii="Aptos" w:hAnsi="Aptos" w:eastAsia="Aptos"/>
                <w:color w:val="1F2937"/>
                <w:sz w:val="21"/>
                <w:szCs w:val="21"/>
              </w:rPr>
              <w:t xml:space="preserve">, </w:t>
            </w:r>
            <w:r>
              <w:rPr>
                <w:rFonts w:ascii="Consolas" w:hAnsi="Consolas" w:eastAsia="Consolas"/>
                <w:color w:val="2563EB"/>
                <w:sz w:val="21"/>
                <w:szCs w:val="21"/>
              </w:rPr>
              <w:t>ExtendedAuthenticationAndAccessTest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3FF5324">
            <w:pPr>
              <w:spacing w:after="0"/>
              <w:jc w:val="center"/>
              <w:rPr>
                <w:sz w:val="21"/>
                <w:szCs w:val="21"/>
              </w:rPr>
            </w:pPr>
            <w:r>
              <w:rPr>
                <w:rFonts w:ascii="Aptos" w:hAnsi="Aptos" w:eastAsia="Aptos"/>
                <w:color w:val="1F2937"/>
                <w:sz w:val="21"/>
                <w:szCs w:val="21"/>
              </w:rPr>
              <w:t>Approve, reject, escalate, configurable initial password, role collision, and standard-admin restriction are verified.</w:t>
            </w:r>
          </w:p>
        </w:tc>
      </w:tr>
      <w:tr w14:paraId="5113E037">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ABEE15C">
            <w:pPr>
              <w:spacing w:after="0"/>
              <w:jc w:val="center"/>
              <w:rPr>
                <w:sz w:val="21"/>
                <w:szCs w:val="21"/>
              </w:rPr>
            </w:pPr>
            <w:r>
              <w:rPr>
                <w:rFonts w:ascii="Aptos" w:hAnsi="Aptos" w:eastAsia="Aptos"/>
                <w:color w:val="1F2937"/>
                <w:sz w:val="21"/>
                <w:szCs w:val="21"/>
              </w:rPr>
              <w:t>AD_11</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FDAE761">
            <w:pPr>
              <w:spacing w:after="0"/>
              <w:jc w:val="center"/>
              <w:rPr>
                <w:sz w:val="21"/>
                <w:szCs w:val="21"/>
              </w:rPr>
            </w:pPr>
            <w:r>
              <w:rPr>
                <w:rFonts w:ascii="Aptos" w:hAnsi="Aptos" w:eastAsia="Aptos"/>
                <w:color w:val="1F2937"/>
                <w:sz w:val="21"/>
                <w:szCs w:val="21"/>
              </w:rPr>
              <w:t>Search Users/Jobs</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884D9C9">
            <w:pPr>
              <w:spacing w:after="0"/>
              <w:jc w:val="center"/>
              <w:rPr>
                <w:sz w:val="21"/>
                <w:szCs w:val="21"/>
              </w:rPr>
            </w:pPr>
            <w:r>
              <w:rPr>
                <w:rFonts w:ascii="Consolas" w:hAnsi="Consolas" w:eastAsia="Consolas"/>
                <w:color w:val="2563EB"/>
                <w:sz w:val="21"/>
                <w:szCs w:val="21"/>
              </w:rPr>
              <w:t>AdUserManagementStoriesTest</w:t>
            </w:r>
            <w:r>
              <w:rPr>
                <w:rFonts w:ascii="Aptos" w:hAnsi="Aptos" w:eastAsia="Aptos"/>
                <w:color w:val="1F2937"/>
                <w:sz w:val="21"/>
                <w:szCs w:val="21"/>
              </w:rPr>
              <w:t xml:space="preserve">, </w:t>
            </w:r>
            <w:r>
              <w:rPr>
                <w:rFonts w:ascii="Consolas" w:hAnsi="Consolas" w:eastAsia="Consolas"/>
                <w:color w:val="2563EB"/>
                <w:sz w:val="21"/>
                <w:szCs w:val="21"/>
              </w:rPr>
              <w:t>MoJobManagementStoriesTest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F4B874F">
            <w:pPr>
              <w:spacing w:after="0"/>
              <w:jc w:val="center"/>
              <w:rPr>
                <w:sz w:val="21"/>
                <w:szCs w:val="21"/>
              </w:rPr>
            </w:pPr>
            <w:r>
              <w:rPr>
                <w:rFonts w:ascii="Aptos" w:hAnsi="Aptos" w:eastAsia="Aptos"/>
                <w:color w:val="1F2937"/>
                <w:sz w:val="21"/>
                <w:szCs w:val="21"/>
              </w:rPr>
              <w:t>User and job search/filter behavior is verified.</w:t>
            </w:r>
          </w:p>
        </w:tc>
      </w:tr>
      <w:tr w14:paraId="162FA6E2">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8589624">
            <w:pPr>
              <w:spacing w:after="0"/>
              <w:jc w:val="center"/>
              <w:rPr>
                <w:sz w:val="21"/>
                <w:szCs w:val="21"/>
              </w:rPr>
            </w:pPr>
            <w:r>
              <w:rPr>
                <w:rFonts w:ascii="Aptos" w:hAnsi="Aptos" w:eastAsia="Aptos"/>
                <w:color w:val="1F2937"/>
                <w:sz w:val="21"/>
                <w:szCs w:val="21"/>
              </w:rPr>
              <w:t>AD_12</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36DCD6F">
            <w:pPr>
              <w:spacing w:after="0"/>
              <w:jc w:val="center"/>
              <w:rPr>
                <w:sz w:val="21"/>
                <w:szCs w:val="21"/>
              </w:rPr>
            </w:pPr>
            <w:r>
              <w:rPr>
                <w:rFonts w:ascii="Aptos" w:hAnsi="Aptos" w:eastAsia="Aptos"/>
                <w:color w:val="1F2937"/>
                <w:sz w:val="21"/>
                <w:szCs w:val="21"/>
              </w:rPr>
              <w:t>View Job Application Status Summary</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A18A112">
            <w:pPr>
              <w:spacing w:after="0"/>
              <w:jc w:val="center"/>
              <w:rPr>
                <w:sz w:val="21"/>
                <w:szCs w:val="21"/>
              </w:rPr>
            </w:pPr>
            <w:r>
              <w:rPr>
                <w:rFonts w:ascii="Consolas" w:hAnsi="Consolas" w:eastAsia="Consolas"/>
                <w:color w:val="2563EB"/>
                <w:sz w:val="21"/>
                <w:szCs w:val="21"/>
              </w:rPr>
              <w:t>AdWorkloadAndStatsStoriesTest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309F263">
            <w:pPr>
              <w:spacing w:after="0"/>
              <w:jc w:val="center"/>
              <w:rPr>
                <w:sz w:val="21"/>
                <w:szCs w:val="21"/>
              </w:rPr>
            </w:pPr>
            <w:r>
              <w:rPr>
                <w:rFonts w:ascii="Aptos" w:hAnsi="Aptos" w:eastAsia="Aptos"/>
                <w:color w:val="1F2937"/>
                <w:sz w:val="21"/>
                <w:szCs w:val="21"/>
              </w:rPr>
              <w:t>Priority and quota summary calculations are verified.</w:t>
            </w:r>
          </w:p>
        </w:tc>
      </w:tr>
      <w:tr w14:paraId="76A459D2">
        <w:tblPrEx>
          <w:tblCellMar>
            <w:top w:w="0" w:type="dxa"/>
            <w:left w:w="108" w:type="dxa"/>
            <w:bottom w:w="0" w:type="dxa"/>
            <w:right w:w="108" w:type="dxa"/>
          </w:tblCellMar>
        </w:tblPrEx>
        <w:trPr>
          <w:cantSplit/>
          <w:jc w:val="center"/>
        </w:trPr>
        <w:tc>
          <w:tcPr>
            <w:tcW w:w="2021"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554A868">
            <w:pPr>
              <w:spacing w:after="0"/>
              <w:jc w:val="center"/>
              <w:rPr>
                <w:sz w:val="21"/>
                <w:szCs w:val="21"/>
              </w:rPr>
            </w:pPr>
            <w:r>
              <w:rPr>
                <w:rFonts w:ascii="Aptos" w:hAnsi="Aptos" w:eastAsia="Aptos"/>
                <w:color w:val="1F2937"/>
                <w:sz w:val="21"/>
                <w:szCs w:val="21"/>
              </w:rPr>
              <w:t>AD_13</w:t>
            </w:r>
          </w:p>
        </w:tc>
        <w:tc>
          <w:tcPr>
            <w:tcW w:w="2377"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E2581CD">
            <w:pPr>
              <w:spacing w:after="0"/>
              <w:jc w:val="center"/>
              <w:rPr>
                <w:sz w:val="21"/>
                <w:szCs w:val="21"/>
              </w:rPr>
            </w:pPr>
            <w:r>
              <w:rPr>
                <w:rFonts w:ascii="Aptos" w:hAnsi="Aptos" w:eastAsia="Aptos"/>
                <w:color w:val="1F2937"/>
                <w:sz w:val="21"/>
                <w:szCs w:val="21"/>
              </w:rPr>
              <w:t>View Individual User Details</w:t>
            </w:r>
          </w:p>
        </w:tc>
        <w:tc>
          <w:tcPr>
            <w:tcW w:w="246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40EA214">
            <w:pPr>
              <w:spacing w:after="0"/>
              <w:jc w:val="center"/>
              <w:rPr>
                <w:sz w:val="21"/>
                <w:szCs w:val="21"/>
              </w:rPr>
            </w:pPr>
            <w:r>
              <w:rPr>
                <w:rFonts w:ascii="Consolas" w:hAnsi="Consolas" w:eastAsia="Consolas"/>
                <w:color w:val="2563EB"/>
                <w:sz w:val="21"/>
                <w:szCs w:val="21"/>
              </w:rPr>
              <w:t>AdUserManagementStoriesTest</w:t>
            </w:r>
          </w:p>
        </w:tc>
        <w:tc>
          <w:tcPr>
            <w:tcW w:w="27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D8B3982">
            <w:pPr>
              <w:spacing w:after="0"/>
              <w:jc w:val="center"/>
              <w:rPr>
                <w:sz w:val="21"/>
                <w:szCs w:val="21"/>
              </w:rPr>
            </w:pPr>
            <w:r>
              <w:rPr>
                <w:rFonts w:ascii="Aptos" w:hAnsi="Aptos" w:eastAsia="Aptos"/>
                <w:color w:val="1F2937"/>
                <w:sz w:val="21"/>
                <w:szCs w:val="21"/>
              </w:rPr>
              <w:t>User detail retrieval is verified.</w:t>
            </w:r>
          </w:p>
        </w:tc>
      </w:tr>
    </w:tbl>
    <w:p w14:paraId="1F94205F">
      <w:pPr>
        <w:spacing w:after="20"/>
      </w:pPr>
    </w:p>
    <w:p w14:paraId="10E8B619">
      <w:pPr>
        <w:pStyle w:val="3"/>
      </w:pPr>
      <w:bookmarkStart w:id="9" w:name="_Toc3636"/>
      <w:r>
        <w:t>7. Additional Implemented Feature Coverage</w:t>
      </w:r>
      <w:bookmarkEnd w:id="9"/>
    </w:p>
    <w:p w14:paraId="00943C1A">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sz w:val="21"/>
          <w:szCs w:val="21"/>
        </w:rPr>
      </w:pPr>
      <w:r>
        <w:rPr>
          <w:rFonts w:ascii="Aptos" w:hAnsi="Aptos" w:eastAsia="Aptos"/>
          <w:color w:val="1F2937"/>
          <w:sz w:val="21"/>
          <w:szCs w:val="21"/>
        </w:rPr>
        <w:t>The implemented system contains behavior beyond the original user-story tables. These features are also represented in the automated suite.</w:t>
      </w:r>
    </w:p>
    <w:tbl>
      <w:tblPr>
        <w:tblStyle w:val="34"/>
        <w:tblW w:w="0" w:type="auto"/>
        <w:jc w:val="center"/>
        <w:tblLayout w:type="fixed"/>
        <w:tblCellMar>
          <w:top w:w="0" w:type="dxa"/>
          <w:left w:w="108" w:type="dxa"/>
          <w:bottom w:w="0" w:type="dxa"/>
          <w:right w:w="108" w:type="dxa"/>
        </w:tblCellMar>
      </w:tblPr>
      <w:tblGrid>
        <w:gridCol w:w="5003"/>
        <w:gridCol w:w="4635"/>
      </w:tblGrid>
      <w:tr w14:paraId="6E80A8C4">
        <w:tblPrEx>
          <w:tblCellMar>
            <w:top w:w="0" w:type="dxa"/>
            <w:left w:w="108" w:type="dxa"/>
            <w:bottom w:w="0" w:type="dxa"/>
            <w:right w:w="108" w:type="dxa"/>
          </w:tblCellMar>
        </w:tblPrEx>
        <w:trPr>
          <w:cantSplit/>
          <w:tblHeader/>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264A52E2">
            <w:pPr>
              <w:spacing w:after="0"/>
              <w:jc w:val="center"/>
              <w:rPr>
                <w:sz w:val="21"/>
                <w:szCs w:val="21"/>
              </w:rPr>
            </w:pPr>
            <w:r>
              <w:rPr>
                <w:rFonts w:ascii="Aptos" w:hAnsi="Aptos" w:eastAsia="Aptos"/>
                <w:b/>
                <w:color w:val="FFFFFF"/>
                <w:sz w:val="21"/>
                <w:szCs w:val="21"/>
              </w:rPr>
              <w:t>Feature</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3F271082">
            <w:pPr>
              <w:spacing w:after="0"/>
              <w:jc w:val="center"/>
              <w:rPr>
                <w:sz w:val="21"/>
                <w:szCs w:val="21"/>
              </w:rPr>
            </w:pPr>
            <w:r>
              <w:rPr>
                <w:rFonts w:ascii="Aptos" w:hAnsi="Aptos" w:eastAsia="Aptos"/>
                <w:b/>
                <w:color w:val="FFFFFF"/>
                <w:sz w:val="21"/>
                <w:szCs w:val="21"/>
              </w:rPr>
              <w:t>Evidence</w:t>
            </w:r>
          </w:p>
        </w:tc>
      </w:tr>
      <w:tr w14:paraId="16CBEFB8">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3F893A0">
            <w:pPr>
              <w:spacing w:after="0"/>
              <w:jc w:val="center"/>
              <w:rPr>
                <w:sz w:val="21"/>
                <w:szCs w:val="21"/>
              </w:rPr>
            </w:pPr>
            <w:r>
              <w:rPr>
                <w:rFonts w:ascii="Aptos" w:hAnsi="Aptos" w:eastAsia="Aptos"/>
                <w:color w:val="1F2937"/>
                <w:sz w:val="21"/>
                <w:szCs w:val="21"/>
              </w:rPr>
              <w:t>Authentication session invalidation on logout</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44552C1">
            <w:pPr>
              <w:spacing w:after="0"/>
              <w:jc w:val="center"/>
              <w:rPr>
                <w:sz w:val="21"/>
                <w:szCs w:val="21"/>
              </w:rPr>
            </w:pPr>
            <w:r>
              <w:rPr>
                <w:rFonts w:ascii="Consolas" w:hAnsi="Consolas" w:eastAsia="Consolas"/>
                <w:color w:val="2563EB"/>
                <w:sz w:val="21"/>
                <w:szCs w:val="21"/>
              </w:rPr>
              <w:t>AuthUploadDraftCoverageTest</w:t>
            </w:r>
          </w:p>
        </w:tc>
      </w:tr>
      <w:tr w14:paraId="7A6E0636">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2B52CA4">
            <w:pPr>
              <w:spacing w:after="0"/>
              <w:jc w:val="center"/>
              <w:rPr>
                <w:sz w:val="21"/>
                <w:szCs w:val="21"/>
              </w:rPr>
            </w:pPr>
            <w:r>
              <w:rPr>
                <w:rFonts w:ascii="Aptos" w:hAnsi="Aptos" w:eastAsia="Aptos"/>
                <w:color w:val="1F2937"/>
                <w:sz w:val="21"/>
                <w:szCs w:val="21"/>
              </w:rPr>
              <w:t>Public prevention of administrator self-registration</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F248565">
            <w:pPr>
              <w:spacing w:after="0"/>
              <w:jc w:val="center"/>
              <w:rPr>
                <w:sz w:val="21"/>
                <w:szCs w:val="21"/>
              </w:rPr>
            </w:pPr>
            <w:r>
              <w:rPr>
                <w:rFonts w:ascii="Consolas" w:hAnsi="Consolas" w:eastAsia="Consolas"/>
                <w:color w:val="2563EB"/>
                <w:sz w:val="21"/>
                <w:szCs w:val="21"/>
              </w:rPr>
              <w:t>AuthUploadDraftCoverageTest</w:t>
            </w:r>
          </w:p>
        </w:tc>
      </w:tr>
      <w:tr w14:paraId="07BD15EF">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8E22795">
            <w:pPr>
              <w:spacing w:after="0"/>
              <w:jc w:val="center"/>
              <w:rPr>
                <w:sz w:val="21"/>
                <w:szCs w:val="21"/>
              </w:rPr>
            </w:pPr>
            <w:r>
              <w:rPr>
                <w:rFonts w:ascii="Aptos" w:hAnsi="Aptos" w:eastAsia="Aptos"/>
                <w:color w:val="1F2937"/>
                <w:sz w:val="21"/>
                <w:szCs w:val="21"/>
              </w:rPr>
              <w:t>Deactivated-account login blocking</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46D2EFC">
            <w:pPr>
              <w:spacing w:after="0"/>
              <w:jc w:val="center"/>
              <w:rPr>
                <w:sz w:val="21"/>
                <w:szCs w:val="21"/>
              </w:rPr>
            </w:pPr>
            <w:r>
              <w:rPr>
                <w:rFonts w:ascii="Consolas" w:hAnsi="Consolas" w:eastAsia="Consolas"/>
                <w:color w:val="2563EB"/>
                <w:sz w:val="21"/>
                <w:szCs w:val="21"/>
              </w:rPr>
              <w:t>ExtendedAuthenticationAndAccessTest</w:t>
            </w:r>
          </w:p>
        </w:tc>
      </w:tr>
      <w:tr w14:paraId="29D7B9FC">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7C8CDCE">
            <w:pPr>
              <w:spacing w:after="0"/>
              <w:jc w:val="center"/>
              <w:rPr>
                <w:sz w:val="21"/>
                <w:szCs w:val="21"/>
              </w:rPr>
            </w:pPr>
            <w:r>
              <w:rPr>
                <w:rFonts w:ascii="Aptos" w:hAnsi="Aptos" w:eastAsia="Aptos"/>
                <w:color w:val="1F2937"/>
                <w:sz w:val="21"/>
                <w:szCs w:val="21"/>
              </w:rPr>
              <w:t>Portal login privacy for an identifier belonging to another role</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247D4FB">
            <w:pPr>
              <w:spacing w:after="0"/>
              <w:jc w:val="center"/>
              <w:rPr>
                <w:sz w:val="21"/>
                <w:szCs w:val="21"/>
              </w:rPr>
            </w:pPr>
            <w:r>
              <w:rPr>
                <w:rFonts w:ascii="Consolas" w:hAnsi="Consolas" w:eastAsia="Consolas"/>
                <w:color w:val="2563EB"/>
                <w:sz w:val="21"/>
                <w:szCs w:val="21"/>
              </w:rPr>
              <w:t>TaAuthStoriesTest</w:t>
            </w:r>
          </w:p>
        </w:tc>
      </w:tr>
      <w:tr w14:paraId="37091B0B">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04738C4">
            <w:pPr>
              <w:spacing w:after="0"/>
              <w:jc w:val="center"/>
              <w:rPr>
                <w:sz w:val="21"/>
                <w:szCs w:val="21"/>
              </w:rPr>
            </w:pPr>
            <w:r>
              <w:rPr>
                <w:rFonts w:ascii="Aptos" w:hAnsi="Aptos" w:eastAsia="Aptos"/>
                <w:color w:val="1F2937"/>
                <w:sz w:val="21"/>
                <w:szCs w:val="21"/>
              </w:rPr>
              <w:t>Shared TA/MO ID disambiguation for login and password reset</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B295122">
            <w:pPr>
              <w:spacing w:after="0"/>
              <w:jc w:val="center"/>
              <w:rPr>
                <w:sz w:val="21"/>
                <w:szCs w:val="21"/>
              </w:rPr>
            </w:pPr>
            <w:r>
              <w:rPr>
                <w:rFonts w:ascii="Consolas" w:hAnsi="Consolas" w:eastAsia="Consolas"/>
                <w:color w:val="2563EB"/>
                <w:sz w:val="21"/>
                <w:szCs w:val="21"/>
              </w:rPr>
              <w:t>TaAuthStoriesTest</w:t>
            </w:r>
            <w:r>
              <w:rPr>
                <w:rFonts w:ascii="Aptos" w:hAnsi="Aptos" w:eastAsia="Aptos"/>
                <w:color w:val="1F2937"/>
                <w:sz w:val="21"/>
                <w:szCs w:val="21"/>
              </w:rPr>
              <w:t xml:space="preserve">, </w:t>
            </w:r>
            <w:r>
              <w:rPr>
                <w:rFonts w:ascii="Consolas" w:hAnsi="Consolas" w:eastAsia="Consolas"/>
                <w:color w:val="2563EB"/>
                <w:sz w:val="21"/>
                <w:szCs w:val="21"/>
              </w:rPr>
              <w:t>ExtendedAuthenticationAndAccessTest</w:t>
            </w:r>
          </w:p>
        </w:tc>
      </w:tr>
      <w:tr w14:paraId="171423C1">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F0BAE3E">
            <w:pPr>
              <w:spacing w:after="0"/>
              <w:jc w:val="center"/>
              <w:rPr>
                <w:sz w:val="21"/>
                <w:szCs w:val="21"/>
              </w:rPr>
            </w:pPr>
            <w:r>
              <w:rPr>
                <w:rFonts w:ascii="Aptos" w:hAnsi="Aptos" w:eastAsia="Aptos"/>
                <w:color w:val="1F2937"/>
                <w:sz w:val="21"/>
                <w:szCs w:val="21"/>
              </w:rPr>
              <w:t>Notification ownership protection</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1CDE3B9">
            <w:pPr>
              <w:spacing w:after="0"/>
              <w:jc w:val="center"/>
              <w:rPr>
                <w:sz w:val="21"/>
                <w:szCs w:val="21"/>
              </w:rPr>
            </w:pPr>
            <w:r>
              <w:rPr>
                <w:rFonts w:ascii="Consolas" w:hAnsi="Consolas" w:eastAsia="Consolas"/>
                <w:color w:val="2563EB"/>
                <w:sz w:val="21"/>
                <w:szCs w:val="21"/>
              </w:rPr>
              <w:t>ExtendedAuthenticationAndAccessTest</w:t>
            </w:r>
          </w:p>
        </w:tc>
      </w:tr>
      <w:tr w14:paraId="7EBE4C15">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AA616A3">
            <w:pPr>
              <w:spacing w:after="0"/>
              <w:jc w:val="center"/>
              <w:rPr>
                <w:sz w:val="21"/>
                <w:szCs w:val="21"/>
              </w:rPr>
            </w:pPr>
            <w:r>
              <w:rPr>
                <w:rFonts w:ascii="Aptos" w:hAnsi="Aptos" w:eastAsia="Aptos"/>
                <w:color w:val="1F2937"/>
                <w:sz w:val="21"/>
                <w:szCs w:val="21"/>
              </w:rPr>
              <w:t>Upload/download authentication protection</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B487C2F">
            <w:pPr>
              <w:spacing w:after="0"/>
              <w:jc w:val="center"/>
              <w:rPr>
                <w:sz w:val="21"/>
                <w:szCs w:val="21"/>
              </w:rPr>
            </w:pPr>
            <w:r>
              <w:rPr>
                <w:rFonts w:ascii="Consolas" w:hAnsi="Consolas" w:eastAsia="Consolas"/>
                <w:color w:val="2563EB"/>
                <w:sz w:val="21"/>
                <w:szCs w:val="21"/>
              </w:rPr>
              <w:t>ExtendedAuthenticationAndAccessTest</w:t>
            </w:r>
          </w:p>
        </w:tc>
      </w:tr>
      <w:tr w14:paraId="3A89CBB8">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DFF067F">
            <w:pPr>
              <w:spacing w:after="0"/>
              <w:jc w:val="center"/>
              <w:rPr>
                <w:sz w:val="21"/>
                <w:szCs w:val="21"/>
              </w:rPr>
            </w:pPr>
            <w:r>
              <w:rPr>
                <w:rFonts w:ascii="Aptos" w:hAnsi="Aptos" w:eastAsia="Aptos"/>
                <w:color w:val="1F2937"/>
                <w:sz w:val="21"/>
                <w:szCs w:val="21"/>
              </w:rPr>
              <w:t>Job deletion cascade to applications, drafts, and notifications</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8AD444D">
            <w:pPr>
              <w:spacing w:after="0"/>
              <w:jc w:val="center"/>
              <w:rPr>
                <w:sz w:val="21"/>
                <w:szCs w:val="21"/>
              </w:rPr>
            </w:pPr>
            <w:r>
              <w:rPr>
                <w:rFonts w:ascii="Consolas" w:hAnsi="Consolas" w:eastAsia="Consolas"/>
                <w:color w:val="2563EB"/>
                <w:sz w:val="21"/>
                <w:szCs w:val="21"/>
              </w:rPr>
              <w:t>MoJobManagementStoriesTest</w:t>
            </w:r>
          </w:p>
        </w:tc>
      </w:tr>
      <w:tr w14:paraId="45BF2C40">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FF277C9">
            <w:pPr>
              <w:spacing w:after="0"/>
              <w:jc w:val="center"/>
              <w:rPr>
                <w:sz w:val="21"/>
                <w:szCs w:val="21"/>
              </w:rPr>
            </w:pPr>
            <w:r>
              <w:rPr>
                <w:rFonts w:ascii="Aptos" w:hAnsi="Aptos" w:eastAsia="Aptos"/>
                <w:color w:val="1F2937"/>
                <w:sz w:val="21"/>
                <w:szCs w:val="21"/>
              </w:rPr>
              <w:t>Duplicate schedule-week validation</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BFB128B">
            <w:pPr>
              <w:spacing w:after="0"/>
              <w:jc w:val="center"/>
              <w:rPr>
                <w:sz w:val="21"/>
                <w:szCs w:val="21"/>
              </w:rPr>
            </w:pPr>
            <w:r>
              <w:rPr>
                <w:rFonts w:ascii="Consolas" w:hAnsi="Consolas" w:eastAsia="Consolas"/>
                <w:color w:val="2563EB"/>
                <w:sz w:val="21"/>
                <w:szCs w:val="21"/>
              </w:rPr>
              <w:t>MoJobManagementStoriesTest</w:t>
            </w:r>
          </w:p>
        </w:tc>
      </w:tr>
      <w:tr w14:paraId="4E9184F3">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B2E6442">
            <w:pPr>
              <w:spacing w:after="0"/>
              <w:jc w:val="center"/>
              <w:rPr>
                <w:sz w:val="21"/>
                <w:szCs w:val="21"/>
              </w:rPr>
            </w:pPr>
            <w:r>
              <w:rPr>
                <w:rFonts w:ascii="Aptos" w:hAnsi="Aptos" w:eastAsia="Aptos"/>
                <w:color w:val="1F2937"/>
                <w:sz w:val="21"/>
                <w:szCs w:val="21"/>
              </w:rPr>
              <w:t>Closed, expired, and full position application rejection</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57E8831">
            <w:pPr>
              <w:spacing w:after="0"/>
              <w:jc w:val="center"/>
              <w:rPr>
                <w:sz w:val="21"/>
                <w:szCs w:val="21"/>
              </w:rPr>
            </w:pPr>
            <w:r>
              <w:rPr>
                <w:rFonts w:ascii="Consolas" w:hAnsi="Consolas" w:eastAsia="Consolas"/>
                <w:color w:val="2563EB"/>
                <w:sz w:val="21"/>
                <w:szCs w:val="21"/>
              </w:rPr>
              <w:t>TaApplicationFlowTest</w:t>
            </w:r>
            <w:r>
              <w:rPr>
                <w:rFonts w:ascii="Aptos" w:hAnsi="Aptos" w:eastAsia="Aptos"/>
                <w:color w:val="1F2937"/>
                <w:sz w:val="21"/>
                <w:szCs w:val="21"/>
              </w:rPr>
              <w:t xml:space="preserve">, </w:t>
            </w:r>
            <w:r>
              <w:rPr>
                <w:rFonts w:ascii="Consolas" w:hAnsi="Consolas" w:eastAsia="Consolas"/>
                <w:color w:val="2563EB"/>
                <w:sz w:val="21"/>
                <w:szCs w:val="21"/>
              </w:rPr>
              <w:t>TaJobBoundaryStoriesTest</w:t>
            </w:r>
          </w:p>
        </w:tc>
      </w:tr>
      <w:tr w14:paraId="0D782270">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97C15B7">
            <w:pPr>
              <w:spacing w:after="0"/>
              <w:jc w:val="center"/>
              <w:rPr>
                <w:sz w:val="21"/>
                <w:szCs w:val="21"/>
              </w:rPr>
            </w:pPr>
            <w:r>
              <w:rPr>
                <w:rFonts w:ascii="Aptos" w:hAnsi="Aptos" w:eastAsia="Aptos"/>
                <w:color w:val="1F2937"/>
                <w:sz w:val="21"/>
                <w:szCs w:val="21"/>
              </w:rPr>
              <w:t>Weekly workload limit rejection with notification and audit log</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7E3843B">
            <w:pPr>
              <w:spacing w:after="0"/>
              <w:jc w:val="center"/>
              <w:rPr>
                <w:sz w:val="21"/>
                <w:szCs w:val="21"/>
              </w:rPr>
            </w:pPr>
            <w:r>
              <w:rPr>
                <w:rFonts w:ascii="Consolas" w:hAnsi="Consolas" w:eastAsia="Consolas"/>
                <w:color w:val="2563EB"/>
                <w:sz w:val="21"/>
                <w:szCs w:val="21"/>
              </w:rPr>
              <w:t>TaJobBoundaryStoriesTest</w:t>
            </w:r>
          </w:p>
        </w:tc>
      </w:tr>
      <w:tr w14:paraId="5364FEA3">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FD95BE0">
            <w:pPr>
              <w:spacing w:after="0"/>
              <w:jc w:val="center"/>
              <w:rPr>
                <w:sz w:val="21"/>
                <w:szCs w:val="21"/>
              </w:rPr>
            </w:pPr>
            <w:r>
              <w:rPr>
                <w:rFonts w:ascii="Aptos" w:hAnsi="Aptos" w:eastAsia="Aptos"/>
                <w:color w:val="1F2937"/>
                <w:sz w:val="21"/>
                <w:szCs w:val="21"/>
              </w:rPr>
              <w:t>Notification reconciliation idempotency</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9C2DFEE">
            <w:pPr>
              <w:spacing w:after="0"/>
              <w:jc w:val="center"/>
              <w:rPr>
                <w:sz w:val="21"/>
                <w:szCs w:val="21"/>
              </w:rPr>
            </w:pPr>
            <w:r>
              <w:rPr>
                <w:rFonts w:ascii="Consolas" w:hAnsi="Consolas" w:eastAsia="Consolas"/>
                <w:color w:val="2563EB"/>
                <w:sz w:val="21"/>
                <w:szCs w:val="21"/>
              </w:rPr>
              <w:t>DataServiceIntegrityCoverageTest</w:t>
            </w:r>
          </w:p>
        </w:tc>
      </w:tr>
      <w:tr w14:paraId="64F01D34">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BDDDAA5">
            <w:pPr>
              <w:spacing w:after="0"/>
              <w:jc w:val="center"/>
              <w:rPr>
                <w:sz w:val="21"/>
                <w:szCs w:val="21"/>
              </w:rPr>
            </w:pPr>
            <w:r>
              <w:rPr>
                <w:rFonts w:ascii="Aptos" w:hAnsi="Aptos" w:eastAsia="Aptos"/>
                <w:color w:val="1F2937"/>
                <w:sz w:val="21"/>
                <w:szCs w:val="21"/>
              </w:rPr>
              <w:t>Admin backup jobs and retry</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23781AA">
            <w:pPr>
              <w:spacing w:after="0"/>
              <w:jc w:val="center"/>
              <w:rPr>
                <w:sz w:val="21"/>
                <w:szCs w:val="21"/>
              </w:rPr>
            </w:pPr>
            <w:r>
              <w:rPr>
                <w:rFonts w:ascii="Consolas" w:hAnsi="Consolas" w:eastAsia="Consolas"/>
                <w:color w:val="2563EB"/>
                <w:sz w:val="21"/>
                <w:szCs w:val="21"/>
              </w:rPr>
              <w:t>AdminAdvancedOperationsStoriesTest</w:t>
            </w:r>
          </w:p>
        </w:tc>
      </w:tr>
      <w:tr w14:paraId="1BE5AE34">
        <w:tblPrEx>
          <w:tblCellMar>
            <w:top w:w="0" w:type="dxa"/>
            <w:left w:w="108" w:type="dxa"/>
            <w:bottom w:w="0" w:type="dxa"/>
            <w:right w:w="108" w:type="dxa"/>
          </w:tblCellMar>
        </w:tblPrEx>
        <w:trPr>
          <w:cantSplit/>
          <w:jc w:val="center"/>
        </w:trPr>
        <w:tc>
          <w:tcPr>
            <w:tcW w:w="50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345EC83">
            <w:pPr>
              <w:spacing w:after="0"/>
              <w:jc w:val="center"/>
              <w:rPr>
                <w:sz w:val="21"/>
                <w:szCs w:val="21"/>
              </w:rPr>
            </w:pPr>
            <w:r>
              <w:rPr>
                <w:rFonts w:ascii="Aptos" w:hAnsi="Aptos" w:eastAsia="Aptos"/>
                <w:color w:val="1F2937"/>
                <w:sz w:val="21"/>
                <w:szCs w:val="21"/>
              </w:rPr>
              <w:t>AI match explanation, saved result visibility, model validation, and usage limit</w:t>
            </w:r>
          </w:p>
        </w:tc>
        <w:tc>
          <w:tcPr>
            <w:tcW w:w="463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59341FC">
            <w:pPr>
              <w:spacing w:after="0"/>
              <w:jc w:val="center"/>
              <w:rPr>
                <w:sz w:val="21"/>
                <w:szCs w:val="21"/>
              </w:rPr>
            </w:pPr>
            <w:r>
              <w:rPr>
                <w:rFonts w:ascii="Consolas" w:hAnsi="Consolas" w:eastAsia="Consolas"/>
                <w:color w:val="2563EB"/>
                <w:sz w:val="21"/>
                <w:szCs w:val="21"/>
              </w:rPr>
              <w:t>AiMatchingStoriesTest</w:t>
            </w:r>
          </w:p>
        </w:tc>
      </w:tr>
    </w:tbl>
    <w:p w14:paraId="7223B169">
      <w:pPr>
        <w:spacing w:after="20"/>
      </w:pPr>
    </w:p>
    <w:p w14:paraId="220724C1">
      <w:pPr>
        <w:pStyle w:val="3"/>
      </w:pPr>
      <w:bookmarkStart w:id="10" w:name="_Toc14556"/>
      <w:r>
        <w:t>8. Complete Test Class Inventory</w:t>
      </w:r>
      <w:bookmarkEnd w:id="10"/>
    </w:p>
    <w:p w14:paraId="63D81DA1">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rFonts w:ascii="Aptos" w:hAnsi="Aptos" w:eastAsia="Aptos"/>
          <w:color w:val="1F2937"/>
          <w:sz w:val="21"/>
          <w:szCs w:val="21"/>
        </w:rPr>
      </w:pPr>
      <w:r>
        <w:rPr>
          <w:rFonts w:ascii="Aptos" w:hAnsi="Aptos" w:eastAsia="Aptos"/>
          <w:color w:val="1F2937"/>
          <w:sz w:val="21"/>
          <w:szCs w:val="21"/>
        </w:rPr>
        <w:t>The following inventory accounts for every test method in the successful 103-test execution.</w:t>
      </w:r>
    </w:p>
    <w:tbl>
      <w:tblPr>
        <w:tblStyle w:val="34"/>
        <w:tblW w:w="0" w:type="auto"/>
        <w:jc w:val="center"/>
        <w:tblLayout w:type="fixed"/>
        <w:tblCellMar>
          <w:top w:w="0" w:type="dxa"/>
          <w:left w:w="108" w:type="dxa"/>
          <w:bottom w:w="0" w:type="dxa"/>
          <w:right w:w="108" w:type="dxa"/>
        </w:tblCellMar>
      </w:tblPr>
      <w:tblGrid>
        <w:gridCol w:w="3499"/>
        <w:gridCol w:w="1208"/>
        <w:gridCol w:w="4932"/>
      </w:tblGrid>
      <w:tr w14:paraId="57FDF705">
        <w:trPr>
          <w:cantSplit/>
          <w:tblHeader/>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19DEEF65">
            <w:pPr>
              <w:spacing w:after="0"/>
              <w:jc w:val="center"/>
              <w:rPr>
                <w:sz w:val="21"/>
                <w:szCs w:val="21"/>
              </w:rPr>
            </w:pPr>
            <w:r>
              <w:rPr>
                <w:rFonts w:ascii="Aptos" w:hAnsi="Aptos" w:eastAsia="Aptos"/>
                <w:b/>
                <w:color w:val="FFFFFF"/>
                <w:sz w:val="21"/>
                <w:szCs w:val="21"/>
              </w:rPr>
              <w:t>Test Class</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2E1DC7BC">
            <w:pPr>
              <w:spacing w:after="0"/>
              <w:jc w:val="center"/>
              <w:rPr>
                <w:sz w:val="21"/>
                <w:szCs w:val="21"/>
              </w:rPr>
            </w:pPr>
            <w:r>
              <w:rPr>
                <w:rFonts w:ascii="Aptos" w:hAnsi="Aptos" w:eastAsia="Aptos"/>
                <w:b/>
                <w:color w:val="FFFFFF"/>
                <w:sz w:val="21"/>
                <w:szCs w:val="21"/>
              </w:rPr>
              <w:t>Tests</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2857ACE2">
            <w:pPr>
              <w:spacing w:after="0"/>
              <w:jc w:val="center"/>
              <w:rPr>
                <w:sz w:val="21"/>
                <w:szCs w:val="21"/>
              </w:rPr>
            </w:pPr>
            <w:r>
              <w:rPr>
                <w:rFonts w:ascii="Aptos" w:hAnsi="Aptos" w:eastAsia="Aptos"/>
                <w:b/>
                <w:color w:val="FFFFFF"/>
                <w:sz w:val="21"/>
                <w:szCs w:val="21"/>
              </w:rPr>
              <w:t>Primary Verified Area</w:t>
            </w:r>
          </w:p>
        </w:tc>
      </w:tr>
      <w:tr w14:paraId="2B10D12F">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5358AB9">
            <w:pPr>
              <w:spacing w:after="0"/>
              <w:jc w:val="center"/>
              <w:rPr>
                <w:sz w:val="21"/>
                <w:szCs w:val="21"/>
              </w:rPr>
            </w:pPr>
            <w:r>
              <w:rPr>
                <w:rFonts w:ascii="Consolas" w:hAnsi="Consolas" w:eastAsia="Consolas"/>
                <w:color w:val="2563EB"/>
                <w:sz w:val="21"/>
                <w:szCs w:val="21"/>
              </w:rPr>
              <w:t>TaDataServiceStoriesTest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86624AE">
            <w:pPr>
              <w:spacing w:after="0"/>
              <w:jc w:val="center"/>
              <w:rPr>
                <w:sz w:val="21"/>
                <w:szCs w:val="21"/>
              </w:rPr>
            </w:pPr>
            <w:r>
              <w:rPr>
                <w:rFonts w:ascii="Aptos" w:hAnsi="Aptos" w:eastAsia="Aptos"/>
                <w:color w:val="1F2937"/>
                <w:sz w:val="21"/>
                <w:szCs w:val="21"/>
              </w:rPr>
              <w:t>9</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D304CDC">
            <w:pPr>
              <w:spacing w:after="0"/>
              <w:jc w:val="center"/>
              <w:rPr>
                <w:sz w:val="21"/>
                <w:szCs w:val="21"/>
              </w:rPr>
            </w:pPr>
            <w:r>
              <w:rPr>
                <w:rFonts w:ascii="Aptos" w:hAnsi="Aptos" w:eastAsia="Aptos"/>
                <w:color w:val="1F2937"/>
                <w:sz w:val="21"/>
                <w:szCs w:val="21"/>
              </w:rPr>
              <w:t>Profile, password-reset request, drafts, upload validation and file persistence</w:t>
            </w:r>
          </w:p>
        </w:tc>
      </w:tr>
      <w:tr w14:paraId="5733151F">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74F0528">
            <w:pPr>
              <w:spacing w:after="0"/>
              <w:jc w:val="center"/>
              <w:rPr>
                <w:sz w:val="21"/>
                <w:szCs w:val="21"/>
              </w:rPr>
            </w:pPr>
            <w:r>
              <w:rPr>
                <w:rFonts w:ascii="Consolas" w:hAnsi="Consolas" w:eastAsia="Consolas"/>
                <w:color w:val="2563EB"/>
                <w:sz w:val="21"/>
                <w:szCs w:val="21"/>
              </w:rPr>
              <w:t>TaAuthStoriesTest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FF9B38E">
            <w:pPr>
              <w:spacing w:after="0"/>
              <w:jc w:val="center"/>
              <w:rPr>
                <w:sz w:val="21"/>
                <w:szCs w:val="21"/>
              </w:rPr>
            </w:pPr>
            <w:r>
              <w:rPr>
                <w:rFonts w:ascii="Aptos" w:hAnsi="Aptos" w:eastAsia="Aptos"/>
                <w:color w:val="1F2937"/>
                <w:sz w:val="21"/>
                <w:szCs w:val="21"/>
              </w:rPr>
              <w:t>7</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07D14D9">
            <w:pPr>
              <w:spacing w:after="0"/>
              <w:jc w:val="center"/>
              <w:rPr>
                <w:sz w:val="21"/>
                <w:szCs w:val="21"/>
              </w:rPr>
            </w:pPr>
            <w:r>
              <w:rPr>
                <w:rFonts w:ascii="Aptos" w:hAnsi="Aptos" w:eastAsia="Aptos"/>
                <w:color w:val="1F2937"/>
                <w:sz w:val="21"/>
                <w:szCs w:val="21"/>
              </w:rPr>
              <w:t>TA login, role-separated portal access, password change, registration</w:t>
            </w:r>
          </w:p>
        </w:tc>
      </w:tr>
      <w:tr w14:paraId="0D9E9364">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DCAB0B0">
            <w:pPr>
              <w:spacing w:after="0"/>
              <w:jc w:val="center"/>
              <w:rPr>
                <w:sz w:val="21"/>
                <w:szCs w:val="21"/>
              </w:rPr>
            </w:pPr>
            <w:r>
              <w:rPr>
                <w:rFonts w:ascii="Consolas" w:hAnsi="Consolas" w:eastAsia="Consolas"/>
                <w:color w:val="2563EB"/>
                <w:sz w:val="21"/>
                <w:szCs w:val="21"/>
              </w:rPr>
              <w:t>TaApplicationFlowTest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9F6AE9D">
            <w:pPr>
              <w:spacing w:after="0"/>
              <w:jc w:val="center"/>
              <w:rPr>
                <w:sz w:val="21"/>
                <w:szCs w:val="21"/>
              </w:rPr>
            </w:pPr>
            <w:r>
              <w:rPr>
                <w:rFonts w:ascii="Aptos" w:hAnsi="Aptos" w:eastAsia="Aptos"/>
                <w:color w:val="1F2937"/>
                <w:sz w:val="21"/>
                <w:szCs w:val="21"/>
              </w:rPr>
              <w:t>11</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DA42180">
            <w:pPr>
              <w:spacing w:after="0"/>
              <w:jc w:val="center"/>
              <w:rPr>
                <w:sz w:val="21"/>
                <w:szCs w:val="21"/>
              </w:rPr>
            </w:pPr>
            <w:r>
              <w:rPr>
                <w:rFonts w:ascii="Aptos" w:hAnsi="Aptos" w:eastAsia="Aptos"/>
                <w:color w:val="1F2937"/>
                <w:sz w:val="21"/>
                <w:szCs w:val="21"/>
              </w:rPr>
              <w:t>Priority rules, deadlines, quota, reapplication, reconciliation, withdrawal</w:t>
            </w:r>
          </w:p>
        </w:tc>
      </w:tr>
      <w:tr w14:paraId="654A8FF1">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AAECB35">
            <w:pPr>
              <w:spacing w:after="0"/>
              <w:jc w:val="center"/>
              <w:rPr>
                <w:sz w:val="21"/>
                <w:szCs w:val="21"/>
              </w:rPr>
            </w:pPr>
            <w:r>
              <w:rPr>
                <w:rFonts w:ascii="Consolas" w:hAnsi="Consolas" w:eastAsia="Consolas"/>
                <w:color w:val="2563EB"/>
                <w:sz w:val="21"/>
                <w:szCs w:val="21"/>
              </w:rPr>
              <w:t>TaApplicationAccessAndNotificationTest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0F423C7">
            <w:pPr>
              <w:spacing w:after="0"/>
              <w:jc w:val="center"/>
              <w:rPr>
                <w:sz w:val="21"/>
                <w:szCs w:val="21"/>
              </w:rPr>
            </w:pPr>
            <w:r>
              <w:rPr>
                <w:rFonts w:ascii="Aptos" w:hAnsi="Aptos" w:eastAsia="Aptos"/>
                <w:color w:val="1F2937"/>
                <w:sz w:val="21"/>
                <w:szCs w:val="21"/>
              </w:rPr>
              <w:t>5</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0958886">
            <w:pPr>
              <w:spacing w:after="0"/>
              <w:jc w:val="center"/>
              <w:rPr>
                <w:sz w:val="21"/>
                <w:szCs w:val="21"/>
              </w:rPr>
            </w:pPr>
            <w:r>
              <w:rPr>
                <w:rFonts w:ascii="Aptos" w:hAnsi="Aptos" w:eastAsia="Aptos"/>
                <w:color w:val="1F2937"/>
                <w:sz w:val="21"/>
                <w:szCs w:val="21"/>
              </w:rPr>
              <w:t>Application access boundaries and notification read operations</w:t>
            </w:r>
          </w:p>
        </w:tc>
      </w:tr>
      <w:tr w14:paraId="7EAC64C9">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096976D">
            <w:pPr>
              <w:spacing w:after="0"/>
              <w:jc w:val="center"/>
              <w:rPr>
                <w:sz w:val="21"/>
                <w:szCs w:val="21"/>
              </w:rPr>
            </w:pPr>
            <w:r>
              <w:rPr>
                <w:rFonts w:ascii="Consolas" w:hAnsi="Consolas" w:eastAsia="Consolas"/>
                <w:color w:val="2563EB"/>
                <w:sz w:val="21"/>
                <w:szCs w:val="21"/>
              </w:rPr>
              <w:t>TaJobBoundaryStoriesTest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737D457">
            <w:pPr>
              <w:spacing w:after="0"/>
              <w:jc w:val="center"/>
              <w:rPr>
                <w:sz w:val="21"/>
                <w:szCs w:val="21"/>
              </w:rPr>
            </w:pPr>
            <w:r>
              <w:rPr>
                <w:rFonts w:ascii="Aptos" w:hAnsi="Aptos" w:eastAsia="Aptos"/>
                <w:color w:val="1F2937"/>
                <w:sz w:val="21"/>
                <w:szCs w:val="21"/>
              </w:rPr>
              <w:t>6</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B2CD2ED">
            <w:pPr>
              <w:spacing w:after="0"/>
              <w:jc w:val="center"/>
              <w:rPr>
                <w:sz w:val="21"/>
                <w:szCs w:val="21"/>
              </w:rPr>
            </w:pPr>
            <w:r>
              <w:rPr>
                <w:rFonts w:ascii="Aptos" w:hAnsi="Aptos" w:eastAsia="Aptos"/>
                <w:color w:val="1F2937"/>
                <w:sz w:val="21"/>
                <w:szCs w:val="21"/>
              </w:rPr>
              <w:t>CV/application link, vacancy filters/status, workload rejection, posting/apply roles</w:t>
            </w:r>
          </w:p>
        </w:tc>
      </w:tr>
      <w:tr w14:paraId="5C771804">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924F9D7">
            <w:pPr>
              <w:spacing w:after="0"/>
              <w:jc w:val="center"/>
              <w:rPr>
                <w:sz w:val="21"/>
                <w:szCs w:val="21"/>
              </w:rPr>
            </w:pPr>
            <w:r>
              <w:rPr>
                <w:rFonts w:ascii="Consolas" w:hAnsi="Consolas" w:eastAsia="Consolas"/>
                <w:color w:val="2563EB"/>
                <w:sz w:val="21"/>
                <w:szCs w:val="21"/>
              </w:rPr>
              <w:t>MoAuthStoriesTest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2BFB300">
            <w:pPr>
              <w:spacing w:after="0"/>
              <w:jc w:val="center"/>
              <w:rPr>
                <w:sz w:val="21"/>
                <w:szCs w:val="21"/>
              </w:rPr>
            </w:pPr>
            <w:r>
              <w:rPr>
                <w:rFonts w:ascii="Aptos" w:hAnsi="Aptos" w:eastAsia="Aptos"/>
                <w:color w:val="1F2937"/>
                <w:sz w:val="21"/>
                <w:szCs w:val="21"/>
              </w:rPr>
              <w:t>5</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EB6ED30">
            <w:pPr>
              <w:spacing w:after="0"/>
              <w:jc w:val="center"/>
              <w:rPr>
                <w:sz w:val="21"/>
                <w:szCs w:val="21"/>
              </w:rPr>
            </w:pPr>
            <w:r>
              <w:rPr>
                <w:rFonts w:ascii="Aptos" w:hAnsi="Aptos" w:eastAsia="Aptos"/>
                <w:color w:val="1F2937"/>
                <w:sz w:val="21"/>
                <w:szCs w:val="21"/>
              </w:rPr>
              <w:t>MO registration, login, password change, password-reset request</w:t>
            </w:r>
          </w:p>
        </w:tc>
      </w:tr>
      <w:tr w14:paraId="4908B908">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A8EBD73">
            <w:pPr>
              <w:spacing w:after="0"/>
              <w:jc w:val="center"/>
              <w:rPr>
                <w:sz w:val="21"/>
                <w:szCs w:val="21"/>
              </w:rPr>
            </w:pPr>
            <w:r>
              <w:rPr>
                <w:rFonts w:ascii="Consolas" w:hAnsi="Consolas" w:eastAsia="Consolas"/>
                <w:color w:val="2563EB"/>
                <w:sz w:val="21"/>
                <w:szCs w:val="21"/>
              </w:rPr>
              <w:t>MoJobManagementStoriesTest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161AF0A">
            <w:pPr>
              <w:spacing w:after="0"/>
              <w:jc w:val="center"/>
              <w:rPr>
                <w:sz w:val="21"/>
                <w:szCs w:val="21"/>
              </w:rPr>
            </w:pPr>
            <w:r>
              <w:rPr>
                <w:rFonts w:ascii="Aptos" w:hAnsi="Aptos" w:eastAsia="Aptos"/>
                <w:color w:val="1F2937"/>
                <w:sz w:val="21"/>
                <w:szCs w:val="21"/>
              </w:rPr>
              <w:t>8</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0460F6C">
            <w:pPr>
              <w:spacing w:after="0"/>
              <w:jc w:val="center"/>
              <w:rPr>
                <w:sz w:val="21"/>
                <w:szCs w:val="21"/>
              </w:rPr>
            </w:pPr>
            <w:r>
              <w:rPr>
                <w:rFonts w:ascii="Aptos" w:hAnsi="Aptos" w:eastAsia="Aptos"/>
                <w:color w:val="1F2937"/>
                <w:sz w:val="21"/>
                <w:szCs w:val="21"/>
              </w:rPr>
              <w:t>Posting CRUD, schedule validation, deletion cascade, filtering, posting types</w:t>
            </w:r>
          </w:p>
        </w:tc>
      </w:tr>
      <w:tr w14:paraId="41EC1EF2">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DF21944">
            <w:pPr>
              <w:spacing w:after="0"/>
              <w:jc w:val="center"/>
              <w:rPr>
                <w:sz w:val="21"/>
                <w:szCs w:val="21"/>
              </w:rPr>
            </w:pPr>
            <w:r>
              <w:rPr>
                <w:rFonts w:ascii="Consolas" w:hAnsi="Consolas" w:eastAsia="Consolas"/>
                <w:color w:val="2563EB"/>
                <w:sz w:val="21"/>
                <w:szCs w:val="21"/>
              </w:rPr>
              <w:t>MoApplicantReviewStoriesTest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01178A5">
            <w:pPr>
              <w:spacing w:after="0"/>
              <w:jc w:val="center"/>
              <w:rPr>
                <w:sz w:val="21"/>
                <w:szCs w:val="21"/>
              </w:rPr>
            </w:pPr>
            <w:r>
              <w:rPr>
                <w:rFonts w:ascii="Aptos" w:hAnsi="Aptos" w:eastAsia="Aptos"/>
                <w:color w:val="1F2937"/>
                <w:sz w:val="21"/>
                <w:szCs w:val="21"/>
              </w:rPr>
              <w:t>6</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7DF77D3">
            <w:pPr>
              <w:spacing w:after="0"/>
              <w:jc w:val="center"/>
              <w:rPr>
                <w:sz w:val="21"/>
                <w:szCs w:val="21"/>
              </w:rPr>
            </w:pPr>
            <w:r>
              <w:rPr>
                <w:rFonts w:ascii="Aptos" w:hAnsi="Aptos" w:eastAsia="Aptos"/>
                <w:color w:val="1F2937"/>
                <w:sz w:val="21"/>
                <w:szCs w:val="21"/>
              </w:rPr>
              <w:t>Applicant/CV access, decision actions, quota and invalid transitions</w:t>
            </w:r>
          </w:p>
        </w:tc>
      </w:tr>
      <w:tr w14:paraId="0569A1D8">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C1806C4">
            <w:pPr>
              <w:spacing w:after="0"/>
              <w:jc w:val="center"/>
              <w:rPr>
                <w:sz w:val="21"/>
                <w:szCs w:val="21"/>
              </w:rPr>
            </w:pPr>
            <w:r>
              <w:rPr>
                <w:rFonts w:ascii="Consolas" w:hAnsi="Consolas" w:eastAsia="Consolas"/>
                <w:color w:val="2563EB"/>
                <w:sz w:val="21"/>
                <w:szCs w:val="21"/>
              </w:rPr>
              <w:t>AdUserManagementStoriesTest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50DD56E">
            <w:pPr>
              <w:spacing w:after="0"/>
              <w:jc w:val="center"/>
              <w:rPr>
                <w:sz w:val="21"/>
                <w:szCs w:val="21"/>
              </w:rPr>
            </w:pPr>
            <w:r>
              <w:rPr>
                <w:rFonts w:ascii="Aptos" w:hAnsi="Aptos" w:eastAsia="Aptos"/>
                <w:color w:val="1F2937"/>
                <w:sz w:val="21"/>
                <w:szCs w:val="21"/>
              </w:rPr>
              <w:t>5</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4774826">
            <w:pPr>
              <w:spacing w:after="0"/>
              <w:jc w:val="center"/>
              <w:rPr>
                <w:sz w:val="21"/>
                <w:szCs w:val="21"/>
              </w:rPr>
            </w:pPr>
            <w:r>
              <w:rPr>
                <w:rFonts w:ascii="Aptos" w:hAnsi="Aptos" w:eastAsia="Aptos"/>
                <w:color w:val="1F2937"/>
                <w:sz w:val="21"/>
                <w:szCs w:val="21"/>
              </w:rPr>
              <w:t>User creation, permissions, search, role/status update, details</w:t>
            </w:r>
          </w:p>
        </w:tc>
      </w:tr>
      <w:tr w14:paraId="1798161F">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463CFA4">
            <w:pPr>
              <w:spacing w:after="0"/>
              <w:jc w:val="center"/>
              <w:rPr>
                <w:sz w:val="21"/>
                <w:szCs w:val="21"/>
              </w:rPr>
            </w:pPr>
            <w:r>
              <w:rPr>
                <w:rFonts w:ascii="Consolas" w:hAnsi="Consolas" w:eastAsia="Consolas"/>
                <w:color w:val="2563EB"/>
                <w:sz w:val="21"/>
                <w:szCs w:val="21"/>
              </w:rPr>
              <w:t>AdJobOversightStoriesTest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65D82D3">
            <w:pPr>
              <w:spacing w:after="0"/>
              <w:jc w:val="center"/>
              <w:rPr>
                <w:sz w:val="21"/>
                <w:szCs w:val="21"/>
              </w:rPr>
            </w:pPr>
            <w:r>
              <w:rPr>
                <w:rFonts w:ascii="Aptos" w:hAnsi="Aptos" w:eastAsia="Aptos"/>
                <w:color w:val="1F2937"/>
                <w:sz w:val="21"/>
                <w:szCs w:val="21"/>
              </w:rPr>
              <w:t>3</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C1E6637">
            <w:pPr>
              <w:spacing w:after="0"/>
              <w:jc w:val="center"/>
              <w:rPr>
                <w:sz w:val="21"/>
                <w:szCs w:val="21"/>
              </w:rPr>
            </w:pPr>
            <w:r>
              <w:rPr>
                <w:rFonts w:ascii="Aptos" w:hAnsi="Aptos" w:eastAsia="Aptos"/>
                <w:color w:val="1F2937"/>
                <w:sz w:val="21"/>
                <w:szCs w:val="21"/>
              </w:rPr>
              <w:t>Cross-posting administration and application visibility</w:t>
            </w:r>
          </w:p>
        </w:tc>
      </w:tr>
      <w:tr w14:paraId="2A4AA867">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A32EB75">
            <w:pPr>
              <w:spacing w:after="0"/>
              <w:jc w:val="center"/>
              <w:rPr>
                <w:sz w:val="21"/>
                <w:szCs w:val="21"/>
              </w:rPr>
            </w:pPr>
            <w:r>
              <w:rPr>
                <w:rFonts w:ascii="Consolas" w:hAnsi="Consolas" w:eastAsia="Consolas"/>
                <w:color w:val="2563EB"/>
                <w:sz w:val="21"/>
                <w:szCs w:val="21"/>
              </w:rPr>
              <w:t>AdWorkloadAndStatsStoriesTest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821899A">
            <w:pPr>
              <w:spacing w:after="0"/>
              <w:jc w:val="center"/>
              <w:rPr>
                <w:sz w:val="21"/>
                <w:szCs w:val="21"/>
              </w:rPr>
            </w:pPr>
            <w:r>
              <w:rPr>
                <w:rFonts w:ascii="Aptos" w:hAnsi="Aptos" w:eastAsia="Aptos"/>
                <w:color w:val="1F2937"/>
                <w:sz w:val="21"/>
                <w:szCs w:val="21"/>
              </w:rPr>
              <w:t>4</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BDCFBB9">
            <w:pPr>
              <w:spacing w:after="0"/>
              <w:jc w:val="center"/>
              <w:rPr>
                <w:sz w:val="21"/>
                <w:szCs w:val="21"/>
              </w:rPr>
            </w:pPr>
            <w:r>
              <w:rPr>
                <w:rFonts w:ascii="Aptos" w:hAnsi="Aptos" w:eastAsia="Aptos"/>
                <w:color w:val="1F2937"/>
                <w:sz w:val="21"/>
                <w:szCs w:val="21"/>
              </w:rPr>
              <w:t>Workload and statistical dashboard calculations</w:t>
            </w:r>
          </w:p>
        </w:tc>
      </w:tr>
      <w:tr w14:paraId="6C40D292">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89B96D5">
            <w:pPr>
              <w:spacing w:after="0"/>
              <w:jc w:val="center"/>
              <w:rPr>
                <w:sz w:val="21"/>
                <w:szCs w:val="21"/>
              </w:rPr>
            </w:pPr>
            <w:r>
              <w:rPr>
                <w:rFonts w:ascii="Consolas" w:hAnsi="Consolas" w:eastAsia="Consolas"/>
                <w:color w:val="2563EB"/>
                <w:sz w:val="21"/>
                <w:szCs w:val="21"/>
              </w:rPr>
              <w:t>AdSystemOperationsStoriesTest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344E3ED">
            <w:pPr>
              <w:spacing w:after="0"/>
              <w:jc w:val="center"/>
              <w:rPr>
                <w:sz w:val="21"/>
                <w:szCs w:val="21"/>
              </w:rPr>
            </w:pPr>
            <w:r>
              <w:rPr>
                <w:rFonts w:ascii="Aptos" w:hAnsi="Aptos" w:eastAsia="Aptos"/>
                <w:color w:val="1F2937"/>
                <w:sz w:val="21"/>
                <w:szCs w:val="21"/>
              </w:rPr>
              <w:t>5</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3F4A1B8">
            <w:pPr>
              <w:spacing w:after="0"/>
              <w:jc w:val="center"/>
              <w:rPr>
                <w:sz w:val="21"/>
                <w:szCs w:val="21"/>
              </w:rPr>
            </w:pPr>
            <w:r>
              <w:rPr>
                <w:rFonts w:ascii="Aptos" w:hAnsi="Aptos" w:eastAsia="Aptos"/>
                <w:color w:val="1F2937"/>
                <w:sz w:val="21"/>
                <w:szCs w:val="21"/>
              </w:rPr>
              <w:t>CSV export, audit log search, broadcasts, settings, reset approval</w:t>
            </w:r>
          </w:p>
        </w:tc>
      </w:tr>
      <w:tr w14:paraId="14F28AFC">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ADC3746">
            <w:pPr>
              <w:spacing w:after="0"/>
              <w:jc w:val="center"/>
              <w:rPr>
                <w:sz w:val="21"/>
                <w:szCs w:val="21"/>
              </w:rPr>
            </w:pPr>
            <w:r>
              <w:rPr>
                <w:rFonts w:ascii="Consolas" w:hAnsi="Consolas" w:eastAsia="Consolas"/>
                <w:color w:val="2563EB"/>
                <w:sz w:val="21"/>
                <w:szCs w:val="21"/>
              </w:rPr>
              <w:t>AdminAdvancedOperationsStoriesTest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15B9DE7">
            <w:pPr>
              <w:spacing w:after="0"/>
              <w:jc w:val="center"/>
              <w:rPr>
                <w:sz w:val="21"/>
                <w:szCs w:val="21"/>
              </w:rPr>
            </w:pPr>
            <w:r>
              <w:rPr>
                <w:rFonts w:ascii="Aptos" w:hAnsi="Aptos" w:eastAsia="Aptos"/>
                <w:color w:val="1F2937"/>
                <w:sz w:val="21"/>
                <w:szCs w:val="21"/>
              </w:rPr>
              <w:t>5</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9A5156C">
            <w:pPr>
              <w:spacing w:after="0"/>
              <w:jc w:val="center"/>
              <w:rPr>
                <w:sz w:val="21"/>
                <w:szCs w:val="21"/>
              </w:rPr>
            </w:pPr>
            <w:r>
              <w:rPr>
                <w:rFonts w:ascii="Aptos" w:hAnsi="Aptos" w:eastAsia="Aptos"/>
                <w:color w:val="1F2937"/>
                <w:sz w:val="21"/>
                <w:szCs w:val="21"/>
              </w:rPr>
              <w:t>Role templates, backup/export tasks, reset rejection/escalation, super-admin scope</w:t>
            </w:r>
          </w:p>
        </w:tc>
      </w:tr>
      <w:tr w14:paraId="4AF83B5E">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DC66914">
            <w:pPr>
              <w:spacing w:after="0"/>
              <w:jc w:val="center"/>
              <w:rPr>
                <w:sz w:val="21"/>
                <w:szCs w:val="21"/>
              </w:rPr>
            </w:pPr>
            <w:r>
              <w:rPr>
                <w:rFonts w:ascii="Consolas" w:hAnsi="Consolas" w:eastAsia="Consolas"/>
                <w:color w:val="2563EB"/>
                <w:sz w:val="21"/>
                <w:szCs w:val="21"/>
              </w:rPr>
              <w:t>AdminBoundaryCoverageTest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5F59C37">
            <w:pPr>
              <w:spacing w:after="0"/>
              <w:jc w:val="center"/>
              <w:rPr>
                <w:sz w:val="21"/>
                <w:szCs w:val="21"/>
              </w:rPr>
            </w:pPr>
            <w:r>
              <w:rPr>
                <w:rFonts w:ascii="Aptos" w:hAnsi="Aptos" w:eastAsia="Aptos"/>
                <w:color w:val="1F2937"/>
                <w:sz w:val="21"/>
                <w:szCs w:val="21"/>
              </w:rPr>
              <w:t>6</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0D71F78">
            <w:pPr>
              <w:spacing w:after="0"/>
              <w:jc w:val="center"/>
              <w:rPr>
                <w:sz w:val="21"/>
                <w:szCs w:val="21"/>
              </w:rPr>
            </w:pPr>
            <w:r>
              <w:rPr>
                <w:rFonts w:ascii="Aptos" w:hAnsi="Aptos" w:eastAsia="Aptos"/>
                <w:color w:val="1F2937"/>
                <w:sz w:val="21"/>
                <w:szCs w:val="21"/>
              </w:rPr>
              <w:t>Admin access restrictions, templates, reset template password, inactive broadcast exclusion</w:t>
            </w:r>
          </w:p>
        </w:tc>
      </w:tr>
      <w:tr w14:paraId="224EE604">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CE731FB">
            <w:pPr>
              <w:spacing w:after="0"/>
              <w:jc w:val="center"/>
              <w:rPr>
                <w:sz w:val="21"/>
                <w:szCs w:val="21"/>
              </w:rPr>
            </w:pPr>
            <w:r>
              <w:rPr>
                <w:rFonts w:ascii="Consolas" w:hAnsi="Consolas" w:eastAsia="Consolas"/>
                <w:color w:val="2563EB"/>
                <w:sz w:val="21"/>
                <w:szCs w:val="21"/>
              </w:rPr>
              <w:t>AuthUploadDraftCoverageTest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31AECB4">
            <w:pPr>
              <w:spacing w:after="0"/>
              <w:jc w:val="center"/>
              <w:rPr>
                <w:sz w:val="21"/>
                <w:szCs w:val="21"/>
              </w:rPr>
            </w:pPr>
            <w:r>
              <w:rPr>
                <w:rFonts w:ascii="Aptos" w:hAnsi="Aptos" w:eastAsia="Aptos"/>
                <w:color w:val="1F2937"/>
                <w:sz w:val="21"/>
                <w:szCs w:val="21"/>
              </w:rPr>
              <w:t>4</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22D01FC">
            <w:pPr>
              <w:spacing w:after="0"/>
              <w:jc w:val="center"/>
              <w:rPr>
                <w:sz w:val="21"/>
                <w:szCs w:val="21"/>
              </w:rPr>
            </w:pPr>
            <w:r>
              <w:rPr>
                <w:rFonts w:ascii="Aptos" w:hAnsi="Aptos" w:eastAsia="Aptos"/>
                <w:color w:val="1F2937"/>
                <w:sz w:val="21"/>
                <w:szCs w:val="21"/>
              </w:rPr>
              <w:t>Admin registration restriction, logout, PDF download, draft endpoint</w:t>
            </w:r>
          </w:p>
        </w:tc>
      </w:tr>
      <w:tr w14:paraId="39F16BFA">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18B71DE">
            <w:pPr>
              <w:spacing w:after="0"/>
              <w:jc w:val="center"/>
              <w:rPr>
                <w:sz w:val="21"/>
                <w:szCs w:val="21"/>
              </w:rPr>
            </w:pPr>
            <w:r>
              <w:rPr>
                <w:rFonts w:ascii="Consolas" w:hAnsi="Consolas" w:eastAsia="Consolas"/>
                <w:color w:val="2563EB"/>
                <w:sz w:val="21"/>
                <w:szCs w:val="21"/>
              </w:rPr>
              <w:t>ExtendedAuthenticationAndAccessTest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540CE10">
            <w:pPr>
              <w:spacing w:after="0"/>
              <w:jc w:val="center"/>
              <w:rPr>
                <w:sz w:val="21"/>
                <w:szCs w:val="21"/>
              </w:rPr>
            </w:pPr>
            <w:r>
              <w:rPr>
                <w:rFonts w:ascii="Aptos" w:hAnsi="Aptos" w:eastAsia="Aptos"/>
                <w:color w:val="1F2937"/>
                <w:sz w:val="21"/>
                <w:szCs w:val="21"/>
              </w:rPr>
              <w:t>6</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17D7096">
            <w:pPr>
              <w:spacing w:after="0"/>
              <w:jc w:val="center"/>
              <w:rPr>
                <w:sz w:val="21"/>
                <w:szCs w:val="21"/>
              </w:rPr>
            </w:pPr>
            <w:r>
              <w:rPr>
                <w:rFonts w:ascii="Aptos" w:hAnsi="Aptos" w:eastAsia="Aptos"/>
                <w:color w:val="1F2937"/>
                <w:sz w:val="21"/>
                <w:szCs w:val="21"/>
              </w:rPr>
              <w:t>Deactivation, teacher ID, shared-ID reset, ownership and authentication boundaries</w:t>
            </w:r>
          </w:p>
        </w:tc>
      </w:tr>
      <w:tr w14:paraId="36FECC61">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B92BD73">
            <w:pPr>
              <w:spacing w:after="0"/>
              <w:jc w:val="center"/>
              <w:rPr>
                <w:sz w:val="21"/>
                <w:szCs w:val="21"/>
              </w:rPr>
            </w:pPr>
            <w:r>
              <w:rPr>
                <w:rFonts w:ascii="Consolas" w:hAnsi="Consolas" w:eastAsia="Consolas"/>
                <w:color w:val="2563EB"/>
                <w:sz w:val="21"/>
                <w:szCs w:val="21"/>
              </w:rPr>
              <w:t>DataServiceIntegrityCoverageTest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88BEEA6">
            <w:pPr>
              <w:spacing w:after="0"/>
              <w:jc w:val="center"/>
              <w:rPr>
                <w:sz w:val="21"/>
                <w:szCs w:val="21"/>
              </w:rPr>
            </w:pPr>
            <w:r>
              <w:rPr>
                <w:rFonts w:ascii="Aptos" w:hAnsi="Aptos" w:eastAsia="Aptos"/>
                <w:color w:val="1F2937"/>
                <w:sz w:val="21"/>
                <w:szCs w:val="21"/>
              </w:rPr>
              <w:t>4</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5292294">
            <w:pPr>
              <w:spacing w:after="0"/>
              <w:jc w:val="center"/>
              <w:rPr>
                <w:sz w:val="21"/>
                <w:szCs w:val="21"/>
              </w:rPr>
            </w:pPr>
            <w:r>
              <w:rPr>
                <w:rFonts w:ascii="Aptos" w:hAnsi="Aptos" w:eastAsia="Aptos"/>
                <w:color w:val="1F2937"/>
                <w:sz w:val="21"/>
                <w:szCs w:val="21"/>
              </w:rPr>
              <w:t>Notification reconciliation and workload calculation integrity</w:t>
            </w:r>
          </w:p>
        </w:tc>
      </w:tr>
      <w:tr w14:paraId="01383385">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CF1D7DC">
            <w:pPr>
              <w:spacing w:after="0"/>
              <w:jc w:val="center"/>
              <w:rPr>
                <w:sz w:val="21"/>
                <w:szCs w:val="21"/>
              </w:rPr>
            </w:pPr>
            <w:r>
              <w:rPr>
                <w:rFonts w:ascii="Consolas" w:hAnsi="Consolas" w:eastAsia="Consolas"/>
                <w:color w:val="2563EB"/>
                <w:sz w:val="21"/>
                <w:szCs w:val="21"/>
              </w:rPr>
              <w:t>AiMatchingStoriesTest</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E2A9AF1">
            <w:pPr>
              <w:spacing w:after="0"/>
              <w:jc w:val="center"/>
              <w:rPr>
                <w:sz w:val="21"/>
                <w:szCs w:val="21"/>
              </w:rPr>
            </w:pPr>
            <w:r>
              <w:rPr>
                <w:rFonts w:ascii="Aptos" w:hAnsi="Aptos" w:eastAsia="Aptos"/>
                <w:color w:val="1F2937"/>
                <w:sz w:val="21"/>
                <w:szCs w:val="21"/>
              </w:rPr>
              <w:t>4</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343850F">
            <w:pPr>
              <w:spacing w:after="0"/>
              <w:jc w:val="center"/>
              <w:rPr>
                <w:sz w:val="21"/>
                <w:szCs w:val="21"/>
              </w:rPr>
            </w:pPr>
            <w:r>
              <w:rPr>
                <w:rFonts w:ascii="Aptos" w:hAnsi="Aptos" w:eastAsia="Aptos"/>
                <w:color w:val="1F2937"/>
                <w:sz w:val="21"/>
                <w:szCs w:val="21"/>
              </w:rPr>
              <w:t>AI matching outputs, persistence, supported model and usage quota</w:t>
            </w:r>
          </w:p>
        </w:tc>
      </w:tr>
      <w:tr w14:paraId="63FC85DE">
        <w:tblPrEx>
          <w:tblCellMar>
            <w:top w:w="0" w:type="dxa"/>
            <w:left w:w="108" w:type="dxa"/>
            <w:bottom w:w="0" w:type="dxa"/>
            <w:right w:w="108" w:type="dxa"/>
          </w:tblCellMar>
        </w:tblPrEx>
        <w:trPr>
          <w:cantSplit/>
          <w:jc w:val="center"/>
        </w:trPr>
        <w:tc>
          <w:tcPr>
            <w:tcW w:w="3499"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44A569E">
            <w:pPr>
              <w:spacing w:after="0"/>
              <w:jc w:val="center"/>
              <w:rPr>
                <w:b/>
                <w:bCs/>
                <w:sz w:val="21"/>
                <w:szCs w:val="21"/>
              </w:rPr>
            </w:pPr>
            <w:r>
              <w:rPr>
                <w:rFonts w:ascii="Aptos" w:hAnsi="Aptos" w:eastAsia="Aptos"/>
                <w:b/>
                <w:bCs/>
                <w:color w:val="1F2937"/>
                <w:sz w:val="21"/>
                <w:szCs w:val="21"/>
              </w:rPr>
              <w:t>Total</w:t>
            </w:r>
          </w:p>
        </w:tc>
        <w:tc>
          <w:tcPr>
            <w:tcW w:w="1208"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B4D9AB6">
            <w:pPr>
              <w:spacing w:after="0"/>
              <w:jc w:val="center"/>
              <w:rPr>
                <w:b/>
                <w:bCs/>
                <w:sz w:val="21"/>
                <w:szCs w:val="21"/>
              </w:rPr>
            </w:pPr>
            <w:r>
              <w:rPr>
                <w:rFonts w:ascii="Aptos" w:hAnsi="Aptos" w:eastAsia="Aptos"/>
                <w:b/>
                <w:bCs/>
                <w:color w:val="1F2937"/>
                <w:sz w:val="21"/>
                <w:szCs w:val="21"/>
              </w:rPr>
              <w:t>103</w:t>
            </w:r>
          </w:p>
        </w:tc>
        <w:tc>
          <w:tcPr>
            <w:tcW w:w="49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0F9286B">
            <w:pPr>
              <w:spacing w:after="0"/>
              <w:jc w:val="center"/>
              <w:rPr>
                <w:b/>
                <w:bCs/>
                <w:sz w:val="21"/>
                <w:szCs w:val="21"/>
              </w:rPr>
            </w:pPr>
            <w:r>
              <w:rPr>
                <w:rFonts w:ascii="Aptos" w:hAnsi="Aptos" w:eastAsia="Aptos"/>
                <w:b/>
                <w:bCs/>
                <w:color w:val="1F2937"/>
                <w:sz w:val="21"/>
                <w:szCs w:val="21"/>
              </w:rPr>
              <w:t>All passed in latest execution</w:t>
            </w:r>
          </w:p>
        </w:tc>
      </w:tr>
    </w:tbl>
    <w:p w14:paraId="4ED46666">
      <w:pPr>
        <w:spacing w:after="20"/>
      </w:pPr>
    </w:p>
    <w:p w14:paraId="1C3B9679">
      <w:pPr>
        <w:sectPr>
          <w:headerReference r:id="rId5" w:type="default"/>
          <w:footerReference r:id="rId6" w:type="default"/>
          <w:pgSz w:w="11906" w:h="16838"/>
          <w:pgMar w:top="1020" w:right="1134" w:bottom="907" w:left="1134" w:header="454" w:footer="425" w:gutter="0"/>
          <w:cols w:space="720" w:num="1"/>
          <w:titlePg/>
          <w:docGrid w:linePitch="360" w:charSpace="0"/>
        </w:sectPr>
      </w:pPr>
    </w:p>
    <w:p w14:paraId="0C528EBA">
      <w:pPr>
        <w:pStyle w:val="3"/>
      </w:pPr>
      <w:bookmarkStart w:id="11" w:name="_Toc32074"/>
      <w:r>
        <w:t>9. Complete Unit Test Design Catalogue</w:t>
      </w:r>
      <w:bookmarkEnd w:id="11"/>
    </w:p>
    <w:p w14:paraId="182ED232">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rFonts w:ascii="Aptos" w:hAnsi="Aptos" w:eastAsia="Aptos"/>
          <w:color w:val="1F2937"/>
          <w:sz w:val="21"/>
          <w:szCs w:val="21"/>
        </w:rPr>
      </w:pPr>
      <w:r>
        <w:rPr>
          <w:rFonts w:ascii="Aptos" w:hAnsi="Aptos" w:eastAsia="Aptos"/>
          <w:color w:val="1F2937"/>
          <w:sz w:val="21"/>
          <w:szCs w:val="21"/>
        </w:rPr>
        <w:t>This section records the design of every JUnit test method currently executed by the suite. Each test is isolated with temporary data storage and is designed to verify one externally observable rule or persistence outcome.</w:t>
      </w:r>
    </w:p>
    <w:p w14:paraId="1E55F32D">
      <w:pPr>
        <w:pStyle w:val="4"/>
      </w:pPr>
      <w:bookmarkStart w:id="12" w:name="_Toc0"/>
      <w:r>
        <w:t>9.1 TA Account, Profile, Upload And Draft Tests</w:t>
      </w:r>
      <w:bookmarkEnd w:id="12"/>
    </w:p>
    <w:tbl>
      <w:tblPr>
        <w:tblStyle w:val="34"/>
        <w:tblW w:w="0" w:type="auto"/>
        <w:jc w:val="center"/>
        <w:tblLayout w:type="fixed"/>
        <w:tblCellMar>
          <w:top w:w="0" w:type="dxa"/>
          <w:left w:w="108" w:type="dxa"/>
          <w:bottom w:w="0" w:type="dxa"/>
          <w:right w:w="108" w:type="dxa"/>
        </w:tblCellMar>
      </w:tblPr>
      <w:tblGrid>
        <w:gridCol w:w="3483"/>
        <w:gridCol w:w="3683"/>
        <w:gridCol w:w="4426"/>
        <w:gridCol w:w="3432"/>
      </w:tblGrid>
      <w:tr w14:paraId="13C53023">
        <w:tblPrEx>
          <w:tblCellMar>
            <w:top w:w="0" w:type="dxa"/>
            <w:left w:w="108" w:type="dxa"/>
            <w:bottom w:w="0" w:type="dxa"/>
            <w:right w:w="108" w:type="dxa"/>
          </w:tblCellMar>
        </w:tblPrEx>
        <w:trPr>
          <w:cantSplit/>
          <w:tblHeader/>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561B9DCF">
            <w:pPr>
              <w:spacing w:after="0"/>
              <w:jc w:val="center"/>
              <w:rPr>
                <w:sz w:val="21"/>
                <w:szCs w:val="21"/>
              </w:rPr>
            </w:pPr>
            <w:r>
              <w:rPr>
                <w:rFonts w:ascii="Aptos" w:hAnsi="Aptos" w:eastAsia="Aptos"/>
                <w:b/>
                <w:color w:val="FFFFFF"/>
                <w:sz w:val="21"/>
                <w:szCs w:val="21"/>
              </w:rPr>
              <w:t>Test Class</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1A37801E">
            <w:pPr>
              <w:spacing w:after="0"/>
              <w:jc w:val="center"/>
              <w:rPr>
                <w:sz w:val="21"/>
                <w:szCs w:val="21"/>
              </w:rPr>
            </w:pPr>
            <w:r>
              <w:rPr>
                <w:rFonts w:ascii="Aptos" w:hAnsi="Aptos" w:eastAsia="Aptos"/>
                <w:b/>
                <w:color w:val="FFFFFF"/>
                <w:sz w:val="21"/>
                <w:szCs w:val="21"/>
              </w:rPr>
              <w:t>Test Method</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771D106E">
            <w:pPr>
              <w:spacing w:after="0"/>
              <w:jc w:val="center"/>
              <w:rPr>
                <w:sz w:val="21"/>
                <w:szCs w:val="21"/>
              </w:rPr>
            </w:pPr>
            <w:r>
              <w:rPr>
                <w:rFonts w:ascii="Aptos" w:hAnsi="Aptos" w:eastAsia="Aptos"/>
                <w:b/>
                <w:color w:val="FFFFFF"/>
                <w:sz w:val="21"/>
                <w:szCs w:val="21"/>
              </w:rPr>
              <w:t>Test Design</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1431A72D">
            <w:pPr>
              <w:spacing w:after="0"/>
              <w:jc w:val="center"/>
              <w:rPr>
                <w:sz w:val="21"/>
                <w:szCs w:val="21"/>
              </w:rPr>
            </w:pPr>
            <w:r>
              <w:rPr>
                <w:rFonts w:ascii="Aptos" w:hAnsi="Aptos" w:eastAsia="Aptos"/>
                <w:b/>
                <w:color w:val="FFFFFF"/>
                <w:sz w:val="21"/>
                <w:szCs w:val="21"/>
              </w:rPr>
              <w:t>Expected Result</w:t>
            </w:r>
          </w:p>
        </w:tc>
      </w:tr>
      <w:tr w14:paraId="169E65E5">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88E0103">
            <w:pPr>
              <w:spacing w:after="0"/>
              <w:jc w:val="center"/>
              <w:rPr>
                <w:sz w:val="21"/>
                <w:szCs w:val="21"/>
              </w:rPr>
            </w:pPr>
            <w:r>
              <w:rPr>
                <w:rFonts w:ascii="Consolas" w:hAnsi="Consolas" w:eastAsia="Consolas"/>
                <w:color w:val="2563EB"/>
                <w:sz w:val="21"/>
                <w:szCs w:val="21"/>
              </w:rPr>
              <w:t>TaDataServiceStoriesTest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F2A837E">
            <w:pPr>
              <w:spacing w:after="0"/>
              <w:jc w:val="center"/>
              <w:rPr>
                <w:sz w:val="21"/>
                <w:szCs w:val="21"/>
              </w:rPr>
            </w:pPr>
            <w:r>
              <w:rPr>
                <w:rFonts w:ascii="Consolas" w:hAnsi="Consolas" w:eastAsia="Consolas"/>
                <w:color w:val="2563EB"/>
                <w:sz w:val="21"/>
                <w:szCs w:val="21"/>
              </w:rPr>
              <w:t>ta01_profileUpdateShouldPersistPersonalInformation</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50DD31E">
            <w:pPr>
              <w:spacing w:after="0"/>
              <w:jc w:val="center"/>
              <w:rPr>
                <w:sz w:val="21"/>
                <w:szCs w:val="21"/>
              </w:rPr>
            </w:pPr>
            <w:r>
              <w:rPr>
                <w:rFonts w:ascii="Aptos" w:hAnsi="Aptos" w:eastAsia="Aptos"/>
                <w:color w:val="1F2937"/>
                <w:sz w:val="21"/>
                <w:szCs w:val="21"/>
              </w:rPr>
              <w:t>Submit changed TA personal fields through the profile flow and read stored user data.</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E0CE197">
            <w:pPr>
              <w:spacing w:after="0"/>
              <w:jc w:val="center"/>
              <w:rPr>
                <w:sz w:val="21"/>
                <w:szCs w:val="21"/>
              </w:rPr>
            </w:pPr>
            <w:r>
              <w:rPr>
                <w:rFonts w:ascii="Aptos" w:hAnsi="Aptos" w:eastAsia="Aptos"/>
                <w:color w:val="1F2937"/>
                <w:sz w:val="21"/>
                <w:szCs w:val="21"/>
              </w:rPr>
              <w:t>Updated personal fields are persisted.</w:t>
            </w:r>
          </w:p>
        </w:tc>
      </w:tr>
      <w:tr w14:paraId="6BA35DD7">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4ABA4EE">
            <w:pPr>
              <w:spacing w:after="0"/>
              <w:jc w:val="center"/>
              <w:rPr>
                <w:sz w:val="21"/>
                <w:szCs w:val="21"/>
              </w:rPr>
            </w:pPr>
            <w:r>
              <w:rPr>
                <w:rFonts w:ascii="Consolas" w:hAnsi="Consolas" w:eastAsia="Consolas"/>
                <w:color w:val="2563EB"/>
                <w:sz w:val="21"/>
                <w:szCs w:val="21"/>
              </w:rPr>
              <w:t>TaDataServiceStoriesTest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02D1B53">
            <w:pPr>
              <w:spacing w:after="0"/>
              <w:jc w:val="center"/>
              <w:rPr>
                <w:sz w:val="21"/>
                <w:szCs w:val="21"/>
              </w:rPr>
            </w:pPr>
            <w:r>
              <w:rPr>
                <w:rFonts w:ascii="Consolas" w:hAnsi="Consolas" w:eastAsia="Consolas"/>
                <w:color w:val="2563EB"/>
                <w:sz w:val="21"/>
                <w:szCs w:val="21"/>
              </w:rPr>
              <w:t>ta05_passwordResetRequestShouldBeStoredAsPending</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18FDC70">
            <w:pPr>
              <w:spacing w:after="0"/>
              <w:jc w:val="center"/>
              <w:rPr>
                <w:sz w:val="21"/>
                <w:szCs w:val="21"/>
              </w:rPr>
            </w:pPr>
            <w:r>
              <w:rPr>
                <w:rFonts w:ascii="Aptos" w:hAnsi="Aptos" w:eastAsia="Aptos"/>
                <w:color w:val="1F2937"/>
                <w:sz w:val="21"/>
                <w:szCs w:val="21"/>
              </w:rPr>
              <w:t>Submit a TA password-reset request.</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3F17DE3">
            <w:pPr>
              <w:spacing w:after="0"/>
              <w:jc w:val="center"/>
              <w:rPr>
                <w:sz w:val="21"/>
                <w:szCs w:val="21"/>
              </w:rPr>
            </w:pPr>
            <w:r>
              <w:rPr>
                <w:rFonts w:ascii="Aptos" w:hAnsi="Aptos" w:eastAsia="Aptos"/>
                <w:color w:val="1F2937"/>
                <w:sz w:val="21"/>
                <w:szCs w:val="21"/>
              </w:rPr>
              <w:t xml:space="preserve">A reset record is stored with </w:t>
            </w:r>
            <w:r>
              <w:rPr>
                <w:rFonts w:ascii="Consolas" w:hAnsi="Consolas" w:eastAsia="Consolas"/>
                <w:color w:val="2563EB"/>
                <w:sz w:val="21"/>
                <w:szCs w:val="21"/>
              </w:rPr>
              <w:t>PENDING</w:t>
            </w:r>
            <w:r>
              <w:rPr>
                <w:rFonts w:ascii="Aptos" w:hAnsi="Aptos" w:eastAsia="Aptos"/>
                <w:color w:val="1F2937"/>
                <w:sz w:val="21"/>
                <w:szCs w:val="21"/>
              </w:rPr>
              <w:t xml:space="preserve"> status.</w:t>
            </w:r>
          </w:p>
        </w:tc>
      </w:tr>
      <w:tr w14:paraId="7F90E087">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4C6EF7B">
            <w:pPr>
              <w:spacing w:after="0"/>
              <w:jc w:val="center"/>
              <w:rPr>
                <w:sz w:val="21"/>
                <w:szCs w:val="21"/>
              </w:rPr>
            </w:pPr>
            <w:r>
              <w:rPr>
                <w:rFonts w:ascii="Consolas" w:hAnsi="Consolas" w:eastAsia="Consolas"/>
                <w:color w:val="2563EB"/>
                <w:sz w:val="21"/>
                <w:szCs w:val="21"/>
              </w:rPr>
              <w:t>TaDataServiceStoriesTest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084AA47">
            <w:pPr>
              <w:spacing w:after="0"/>
              <w:jc w:val="center"/>
              <w:rPr>
                <w:sz w:val="21"/>
                <w:szCs w:val="21"/>
              </w:rPr>
            </w:pPr>
            <w:r>
              <w:rPr>
                <w:rFonts w:ascii="Consolas" w:hAnsi="Consolas" w:eastAsia="Consolas"/>
                <w:color w:val="2563EB"/>
                <w:sz w:val="21"/>
                <w:szCs w:val="21"/>
              </w:rPr>
              <w:t>ta09_saveDraftShouldOverwriteExistingDraftForSameUserAndJob</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CCA0360">
            <w:pPr>
              <w:spacing w:after="0"/>
              <w:jc w:val="center"/>
              <w:rPr>
                <w:sz w:val="21"/>
                <w:szCs w:val="21"/>
              </w:rPr>
            </w:pPr>
            <w:r>
              <w:rPr>
                <w:rFonts w:ascii="Aptos" w:hAnsi="Aptos" w:eastAsia="Aptos"/>
                <w:color w:val="1F2937"/>
                <w:sz w:val="21"/>
                <w:szCs w:val="21"/>
              </w:rPr>
              <w:t>Save two drafts for the same TA and posting.</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76CE0E1">
            <w:pPr>
              <w:spacing w:after="0"/>
              <w:jc w:val="center"/>
              <w:rPr>
                <w:sz w:val="21"/>
                <w:szCs w:val="21"/>
              </w:rPr>
            </w:pPr>
            <w:r>
              <w:rPr>
                <w:rFonts w:ascii="Aptos" w:hAnsi="Aptos" w:eastAsia="Aptos"/>
                <w:color w:val="1F2937"/>
                <w:sz w:val="21"/>
                <w:szCs w:val="21"/>
              </w:rPr>
              <w:t>Only the latest draft content remains for that TA/posting pair.</w:t>
            </w:r>
          </w:p>
        </w:tc>
      </w:tr>
      <w:tr w14:paraId="4DCF32B9">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4C75F2C">
            <w:pPr>
              <w:spacing w:after="0"/>
              <w:jc w:val="center"/>
              <w:rPr>
                <w:sz w:val="21"/>
                <w:szCs w:val="21"/>
              </w:rPr>
            </w:pPr>
            <w:r>
              <w:rPr>
                <w:rFonts w:ascii="Consolas" w:hAnsi="Consolas" w:eastAsia="Consolas"/>
                <w:color w:val="2563EB"/>
                <w:sz w:val="21"/>
                <w:szCs w:val="21"/>
              </w:rPr>
              <w:t>TaDataServiceStoriesTest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AE916B0">
            <w:pPr>
              <w:spacing w:after="0"/>
              <w:jc w:val="center"/>
              <w:rPr>
                <w:sz w:val="21"/>
                <w:szCs w:val="21"/>
              </w:rPr>
            </w:pPr>
            <w:r>
              <w:rPr>
                <w:rFonts w:ascii="Consolas" w:hAnsi="Consolas" w:eastAsia="Consolas"/>
                <w:color w:val="2563EB"/>
                <w:sz w:val="21"/>
                <w:szCs w:val="21"/>
              </w:rPr>
              <w:t>ta09_deleteDraftShouldRespectNormalizedJobId</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BBBC2E0">
            <w:pPr>
              <w:spacing w:after="0"/>
              <w:jc w:val="center"/>
              <w:rPr>
                <w:sz w:val="21"/>
                <w:szCs w:val="21"/>
              </w:rPr>
            </w:pPr>
            <w:r>
              <w:rPr>
                <w:rFonts w:ascii="Aptos" w:hAnsi="Aptos" w:eastAsia="Aptos"/>
                <w:color w:val="1F2937"/>
                <w:sz w:val="21"/>
                <w:szCs w:val="21"/>
              </w:rPr>
              <w:t>Save a draft and delete it using a job ID requiring normalisation.</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15A7C2A">
            <w:pPr>
              <w:spacing w:after="0"/>
              <w:jc w:val="center"/>
              <w:rPr>
                <w:sz w:val="21"/>
                <w:szCs w:val="21"/>
              </w:rPr>
            </w:pPr>
            <w:r>
              <w:rPr>
                <w:rFonts w:ascii="Aptos" w:hAnsi="Aptos" w:eastAsia="Aptos"/>
                <w:color w:val="1F2937"/>
                <w:sz w:val="21"/>
                <w:szCs w:val="21"/>
              </w:rPr>
              <w:t>The corresponding draft is removed.</w:t>
            </w:r>
          </w:p>
        </w:tc>
      </w:tr>
      <w:tr w14:paraId="3DA1ADA3">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90CE273">
            <w:pPr>
              <w:spacing w:after="0"/>
              <w:jc w:val="center"/>
              <w:rPr>
                <w:sz w:val="21"/>
                <w:szCs w:val="21"/>
              </w:rPr>
            </w:pPr>
            <w:r>
              <w:rPr>
                <w:rFonts w:ascii="Consolas" w:hAnsi="Consolas" w:eastAsia="Consolas"/>
                <w:color w:val="2563EB"/>
                <w:sz w:val="21"/>
                <w:szCs w:val="21"/>
              </w:rPr>
              <w:t>TaDataServiceStoriesTest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DFBD526">
            <w:pPr>
              <w:spacing w:after="0"/>
              <w:jc w:val="center"/>
              <w:rPr>
                <w:sz w:val="21"/>
                <w:szCs w:val="21"/>
              </w:rPr>
            </w:pPr>
            <w:r>
              <w:rPr>
                <w:rFonts w:ascii="Consolas" w:hAnsi="Consolas" w:eastAsia="Consolas"/>
                <w:color w:val="2563EB"/>
                <w:sz w:val="21"/>
                <w:szCs w:val="21"/>
              </w:rPr>
              <w:t>ta09_dashboardShouldListOnlyCurrentUsersDraftsWithJobInfo</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42532E4">
            <w:pPr>
              <w:spacing w:after="0"/>
              <w:jc w:val="center"/>
              <w:rPr>
                <w:sz w:val="21"/>
                <w:szCs w:val="21"/>
              </w:rPr>
            </w:pPr>
            <w:r>
              <w:rPr>
                <w:rFonts w:ascii="Aptos" w:hAnsi="Aptos" w:eastAsia="Aptos"/>
                <w:color w:val="1F2937"/>
                <w:sz w:val="21"/>
                <w:szCs w:val="21"/>
              </w:rPr>
              <w:t>Store drafts for different TAs and request one TA's draft dashboard.</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9DFC054">
            <w:pPr>
              <w:spacing w:after="0"/>
              <w:jc w:val="center"/>
              <w:rPr>
                <w:sz w:val="21"/>
                <w:szCs w:val="21"/>
              </w:rPr>
            </w:pPr>
            <w:r>
              <w:rPr>
                <w:rFonts w:ascii="Aptos" w:hAnsi="Aptos" w:eastAsia="Aptos"/>
                <w:color w:val="1F2937"/>
                <w:sz w:val="21"/>
                <w:szCs w:val="21"/>
              </w:rPr>
              <w:t>Only that TA's draft is returned, with posting details.</w:t>
            </w:r>
          </w:p>
        </w:tc>
      </w:tr>
      <w:tr w14:paraId="23C061F3">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20B7E08">
            <w:pPr>
              <w:spacing w:after="0"/>
              <w:jc w:val="center"/>
              <w:rPr>
                <w:sz w:val="21"/>
                <w:szCs w:val="21"/>
              </w:rPr>
            </w:pPr>
            <w:r>
              <w:rPr>
                <w:rFonts w:ascii="Consolas" w:hAnsi="Consolas" w:eastAsia="Consolas"/>
                <w:color w:val="2563EB"/>
                <w:sz w:val="21"/>
                <w:szCs w:val="21"/>
              </w:rPr>
              <w:t>TaDataServiceStoriesTest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704B779">
            <w:pPr>
              <w:spacing w:after="0"/>
              <w:jc w:val="center"/>
              <w:rPr>
                <w:sz w:val="21"/>
                <w:szCs w:val="21"/>
              </w:rPr>
            </w:pPr>
            <w:r>
              <w:rPr>
                <w:rFonts w:ascii="Consolas" w:hAnsi="Consolas" w:eastAsia="Consolas"/>
                <w:color w:val="2563EB"/>
                <w:sz w:val="21"/>
                <w:szCs w:val="21"/>
              </w:rPr>
              <w:t>ta03_uploadStorageShouldSanitizeFileNameAndKeepBytes</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A95818B">
            <w:pPr>
              <w:spacing w:after="0"/>
              <w:jc w:val="center"/>
              <w:rPr>
                <w:sz w:val="21"/>
                <w:szCs w:val="21"/>
              </w:rPr>
            </w:pPr>
            <w:r>
              <w:rPr>
                <w:rFonts w:ascii="Aptos" w:hAnsi="Aptos" w:eastAsia="Aptos"/>
                <w:color w:val="1F2937"/>
                <w:sz w:val="21"/>
                <w:szCs w:val="21"/>
              </w:rPr>
              <w:t>Store an uploaded CV whose original name contains unsafe characters.</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46A1092">
            <w:pPr>
              <w:spacing w:after="0"/>
              <w:jc w:val="center"/>
              <w:rPr>
                <w:sz w:val="21"/>
                <w:szCs w:val="21"/>
              </w:rPr>
            </w:pPr>
            <w:r>
              <w:rPr>
                <w:rFonts w:ascii="Aptos" w:hAnsi="Aptos" w:eastAsia="Aptos"/>
                <w:color w:val="1F2937"/>
                <w:sz w:val="21"/>
                <w:szCs w:val="21"/>
              </w:rPr>
              <w:t>Stored filename is sanitised and downloaded bytes equal uploaded bytes.</w:t>
            </w:r>
          </w:p>
        </w:tc>
      </w:tr>
      <w:tr w14:paraId="18E97477">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1AE3C5C">
            <w:pPr>
              <w:spacing w:after="0"/>
              <w:jc w:val="center"/>
              <w:rPr>
                <w:sz w:val="21"/>
                <w:szCs w:val="21"/>
              </w:rPr>
            </w:pPr>
            <w:r>
              <w:rPr>
                <w:rFonts w:ascii="Consolas" w:hAnsi="Consolas" w:eastAsia="Consolas"/>
                <w:color w:val="2563EB"/>
                <w:sz w:val="21"/>
                <w:szCs w:val="21"/>
              </w:rPr>
              <w:t>TaDataServiceStoriesTest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F0759AF">
            <w:pPr>
              <w:spacing w:after="0"/>
              <w:jc w:val="center"/>
              <w:rPr>
                <w:sz w:val="21"/>
                <w:szCs w:val="21"/>
              </w:rPr>
            </w:pPr>
            <w:r>
              <w:rPr>
                <w:rFonts w:ascii="Consolas" w:hAnsi="Consolas" w:eastAsia="Consolas"/>
                <w:color w:val="2563EB"/>
                <w:sz w:val="21"/>
                <w:szCs w:val="21"/>
              </w:rPr>
              <w:t>ta03_uploadApiShouldRejectNonPdfFile</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3E94DCC">
            <w:pPr>
              <w:spacing w:after="0"/>
              <w:jc w:val="center"/>
              <w:rPr>
                <w:sz w:val="21"/>
                <w:szCs w:val="21"/>
              </w:rPr>
            </w:pPr>
            <w:r>
              <w:rPr>
                <w:rFonts w:ascii="Aptos" w:hAnsi="Aptos" w:eastAsia="Aptos"/>
                <w:color w:val="1F2937"/>
                <w:sz w:val="21"/>
                <w:szCs w:val="21"/>
              </w:rPr>
              <w:t>Attempt upload with a non-PDF extension.</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9D37B41">
            <w:pPr>
              <w:spacing w:after="0"/>
              <w:jc w:val="center"/>
              <w:rPr>
                <w:sz w:val="21"/>
                <w:szCs w:val="21"/>
              </w:rPr>
            </w:pPr>
            <w:r>
              <w:rPr>
                <w:rFonts w:ascii="Aptos" w:hAnsi="Aptos" w:eastAsia="Aptos"/>
                <w:color w:val="1F2937"/>
                <w:sz w:val="21"/>
                <w:szCs w:val="21"/>
              </w:rPr>
              <w:t>Request is rejected and no invalid CV is accepted.</w:t>
            </w:r>
          </w:p>
        </w:tc>
      </w:tr>
      <w:tr w14:paraId="6ED9E66C">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108B70E">
            <w:pPr>
              <w:spacing w:after="0"/>
              <w:jc w:val="center"/>
              <w:rPr>
                <w:sz w:val="21"/>
                <w:szCs w:val="21"/>
              </w:rPr>
            </w:pPr>
            <w:r>
              <w:rPr>
                <w:rFonts w:ascii="Consolas" w:hAnsi="Consolas" w:eastAsia="Consolas"/>
                <w:color w:val="2563EB"/>
                <w:sz w:val="21"/>
                <w:szCs w:val="21"/>
              </w:rPr>
              <w:t>TaDataServiceStoriesTest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DF77069">
            <w:pPr>
              <w:spacing w:after="0"/>
              <w:jc w:val="center"/>
              <w:rPr>
                <w:sz w:val="21"/>
                <w:szCs w:val="21"/>
              </w:rPr>
            </w:pPr>
            <w:r>
              <w:rPr>
                <w:rFonts w:ascii="Consolas" w:hAnsi="Consolas" w:eastAsia="Consolas"/>
                <w:color w:val="2563EB"/>
                <w:sz w:val="21"/>
                <w:szCs w:val="21"/>
              </w:rPr>
              <w:t>ta03_uploadApiShouldRejectInvalidBase64</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8DE9AAF">
            <w:pPr>
              <w:spacing w:after="0"/>
              <w:jc w:val="center"/>
              <w:rPr>
                <w:sz w:val="21"/>
                <w:szCs w:val="21"/>
              </w:rPr>
            </w:pPr>
            <w:r>
              <w:rPr>
                <w:rFonts w:ascii="Aptos" w:hAnsi="Aptos" w:eastAsia="Aptos"/>
                <w:color w:val="1F2937"/>
                <w:sz w:val="21"/>
                <w:szCs w:val="21"/>
              </w:rPr>
              <w:t>Attempt PDF upload with invalid encoded content.</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C4DC2EE">
            <w:pPr>
              <w:spacing w:after="0"/>
              <w:jc w:val="center"/>
              <w:rPr>
                <w:sz w:val="21"/>
                <w:szCs w:val="21"/>
              </w:rPr>
            </w:pPr>
            <w:r>
              <w:rPr>
                <w:rFonts w:ascii="Aptos" w:hAnsi="Aptos" w:eastAsia="Aptos"/>
                <w:color w:val="1F2937"/>
                <w:sz w:val="21"/>
                <w:szCs w:val="21"/>
              </w:rPr>
              <w:t>Request is rejected as an invalid upload.</w:t>
            </w:r>
          </w:p>
        </w:tc>
      </w:tr>
      <w:tr w14:paraId="45FE3499">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7114A64">
            <w:pPr>
              <w:spacing w:after="0"/>
              <w:jc w:val="center"/>
              <w:rPr>
                <w:sz w:val="21"/>
                <w:szCs w:val="21"/>
              </w:rPr>
            </w:pPr>
            <w:r>
              <w:rPr>
                <w:rFonts w:ascii="Consolas" w:hAnsi="Consolas" w:eastAsia="Consolas"/>
                <w:color w:val="2563EB"/>
                <w:sz w:val="21"/>
                <w:szCs w:val="21"/>
              </w:rPr>
              <w:t>TaDataServiceStoriesTest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454D78C">
            <w:pPr>
              <w:spacing w:after="0"/>
              <w:jc w:val="center"/>
              <w:rPr>
                <w:sz w:val="21"/>
                <w:szCs w:val="21"/>
              </w:rPr>
            </w:pPr>
            <w:r>
              <w:rPr>
                <w:rFonts w:ascii="Consolas" w:hAnsi="Consolas" w:eastAsia="Consolas"/>
                <w:color w:val="2563EB"/>
                <w:sz w:val="21"/>
                <w:szCs w:val="21"/>
              </w:rPr>
              <w:t>ta03_uploadApiShouldRejectEmptyFile</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C155860">
            <w:pPr>
              <w:spacing w:after="0"/>
              <w:jc w:val="center"/>
              <w:rPr>
                <w:sz w:val="21"/>
                <w:szCs w:val="21"/>
              </w:rPr>
            </w:pPr>
            <w:r>
              <w:rPr>
                <w:rFonts w:ascii="Aptos" w:hAnsi="Aptos" w:eastAsia="Aptos"/>
                <w:color w:val="1F2937"/>
                <w:sz w:val="21"/>
                <w:szCs w:val="21"/>
              </w:rPr>
              <w:t>Attempt PDF upload without file content.</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6856120">
            <w:pPr>
              <w:spacing w:after="0"/>
              <w:jc w:val="center"/>
              <w:rPr>
                <w:sz w:val="21"/>
                <w:szCs w:val="21"/>
              </w:rPr>
            </w:pPr>
            <w:r>
              <w:rPr>
                <w:rFonts w:ascii="Aptos" w:hAnsi="Aptos" w:eastAsia="Aptos"/>
                <w:color w:val="1F2937"/>
                <w:sz w:val="21"/>
                <w:szCs w:val="21"/>
              </w:rPr>
              <w:t>Request is rejected as an empty upload.</w:t>
            </w:r>
          </w:p>
        </w:tc>
      </w:tr>
      <w:tr w14:paraId="2F133C38">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63C01EB">
            <w:pPr>
              <w:spacing w:after="0"/>
              <w:jc w:val="center"/>
              <w:rPr>
                <w:sz w:val="21"/>
                <w:szCs w:val="21"/>
              </w:rPr>
            </w:pPr>
            <w:r>
              <w:rPr>
                <w:rFonts w:ascii="Consolas" w:hAnsi="Consolas" w:eastAsia="Consolas"/>
                <w:color w:val="2563EB"/>
                <w:sz w:val="21"/>
                <w:szCs w:val="21"/>
              </w:rPr>
              <w:t>TaAuthStoriesTest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417A703">
            <w:pPr>
              <w:spacing w:after="0"/>
              <w:jc w:val="center"/>
              <w:rPr>
                <w:sz w:val="21"/>
                <w:szCs w:val="21"/>
              </w:rPr>
            </w:pPr>
            <w:r>
              <w:rPr>
                <w:rFonts w:ascii="Consolas" w:hAnsi="Consolas" w:eastAsia="Consolas"/>
                <w:color w:val="2563EB"/>
                <w:sz w:val="21"/>
                <w:szCs w:val="21"/>
              </w:rPr>
              <w:t>ta02_loginShouldAllowTaUsingStudentId</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E30F5B4">
            <w:pPr>
              <w:spacing w:after="0"/>
              <w:jc w:val="center"/>
              <w:rPr>
                <w:sz w:val="21"/>
                <w:szCs w:val="21"/>
              </w:rPr>
            </w:pPr>
            <w:r>
              <w:rPr>
                <w:rFonts w:ascii="Aptos" w:hAnsi="Aptos" w:eastAsia="Aptos"/>
                <w:color w:val="1F2937"/>
                <w:sz w:val="21"/>
                <w:szCs w:val="21"/>
              </w:rPr>
              <w:t>Log in through the TA portal using a valid student ID and password.</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A916EC2">
            <w:pPr>
              <w:spacing w:after="0"/>
              <w:jc w:val="center"/>
              <w:rPr>
                <w:sz w:val="21"/>
                <w:szCs w:val="21"/>
              </w:rPr>
            </w:pPr>
            <w:r>
              <w:rPr>
                <w:rFonts w:ascii="Aptos" w:hAnsi="Aptos" w:eastAsia="Aptos"/>
                <w:color w:val="1F2937"/>
                <w:sz w:val="21"/>
                <w:szCs w:val="21"/>
              </w:rPr>
              <w:t>Login succeeds and a TA session token is returned.</w:t>
            </w:r>
          </w:p>
        </w:tc>
      </w:tr>
      <w:tr w14:paraId="022DA6B2">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998ED9B">
            <w:pPr>
              <w:spacing w:after="0"/>
              <w:jc w:val="center"/>
              <w:rPr>
                <w:sz w:val="21"/>
                <w:szCs w:val="21"/>
              </w:rPr>
            </w:pPr>
            <w:r>
              <w:rPr>
                <w:rFonts w:ascii="Consolas" w:hAnsi="Consolas" w:eastAsia="Consolas"/>
                <w:color w:val="2563EB"/>
                <w:sz w:val="21"/>
                <w:szCs w:val="21"/>
              </w:rPr>
              <w:t>TaAuthStoriesTest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115195B">
            <w:pPr>
              <w:spacing w:after="0"/>
              <w:jc w:val="center"/>
              <w:rPr>
                <w:sz w:val="21"/>
                <w:szCs w:val="21"/>
              </w:rPr>
            </w:pPr>
            <w:r>
              <w:rPr>
                <w:rFonts w:ascii="Consolas" w:hAnsi="Consolas" w:eastAsia="Consolas"/>
                <w:color w:val="2563EB"/>
                <w:sz w:val="21"/>
                <w:szCs w:val="21"/>
              </w:rPr>
              <w:t>ta02_loginShouldAllowTaWhenMoSharesSameStudentId</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177050F">
            <w:pPr>
              <w:spacing w:after="0"/>
              <w:jc w:val="center"/>
              <w:rPr>
                <w:sz w:val="21"/>
                <w:szCs w:val="21"/>
              </w:rPr>
            </w:pPr>
            <w:r>
              <w:rPr>
                <w:rFonts w:ascii="Aptos" w:hAnsi="Aptos" w:eastAsia="Aptos"/>
                <w:color w:val="1F2937"/>
                <w:sz w:val="21"/>
                <w:szCs w:val="21"/>
              </w:rPr>
              <w:t>Create TA and MO accounts sharing one ID, then log in via their respective portals.</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D86233B">
            <w:pPr>
              <w:spacing w:after="0"/>
              <w:jc w:val="center"/>
              <w:rPr>
                <w:sz w:val="21"/>
                <w:szCs w:val="21"/>
              </w:rPr>
            </w:pPr>
            <w:r>
              <w:rPr>
                <w:rFonts w:ascii="Aptos" w:hAnsi="Aptos" w:eastAsia="Aptos"/>
                <w:color w:val="1F2937"/>
                <w:sz w:val="21"/>
                <w:szCs w:val="21"/>
              </w:rPr>
              <w:t>Each portal authenticates the intended role only.</w:t>
            </w:r>
          </w:p>
        </w:tc>
      </w:tr>
      <w:tr w14:paraId="50C246DE">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A6A0311">
            <w:pPr>
              <w:spacing w:after="0"/>
              <w:jc w:val="center"/>
              <w:rPr>
                <w:sz w:val="21"/>
                <w:szCs w:val="21"/>
              </w:rPr>
            </w:pPr>
            <w:r>
              <w:rPr>
                <w:rFonts w:ascii="Consolas" w:hAnsi="Consolas" w:eastAsia="Consolas"/>
                <w:color w:val="2563EB"/>
                <w:sz w:val="21"/>
                <w:szCs w:val="21"/>
              </w:rPr>
              <w:t>TaAuthStoriesTest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4373248">
            <w:pPr>
              <w:spacing w:after="0"/>
              <w:jc w:val="center"/>
              <w:rPr>
                <w:sz w:val="21"/>
                <w:szCs w:val="21"/>
              </w:rPr>
            </w:pPr>
            <w:r>
              <w:rPr>
                <w:rFonts w:ascii="Consolas" w:hAnsi="Consolas" w:eastAsia="Consolas"/>
                <w:color w:val="2563EB"/>
                <w:sz w:val="21"/>
                <w:szCs w:val="21"/>
              </w:rPr>
              <w:t>ta02_loginShouldNotRevealAccountExistsOnAnotherPortal</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B4A5B7D">
            <w:pPr>
              <w:spacing w:after="0"/>
              <w:jc w:val="center"/>
              <w:rPr>
                <w:sz w:val="21"/>
                <w:szCs w:val="21"/>
              </w:rPr>
            </w:pPr>
            <w:r>
              <w:rPr>
                <w:rFonts w:ascii="Aptos" w:hAnsi="Aptos" w:eastAsia="Aptos"/>
                <w:color w:val="1F2937"/>
                <w:sz w:val="21"/>
                <w:szCs w:val="21"/>
              </w:rPr>
              <w:t>Submit valid TA credentials to the MO portal.</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3F30487">
            <w:pPr>
              <w:spacing w:after="0"/>
              <w:jc w:val="center"/>
              <w:rPr>
                <w:sz w:val="21"/>
                <w:szCs w:val="21"/>
              </w:rPr>
            </w:pPr>
            <w:r>
              <w:rPr>
                <w:rFonts w:ascii="Aptos" w:hAnsi="Aptos" w:eastAsia="Aptos"/>
                <w:color w:val="1F2937"/>
                <w:sz w:val="21"/>
                <w:szCs w:val="21"/>
              </w:rPr>
              <w:t>Login returns the generic MO invalid-credential response without role disclosure.</w:t>
            </w:r>
          </w:p>
        </w:tc>
      </w:tr>
      <w:tr w14:paraId="717301CB">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CBCE0B0">
            <w:pPr>
              <w:spacing w:after="0"/>
              <w:jc w:val="center"/>
              <w:rPr>
                <w:sz w:val="21"/>
                <w:szCs w:val="21"/>
              </w:rPr>
            </w:pPr>
            <w:r>
              <w:rPr>
                <w:rFonts w:ascii="Consolas" w:hAnsi="Consolas" w:eastAsia="Consolas"/>
                <w:color w:val="2563EB"/>
                <w:sz w:val="21"/>
                <w:szCs w:val="21"/>
              </w:rPr>
              <w:t>TaAuthStoriesTest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F8CDE9C">
            <w:pPr>
              <w:spacing w:after="0"/>
              <w:jc w:val="center"/>
              <w:rPr>
                <w:sz w:val="21"/>
                <w:szCs w:val="21"/>
              </w:rPr>
            </w:pPr>
            <w:r>
              <w:rPr>
                <w:rFonts w:ascii="Consolas" w:hAnsi="Consolas" w:eastAsia="Consolas"/>
                <w:color w:val="2563EB"/>
                <w:sz w:val="21"/>
                <w:szCs w:val="21"/>
              </w:rPr>
              <w:t>ta04_changePasswordShouldUpdateStoredPassword</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C056B89">
            <w:pPr>
              <w:spacing w:after="0"/>
              <w:jc w:val="center"/>
              <w:rPr>
                <w:sz w:val="21"/>
                <w:szCs w:val="21"/>
              </w:rPr>
            </w:pPr>
            <w:r>
              <w:rPr>
                <w:rFonts w:ascii="Aptos" w:hAnsi="Aptos" w:eastAsia="Aptos"/>
                <w:color w:val="1F2937"/>
                <w:sz w:val="21"/>
                <w:szCs w:val="21"/>
              </w:rPr>
              <w:t>Submit the correct current password and a new TA password.</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8E0F71B">
            <w:pPr>
              <w:spacing w:after="0"/>
              <w:jc w:val="center"/>
              <w:rPr>
                <w:sz w:val="21"/>
                <w:szCs w:val="21"/>
              </w:rPr>
            </w:pPr>
            <w:r>
              <w:rPr>
                <w:rFonts w:ascii="Aptos" w:hAnsi="Aptos" w:eastAsia="Aptos"/>
                <w:color w:val="1F2937"/>
                <w:sz w:val="21"/>
                <w:szCs w:val="21"/>
              </w:rPr>
              <w:t>Password update succeeds and the new value is stored.</w:t>
            </w:r>
          </w:p>
        </w:tc>
      </w:tr>
      <w:tr w14:paraId="17B50598">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99A6AE9">
            <w:pPr>
              <w:spacing w:after="0"/>
              <w:jc w:val="center"/>
              <w:rPr>
                <w:sz w:val="21"/>
                <w:szCs w:val="21"/>
              </w:rPr>
            </w:pPr>
            <w:r>
              <w:rPr>
                <w:rFonts w:ascii="Consolas" w:hAnsi="Consolas" w:eastAsia="Consolas"/>
                <w:color w:val="2563EB"/>
                <w:sz w:val="21"/>
                <w:szCs w:val="21"/>
              </w:rPr>
              <w:t>TaAuthStoriesTest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2108B0D">
            <w:pPr>
              <w:spacing w:after="0"/>
              <w:jc w:val="center"/>
              <w:rPr>
                <w:sz w:val="21"/>
                <w:szCs w:val="21"/>
              </w:rPr>
            </w:pPr>
            <w:r>
              <w:rPr>
                <w:rFonts w:ascii="Consolas" w:hAnsi="Consolas" w:eastAsia="Consolas"/>
                <w:color w:val="2563EB"/>
                <w:sz w:val="21"/>
                <w:szCs w:val="21"/>
              </w:rPr>
              <w:t>ta04_changePasswordShouldRejectWrongOldPassword</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63E8DB4">
            <w:pPr>
              <w:spacing w:after="0"/>
              <w:jc w:val="center"/>
              <w:rPr>
                <w:sz w:val="21"/>
                <w:szCs w:val="21"/>
              </w:rPr>
            </w:pPr>
            <w:r>
              <w:rPr>
                <w:rFonts w:ascii="Aptos" w:hAnsi="Aptos" w:eastAsia="Aptos"/>
                <w:color w:val="1F2937"/>
                <w:sz w:val="21"/>
                <w:szCs w:val="21"/>
              </w:rPr>
              <w:t>Submit an incorrect current password.</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70BEC69">
            <w:pPr>
              <w:spacing w:after="0"/>
              <w:jc w:val="center"/>
              <w:rPr>
                <w:sz w:val="21"/>
                <w:szCs w:val="21"/>
              </w:rPr>
            </w:pPr>
            <w:r>
              <w:rPr>
                <w:rFonts w:ascii="Aptos" w:hAnsi="Aptos" w:eastAsia="Aptos"/>
                <w:color w:val="1F2937"/>
                <w:sz w:val="21"/>
                <w:szCs w:val="21"/>
              </w:rPr>
              <w:t>Update is rejected and the previous password remains.</w:t>
            </w:r>
          </w:p>
        </w:tc>
      </w:tr>
      <w:tr w14:paraId="390E31EA">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DC30706">
            <w:pPr>
              <w:spacing w:after="0"/>
              <w:jc w:val="center"/>
              <w:rPr>
                <w:sz w:val="21"/>
                <w:szCs w:val="21"/>
              </w:rPr>
            </w:pPr>
            <w:r>
              <w:rPr>
                <w:rFonts w:ascii="Consolas" w:hAnsi="Consolas" w:eastAsia="Consolas"/>
                <w:color w:val="2563EB"/>
                <w:sz w:val="21"/>
                <w:szCs w:val="21"/>
              </w:rPr>
              <w:t>TaAuthStoriesTest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09DFD00">
            <w:pPr>
              <w:spacing w:after="0"/>
              <w:jc w:val="center"/>
              <w:rPr>
                <w:sz w:val="21"/>
                <w:szCs w:val="21"/>
              </w:rPr>
            </w:pPr>
            <w:r>
              <w:rPr>
                <w:rFonts w:ascii="Consolas" w:hAnsi="Consolas" w:eastAsia="Consolas"/>
                <w:color w:val="2563EB"/>
                <w:sz w:val="21"/>
                <w:szCs w:val="21"/>
              </w:rPr>
              <w:t>ta06_registerShouldCreateTaAccountAndReturnToken</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6D86F12">
            <w:pPr>
              <w:spacing w:after="0"/>
              <w:jc w:val="center"/>
              <w:rPr>
                <w:sz w:val="21"/>
                <w:szCs w:val="21"/>
              </w:rPr>
            </w:pPr>
            <w:r>
              <w:rPr>
                <w:rFonts w:ascii="Aptos" w:hAnsi="Aptos" w:eastAsia="Aptos"/>
                <w:color w:val="1F2937"/>
                <w:sz w:val="21"/>
                <w:szCs w:val="21"/>
              </w:rPr>
              <w:t>Register a complete new TA account.</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D1908A8">
            <w:pPr>
              <w:spacing w:after="0"/>
              <w:jc w:val="center"/>
              <w:rPr>
                <w:sz w:val="21"/>
                <w:szCs w:val="21"/>
              </w:rPr>
            </w:pPr>
            <w:r>
              <w:rPr>
                <w:rFonts w:ascii="Aptos" w:hAnsi="Aptos" w:eastAsia="Aptos"/>
                <w:color w:val="1F2937"/>
                <w:sz w:val="21"/>
                <w:szCs w:val="21"/>
              </w:rPr>
              <w:t xml:space="preserve">User is stored with role </w:t>
            </w:r>
            <w:r>
              <w:rPr>
                <w:rFonts w:ascii="Consolas" w:hAnsi="Consolas" w:eastAsia="Consolas"/>
                <w:color w:val="2563EB"/>
                <w:sz w:val="21"/>
                <w:szCs w:val="21"/>
              </w:rPr>
              <w:t>TA</w:t>
            </w:r>
            <w:r>
              <w:rPr>
                <w:rFonts w:ascii="Aptos" w:hAnsi="Aptos" w:eastAsia="Aptos"/>
                <w:color w:val="1F2937"/>
                <w:sz w:val="21"/>
                <w:szCs w:val="21"/>
              </w:rPr>
              <w:t xml:space="preserve"> and an authenticated session is returned.</w:t>
            </w:r>
          </w:p>
        </w:tc>
      </w:tr>
      <w:tr w14:paraId="2F90D594">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9C82D5C">
            <w:pPr>
              <w:spacing w:after="0"/>
              <w:jc w:val="center"/>
              <w:rPr>
                <w:sz w:val="21"/>
                <w:szCs w:val="21"/>
              </w:rPr>
            </w:pPr>
            <w:r>
              <w:rPr>
                <w:rFonts w:ascii="Consolas" w:hAnsi="Consolas" w:eastAsia="Consolas"/>
                <w:color w:val="2563EB"/>
                <w:sz w:val="21"/>
                <w:szCs w:val="21"/>
              </w:rPr>
              <w:t>TaAuthStoriesTest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924CF33">
            <w:pPr>
              <w:spacing w:after="0"/>
              <w:jc w:val="center"/>
              <w:rPr>
                <w:sz w:val="21"/>
                <w:szCs w:val="21"/>
              </w:rPr>
            </w:pPr>
            <w:r>
              <w:rPr>
                <w:rFonts w:ascii="Consolas" w:hAnsi="Consolas" w:eastAsia="Consolas"/>
                <w:color w:val="2563EB"/>
                <w:sz w:val="21"/>
                <w:szCs w:val="21"/>
              </w:rPr>
              <w:t>ta06_registerShouldRejectDuplicateUsername</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BB32FD2">
            <w:pPr>
              <w:spacing w:after="0"/>
              <w:jc w:val="center"/>
              <w:rPr>
                <w:sz w:val="21"/>
                <w:szCs w:val="21"/>
              </w:rPr>
            </w:pPr>
            <w:r>
              <w:rPr>
                <w:rFonts w:ascii="Aptos" w:hAnsi="Aptos" w:eastAsia="Aptos"/>
                <w:color w:val="1F2937"/>
                <w:sz w:val="21"/>
                <w:szCs w:val="21"/>
              </w:rPr>
              <w:t>Attempt TA registration with an existing username.</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12A2838">
            <w:pPr>
              <w:spacing w:after="0"/>
              <w:jc w:val="center"/>
              <w:rPr>
                <w:sz w:val="21"/>
                <w:szCs w:val="21"/>
              </w:rPr>
            </w:pPr>
            <w:r>
              <w:rPr>
                <w:rFonts w:ascii="Aptos" w:hAnsi="Aptos" w:eastAsia="Aptos"/>
                <w:color w:val="1F2937"/>
                <w:sz w:val="21"/>
                <w:szCs w:val="21"/>
              </w:rPr>
              <w:t>Request is rejected with conflict status and no duplicate is created.</w:t>
            </w:r>
          </w:p>
        </w:tc>
      </w:tr>
      <w:tr w14:paraId="49979F20">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9E58B8C">
            <w:pPr>
              <w:spacing w:after="0"/>
              <w:jc w:val="center"/>
              <w:rPr>
                <w:sz w:val="21"/>
                <w:szCs w:val="21"/>
              </w:rPr>
            </w:pPr>
            <w:r>
              <w:rPr>
                <w:rFonts w:ascii="Consolas" w:hAnsi="Consolas" w:eastAsia="Consolas"/>
                <w:color w:val="2563EB"/>
                <w:sz w:val="21"/>
                <w:szCs w:val="21"/>
              </w:rPr>
              <w:t>AuthUploadDraftCoverageTest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C1565B6">
            <w:pPr>
              <w:spacing w:after="0"/>
              <w:jc w:val="center"/>
              <w:rPr>
                <w:sz w:val="21"/>
                <w:szCs w:val="21"/>
              </w:rPr>
            </w:pPr>
            <w:r>
              <w:rPr>
                <w:rFonts w:ascii="Consolas" w:hAnsi="Consolas" w:eastAsia="Consolas"/>
                <w:color w:val="2563EB"/>
                <w:sz w:val="21"/>
                <w:szCs w:val="21"/>
              </w:rPr>
              <w:t>uploadDownloadShouldReturnStoredPdfBytesForAuthenticatedUser</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3F02EFB">
            <w:pPr>
              <w:spacing w:after="0"/>
              <w:jc w:val="center"/>
              <w:rPr>
                <w:sz w:val="21"/>
                <w:szCs w:val="21"/>
              </w:rPr>
            </w:pPr>
            <w:r>
              <w:rPr>
                <w:rFonts w:ascii="Aptos" w:hAnsi="Aptos" w:eastAsia="Aptos"/>
                <w:color w:val="1F2937"/>
                <w:sz w:val="21"/>
                <w:szCs w:val="21"/>
              </w:rPr>
              <w:t>Authenticated user uploads and downloads a PDF.</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7D3C363">
            <w:pPr>
              <w:spacing w:after="0"/>
              <w:jc w:val="center"/>
              <w:rPr>
                <w:sz w:val="21"/>
                <w:szCs w:val="21"/>
              </w:rPr>
            </w:pPr>
            <w:r>
              <w:rPr>
                <w:rFonts w:ascii="Aptos" w:hAnsi="Aptos" w:eastAsia="Aptos"/>
                <w:color w:val="1F2937"/>
                <w:sz w:val="21"/>
                <w:szCs w:val="21"/>
              </w:rPr>
              <w:t>Response content type is PDF and downloaded bytes match the upload.</w:t>
            </w:r>
          </w:p>
        </w:tc>
      </w:tr>
      <w:tr w14:paraId="67B6BB94">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BD5ADC6">
            <w:pPr>
              <w:spacing w:after="0"/>
              <w:jc w:val="center"/>
              <w:rPr>
                <w:sz w:val="21"/>
                <w:szCs w:val="21"/>
              </w:rPr>
            </w:pPr>
            <w:r>
              <w:rPr>
                <w:rFonts w:ascii="Consolas" w:hAnsi="Consolas" w:eastAsia="Consolas"/>
                <w:color w:val="2563EB"/>
                <w:sz w:val="21"/>
                <w:szCs w:val="21"/>
              </w:rPr>
              <w:t>AuthUploadDraftCoverageTest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55CEFE9">
            <w:pPr>
              <w:spacing w:after="0"/>
              <w:jc w:val="center"/>
              <w:rPr>
                <w:sz w:val="21"/>
                <w:szCs w:val="21"/>
              </w:rPr>
            </w:pPr>
            <w:r>
              <w:rPr>
                <w:rFonts w:ascii="Consolas" w:hAnsi="Consolas" w:eastAsia="Consolas"/>
                <w:color w:val="2563EB"/>
                <w:sz w:val="21"/>
                <w:szCs w:val="21"/>
              </w:rPr>
              <w:t>draftHandlerShouldReturnEmptyDraftAndAllowUpsertThenGet</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6EF2359">
            <w:pPr>
              <w:spacing w:after="0"/>
              <w:jc w:val="center"/>
              <w:rPr>
                <w:sz w:val="21"/>
                <w:szCs w:val="21"/>
              </w:rPr>
            </w:pPr>
            <w:r>
              <w:rPr>
                <w:rFonts w:ascii="Aptos" w:hAnsi="Aptos" w:eastAsia="Aptos"/>
                <w:color w:val="1F2937"/>
                <w:sz w:val="21"/>
                <w:szCs w:val="21"/>
              </w:rPr>
              <w:t>Read a missing draft, then save and retrieve it.</w:t>
            </w:r>
          </w:p>
        </w:tc>
        <w:tc>
          <w:tcPr>
            <w:tcW w:w="34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3979D59">
            <w:pPr>
              <w:spacing w:after="0"/>
              <w:jc w:val="center"/>
              <w:rPr>
                <w:sz w:val="21"/>
                <w:szCs w:val="21"/>
              </w:rPr>
            </w:pPr>
            <w:r>
              <w:rPr>
                <w:rFonts w:ascii="Aptos" w:hAnsi="Aptos" w:eastAsia="Aptos"/>
                <w:color w:val="1F2937"/>
                <w:sz w:val="21"/>
                <w:szCs w:val="21"/>
              </w:rPr>
              <w:t>Empty response is explicit; saved letter and priority are returned.</w:t>
            </w:r>
          </w:p>
        </w:tc>
      </w:tr>
    </w:tbl>
    <w:p w14:paraId="30EBC6A1">
      <w:pPr>
        <w:spacing w:after="20"/>
      </w:pPr>
    </w:p>
    <w:p w14:paraId="68EA2ADA">
      <w:pPr>
        <w:pStyle w:val="4"/>
      </w:pPr>
      <w:bookmarkStart w:id="13" w:name="_Toc28752"/>
      <w:r>
        <w:t>9.2 TA Vacancy, Application And Notification Tests</w:t>
      </w:r>
      <w:bookmarkEnd w:id="13"/>
    </w:p>
    <w:tbl>
      <w:tblPr>
        <w:tblStyle w:val="34"/>
        <w:tblW w:w="0" w:type="auto"/>
        <w:jc w:val="center"/>
        <w:tblLayout w:type="fixed"/>
        <w:tblCellMar>
          <w:top w:w="0" w:type="dxa"/>
          <w:left w:w="108" w:type="dxa"/>
          <w:bottom w:w="0" w:type="dxa"/>
          <w:right w:w="108" w:type="dxa"/>
        </w:tblCellMar>
      </w:tblPr>
      <w:tblGrid>
        <w:gridCol w:w="3473"/>
        <w:gridCol w:w="3703"/>
        <w:gridCol w:w="4426"/>
        <w:gridCol w:w="3422"/>
      </w:tblGrid>
      <w:tr w14:paraId="7A13DF0D">
        <w:tblPrEx>
          <w:tblCellMar>
            <w:top w:w="0" w:type="dxa"/>
            <w:left w:w="108" w:type="dxa"/>
            <w:bottom w:w="0" w:type="dxa"/>
            <w:right w:w="108" w:type="dxa"/>
          </w:tblCellMar>
        </w:tblPrEx>
        <w:trPr>
          <w:cantSplit/>
          <w:tblHeader/>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18920EEC">
            <w:pPr>
              <w:spacing w:after="0"/>
              <w:jc w:val="center"/>
              <w:rPr>
                <w:sz w:val="21"/>
                <w:szCs w:val="21"/>
              </w:rPr>
            </w:pPr>
            <w:r>
              <w:rPr>
                <w:rFonts w:ascii="Aptos" w:hAnsi="Aptos" w:eastAsia="Aptos"/>
                <w:b/>
                <w:color w:val="FFFFFF"/>
                <w:sz w:val="21"/>
                <w:szCs w:val="21"/>
              </w:rPr>
              <w:t>Test Class</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7F82B0B6">
            <w:pPr>
              <w:spacing w:after="0"/>
              <w:jc w:val="center"/>
              <w:rPr>
                <w:sz w:val="21"/>
                <w:szCs w:val="21"/>
              </w:rPr>
            </w:pPr>
            <w:r>
              <w:rPr>
                <w:rFonts w:ascii="Aptos" w:hAnsi="Aptos" w:eastAsia="Aptos"/>
                <w:b/>
                <w:color w:val="FFFFFF"/>
                <w:sz w:val="21"/>
                <w:szCs w:val="21"/>
              </w:rPr>
              <w:t>Test Method</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27E4405F">
            <w:pPr>
              <w:spacing w:after="0"/>
              <w:jc w:val="center"/>
              <w:rPr>
                <w:sz w:val="21"/>
                <w:szCs w:val="21"/>
              </w:rPr>
            </w:pPr>
            <w:r>
              <w:rPr>
                <w:rFonts w:ascii="Aptos" w:hAnsi="Aptos" w:eastAsia="Aptos"/>
                <w:b/>
                <w:color w:val="FFFFFF"/>
                <w:sz w:val="21"/>
                <w:szCs w:val="21"/>
              </w:rPr>
              <w:t>Test Design</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3A5ED3B8">
            <w:pPr>
              <w:spacing w:after="0"/>
              <w:jc w:val="center"/>
              <w:rPr>
                <w:sz w:val="21"/>
                <w:szCs w:val="21"/>
              </w:rPr>
            </w:pPr>
            <w:r>
              <w:rPr>
                <w:rFonts w:ascii="Aptos" w:hAnsi="Aptos" w:eastAsia="Aptos"/>
                <w:b/>
                <w:color w:val="FFFFFF"/>
                <w:sz w:val="21"/>
                <w:szCs w:val="21"/>
              </w:rPr>
              <w:t>Expected Result</w:t>
            </w:r>
          </w:p>
        </w:tc>
      </w:tr>
      <w:tr w14:paraId="40144DAB">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B7F9441">
            <w:pPr>
              <w:spacing w:after="0"/>
              <w:jc w:val="center"/>
              <w:rPr>
                <w:sz w:val="21"/>
                <w:szCs w:val="21"/>
              </w:rPr>
            </w:pPr>
            <w:r>
              <w:rPr>
                <w:rFonts w:ascii="Consolas" w:hAnsi="Consolas" w:eastAsia="Consolas"/>
                <w:color w:val="2563EB"/>
                <w:sz w:val="21"/>
                <w:szCs w:val="21"/>
              </w:rPr>
              <w:t>TaApplicationAccessAndNotificationTest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406692C">
            <w:pPr>
              <w:spacing w:after="0"/>
              <w:jc w:val="center"/>
              <w:rPr>
                <w:sz w:val="21"/>
                <w:szCs w:val="21"/>
              </w:rPr>
            </w:pPr>
            <w:r>
              <w:rPr>
                <w:rFonts w:ascii="Consolas" w:hAnsi="Consolas" w:eastAsia="Consolas"/>
                <w:color w:val="2563EB"/>
                <w:sz w:val="21"/>
                <w:szCs w:val="21"/>
              </w:rPr>
              <w:t>ta07_listApplicationsShouldReturnOnlyCurrentTasOwnApplications</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B087F5E">
            <w:pPr>
              <w:spacing w:after="0"/>
              <w:jc w:val="center"/>
              <w:rPr>
                <w:sz w:val="21"/>
                <w:szCs w:val="21"/>
              </w:rPr>
            </w:pPr>
            <w:r>
              <w:rPr>
                <w:rFonts w:ascii="Aptos" w:hAnsi="Aptos" w:eastAsia="Aptos"/>
                <w:color w:val="1F2937"/>
                <w:sz w:val="21"/>
                <w:szCs w:val="21"/>
              </w:rPr>
              <w:t>Store applications belonging to multiple TAs and list as one TA.</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EF8460A">
            <w:pPr>
              <w:spacing w:after="0"/>
              <w:jc w:val="center"/>
              <w:rPr>
                <w:sz w:val="21"/>
                <w:szCs w:val="21"/>
              </w:rPr>
            </w:pPr>
            <w:r>
              <w:rPr>
                <w:rFonts w:ascii="Aptos" w:hAnsi="Aptos" w:eastAsia="Aptos"/>
                <w:color w:val="1F2937"/>
                <w:sz w:val="21"/>
                <w:szCs w:val="21"/>
              </w:rPr>
              <w:t>Only the authenticated TA's applications are visible.</w:t>
            </w:r>
          </w:p>
        </w:tc>
      </w:tr>
      <w:tr w14:paraId="31CA2399">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88091AE">
            <w:pPr>
              <w:spacing w:after="0"/>
              <w:jc w:val="center"/>
              <w:rPr>
                <w:sz w:val="21"/>
                <w:szCs w:val="21"/>
              </w:rPr>
            </w:pPr>
            <w:r>
              <w:rPr>
                <w:rFonts w:ascii="Consolas" w:hAnsi="Consolas" w:eastAsia="Consolas"/>
                <w:color w:val="2563EB"/>
                <w:sz w:val="21"/>
                <w:szCs w:val="21"/>
              </w:rPr>
              <w:t>TaApplicationAccessAndNotificationTest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1A37A95">
            <w:pPr>
              <w:spacing w:after="0"/>
              <w:jc w:val="center"/>
              <w:rPr>
                <w:sz w:val="21"/>
                <w:szCs w:val="21"/>
              </w:rPr>
            </w:pPr>
            <w:r>
              <w:rPr>
                <w:rFonts w:ascii="Consolas" w:hAnsi="Consolas" w:eastAsia="Consolas"/>
                <w:color w:val="2563EB"/>
                <w:sz w:val="21"/>
                <w:szCs w:val="21"/>
              </w:rPr>
              <w:t>ta08_getApplicationDetailShouldAllowOwnApplication</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985C7BA">
            <w:pPr>
              <w:spacing w:after="0"/>
              <w:jc w:val="center"/>
              <w:rPr>
                <w:sz w:val="21"/>
                <w:szCs w:val="21"/>
              </w:rPr>
            </w:pPr>
            <w:r>
              <w:rPr>
                <w:rFonts w:ascii="Aptos" w:hAnsi="Aptos" w:eastAsia="Aptos"/>
                <w:color w:val="1F2937"/>
                <w:sz w:val="21"/>
                <w:szCs w:val="21"/>
              </w:rPr>
              <w:t>Request detail of the authenticated TA's application.</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D3BE1D5">
            <w:pPr>
              <w:spacing w:after="0"/>
              <w:jc w:val="center"/>
              <w:rPr>
                <w:sz w:val="21"/>
                <w:szCs w:val="21"/>
              </w:rPr>
            </w:pPr>
            <w:r>
              <w:rPr>
                <w:rFonts w:ascii="Aptos" w:hAnsi="Aptos" w:eastAsia="Aptos"/>
                <w:color w:val="1F2937"/>
                <w:sz w:val="21"/>
                <w:szCs w:val="21"/>
              </w:rPr>
              <w:t>Application detail is returned.</w:t>
            </w:r>
          </w:p>
        </w:tc>
      </w:tr>
      <w:tr w14:paraId="4C8CAB95">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B506180">
            <w:pPr>
              <w:spacing w:after="0"/>
              <w:jc w:val="center"/>
              <w:rPr>
                <w:sz w:val="21"/>
                <w:szCs w:val="21"/>
              </w:rPr>
            </w:pPr>
            <w:r>
              <w:rPr>
                <w:rFonts w:ascii="Consolas" w:hAnsi="Consolas" w:eastAsia="Consolas"/>
                <w:color w:val="2563EB"/>
                <w:sz w:val="21"/>
                <w:szCs w:val="21"/>
              </w:rPr>
              <w:t>TaApplicationAccessAndNotificationTest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9DBBE94">
            <w:pPr>
              <w:spacing w:after="0"/>
              <w:jc w:val="center"/>
              <w:rPr>
                <w:sz w:val="21"/>
                <w:szCs w:val="21"/>
              </w:rPr>
            </w:pPr>
            <w:r>
              <w:rPr>
                <w:rFonts w:ascii="Consolas" w:hAnsi="Consolas" w:eastAsia="Consolas"/>
                <w:color w:val="2563EB"/>
                <w:sz w:val="21"/>
                <w:szCs w:val="21"/>
              </w:rPr>
              <w:t>ta08_getApplicationDetailShouldRejectOtherTasApplication</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5DCA9E0">
            <w:pPr>
              <w:spacing w:after="0"/>
              <w:jc w:val="center"/>
              <w:rPr>
                <w:sz w:val="21"/>
                <w:szCs w:val="21"/>
              </w:rPr>
            </w:pPr>
            <w:r>
              <w:rPr>
                <w:rFonts w:ascii="Aptos" w:hAnsi="Aptos" w:eastAsia="Aptos"/>
                <w:color w:val="1F2937"/>
                <w:sz w:val="21"/>
                <w:szCs w:val="21"/>
              </w:rPr>
              <w:t>Request another TA's application detail.</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49F5EB6">
            <w:pPr>
              <w:spacing w:after="0"/>
              <w:jc w:val="center"/>
              <w:rPr>
                <w:sz w:val="21"/>
                <w:szCs w:val="21"/>
              </w:rPr>
            </w:pPr>
            <w:r>
              <w:rPr>
                <w:rFonts w:ascii="Aptos" w:hAnsi="Aptos" w:eastAsia="Aptos"/>
                <w:color w:val="1F2937"/>
                <w:sz w:val="21"/>
                <w:szCs w:val="21"/>
              </w:rPr>
              <w:t>Access is denied.</w:t>
            </w:r>
          </w:p>
        </w:tc>
      </w:tr>
      <w:tr w14:paraId="084802DE">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D03725F">
            <w:pPr>
              <w:spacing w:after="0"/>
              <w:jc w:val="center"/>
              <w:rPr>
                <w:sz w:val="21"/>
                <w:szCs w:val="21"/>
              </w:rPr>
            </w:pPr>
            <w:r>
              <w:rPr>
                <w:rFonts w:ascii="Consolas" w:hAnsi="Consolas" w:eastAsia="Consolas"/>
                <w:color w:val="2563EB"/>
                <w:sz w:val="21"/>
                <w:szCs w:val="21"/>
              </w:rPr>
              <w:t>TaApplicationAccessAndNotificationTest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0318E69">
            <w:pPr>
              <w:spacing w:after="0"/>
              <w:jc w:val="center"/>
              <w:rPr>
                <w:sz w:val="21"/>
                <w:szCs w:val="21"/>
              </w:rPr>
            </w:pPr>
            <w:r>
              <w:rPr>
                <w:rFonts w:ascii="Consolas" w:hAnsi="Consolas" w:eastAsia="Consolas"/>
                <w:color w:val="2563EB"/>
                <w:sz w:val="21"/>
                <w:szCs w:val="21"/>
              </w:rPr>
              <w:t>ta10_notificationsShouldListOnlyUsersNotificationsAndMarkSingleAsRead</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007E9D8">
            <w:pPr>
              <w:spacing w:after="0"/>
              <w:jc w:val="center"/>
              <w:rPr>
                <w:sz w:val="21"/>
                <w:szCs w:val="21"/>
              </w:rPr>
            </w:pPr>
            <w:r>
              <w:rPr>
                <w:rFonts w:ascii="Aptos" w:hAnsi="Aptos" w:eastAsia="Aptos"/>
                <w:color w:val="1F2937"/>
                <w:sz w:val="21"/>
                <w:szCs w:val="21"/>
              </w:rPr>
              <w:t>Store notifications for different users, list and read one as the owner.</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C65393E">
            <w:pPr>
              <w:spacing w:after="0"/>
              <w:jc w:val="center"/>
              <w:rPr>
                <w:sz w:val="21"/>
                <w:szCs w:val="21"/>
              </w:rPr>
            </w:pPr>
            <w:r>
              <w:rPr>
                <w:rFonts w:ascii="Aptos" w:hAnsi="Aptos" w:eastAsia="Aptos"/>
                <w:color w:val="1F2937"/>
                <w:sz w:val="21"/>
                <w:szCs w:val="21"/>
              </w:rPr>
              <w:t>Only own notifications are listed and selected item becomes read.</w:t>
            </w:r>
          </w:p>
        </w:tc>
      </w:tr>
      <w:tr w14:paraId="3D9A181A">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925E754">
            <w:pPr>
              <w:spacing w:after="0"/>
              <w:jc w:val="center"/>
              <w:rPr>
                <w:sz w:val="21"/>
                <w:szCs w:val="21"/>
              </w:rPr>
            </w:pPr>
            <w:r>
              <w:rPr>
                <w:rFonts w:ascii="Consolas" w:hAnsi="Consolas" w:eastAsia="Consolas"/>
                <w:color w:val="2563EB"/>
                <w:sz w:val="21"/>
                <w:szCs w:val="21"/>
              </w:rPr>
              <w:t>TaApplicationAccessAndNotificationTest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863086B">
            <w:pPr>
              <w:spacing w:after="0"/>
              <w:jc w:val="center"/>
              <w:rPr>
                <w:sz w:val="21"/>
                <w:szCs w:val="21"/>
              </w:rPr>
            </w:pPr>
            <w:r>
              <w:rPr>
                <w:rFonts w:ascii="Consolas" w:hAnsi="Consolas" w:eastAsia="Consolas"/>
                <w:color w:val="2563EB"/>
                <w:sz w:val="21"/>
                <w:szCs w:val="21"/>
              </w:rPr>
              <w:t>ta10_notificationsShouldMarkAllAsRead</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15B4FF1">
            <w:pPr>
              <w:spacing w:after="0"/>
              <w:jc w:val="center"/>
              <w:rPr>
                <w:sz w:val="21"/>
                <w:szCs w:val="21"/>
              </w:rPr>
            </w:pPr>
            <w:r>
              <w:rPr>
                <w:rFonts w:ascii="Aptos" w:hAnsi="Aptos" w:eastAsia="Aptos"/>
                <w:color w:val="1F2937"/>
                <w:sz w:val="21"/>
                <w:szCs w:val="21"/>
              </w:rPr>
              <w:t>Store multiple unread notifications for a TA and invoke read-all.</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0EB70EC">
            <w:pPr>
              <w:spacing w:after="0"/>
              <w:jc w:val="center"/>
              <w:rPr>
                <w:sz w:val="21"/>
                <w:szCs w:val="21"/>
              </w:rPr>
            </w:pPr>
            <w:r>
              <w:rPr>
                <w:rFonts w:ascii="Aptos" w:hAnsi="Aptos" w:eastAsia="Aptos"/>
                <w:color w:val="1F2937"/>
                <w:sz w:val="21"/>
                <w:szCs w:val="21"/>
              </w:rPr>
              <w:t>All of that TA's notifications become read.</w:t>
            </w:r>
          </w:p>
        </w:tc>
      </w:tr>
      <w:tr w14:paraId="3BEDFD68">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1EA7869">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C1D3CBC">
            <w:pPr>
              <w:spacing w:after="0"/>
              <w:jc w:val="center"/>
              <w:rPr>
                <w:sz w:val="21"/>
                <w:szCs w:val="21"/>
              </w:rPr>
            </w:pPr>
            <w:r>
              <w:rPr>
                <w:rFonts w:ascii="Consolas" w:hAnsi="Consolas" w:eastAsia="Consolas"/>
                <w:color w:val="2563EB"/>
                <w:sz w:val="21"/>
                <w:szCs w:val="21"/>
              </w:rPr>
              <w:t>ta12_applyShouldRejectPriorityOutsideRange</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FC87C62">
            <w:pPr>
              <w:spacing w:after="0"/>
              <w:jc w:val="center"/>
              <w:rPr>
                <w:sz w:val="21"/>
                <w:szCs w:val="21"/>
              </w:rPr>
            </w:pPr>
            <w:r>
              <w:rPr>
                <w:rFonts w:ascii="Aptos" w:hAnsi="Aptos" w:eastAsia="Aptos"/>
                <w:color w:val="1F2937"/>
                <w:sz w:val="21"/>
                <w:szCs w:val="21"/>
              </w:rPr>
              <w:t xml:space="preserve">Submit application with preference outside </w:t>
            </w:r>
            <w:r>
              <w:rPr>
                <w:rFonts w:ascii="Consolas" w:hAnsi="Consolas" w:eastAsia="Consolas"/>
                <w:color w:val="2563EB"/>
                <w:sz w:val="21"/>
                <w:szCs w:val="21"/>
              </w:rPr>
              <w:t>1..3</w:t>
            </w:r>
            <w:r>
              <w:rPr>
                <w:rFonts w:ascii="Aptos" w:hAnsi="Aptos" w:eastAsia="Aptos"/>
                <w:color w:val="1F2937"/>
                <w:sz w:val="21"/>
                <w:szCs w:val="21"/>
              </w:rPr>
              <w:t>.</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DA3CF83">
            <w:pPr>
              <w:spacing w:after="0"/>
              <w:jc w:val="center"/>
              <w:rPr>
                <w:sz w:val="21"/>
                <w:szCs w:val="21"/>
              </w:rPr>
            </w:pPr>
            <w:r>
              <w:rPr>
                <w:rFonts w:ascii="Aptos" w:hAnsi="Aptos" w:eastAsia="Aptos"/>
                <w:color w:val="1F2937"/>
                <w:sz w:val="21"/>
                <w:szCs w:val="21"/>
              </w:rPr>
              <w:t>Application is rejected.</w:t>
            </w:r>
          </w:p>
        </w:tc>
      </w:tr>
      <w:tr w14:paraId="5BE8BB3B">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8577EE7">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B1E5739">
            <w:pPr>
              <w:spacing w:after="0"/>
              <w:jc w:val="center"/>
              <w:rPr>
                <w:sz w:val="21"/>
                <w:szCs w:val="21"/>
              </w:rPr>
            </w:pPr>
            <w:r>
              <w:rPr>
                <w:rFonts w:ascii="Consolas" w:hAnsi="Consolas" w:eastAsia="Consolas"/>
                <w:color w:val="2563EB"/>
                <w:sz w:val="21"/>
                <w:szCs w:val="21"/>
              </w:rPr>
              <w:t>ta12_applyShouldRejectDuplicatePriorityAmongActiveApplications</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F241CFA">
            <w:pPr>
              <w:spacing w:after="0"/>
              <w:jc w:val="center"/>
              <w:rPr>
                <w:sz w:val="21"/>
                <w:szCs w:val="21"/>
              </w:rPr>
            </w:pPr>
            <w:r>
              <w:rPr>
                <w:rFonts w:ascii="Aptos" w:hAnsi="Aptos" w:eastAsia="Aptos"/>
                <w:color w:val="1F2937"/>
                <w:sz w:val="21"/>
                <w:szCs w:val="21"/>
              </w:rPr>
              <w:t>Apply using a priority already assigned to another active application.</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9DA1C32">
            <w:pPr>
              <w:spacing w:after="0"/>
              <w:jc w:val="center"/>
              <w:rPr>
                <w:sz w:val="21"/>
                <w:szCs w:val="21"/>
              </w:rPr>
            </w:pPr>
            <w:r>
              <w:rPr>
                <w:rFonts w:ascii="Aptos" w:hAnsi="Aptos" w:eastAsia="Aptos"/>
                <w:color w:val="1F2937"/>
                <w:sz w:val="21"/>
                <w:szCs w:val="21"/>
              </w:rPr>
              <w:t>Duplicate preference is rejected.</w:t>
            </w:r>
          </w:p>
        </w:tc>
      </w:tr>
      <w:tr w14:paraId="7FDC1802">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F5E3A2A">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E5DD663">
            <w:pPr>
              <w:spacing w:after="0"/>
              <w:jc w:val="center"/>
              <w:rPr>
                <w:sz w:val="21"/>
                <w:szCs w:val="21"/>
              </w:rPr>
            </w:pPr>
            <w:r>
              <w:rPr>
                <w:rFonts w:ascii="Consolas" w:hAnsi="Consolas" w:eastAsia="Consolas"/>
                <w:color w:val="2563EB"/>
                <w:sz w:val="21"/>
                <w:szCs w:val="21"/>
              </w:rPr>
              <w:t>ta12_applyShouldRejectWhenThreeActiveApplicationsAlreadyExist</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CE565DC">
            <w:pPr>
              <w:spacing w:after="0"/>
              <w:jc w:val="center"/>
              <w:rPr>
                <w:sz w:val="21"/>
                <w:szCs w:val="21"/>
              </w:rPr>
            </w:pPr>
            <w:r>
              <w:rPr>
                <w:rFonts w:ascii="Aptos" w:hAnsi="Aptos" w:eastAsia="Aptos"/>
                <w:color w:val="1F2937"/>
                <w:sz w:val="21"/>
                <w:szCs w:val="21"/>
              </w:rPr>
              <w:t>Submit a fourth active application.</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70B3C58">
            <w:pPr>
              <w:spacing w:after="0"/>
              <w:jc w:val="center"/>
              <w:rPr>
                <w:sz w:val="21"/>
                <w:szCs w:val="21"/>
              </w:rPr>
            </w:pPr>
            <w:r>
              <w:rPr>
                <w:rFonts w:ascii="Aptos" w:hAnsi="Aptos" w:eastAsia="Aptos"/>
                <w:color w:val="1F2937"/>
                <w:sz w:val="21"/>
                <w:szCs w:val="21"/>
              </w:rPr>
              <w:t>Application is rejected because the active limit is three.</w:t>
            </w:r>
          </w:p>
        </w:tc>
      </w:tr>
      <w:tr w14:paraId="7219730D">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99DF86B">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4D918D5">
            <w:pPr>
              <w:spacing w:after="0"/>
              <w:jc w:val="center"/>
              <w:rPr>
                <w:sz w:val="21"/>
                <w:szCs w:val="21"/>
              </w:rPr>
            </w:pPr>
            <w:r>
              <w:rPr>
                <w:rFonts w:ascii="Consolas" w:hAnsi="Consolas" w:eastAsia="Consolas"/>
                <w:color w:val="2563EB"/>
                <w:sz w:val="21"/>
                <w:szCs w:val="21"/>
              </w:rPr>
              <w:t>ta12_applyShouldRejectExpiredJobDeadline</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40FF63E">
            <w:pPr>
              <w:spacing w:after="0"/>
              <w:jc w:val="center"/>
              <w:rPr>
                <w:sz w:val="21"/>
                <w:szCs w:val="21"/>
              </w:rPr>
            </w:pPr>
            <w:r>
              <w:rPr>
                <w:rFonts w:ascii="Aptos" w:hAnsi="Aptos" w:eastAsia="Aptos"/>
                <w:color w:val="1F2937"/>
                <w:sz w:val="21"/>
                <w:szCs w:val="21"/>
              </w:rPr>
              <w:t>Apply to a posting with a passed deadline.</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094DCC7">
            <w:pPr>
              <w:spacing w:after="0"/>
              <w:jc w:val="center"/>
              <w:rPr>
                <w:sz w:val="21"/>
                <w:szCs w:val="21"/>
              </w:rPr>
            </w:pPr>
            <w:r>
              <w:rPr>
                <w:rFonts w:ascii="Aptos" w:hAnsi="Aptos" w:eastAsia="Aptos"/>
                <w:color w:val="1F2937"/>
                <w:sz w:val="21"/>
                <w:szCs w:val="21"/>
              </w:rPr>
              <w:t>Application is rejected and no record is added.</w:t>
            </w:r>
          </w:p>
        </w:tc>
      </w:tr>
      <w:tr w14:paraId="4C5D3947">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3536310">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C902151">
            <w:pPr>
              <w:spacing w:after="0"/>
              <w:jc w:val="center"/>
              <w:rPr>
                <w:sz w:val="21"/>
                <w:szCs w:val="21"/>
              </w:rPr>
            </w:pPr>
            <w:r>
              <w:rPr>
                <w:rFonts w:ascii="Consolas" w:hAnsi="Consolas" w:eastAsia="Consolas"/>
                <w:color w:val="2563EB"/>
                <w:sz w:val="21"/>
                <w:szCs w:val="21"/>
              </w:rPr>
              <w:t>ta12_applyShouldRejectJobThatReachedQuota</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410DE7D">
            <w:pPr>
              <w:spacing w:after="0"/>
              <w:jc w:val="center"/>
              <w:rPr>
                <w:sz w:val="21"/>
                <w:szCs w:val="21"/>
              </w:rPr>
            </w:pPr>
            <w:r>
              <w:rPr>
                <w:rFonts w:ascii="Aptos" w:hAnsi="Aptos" w:eastAsia="Aptos"/>
                <w:color w:val="1F2937"/>
                <w:sz w:val="21"/>
                <w:szCs w:val="21"/>
              </w:rPr>
              <w:t>Apply after an existing approved application fills the posting quota.</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73E94DB">
            <w:pPr>
              <w:spacing w:after="0"/>
              <w:jc w:val="center"/>
              <w:rPr>
                <w:sz w:val="21"/>
                <w:szCs w:val="21"/>
              </w:rPr>
            </w:pPr>
            <w:r>
              <w:rPr>
                <w:rFonts w:ascii="Aptos" w:hAnsi="Aptos" w:eastAsia="Aptos"/>
                <w:color w:val="1F2937"/>
                <w:sz w:val="21"/>
                <w:szCs w:val="21"/>
              </w:rPr>
              <w:t>Application is rejected because the position is full.</w:t>
            </w:r>
          </w:p>
        </w:tc>
      </w:tr>
      <w:tr w14:paraId="675CEE0C">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A3479C8">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47E1C27">
            <w:pPr>
              <w:spacing w:after="0"/>
              <w:jc w:val="center"/>
              <w:rPr>
                <w:sz w:val="21"/>
                <w:szCs w:val="21"/>
              </w:rPr>
            </w:pPr>
            <w:r>
              <w:rPr>
                <w:rFonts w:ascii="Consolas" w:hAnsi="Consolas" w:eastAsia="Consolas"/>
                <w:color w:val="2563EB"/>
                <w:sz w:val="21"/>
                <w:szCs w:val="21"/>
              </w:rPr>
              <w:t>ta12_applyShouldAllowReusingPriorityFromWithdrawnOrRejectedApplications</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7799686">
            <w:pPr>
              <w:spacing w:after="0"/>
              <w:jc w:val="center"/>
              <w:rPr>
                <w:sz w:val="21"/>
                <w:szCs w:val="21"/>
              </w:rPr>
            </w:pPr>
            <w:r>
              <w:rPr>
                <w:rFonts w:ascii="Aptos" w:hAnsi="Aptos" w:eastAsia="Aptos"/>
                <w:color w:val="1F2937"/>
                <w:sz w:val="21"/>
                <w:szCs w:val="21"/>
              </w:rPr>
              <w:t>Reuse priority values belonging only to inactive applications.</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5F98F09">
            <w:pPr>
              <w:spacing w:after="0"/>
              <w:jc w:val="center"/>
              <w:rPr>
                <w:sz w:val="21"/>
                <w:szCs w:val="21"/>
              </w:rPr>
            </w:pPr>
            <w:r>
              <w:rPr>
                <w:rFonts w:ascii="Aptos" w:hAnsi="Aptos" w:eastAsia="Aptos"/>
                <w:color w:val="1F2937"/>
                <w:sz w:val="21"/>
                <w:szCs w:val="21"/>
              </w:rPr>
              <w:t>New pending application is accepted.</w:t>
            </w:r>
          </w:p>
        </w:tc>
      </w:tr>
      <w:tr w14:paraId="030A69DB">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09969DE">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EF9C74A">
            <w:pPr>
              <w:spacing w:after="0"/>
              <w:jc w:val="center"/>
              <w:rPr>
                <w:sz w:val="21"/>
                <w:szCs w:val="21"/>
              </w:rPr>
            </w:pPr>
            <w:r>
              <w:rPr>
                <w:rFonts w:ascii="Consolas" w:hAnsi="Consolas" w:eastAsia="Consolas"/>
                <w:color w:val="2563EB"/>
                <w:sz w:val="21"/>
                <w:szCs w:val="21"/>
              </w:rPr>
              <w:t>ta12_applyShouldAllowReapplyingSameJobAfterRejection</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0E300CB">
            <w:pPr>
              <w:spacing w:after="0"/>
              <w:jc w:val="center"/>
              <w:rPr>
                <w:sz w:val="21"/>
                <w:szCs w:val="21"/>
              </w:rPr>
            </w:pPr>
            <w:r>
              <w:rPr>
                <w:rFonts w:ascii="Aptos" w:hAnsi="Aptos" w:eastAsia="Aptos"/>
                <w:color w:val="1F2937"/>
                <w:sz w:val="21"/>
                <w:szCs w:val="21"/>
              </w:rPr>
              <w:t>Apply again for a posting following a prior rejection.</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654166B">
            <w:pPr>
              <w:spacing w:after="0"/>
              <w:jc w:val="center"/>
              <w:rPr>
                <w:sz w:val="21"/>
                <w:szCs w:val="21"/>
              </w:rPr>
            </w:pPr>
            <w:r>
              <w:rPr>
                <w:rFonts w:ascii="Aptos" w:hAnsi="Aptos" w:eastAsia="Aptos"/>
                <w:color w:val="1F2937"/>
                <w:sz w:val="21"/>
                <w:szCs w:val="21"/>
              </w:rPr>
              <w:t>New pending application is accepted.</w:t>
            </w:r>
          </w:p>
        </w:tc>
      </w:tr>
      <w:tr w14:paraId="3253E52B">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88B3C28">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FCB0D75">
            <w:pPr>
              <w:spacing w:after="0"/>
              <w:jc w:val="center"/>
              <w:rPr>
                <w:sz w:val="21"/>
                <w:szCs w:val="21"/>
              </w:rPr>
            </w:pPr>
            <w:r>
              <w:rPr>
                <w:rFonts w:ascii="Consolas" w:hAnsi="Consolas" w:eastAsia="Consolas"/>
                <w:color w:val="2563EB"/>
                <w:sz w:val="21"/>
                <w:szCs w:val="21"/>
              </w:rPr>
              <w:t>ta12_reconcileShouldWithdrawDuplicateActivePriorityRecords</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0FD23A6">
            <w:pPr>
              <w:spacing w:after="0"/>
              <w:jc w:val="center"/>
              <w:rPr>
                <w:sz w:val="21"/>
                <w:szCs w:val="21"/>
              </w:rPr>
            </w:pPr>
            <w:r>
              <w:rPr>
                <w:rFonts w:ascii="Aptos" w:hAnsi="Aptos" w:eastAsia="Aptos"/>
                <w:color w:val="1F2937"/>
                <w:sz w:val="21"/>
                <w:szCs w:val="21"/>
              </w:rPr>
              <w:t>Persist conflicting active priorities then run reconciliation.</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A831315">
            <w:pPr>
              <w:spacing w:after="0"/>
              <w:jc w:val="center"/>
              <w:rPr>
                <w:sz w:val="21"/>
                <w:szCs w:val="21"/>
              </w:rPr>
            </w:pPr>
            <w:r>
              <w:rPr>
                <w:rFonts w:ascii="Aptos" w:hAnsi="Aptos" w:eastAsia="Aptos"/>
                <w:color w:val="1F2937"/>
                <w:sz w:val="21"/>
                <w:szCs w:val="21"/>
              </w:rPr>
              <w:t>One conflicting record is withdrawn and active priorities are valid.</w:t>
            </w:r>
          </w:p>
        </w:tc>
      </w:tr>
      <w:tr w14:paraId="35F03F6E">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02A6FAC">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06EF6A2">
            <w:pPr>
              <w:spacing w:after="0"/>
              <w:jc w:val="center"/>
              <w:rPr>
                <w:sz w:val="21"/>
                <w:szCs w:val="21"/>
              </w:rPr>
            </w:pPr>
            <w:r>
              <w:rPr>
                <w:rFonts w:ascii="Consolas" w:hAnsi="Consolas" w:eastAsia="Consolas"/>
                <w:color w:val="2563EB"/>
                <w:sz w:val="21"/>
                <w:szCs w:val="21"/>
              </w:rPr>
              <w:t>ta11_withdrawShouldAllowOwnApplication</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6FE5778">
            <w:pPr>
              <w:spacing w:after="0"/>
              <w:jc w:val="center"/>
              <w:rPr>
                <w:sz w:val="21"/>
                <w:szCs w:val="21"/>
              </w:rPr>
            </w:pPr>
            <w:r>
              <w:rPr>
                <w:rFonts w:ascii="Aptos" w:hAnsi="Aptos" w:eastAsia="Aptos"/>
                <w:color w:val="1F2937"/>
                <w:sz w:val="21"/>
                <w:szCs w:val="21"/>
              </w:rPr>
              <w:t>TA withdraws their own pending application.</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146A8D0">
            <w:pPr>
              <w:spacing w:after="0"/>
              <w:jc w:val="center"/>
              <w:rPr>
                <w:sz w:val="21"/>
                <w:szCs w:val="21"/>
              </w:rPr>
            </w:pPr>
            <w:r>
              <w:rPr>
                <w:rFonts w:ascii="Aptos" w:hAnsi="Aptos" w:eastAsia="Aptos"/>
                <w:color w:val="1F2937"/>
                <w:sz w:val="21"/>
                <w:szCs w:val="21"/>
              </w:rPr>
              <w:t xml:space="preserve">Status changes to </w:t>
            </w:r>
            <w:r>
              <w:rPr>
                <w:rFonts w:ascii="Consolas" w:hAnsi="Consolas" w:eastAsia="Consolas"/>
                <w:color w:val="2563EB"/>
                <w:sz w:val="21"/>
                <w:szCs w:val="21"/>
              </w:rPr>
              <w:t>WITHDRAWN</w:t>
            </w:r>
            <w:r>
              <w:rPr>
                <w:rFonts w:ascii="Aptos" w:hAnsi="Aptos" w:eastAsia="Aptos"/>
                <w:color w:val="1F2937"/>
                <w:sz w:val="21"/>
                <w:szCs w:val="21"/>
              </w:rPr>
              <w:t>.</w:t>
            </w:r>
          </w:p>
        </w:tc>
      </w:tr>
      <w:tr w14:paraId="2092C908">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2180C1E">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684B1A7">
            <w:pPr>
              <w:spacing w:after="0"/>
              <w:jc w:val="center"/>
              <w:rPr>
                <w:sz w:val="21"/>
                <w:szCs w:val="21"/>
              </w:rPr>
            </w:pPr>
            <w:r>
              <w:rPr>
                <w:rFonts w:ascii="Consolas" w:hAnsi="Consolas" w:eastAsia="Consolas"/>
                <w:color w:val="2563EB"/>
                <w:sz w:val="21"/>
                <w:szCs w:val="21"/>
              </w:rPr>
              <w:t>ta11_withdrawShouldRejectNonPendingApplication</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639F69E">
            <w:pPr>
              <w:spacing w:after="0"/>
              <w:jc w:val="center"/>
              <w:rPr>
                <w:sz w:val="21"/>
                <w:szCs w:val="21"/>
              </w:rPr>
            </w:pPr>
            <w:r>
              <w:rPr>
                <w:rFonts w:ascii="Aptos" w:hAnsi="Aptos" w:eastAsia="Aptos"/>
                <w:color w:val="1F2937"/>
                <w:sz w:val="21"/>
                <w:szCs w:val="21"/>
              </w:rPr>
              <w:t>TA attempts withdrawal after an application is no longer pending.</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84A687E">
            <w:pPr>
              <w:spacing w:after="0"/>
              <w:jc w:val="center"/>
              <w:rPr>
                <w:sz w:val="21"/>
                <w:szCs w:val="21"/>
              </w:rPr>
            </w:pPr>
            <w:r>
              <w:rPr>
                <w:rFonts w:ascii="Aptos" w:hAnsi="Aptos" w:eastAsia="Aptos"/>
                <w:color w:val="1F2937"/>
                <w:sz w:val="21"/>
                <w:szCs w:val="21"/>
              </w:rPr>
              <w:t>Request is rejected and status is unchanged.</w:t>
            </w:r>
          </w:p>
        </w:tc>
      </w:tr>
      <w:tr w14:paraId="138F30B8">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CACF70F">
            <w:pPr>
              <w:spacing w:after="0"/>
              <w:jc w:val="center"/>
              <w:rPr>
                <w:sz w:val="21"/>
                <w:szCs w:val="21"/>
              </w:rPr>
            </w:pPr>
            <w:r>
              <w:rPr>
                <w:rFonts w:ascii="Consolas" w:hAnsi="Consolas" w:eastAsia="Consolas"/>
                <w:color w:val="2563EB"/>
                <w:sz w:val="21"/>
                <w:szCs w:val="21"/>
              </w:rPr>
              <w:t>TaApplicationFlowTest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58D6B8A">
            <w:pPr>
              <w:spacing w:after="0"/>
              <w:jc w:val="center"/>
              <w:rPr>
                <w:sz w:val="21"/>
                <w:szCs w:val="21"/>
              </w:rPr>
            </w:pPr>
            <w:r>
              <w:rPr>
                <w:rFonts w:ascii="Consolas" w:hAnsi="Consolas" w:eastAsia="Consolas"/>
                <w:color w:val="2563EB"/>
                <w:sz w:val="21"/>
                <w:szCs w:val="21"/>
              </w:rPr>
              <w:t>ta11_withdrawShouldRejectOtherUsersApplication</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5E3C2B8">
            <w:pPr>
              <w:spacing w:after="0"/>
              <w:jc w:val="center"/>
              <w:rPr>
                <w:sz w:val="21"/>
                <w:szCs w:val="21"/>
              </w:rPr>
            </w:pPr>
            <w:r>
              <w:rPr>
                <w:rFonts w:ascii="Aptos" w:hAnsi="Aptos" w:eastAsia="Aptos"/>
                <w:color w:val="1F2937"/>
                <w:sz w:val="21"/>
                <w:szCs w:val="21"/>
              </w:rPr>
              <w:t>TA attempts to withdraw another TA's application.</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B8E44D8">
            <w:pPr>
              <w:spacing w:after="0"/>
              <w:jc w:val="center"/>
              <w:rPr>
                <w:sz w:val="21"/>
                <w:szCs w:val="21"/>
              </w:rPr>
            </w:pPr>
            <w:r>
              <w:rPr>
                <w:rFonts w:ascii="Aptos" w:hAnsi="Aptos" w:eastAsia="Aptos"/>
                <w:color w:val="1F2937"/>
                <w:sz w:val="21"/>
                <w:szCs w:val="21"/>
              </w:rPr>
              <w:t>Access is denied and status is unchanged.</w:t>
            </w:r>
          </w:p>
        </w:tc>
      </w:tr>
      <w:tr w14:paraId="45973F63">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085DA40">
            <w:pPr>
              <w:spacing w:after="0"/>
              <w:jc w:val="center"/>
              <w:rPr>
                <w:sz w:val="21"/>
                <w:szCs w:val="21"/>
              </w:rPr>
            </w:pPr>
            <w:r>
              <w:rPr>
                <w:rFonts w:ascii="Consolas" w:hAnsi="Consolas" w:eastAsia="Consolas"/>
                <w:color w:val="2563EB"/>
                <w:sz w:val="21"/>
                <w:szCs w:val="21"/>
              </w:rPr>
              <w:t>TaJobBoundaryStoriesTest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60106D8">
            <w:pPr>
              <w:spacing w:after="0"/>
              <w:jc w:val="center"/>
              <w:rPr>
                <w:sz w:val="21"/>
                <w:szCs w:val="21"/>
              </w:rPr>
            </w:pPr>
            <w:r>
              <w:rPr>
                <w:rFonts w:ascii="Consolas" w:hAnsi="Consolas" w:eastAsia="Consolas"/>
                <w:color w:val="2563EB"/>
                <w:sz w:val="21"/>
                <w:szCs w:val="21"/>
              </w:rPr>
              <w:t>applicationShouldLinkUploadedCvAndNotifyJobOwner</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5FC0EE3">
            <w:pPr>
              <w:spacing w:after="0"/>
              <w:jc w:val="center"/>
              <w:rPr>
                <w:sz w:val="21"/>
                <w:szCs w:val="21"/>
              </w:rPr>
            </w:pPr>
            <w:r>
              <w:rPr>
                <w:rFonts w:ascii="Aptos" w:hAnsi="Aptos" w:eastAsia="Aptos"/>
                <w:color w:val="1F2937"/>
                <w:sz w:val="21"/>
                <w:szCs w:val="21"/>
              </w:rPr>
              <w:t>Upload a PDF and submit an application carrying the stored filename.</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1C57CAE">
            <w:pPr>
              <w:spacing w:after="0"/>
              <w:jc w:val="center"/>
              <w:rPr>
                <w:sz w:val="21"/>
                <w:szCs w:val="21"/>
              </w:rPr>
            </w:pPr>
            <w:r>
              <w:rPr>
                <w:rFonts w:ascii="Aptos" w:hAnsi="Aptos" w:eastAsia="Aptos"/>
                <w:color w:val="1F2937"/>
                <w:sz w:val="21"/>
                <w:szCs w:val="21"/>
              </w:rPr>
              <w:t>Application references the CV and MO receives new-application notification.</w:t>
            </w:r>
          </w:p>
        </w:tc>
      </w:tr>
      <w:tr w14:paraId="2A70BF2D">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B2412AC">
            <w:pPr>
              <w:spacing w:after="0"/>
              <w:jc w:val="center"/>
              <w:rPr>
                <w:sz w:val="21"/>
                <w:szCs w:val="21"/>
              </w:rPr>
            </w:pPr>
            <w:r>
              <w:rPr>
                <w:rFonts w:ascii="Consolas" w:hAnsi="Consolas" w:eastAsia="Consolas"/>
                <w:color w:val="2563EB"/>
                <w:sz w:val="21"/>
                <w:szCs w:val="21"/>
              </w:rPr>
              <w:t>TaJobBoundaryStoriesTest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0AA604E">
            <w:pPr>
              <w:spacing w:after="0"/>
              <w:jc w:val="center"/>
              <w:rPr>
                <w:sz w:val="21"/>
                <w:szCs w:val="21"/>
              </w:rPr>
            </w:pPr>
            <w:r>
              <w:rPr>
                <w:rFonts w:ascii="Consolas" w:hAnsi="Consolas" w:eastAsia="Consolas"/>
                <w:color w:val="2563EB"/>
                <w:sz w:val="21"/>
                <w:szCs w:val="21"/>
              </w:rPr>
              <w:t>taShouldNotApplyForClosedPosition</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E455163">
            <w:pPr>
              <w:spacing w:after="0"/>
              <w:jc w:val="center"/>
              <w:rPr>
                <w:sz w:val="21"/>
                <w:szCs w:val="21"/>
              </w:rPr>
            </w:pPr>
            <w:r>
              <w:rPr>
                <w:rFonts w:ascii="Aptos" w:hAnsi="Aptos" w:eastAsia="Aptos"/>
                <w:color w:val="1F2937"/>
                <w:sz w:val="21"/>
                <w:szCs w:val="21"/>
              </w:rPr>
              <w:t>Attempt application for a closed posting.</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8256471">
            <w:pPr>
              <w:spacing w:after="0"/>
              <w:jc w:val="center"/>
              <w:rPr>
                <w:sz w:val="21"/>
                <w:szCs w:val="21"/>
              </w:rPr>
            </w:pPr>
            <w:r>
              <w:rPr>
                <w:rFonts w:ascii="Aptos" w:hAnsi="Aptos" w:eastAsia="Aptos"/>
                <w:color w:val="1F2937"/>
                <w:sz w:val="21"/>
                <w:szCs w:val="21"/>
              </w:rPr>
              <w:t>Request is rejected and no application is stored.</w:t>
            </w:r>
          </w:p>
        </w:tc>
      </w:tr>
      <w:tr w14:paraId="705E3D6A">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A904437">
            <w:pPr>
              <w:spacing w:after="0"/>
              <w:jc w:val="center"/>
              <w:rPr>
                <w:sz w:val="21"/>
                <w:szCs w:val="21"/>
              </w:rPr>
            </w:pPr>
            <w:r>
              <w:rPr>
                <w:rFonts w:ascii="Consolas" w:hAnsi="Consolas" w:eastAsia="Consolas"/>
                <w:color w:val="2563EB"/>
                <w:sz w:val="21"/>
                <w:szCs w:val="21"/>
              </w:rPr>
              <w:t>TaJobBoundaryStoriesTest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3C5D03F">
            <w:pPr>
              <w:spacing w:after="0"/>
              <w:jc w:val="center"/>
              <w:rPr>
                <w:sz w:val="21"/>
                <w:szCs w:val="21"/>
              </w:rPr>
            </w:pPr>
            <w:r>
              <w:rPr>
                <w:rFonts w:ascii="Consolas" w:hAnsi="Consolas" w:eastAsia="Consolas"/>
                <w:color w:val="2563EB"/>
                <w:sz w:val="21"/>
                <w:szCs w:val="21"/>
              </w:rPr>
              <w:t>vacancyListShouldFilterTypeAndStatusAndExposeApplicationCounts</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DCFDCC8">
            <w:pPr>
              <w:spacing w:after="0"/>
              <w:jc w:val="center"/>
              <w:rPr>
                <w:sz w:val="21"/>
                <w:szCs w:val="21"/>
              </w:rPr>
            </w:pPr>
            <w:r>
              <w:rPr>
                <w:rFonts w:ascii="Aptos" w:hAnsi="Aptos" w:eastAsia="Aptos"/>
                <w:color w:val="1F2937"/>
                <w:sz w:val="21"/>
                <w:szCs w:val="21"/>
              </w:rPr>
              <w:t>Query vacancies by type and status after applications exist.</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66DED5A">
            <w:pPr>
              <w:spacing w:after="0"/>
              <w:jc w:val="center"/>
              <w:rPr>
                <w:sz w:val="21"/>
                <w:szCs w:val="21"/>
              </w:rPr>
            </w:pPr>
            <w:r>
              <w:rPr>
                <w:rFonts w:ascii="Aptos" w:hAnsi="Aptos" w:eastAsia="Aptos"/>
                <w:color w:val="1F2937"/>
                <w:sz w:val="21"/>
                <w:szCs w:val="21"/>
              </w:rPr>
              <w:t>Only matching postings are returned with correct application count.</w:t>
            </w:r>
          </w:p>
        </w:tc>
      </w:tr>
      <w:tr w14:paraId="4F14C860">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9B25A51">
            <w:pPr>
              <w:spacing w:after="0"/>
              <w:jc w:val="center"/>
              <w:rPr>
                <w:sz w:val="21"/>
                <w:szCs w:val="21"/>
              </w:rPr>
            </w:pPr>
            <w:r>
              <w:rPr>
                <w:rFonts w:ascii="Consolas" w:hAnsi="Consolas" w:eastAsia="Consolas"/>
                <w:color w:val="2563EB"/>
                <w:sz w:val="21"/>
                <w:szCs w:val="21"/>
              </w:rPr>
              <w:t>TaJobBoundaryStoriesTest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73D4CFD">
            <w:pPr>
              <w:spacing w:after="0"/>
              <w:jc w:val="center"/>
              <w:rPr>
                <w:sz w:val="21"/>
                <w:szCs w:val="21"/>
              </w:rPr>
            </w:pPr>
            <w:r>
              <w:rPr>
                <w:rFonts w:ascii="Consolas" w:hAnsi="Consolas" w:eastAsia="Consolas"/>
                <w:color w:val="2563EB"/>
                <w:sz w:val="21"/>
                <w:szCs w:val="21"/>
              </w:rPr>
              <w:t>applicationShouldBeBlockedWhenApprovedWorkloadWouldExceedWeeklyLimit</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7311874">
            <w:pPr>
              <w:spacing w:after="0"/>
              <w:jc w:val="center"/>
              <w:rPr>
                <w:sz w:val="21"/>
                <w:szCs w:val="21"/>
              </w:rPr>
            </w:pPr>
            <w:r>
              <w:rPr>
                <w:rFonts w:ascii="Aptos" w:hAnsi="Aptos" w:eastAsia="Aptos"/>
                <w:color w:val="1F2937"/>
                <w:sz w:val="21"/>
                <w:szCs w:val="21"/>
              </w:rPr>
              <w:t>Give TA approved workload at the limit, then apply for further hours.</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71F3DA4">
            <w:pPr>
              <w:spacing w:after="0"/>
              <w:jc w:val="center"/>
              <w:rPr>
                <w:sz w:val="21"/>
                <w:szCs w:val="21"/>
              </w:rPr>
            </w:pPr>
            <w:r>
              <w:rPr>
                <w:rFonts w:ascii="Aptos" w:hAnsi="Aptos" w:eastAsia="Aptos"/>
                <w:color w:val="1F2937"/>
                <w:sz w:val="21"/>
                <w:szCs w:val="21"/>
              </w:rPr>
              <w:t>Application is blocked, and workload notification and audit log are stored.</w:t>
            </w:r>
          </w:p>
        </w:tc>
      </w:tr>
      <w:tr w14:paraId="7A7C785C">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2744918">
            <w:pPr>
              <w:spacing w:after="0"/>
              <w:jc w:val="center"/>
              <w:rPr>
                <w:sz w:val="21"/>
                <w:szCs w:val="21"/>
              </w:rPr>
            </w:pPr>
            <w:r>
              <w:rPr>
                <w:rFonts w:ascii="Consolas" w:hAnsi="Consolas" w:eastAsia="Consolas"/>
                <w:color w:val="2563EB"/>
                <w:sz w:val="21"/>
                <w:szCs w:val="21"/>
              </w:rPr>
              <w:t>TaJobBoundaryStoriesTest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C427589">
            <w:pPr>
              <w:spacing w:after="0"/>
              <w:jc w:val="center"/>
              <w:rPr>
                <w:sz w:val="21"/>
                <w:szCs w:val="21"/>
              </w:rPr>
            </w:pPr>
            <w:r>
              <w:rPr>
                <w:rFonts w:ascii="Consolas" w:hAnsi="Consolas" w:eastAsia="Consolas"/>
                <w:color w:val="2563EB"/>
                <w:sz w:val="21"/>
                <w:szCs w:val="21"/>
              </w:rPr>
              <w:t>taShouldNotCreateVacancyPosting</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7C384B9">
            <w:pPr>
              <w:spacing w:after="0"/>
              <w:jc w:val="center"/>
              <w:rPr>
                <w:sz w:val="21"/>
                <w:szCs w:val="21"/>
              </w:rPr>
            </w:pPr>
            <w:r>
              <w:rPr>
                <w:rFonts w:ascii="Aptos" w:hAnsi="Aptos" w:eastAsia="Aptos"/>
                <w:color w:val="1F2937"/>
                <w:sz w:val="21"/>
                <w:szCs w:val="21"/>
              </w:rPr>
              <w:t>Submit job-creation request authenticated as TA.</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A1A3BF3">
            <w:pPr>
              <w:spacing w:after="0"/>
              <w:jc w:val="center"/>
              <w:rPr>
                <w:sz w:val="21"/>
                <w:szCs w:val="21"/>
              </w:rPr>
            </w:pPr>
            <w:r>
              <w:rPr>
                <w:rFonts w:ascii="Aptos" w:hAnsi="Aptos" w:eastAsia="Aptos"/>
                <w:color w:val="1F2937"/>
                <w:sz w:val="21"/>
                <w:szCs w:val="21"/>
              </w:rPr>
              <w:t>Posting is rejected because TA lacks posting permission.</w:t>
            </w:r>
          </w:p>
        </w:tc>
      </w:tr>
      <w:tr w14:paraId="17FA7BC1">
        <w:tblPrEx>
          <w:tblCellMar>
            <w:top w:w="0" w:type="dxa"/>
            <w:left w:w="108" w:type="dxa"/>
            <w:bottom w:w="0" w:type="dxa"/>
            <w:right w:w="108" w:type="dxa"/>
          </w:tblCellMar>
        </w:tblPrEx>
        <w:trPr>
          <w:cantSplit/>
          <w:jc w:val="center"/>
        </w:trPr>
        <w:tc>
          <w:tcPr>
            <w:tcW w:w="34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AAF1EB4">
            <w:pPr>
              <w:spacing w:after="0"/>
              <w:jc w:val="center"/>
              <w:rPr>
                <w:sz w:val="21"/>
                <w:szCs w:val="21"/>
              </w:rPr>
            </w:pPr>
            <w:r>
              <w:rPr>
                <w:rFonts w:ascii="Consolas" w:hAnsi="Consolas" w:eastAsia="Consolas"/>
                <w:color w:val="2563EB"/>
                <w:sz w:val="21"/>
                <w:szCs w:val="21"/>
              </w:rPr>
              <w:t>TaJobBoundaryStoriesTest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42FE9A2">
            <w:pPr>
              <w:spacing w:after="0"/>
              <w:jc w:val="center"/>
              <w:rPr>
                <w:sz w:val="21"/>
                <w:szCs w:val="21"/>
              </w:rPr>
            </w:pPr>
            <w:r>
              <w:rPr>
                <w:rFonts w:ascii="Consolas" w:hAnsi="Consolas" w:eastAsia="Consolas"/>
                <w:color w:val="2563EB"/>
                <w:sz w:val="21"/>
                <w:szCs w:val="21"/>
              </w:rPr>
              <w:t>moShouldNotSubmitTaApplication</w:t>
            </w:r>
          </w:p>
        </w:tc>
        <w:tc>
          <w:tcPr>
            <w:tcW w:w="442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DDCA875">
            <w:pPr>
              <w:spacing w:after="0"/>
              <w:jc w:val="center"/>
              <w:rPr>
                <w:sz w:val="21"/>
                <w:szCs w:val="21"/>
              </w:rPr>
            </w:pPr>
            <w:r>
              <w:rPr>
                <w:rFonts w:ascii="Aptos" w:hAnsi="Aptos" w:eastAsia="Aptos"/>
                <w:color w:val="1F2937"/>
                <w:sz w:val="21"/>
                <w:szCs w:val="21"/>
              </w:rPr>
              <w:t>Submit application request authenticated as MO.</w:t>
            </w:r>
          </w:p>
        </w:tc>
        <w:tc>
          <w:tcPr>
            <w:tcW w:w="342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72B04D9">
            <w:pPr>
              <w:spacing w:after="0"/>
              <w:jc w:val="center"/>
              <w:rPr>
                <w:sz w:val="21"/>
                <w:szCs w:val="21"/>
              </w:rPr>
            </w:pPr>
            <w:r>
              <w:rPr>
                <w:rFonts w:ascii="Aptos" w:hAnsi="Aptos" w:eastAsia="Aptos"/>
                <w:color w:val="1F2937"/>
                <w:sz w:val="21"/>
                <w:szCs w:val="21"/>
              </w:rPr>
              <w:t>Application is rejected because only TAs may apply.</w:t>
            </w:r>
          </w:p>
        </w:tc>
      </w:tr>
    </w:tbl>
    <w:p w14:paraId="7794EE31">
      <w:pPr>
        <w:spacing w:after="20"/>
      </w:pPr>
    </w:p>
    <w:p w14:paraId="519885A1">
      <w:pPr>
        <w:pStyle w:val="4"/>
      </w:pPr>
      <w:bookmarkStart w:id="14" w:name="_Toc15544"/>
      <w:r>
        <w:t>9.3 MO Account, Posting And Selection Tests</w:t>
      </w:r>
      <w:bookmarkEnd w:id="14"/>
    </w:p>
    <w:tbl>
      <w:tblPr>
        <w:tblStyle w:val="34"/>
        <w:tblW w:w="0" w:type="auto"/>
        <w:jc w:val="center"/>
        <w:tblLayout w:type="fixed"/>
        <w:tblCellMar>
          <w:top w:w="0" w:type="dxa"/>
          <w:left w:w="108" w:type="dxa"/>
          <w:bottom w:w="0" w:type="dxa"/>
          <w:right w:w="108" w:type="dxa"/>
        </w:tblCellMar>
      </w:tblPr>
      <w:tblGrid>
        <w:gridCol w:w="3463"/>
        <w:gridCol w:w="3703"/>
        <w:gridCol w:w="4445"/>
        <w:gridCol w:w="3413"/>
      </w:tblGrid>
      <w:tr w14:paraId="5067DC4D">
        <w:tblPrEx>
          <w:tblCellMar>
            <w:top w:w="0" w:type="dxa"/>
            <w:left w:w="108" w:type="dxa"/>
            <w:bottom w:w="0" w:type="dxa"/>
            <w:right w:w="108" w:type="dxa"/>
          </w:tblCellMar>
        </w:tblPrEx>
        <w:trPr>
          <w:cantSplit/>
          <w:tblHeader/>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4C4DF5E4">
            <w:pPr>
              <w:spacing w:after="0"/>
              <w:jc w:val="center"/>
              <w:rPr>
                <w:sz w:val="21"/>
                <w:szCs w:val="21"/>
              </w:rPr>
            </w:pPr>
            <w:r>
              <w:rPr>
                <w:rFonts w:ascii="Aptos" w:hAnsi="Aptos" w:eastAsia="Aptos"/>
                <w:b/>
                <w:color w:val="FFFFFF"/>
                <w:sz w:val="21"/>
                <w:szCs w:val="21"/>
              </w:rPr>
              <w:t>Test Class</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333801DC">
            <w:pPr>
              <w:spacing w:after="0"/>
              <w:jc w:val="center"/>
              <w:rPr>
                <w:sz w:val="21"/>
                <w:szCs w:val="21"/>
              </w:rPr>
            </w:pPr>
            <w:r>
              <w:rPr>
                <w:rFonts w:ascii="Aptos" w:hAnsi="Aptos" w:eastAsia="Aptos"/>
                <w:b/>
                <w:color w:val="FFFFFF"/>
                <w:sz w:val="21"/>
                <w:szCs w:val="21"/>
              </w:rPr>
              <w:t>Test Method</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4D00BEC4">
            <w:pPr>
              <w:spacing w:after="0"/>
              <w:jc w:val="center"/>
              <w:rPr>
                <w:sz w:val="21"/>
                <w:szCs w:val="21"/>
              </w:rPr>
            </w:pPr>
            <w:r>
              <w:rPr>
                <w:rFonts w:ascii="Aptos" w:hAnsi="Aptos" w:eastAsia="Aptos"/>
                <w:b/>
                <w:color w:val="FFFFFF"/>
                <w:sz w:val="21"/>
                <w:szCs w:val="21"/>
              </w:rPr>
              <w:t>Test Design</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12F2C1E4">
            <w:pPr>
              <w:spacing w:after="0"/>
              <w:jc w:val="center"/>
              <w:rPr>
                <w:sz w:val="21"/>
                <w:szCs w:val="21"/>
              </w:rPr>
            </w:pPr>
            <w:r>
              <w:rPr>
                <w:rFonts w:ascii="Aptos" w:hAnsi="Aptos" w:eastAsia="Aptos"/>
                <w:b/>
                <w:color w:val="FFFFFF"/>
                <w:sz w:val="21"/>
                <w:szCs w:val="21"/>
              </w:rPr>
              <w:t>Expected Result</w:t>
            </w:r>
          </w:p>
        </w:tc>
      </w:tr>
      <w:tr w14:paraId="5293C437">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7A85B2F">
            <w:pPr>
              <w:spacing w:after="0"/>
              <w:jc w:val="center"/>
              <w:rPr>
                <w:sz w:val="21"/>
                <w:szCs w:val="21"/>
              </w:rPr>
            </w:pPr>
            <w:r>
              <w:rPr>
                <w:rFonts w:ascii="Consolas" w:hAnsi="Consolas" w:eastAsia="Consolas"/>
                <w:color w:val="2563EB"/>
                <w:sz w:val="21"/>
                <w:szCs w:val="21"/>
              </w:rPr>
              <w:t>MoAuthStoriesTest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D5EDD16">
            <w:pPr>
              <w:spacing w:after="0"/>
              <w:jc w:val="center"/>
              <w:rPr>
                <w:sz w:val="21"/>
                <w:szCs w:val="21"/>
              </w:rPr>
            </w:pPr>
            <w:r>
              <w:rPr>
                <w:rFonts w:ascii="Consolas" w:hAnsi="Consolas" w:eastAsia="Consolas"/>
                <w:color w:val="2563EB"/>
                <w:sz w:val="21"/>
                <w:szCs w:val="21"/>
              </w:rPr>
              <w:t>mo03_registerShouldCreateMoAccount</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25B088A">
            <w:pPr>
              <w:spacing w:after="0"/>
              <w:jc w:val="center"/>
              <w:rPr>
                <w:sz w:val="21"/>
                <w:szCs w:val="21"/>
              </w:rPr>
            </w:pPr>
            <w:r>
              <w:rPr>
                <w:rFonts w:ascii="Aptos" w:hAnsi="Aptos" w:eastAsia="Aptos"/>
                <w:color w:val="1F2937"/>
                <w:sz w:val="21"/>
                <w:szCs w:val="21"/>
              </w:rPr>
              <w:t>Register a new module organiser account.</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AABEDCD">
            <w:pPr>
              <w:spacing w:after="0"/>
              <w:jc w:val="center"/>
              <w:rPr>
                <w:sz w:val="21"/>
                <w:szCs w:val="21"/>
              </w:rPr>
            </w:pPr>
            <w:r>
              <w:rPr>
                <w:rFonts w:ascii="Aptos" w:hAnsi="Aptos" w:eastAsia="Aptos"/>
                <w:color w:val="1F2937"/>
                <w:sz w:val="21"/>
                <w:szCs w:val="21"/>
              </w:rPr>
              <w:t>MO user is stored successfully.</w:t>
            </w:r>
          </w:p>
        </w:tc>
      </w:tr>
      <w:tr w14:paraId="34383215">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C799663">
            <w:pPr>
              <w:spacing w:after="0"/>
              <w:jc w:val="center"/>
              <w:rPr>
                <w:sz w:val="21"/>
                <w:szCs w:val="21"/>
              </w:rPr>
            </w:pPr>
            <w:r>
              <w:rPr>
                <w:rFonts w:ascii="Consolas" w:hAnsi="Consolas" w:eastAsia="Consolas"/>
                <w:color w:val="2563EB"/>
                <w:sz w:val="21"/>
                <w:szCs w:val="21"/>
              </w:rPr>
              <w:t>MoAuthStoriesTest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4D87935">
            <w:pPr>
              <w:spacing w:after="0"/>
              <w:jc w:val="center"/>
              <w:rPr>
                <w:sz w:val="21"/>
                <w:szCs w:val="21"/>
              </w:rPr>
            </w:pPr>
            <w:r>
              <w:rPr>
                <w:rFonts w:ascii="Consolas" w:hAnsi="Consolas" w:eastAsia="Consolas"/>
                <w:color w:val="2563EB"/>
                <w:sz w:val="21"/>
                <w:szCs w:val="21"/>
              </w:rPr>
              <w:t>mo03_loginShouldAllowMoPortalAccess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5CA365C">
            <w:pPr>
              <w:spacing w:after="0"/>
              <w:jc w:val="center"/>
              <w:rPr>
                <w:sz w:val="21"/>
                <w:szCs w:val="21"/>
              </w:rPr>
            </w:pPr>
            <w:r>
              <w:rPr>
                <w:rFonts w:ascii="Aptos" w:hAnsi="Aptos" w:eastAsia="Aptos"/>
                <w:color w:val="1F2937"/>
                <w:sz w:val="21"/>
                <w:szCs w:val="21"/>
              </w:rPr>
              <w:t>Log in to the MO portal with valid MO credentials.</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063413B">
            <w:pPr>
              <w:spacing w:after="0"/>
              <w:jc w:val="center"/>
              <w:rPr>
                <w:sz w:val="21"/>
                <w:szCs w:val="21"/>
              </w:rPr>
            </w:pPr>
            <w:r>
              <w:rPr>
                <w:rFonts w:ascii="Aptos" w:hAnsi="Aptos" w:eastAsia="Aptos"/>
                <w:color w:val="1F2937"/>
                <w:sz w:val="21"/>
                <w:szCs w:val="21"/>
              </w:rPr>
              <w:t>Login succeeds and MO access is returned.</w:t>
            </w:r>
          </w:p>
        </w:tc>
      </w:tr>
      <w:tr w14:paraId="37F81F15">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8CC8B6B">
            <w:pPr>
              <w:spacing w:after="0"/>
              <w:jc w:val="center"/>
              <w:rPr>
                <w:sz w:val="21"/>
                <w:szCs w:val="21"/>
              </w:rPr>
            </w:pPr>
            <w:r>
              <w:rPr>
                <w:rFonts w:ascii="Consolas" w:hAnsi="Consolas" w:eastAsia="Consolas"/>
                <w:color w:val="2563EB"/>
                <w:sz w:val="21"/>
                <w:szCs w:val="21"/>
              </w:rPr>
              <w:t>MoAuthStoriesTest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B933F8C">
            <w:pPr>
              <w:spacing w:after="0"/>
              <w:jc w:val="center"/>
              <w:rPr>
                <w:sz w:val="21"/>
                <w:szCs w:val="21"/>
              </w:rPr>
            </w:pPr>
            <w:r>
              <w:rPr>
                <w:rFonts w:ascii="Consolas" w:hAnsi="Consolas" w:eastAsia="Consolas"/>
                <w:color w:val="2563EB"/>
                <w:sz w:val="21"/>
                <w:szCs w:val="21"/>
              </w:rPr>
              <w:t>mo08_changePasswordShouldUpdateStoredPassword</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114FB2A">
            <w:pPr>
              <w:spacing w:after="0"/>
              <w:jc w:val="center"/>
              <w:rPr>
                <w:sz w:val="21"/>
                <w:szCs w:val="21"/>
              </w:rPr>
            </w:pPr>
            <w:r>
              <w:rPr>
                <w:rFonts w:ascii="Aptos" w:hAnsi="Aptos" w:eastAsia="Aptos"/>
                <w:color w:val="1F2937"/>
                <w:sz w:val="21"/>
                <w:szCs w:val="21"/>
              </w:rPr>
              <w:t>Authenticated MO submits correct current password and a new password.</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A4D8FF6">
            <w:pPr>
              <w:spacing w:after="0"/>
              <w:jc w:val="center"/>
              <w:rPr>
                <w:sz w:val="21"/>
                <w:szCs w:val="21"/>
              </w:rPr>
            </w:pPr>
            <w:r>
              <w:rPr>
                <w:rFonts w:ascii="Aptos" w:hAnsi="Aptos" w:eastAsia="Aptos"/>
                <w:color w:val="1F2937"/>
                <w:sz w:val="21"/>
                <w:szCs w:val="21"/>
              </w:rPr>
              <w:t>Stored password changes.</w:t>
            </w:r>
          </w:p>
        </w:tc>
      </w:tr>
      <w:tr w14:paraId="554219B8">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531002E">
            <w:pPr>
              <w:spacing w:after="0"/>
              <w:jc w:val="center"/>
              <w:rPr>
                <w:sz w:val="21"/>
                <w:szCs w:val="21"/>
              </w:rPr>
            </w:pPr>
            <w:r>
              <w:rPr>
                <w:rFonts w:ascii="Consolas" w:hAnsi="Consolas" w:eastAsia="Consolas"/>
                <w:color w:val="2563EB"/>
                <w:sz w:val="21"/>
                <w:szCs w:val="21"/>
              </w:rPr>
              <w:t>MoAuthStoriesTest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8FF80D9">
            <w:pPr>
              <w:spacing w:after="0"/>
              <w:jc w:val="center"/>
              <w:rPr>
                <w:sz w:val="21"/>
                <w:szCs w:val="21"/>
              </w:rPr>
            </w:pPr>
            <w:r>
              <w:rPr>
                <w:rFonts w:ascii="Consolas" w:hAnsi="Consolas" w:eastAsia="Consolas"/>
                <w:color w:val="2563EB"/>
                <w:sz w:val="21"/>
                <w:szCs w:val="21"/>
              </w:rPr>
              <w:t>mo08_changePasswordShouldRejectWrongOldPassword</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0C75ABB">
            <w:pPr>
              <w:spacing w:after="0"/>
              <w:jc w:val="center"/>
              <w:rPr>
                <w:sz w:val="21"/>
                <w:szCs w:val="21"/>
              </w:rPr>
            </w:pPr>
            <w:r>
              <w:rPr>
                <w:rFonts w:ascii="Aptos" w:hAnsi="Aptos" w:eastAsia="Aptos"/>
                <w:color w:val="1F2937"/>
                <w:sz w:val="21"/>
                <w:szCs w:val="21"/>
              </w:rPr>
              <w:t>Authenticated MO submits an incorrect current password.</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D0FC6C1">
            <w:pPr>
              <w:spacing w:after="0"/>
              <w:jc w:val="center"/>
              <w:rPr>
                <w:sz w:val="21"/>
                <w:szCs w:val="21"/>
              </w:rPr>
            </w:pPr>
            <w:r>
              <w:rPr>
                <w:rFonts w:ascii="Aptos" w:hAnsi="Aptos" w:eastAsia="Aptos"/>
                <w:color w:val="1F2937"/>
                <w:sz w:val="21"/>
                <w:szCs w:val="21"/>
              </w:rPr>
              <w:t>Request is rejected and stored password remains unchanged.</w:t>
            </w:r>
          </w:p>
        </w:tc>
      </w:tr>
      <w:tr w14:paraId="3B4B37D3">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A502C8A">
            <w:pPr>
              <w:spacing w:after="0"/>
              <w:jc w:val="center"/>
              <w:rPr>
                <w:sz w:val="21"/>
                <w:szCs w:val="21"/>
              </w:rPr>
            </w:pPr>
            <w:r>
              <w:rPr>
                <w:rFonts w:ascii="Consolas" w:hAnsi="Consolas" w:eastAsia="Consolas"/>
                <w:color w:val="2563EB"/>
                <w:sz w:val="21"/>
                <w:szCs w:val="21"/>
              </w:rPr>
              <w:t>MoAuthStoriesTest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38F1A2C">
            <w:pPr>
              <w:spacing w:after="0"/>
              <w:jc w:val="center"/>
              <w:rPr>
                <w:sz w:val="21"/>
                <w:szCs w:val="21"/>
              </w:rPr>
            </w:pPr>
            <w:r>
              <w:rPr>
                <w:rFonts w:ascii="Consolas" w:hAnsi="Consolas" w:eastAsia="Consolas"/>
                <w:color w:val="2563EB"/>
                <w:sz w:val="21"/>
                <w:szCs w:val="21"/>
              </w:rPr>
              <w:t>mo09_forgotPasswordShouldCreateResetRequest</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FFA3292">
            <w:pPr>
              <w:spacing w:after="0"/>
              <w:jc w:val="center"/>
              <w:rPr>
                <w:sz w:val="21"/>
                <w:szCs w:val="21"/>
              </w:rPr>
            </w:pPr>
            <w:r>
              <w:rPr>
                <w:rFonts w:ascii="Aptos" w:hAnsi="Aptos" w:eastAsia="Aptos"/>
                <w:color w:val="1F2937"/>
                <w:sz w:val="21"/>
                <w:szCs w:val="21"/>
              </w:rPr>
              <w:t>MO submits forgot-password information.</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0B0F039">
            <w:pPr>
              <w:spacing w:after="0"/>
              <w:jc w:val="center"/>
              <w:rPr>
                <w:sz w:val="21"/>
                <w:szCs w:val="21"/>
              </w:rPr>
            </w:pPr>
            <w:r>
              <w:rPr>
                <w:rFonts w:ascii="Aptos" w:hAnsi="Aptos" w:eastAsia="Aptos"/>
                <w:color w:val="1F2937"/>
                <w:sz w:val="21"/>
                <w:szCs w:val="21"/>
              </w:rPr>
              <w:t>Pending password-reset request is stored.</w:t>
            </w:r>
          </w:p>
        </w:tc>
      </w:tr>
      <w:tr w14:paraId="319CAAA2">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CA45CB8">
            <w:pPr>
              <w:spacing w:after="0"/>
              <w:jc w:val="center"/>
              <w:rPr>
                <w:sz w:val="21"/>
                <w:szCs w:val="21"/>
              </w:rPr>
            </w:pPr>
            <w:r>
              <w:rPr>
                <w:rFonts w:ascii="Consolas" w:hAnsi="Consolas" w:eastAsia="Consolas"/>
                <w:color w:val="2563EB"/>
                <w:sz w:val="21"/>
                <w:szCs w:val="21"/>
              </w:rPr>
              <w:t>MoJobManagementStoriesTest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56230F6">
            <w:pPr>
              <w:spacing w:after="0"/>
              <w:jc w:val="center"/>
              <w:rPr>
                <w:sz w:val="21"/>
                <w:szCs w:val="21"/>
              </w:rPr>
            </w:pPr>
            <w:r>
              <w:rPr>
                <w:rFonts w:ascii="Consolas" w:hAnsi="Consolas" w:eastAsia="Consolas"/>
                <w:color w:val="2563EB"/>
                <w:sz w:val="21"/>
                <w:szCs w:val="21"/>
              </w:rPr>
              <w:t>mo01_createJobShouldAllowMoToPostTask</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35B3BBA">
            <w:pPr>
              <w:spacing w:after="0"/>
              <w:jc w:val="center"/>
              <w:rPr>
                <w:sz w:val="21"/>
                <w:szCs w:val="21"/>
              </w:rPr>
            </w:pPr>
            <w:r>
              <w:rPr>
                <w:rFonts w:ascii="Aptos" w:hAnsi="Aptos" w:eastAsia="Aptos"/>
                <w:color w:val="1F2937"/>
                <w:sz w:val="21"/>
                <w:szCs w:val="21"/>
              </w:rPr>
              <w:t>Authenticated MO creates a vacancy with requirements.</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5F1A9AC">
            <w:pPr>
              <w:spacing w:after="0"/>
              <w:jc w:val="center"/>
              <w:rPr>
                <w:sz w:val="21"/>
                <w:szCs w:val="21"/>
              </w:rPr>
            </w:pPr>
            <w:r>
              <w:rPr>
                <w:rFonts w:ascii="Aptos" w:hAnsi="Aptos" w:eastAsia="Aptos"/>
                <w:color w:val="1F2937"/>
                <w:sz w:val="21"/>
                <w:szCs w:val="21"/>
              </w:rPr>
              <w:t>Open posting is stored under the MO owner.</w:t>
            </w:r>
          </w:p>
        </w:tc>
      </w:tr>
      <w:tr w14:paraId="3DC2F514">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A2C3A88">
            <w:pPr>
              <w:spacing w:after="0"/>
              <w:jc w:val="center"/>
              <w:rPr>
                <w:sz w:val="21"/>
                <w:szCs w:val="21"/>
              </w:rPr>
            </w:pPr>
            <w:r>
              <w:rPr>
                <w:rFonts w:ascii="Consolas" w:hAnsi="Consolas" w:eastAsia="Consolas"/>
                <w:color w:val="2563EB"/>
                <w:sz w:val="21"/>
                <w:szCs w:val="21"/>
              </w:rPr>
              <w:t>MoJobManagementStoriesTest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E7D244D">
            <w:pPr>
              <w:spacing w:after="0"/>
              <w:jc w:val="center"/>
              <w:rPr>
                <w:sz w:val="21"/>
                <w:szCs w:val="21"/>
              </w:rPr>
            </w:pPr>
            <w:r>
              <w:rPr>
                <w:rFonts w:ascii="Consolas" w:hAnsi="Consolas" w:eastAsia="Consolas"/>
                <w:color w:val="2563EB"/>
                <w:sz w:val="21"/>
                <w:szCs w:val="21"/>
              </w:rPr>
              <w:t>mo01_updateJobShouldAllowOwnerToEditPostedTask</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D889288">
            <w:pPr>
              <w:spacing w:after="0"/>
              <w:jc w:val="center"/>
              <w:rPr>
                <w:sz w:val="21"/>
                <w:szCs w:val="21"/>
              </w:rPr>
            </w:pPr>
            <w:r>
              <w:rPr>
                <w:rFonts w:ascii="Aptos" w:hAnsi="Aptos" w:eastAsia="Aptos"/>
                <w:color w:val="1F2937"/>
                <w:sz w:val="21"/>
                <w:szCs w:val="21"/>
              </w:rPr>
              <w:t>Owning MO edits posting fields and status.</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4473F80">
            <w:pPr>
              <w:spacing w:after="0"/>
              <w:jc w:val="center"/>
              <w:rPr>
                <w:sz w:val="21"/>
                <w:szCs w:val="21"/>
              </w:rPr>
            </w:pPr>
            <w:r>
              <w:rPr>
                <w:rFonts w:ascii="Aptos" w:hAnsi="Aptos" w:eastAsia="Aptos"/>
                <w:color w:val="1F2937"/>
                <w:sz w:val="21"/>
                <w:szCs w:val="21"/>
              </w:rPr>
              <w:t>Updated values are persisted.</w:t>
            </w:r>
          </w:p>
        </w:tc>
      </w:tr>
      <w:tr w14:paraId="0DA662D5">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17981B2">
            <w:pPr>
              <w:spacing w:after="0"/>
              <w:jc w:val="center"/>
              <w:rPr>
                <w:sz w:val="21"/>
                <w:szCs w:val="21"/>
              </w:rPr>
            </w:pPr>
            <w:r>
              <w:rPr>
                <w:rFonts w:ascii="Consolas" w:hAnsi="Consolas" w:eastAsia="Consolas"/>
                <w:color w:val="2563EB"/>
                <w:sz w:val="21"/>
                <w:szCs w:val="21"/>
              </w:rPr>
              <w:t>MoJobManagementStoriesTest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1B8C613">
            <w:pPr>
              <w:spacing w:after="0"/>
              <w:jc w:val="center"/>
              <w:rPr>
                <w:sz w:val="21"/>
                <w:szCs w:val="21"/>
              </w:rPr>
            </w:pPr>
            <w:r>
              <w:rPr>
                <w:rFonts w:ascii="Consolas" w:hAnsi="Consolas" w:eastAsia="Consolas"/>
                <w:color w:val="2563EB"/>
                <w:sz w:val="21"/>
                <w:szCs w:val="21"/>
              </w:rPr>
              <w:t>mo01_createJobShouldRejectDuplicateCourseScheduleWeeks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3920B6F">
            <w:pPr>
              <w:spacing w:after="0"/>
              <w:jc w:val="center"/>
              <w:rPr>
                <w:sz w:val="21"/>
                <w:szCs w:val="21"/>
              </w:rPr>
            </w:pPr>
            <w:r>
              <w:rPr>
                <w:rFonts w:ascii="Aptos" w:hAnsi="Aptos" w:eastAsia="Aptos"/>
                <w:color w:val="1F2937"/>
                <w:sz w:val="21"/>
                <w:szCs w:val="21"/>
              </w:rPr>
              <w:t>Create course posting containing duplicate week entries.</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93029E0">
            <w:pPr>
              <w:spacing w:after="0"/>
              <w:jc w:val="center"/>
              <w:rPr>
                <w:sz w:val="21"/>
                <w:szCs w:val="21"/>
              </w:rPr>
            </w:pPr>
            <w:r>
              <w:rPr>
                <w:rFonts w:ascii="Aptos" w:hAnsi="Aptos" w:eastAsia="Aptos"/>
                <w:color w:val="1F2937"/>
                <w:sz w:val="21"/>
                <w:szCs w:val="21"/>
              </w:rPr>
              <w:t>Posting creation is rejected.</w:t>
            </w:r>
          </w:p>
        </w:tc>
      </w:tr>
      <w:tr w14:paraId="797E1F96">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281E737">
            <w:pPr>
              <w:spacing w:after="0"/>
              <w:jc w:val="center"/>
              <w:rPr>
                <w:sz w:val="21"/>
                <w:szCs w:val="21"/>
              </w:rPr>
            </w:pPr>
            <w:r>
              <w:rPr>
                <w:rFonts w:ascii="Consolas" w:hAnsi="Consolas" w:eastAsia="Consolas"/>
                <w:color w:val="2563EB"/>
                <w:sz w:val="21"/>
                <w:szCs w:val="21"/>
              </w:rPr>
              <w:t>MoJobManagementStoriesTest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475FA80">
            <w:pPr>
              <w:spacing w:after="0"/>
              <w:jc w:val="center"/>
              <w:rPr>
                <w:sz w:val="21"/>
                <w:szCs w:val="21"/>
              </w:rPr>
            </w:pPr>
            <w:r>
              <w:rPr>
                <w:rFonts w:ascii="Consolas" w:hAnsi="Consolas" w:eastAsia="Consolas"/>
                <w:color w:val="2563EB"/>
                <w:sz w:val="21"/>
                <w:szCs w:val="21"/>
              </w:rPr>
              <w:t>mo01_updateJobShouldRejectDuplicateCourseScheduleWeeks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F672270">
            <w:pPr>
              <w:spacing w:after="0"/>
              <w:jc w:val="center"/>
              <w:rPr>
                <w:sz w:val="21"/>
                <w:szCs w:val="21"/>
              </w:rPr>
            </w:pPr>
            <w:r>
              <w:rPr>
                <w:rFonts w:ascii="Aptos" w:hAnsi="Aptos" w:eastAsia="Aptos"/>
                <w:color w:val="1F2937"/>
                <w:sz w:val="21"/>
                <w:szCs w:val="21"/>
              </w:rPr>
              <w:t>Edit a posting to contain duplicate week entries.</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6CD553A">
            <w:pPr>
              <w:spacing w:after="0"/>
              <w:jc w:val="center"/>
              <w:rPr>
                <w:sz w:val="21"/>
                <w:szCs w:val="21"/>
              </w:rPr>
            </w:pPr>
            <w:r>
              <w:rPr>
                <w:rFonts w:ascii="Aptos" w:hAnsi="Aptos" w:eastAsia="Aptos"/>
                <w:color w:val="1F2937"/>
                <w:sz w:val="21"/>
                <w:szCs w:val="21"/>
              </w:rPr>
              <w:t>Posting update is rejected.</w:t>
            </w:r>
          </w:p>
        </w:tc>
      </w:tr>
      <w:tr w14:paraId="0A7F1B32">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EAE52F1">
            <w:pPr>
              <w:spacing w:after="0"/>
              <w:jc w:val="center"/>
              <w:rPr>
                <w:sz w:val="21"/>
                <w:szCs w:val="21"/>
              </w:rPr>
            </w:pPr>
            <w:r>
              <w:rPr>
                <w:rFonts w:ascii="Consolas" w:hAnsi="Consolas" w:eastAsia="Consolas"/>
                <w:color w:val="2563EB"/>
                <w:sz w:val="21"/>
                <w:szCs w:val="21"/>
              </w:rPr>
              <w:t>MoJobManagementStoriesTest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9FCF259">
            <w:pPr>
              <w:spacing w:after="0"/>
              <w:jc w:val="center"/>
              <w:rPr>
                <w:sz w:val="21"/>
                <w:szCs w:val="21"/>
              </w:rPr>
            </w:pPr>
            <w:r>
              <w:rPr>
                <w:rFonts w:ascii="Consolas" w:hAnsi="Consolas" w:eastAsia="Consolas"/>
                <w:color w:val="2563EB"/>
                <w:sz w:val="21"/>
                <w:szCs w:val="21"/>
              </w:rPr>
              <w:t>mo01_deleteJobShouldRejectNonOwner</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0DE41FC">
            <w:pPr>
              <w:spacing w:after="0"/>
              <w:jc w:val="center"/>
              <w:rPr>
                <w:sz w:val="21"/>
                <w:szCs w:val="21"/>
              </w:rPr>
            </w:pPr>
            <w:r>
              <w:rPr>
                <w:rFonts w:ascii="Aptos" w:hAnsi="Aptos" w:eastAsia="Aptos"/>
                <w:color w:val="1F2937"/>
                <w:sz w:val="21"/>
                <w:szCs w:val="21"/>
              </w:rPr>
              <w:t>A different MO attempts to delete an owned posting.</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F891C67">
            <w:pPr>
              <w:spacing w:after="0"/>
              <w:jc w:val="center"/>
              <w:rPr>
                <w:sz w:val="21"/>
                <w:szCs w:val="21"/>
              </w:rPr>
            </w:pPr>
            <w:r>
              <w:rPr>
                <w:rFonts w:ascii="Aptos" w:hAnsi="Aptos" w:eastAsia="Aptos"/>
                <w:color w:val="1F2937"/>
                <w:sz w:val="21"/>
                <w:szCs w:val="21"/>
              </w:rPr>
              <w:t>Access is denied and posting remains.</w:t>
            </w:r>
          </w:p>
        </w:tc>
      </w:tr>
      <w:tr w14:paraId="5DFC9872">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E59ACED">
            <w:pPr>
              <w:spacing w:after="0"/>
              <w:jc w:val="center"/>
              <w:rPr>
                <w:sz w:val="21"/>
                <w:szCs w:val="21"/>
              </w:rPr>
            </w:pPr>
            <w:r>
              <w:rPr>
                <w:rFonts w:ascii="Consolas" w:hAnsi="Consolas" w:eastAsia="Consolas"/>
                <w:color w:val="2563EB"/>
                <w:sz w:val="21"/>
                <w:szCs w:val="21"/>
              </w:rPr>
              <w:t>MoJobManagementStoriesTest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D8AC36D">
            <w:pPr>
              <w:spacing w:after="0"/>
              <w:jc w:val="center"/>
              <w:rPr>
                <w:sz w:val="21"/>
                <w:szCs w:val="21"/>
              </w:rPr>
            </w:pPr>
            <w:r>
              <w:rPr>
                <w:rFonts w:ascii="Consolas" w:hAnsi="Consolas" w:eastAsia="Consolas"/>
                <w:color w:val="2563EB"/>
                <w:sz w:val="21"/>
                <w:szCs w:val="21"/>
              </w:rPr>
              <w:t>mo01_deleteJobShouldCascadeApplicationsDraftsAndApplicationNotifications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9493A4C">
            <w:pPr>
              <w:spacing w:after="0"/>
              <w:jc w:val="center"/>
              <w:rPr>
                <w:sz w:val="21"/>
                <w:szCs w:val="21"/>
              </w:rPr>
            </w:pPr>
            <w:r>
              <w:rPr>
                <w:rFonts w:ascii="Aptos" w:hAnsi="Aptos" w:eastAsia="Aptos"/>
                <w:color w:val="1F2937"/>
                <w:sz w:val="21"/>
                <w:szCs w:val="21"/>
              </w:rPr>
              <w:t>Delete a posting with related application, draft and notification records.</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05BF9C7">
            <w:pPr>
              <w:spacing w:after="0"/>
              <w:jc w:val="center"/>
              <w:rPr>
                <w:sz w:val="21"/>
                <w:szCs w:val="21"/>
              </w:rPr>
            </w:pPr>
            <w:r>
              <w:rPr>
                <w:rFonts w:ascii="Aptos" w:hAnsi="Aptos" w:eastAsia="Aptos"/>
                <w:color w:val="1F2937"/>
                <w:sz w:val="21"/>
                <w:szCs w:val="21"/>
              </w:rPr>
              <w:t>Posting and related records are removed.</w:t>
            </w:r>
          </w:p>
        </w:tc>
      </w:tr>
      <w:tr w14:paraId="2182A5C1">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B699898">
            <w:pPr>
              <w:spacing w:after="0"/>
              <w:jc w:val="center"/>
              <w:rPr>
                <w:sz w:val="21"/>
                <w:szCs w:val="21"/>
              </w:rPr>
            </w:pPr>
            <w:r>
              <w:rPr>
                <w:rFonts w:ascii="Consolas" w:hAnsi="Consolas" w:eastAsia="Consolas"/>
                <w:color w:val="2563EB"/>
                <w:sz w:val="21"/>
                <w:szCs w:val="21"/>
              </w:rPr>
              <w:t>MoJobManagementStoriesTest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5D3AC65">
            <w:pPr>
              <w:spacing w:after="0"/>
              <w:jc w:val="center"/>
              <w:rPr>
                <w:sz w:val="21"/>
                <w:szCs w:val="21"/>
              </w:rPr>
            </w:pPr>
            <w:r>
              <w:rPr>
                <w:rFonts w:ascii="Consolas" w:hAnsi="Consolas" w:eastAsia="Consolas"/>
                <w:color w:val="2563EB"/>
                <w:sz w:val="21"/>
                <w:szCs w:val="21"/>
              </w:rPr>
              <w:t>mo01_listJobsShouldSupportPostedByAndSearchFiltering</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0D4472E">
            <w:pPr>
              <w:spacing w:after="0"/>
              <w:jc w:val="center"/>
              <w:rPr>
                <w:sz w:val="21"/>
                <w:szCs w:val="21"/>
              </w:rPr>
            </w:pPr>
            <w:r>
              <w:rPr>
                <w:rFonts w:ascii="Aptos" w:hAnsi="Aptos" w:eastAsia="Aptos"/>
                <w:color w:val="1F2937"/>
                <w:sz w:val="21"/>
                <w:szCs w:val="21"/>
              </w:rPr>
              <w:t>Query postings by owner and search text.</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2354974">
            <w:pPr>
              <w:spacing w:after="0"/>
              <w:jc w:val="center"/>
              <w:rPr>
                <w:sz w:val="21"/>
                <w:szCs w:val="21"/>
              </w:rPr>
            </w:pPr>
            <w:r>
              <w:rPr>
                <w:rFonts w:ascii="Aptos" w:hAnsi="Aptos" w:eastAsia="Aptos"/>
                <w:color w:val="1F2937"/>
                <w:sz w:val="21"/>
                <w:szCs w:val="21"/>
              </w:rPr>
              <w:t>Only matching posting is returned.</w:t>
            </w:r>
          </w:p>
        </w:tc>
      </w:tr>
      <w:tr w14:paraId="4802D0EA">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8E5FF68">
            <w:pPr>
              <w:spacing w:after="0"/>
              <w:jc w:val="center"/>
              <w:rPr>
                <w:sz w:val="21"/>
                <w:szCs w:val="21"/>
              </w:rPr>
            </w:pPr>
            <w:r>
              <w:rPr>
                <w:rFonts w:ascii="Consolas" w:hAnsi="Consolas" w:eastAsia="Consolas"/>
                <w:color w:val="2563EB"/>
                <w:sz w:val="21"/>
                <w:szCs w:val="21"/>
              </w:rPr>
              <w:t>MoJobManagementStoriesTest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B277589">
            <w:pPr>
              <w:spacing w:after="0"/>
              <w:jc w:val="center"/>
              <w:rPr>
                <w:sz w:val="21"/>
                <w:szCs w:val="21"/>
              </w:rPr>
            </w:pPr>
            <w:r>
              <w:rPr>
                <w:rFonts w:ascii="Consolas" w:hAnsi="Consolas" w:eastAsia="Consolas"/>
                <w:color w:val="2563EB"/>
                <w:sz w:val="21"/>
                <w:szCs w:val="21"/>
              </w:rPr>
              <w:t>mo11_createJobShouldSupportDifferentCourseTypes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F755A43">
            <w:pPr>
              <w:spacing w:after="0"/>
              <w:jc w:val="center"/>
              <w:rPr>
                <w:sz w:val="21"/>
                <w:szCs w:val="21"/>
              </w:rPr>
            </w:pPr>
            <w:r>
              <w:rPr>
                <w:rFonts w:ascii="Aptos" w:hAnsi="Aptos" w:eastAsia="Aptos"/>
                <w:color w:val="1F2937"/>
                <w:sz w:val="21"/>
                <w:szCs w:val="21"/>
              </w:rPr>
              <w:t>Create a non-course/alternative vacancy type.</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2B07E5A">
            <w:pPr>
              <w:spacing w:after="0"/>
              <w:jc w:val="center"/>
              <w:rPr>
                <w:sz w:val="21"/>
                <w:szCs w:val="21"/>
              </w:rPr>
            </w:pPr>
            <w:r>
              <w:rPr>
                <w:rFonts w:ascii="Aptos" w:hAnsi="Aptos" w:eastAsia="Aptos"/>
                <w:color w:val="1F2937"/>
                <w:sz w:val="21"/>
                <w:szCs w:val="21"/>
              </w:rPr>
              <w:t>Posting stores the selected type and course context.</w:t>
            </w:r>
          </w:p>
        </w:tc>
      </w:tr>
      <w:tr w14:paraId="38731B94">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0367CB7">
            <w:pPr>
              <w:spacing w:after="0"/>
              <w:jc w:val="center"/>
              <w:rPr>
                <w:sz w:val="21"/>
                <w:szCs w:val="21"/>
              </w:rPr>
            </w:pPr>
            <w:r>
              <w:rPr>
                <w:rFonts w:ascii="Consolas" w:hAnsi="Consolas" w:eastAsia="Consolas"/>
                <w:color w:val="2563EB"/>
                <w:sz w:val="21"/>
                <w:szCs w:val="21"/>
              </w:rPr>
              <w:t>MoApplicantReviewStoriesTest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9A97590">
            <w:pPr>
              <w:spacing w:after="0"/>
              <w:jc w:val="center"/>
              <w:rPr>
                <w:sz w:val="21"/>
                <w:szCs w:val="21"/>
              </w:rPr>
            </w:pPr>
            <w:r>
              <w:rPr>
                <w:rFonts w:ascii="Consolas" w:hAnsi="Consolas" w:eastAsia="Consolas"/>
                <w:color w:val="2563EB"/>
                <w:sz w:val="21"/>
                <w:szCs w:val="21"/>
              </w:rPr>
              <w:t>mo06_viewApplicantsShouldReturnCvAndApplicantInfoForOwnJob</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34C27C3">
            <w:pPr>
              <w:spacing w:after="0"/>
              <w:jc w:val="center"/>
              <w:rPr>
                <w:sz w:val="21"/>
                <w:szCs w:val="21"/>
              </w:rPr>
            </w:pPr>
            <w:r>
              <w:rPr>
                <w:rFonts w:ascii="Aptos" w:hAnsi="Aptos" w:eastAsia="Aptos"/>
                <w:color w:val="1F2937"/>
                <w:sz w:val="21"/>
                <w:szCs w:val="21"/>
              </w:rPr>
              <w:t>Owning MO lists applications for a posting with stored CV.</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6D67172">
            <w:pPr>
              <w:spacing w:after="0"/>
              <w:jc w:val="center"/>
              <w:rPr>
                <w:sz w:val="21"/>
                <w:szCs w:val="21"/>
              </w:rPr>
            </w:pPr>
            <w:r>
              <w:rPr>
                <w:rFonts w:ascii="Aptos" w:hAnsi="Aptos" w:eastAsia="Aptos"/>
                <w:color w:val="1F2937"/>
                <w:sz w:val="21"/>
                <w:szCs w:val="21"/>
              </w:rPr>
              <w:t>Applicant identity and CV filename are returned.</w:t>
            </w:r>
          </w:p>
        </w:tc>
      </w:tr>
      <w:tr w14:paraId="66C8B492">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936659B">
            <w:pPr>
              <w:spacing w:after="0"/>
              <w:jc w:val="center"/>
              <w:rPr>
                <w:sz w:val="21"/>
                <w:szCs w:val="21"/>
              </w:rPr>
            </w:pPr>
            <w:r>
              <w:rPr>
                <w:rFonts w:ascii="Consolas" w:hAnsi="Consolas" w:eastAsia="Consolas"/>
                <w:color w:val="2563EB"/>
                <w:sz w:val="21"/>
                <w:szCs w:val="21"/>
              </w:rPr>
              <w:t>MoApplicantReviewStoriesTest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8DBA0C1">
            <w:pPr>
              <w:spacing w:after="0"/>
              <w:jc w:val="center"/>
              <w:rPr>
                <w:sz w:val="21"/>
                <w:szCs w:val="21"/>
              </w:rPr>
            </w:pPr>
            <w:r>
              <w:rPr>
                <w:rFonts w:ascii="Consolas" w:hAnsi="Consolas" w:eastAsia="Consolas"/>
                <w:color w:val="2563EB"/>
                <w:sz w:val="21"/>
                <w:szCs w:val="21"/>
              </w:rPr>
              <w:t>mo06_viewApplicantsShouldRejectOtherMosJob</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C967A12">
            <w:pPr>
              <w:spacing w:after="0"/>
              <w:jc w:val="center"/>
              <w:rPr>
                <w:sz w:val="21"/>
                <w:szCs w:val="21"/>
              </w:rPr>
            </w:pPr>
            <w:r>
              <w:rPr>
                <w:rFonts w:ascii="Aptos" w:hAnsi="Aptos" w:eastAsia="Aptos"/>
                <w:color w:val="1F2937"/>
                <w:sz w:val="21"/>
                <w:szCs w:val="21"/>
              </w:rPr>
              <w:t>MO requests applicants for another MO's posting.</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3725EFC">
            <w:pPr>
              <w:spacing w:after="0"/>
              <w:jc w:val="center"/>
              <w:rPr>
                <w:sz w:val="21"/>
                <w:szCs w:val="21"/>
              </w:rPr>
            </w:pPr>
            <w:r>
              <w:rPr>
                <w:rFonts w:ascii="Aptos" w:hAnsi="Aptos" w:eastAsia="Aptos"/>
                <w:color w:val="1F2937"/>
                <w:sz w:val="21"/>
                <w:szCs w:val="21"/>
              </w:rPr>
              <w:t>Access is denied.</w:t>
            </w:r>
          </w:p>
        </w:tc>
      </w:tr>
      <w:tr w14:paraId="741C5D1D">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7D6977C">
            <w:pPr>
              <w:spacing w:after="0"/>
              <w:jc w:val="center"/>
              <w:rPr>
                <w:sz w:val="21"/>
                <w:szCs w:val="21"/>
              </w:rPr>
            </w:pPr>
            <w:r>
              <w:rPr>
                <w:rFonts w:ascii="Consolas" w:hAnsi="Consolas" w:eastAsia="Consolas"/>
                <w:color w:val="2563EB"/>
                <w:sz w:val="21"/>
                <w:szCs w:val="21"/>
              </w:rPr>
              <w:t>MoApplicantReviewStoriesTest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886BBA4">
            <w:pPr>
              <w:spacing w:after="0"/>
              <w:jc w:val="center"/>
              <w:rPr>
                <w:sz w:val="21"/>
                <w:szCs w:val="21"/>
              </w:rPr>
            </w:pPr>
            <w:r>
              <w:rPr>
                <w:rFonts w:ascii="Consolas" w:hAnsi="Consolas" w:eastAsia="Consolas"/>
                <w:color w:val="2563EB"/>
                <w:sz w:val="21"/>
                <w:szCs w:val="21"/>
              </w:rPr>
              <w:t>mo07_approveApplicantShouldUpdateStatusAndNotifyTa</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DE7F90B">
            <w:pPr>
              <w:spacing w:after="0"/>
              <w:jc w:val="center"/>
              <w:rPr>
                <w:sz w:val="21"/>
                <w:szCs w:val="21"/>
              </w:rPr>
            </w:pPr>
            <w:r>
              <w:rPr>
                <w:rFonts w:ascii="Aptos" w:hAnsi="Aptos" w:eastAsia="Aptos"/>
                <w:color w:val="1F2937"/>
                <w:sz w:val="21"/>
                <w:szCs w:val="21"/>
              </w:rPr>
              <w:t>Owning MO approves a pending applicant.</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6BF9C57">
            <w:pPr>
              <w:spacing w:after="0"/>
              <w:jc w:val="center"/>
              <w:rPr>
                <w:sz w:val="21"/>
                <w:szCs w:val="21"/>
              </w:rPr>
            </w:pPr>
            <w:r>
              <w:rPr>
                <w:rFonts w:ascii="Aptos" w:hAnsi="Aptos" w:eastAsia="Aptos"/>
                <w:color w:val="1F2937"/>
                <w:sz w:val="21"/>
                <w:szCs w:val="21"/>
              </w:rPr>
              <w:t xml:space="preserve">Application becomes </w:t>
            </w:r>
            <w:r>
              <w:rPr>
                <w:rFonts w:ascii="Consolas" w:hAnsi="Consolas" w:eastAsia="Consolas"/>
                <w:color w:val="2563EB"/>
                <w:sz w:val="21"/>
                <w:szCs w:val="21"/>
              </w:rPr>
              <w:t>APPROVED</w:t>
            </w:r>
            <w:r>
              <w:rPr>
                <w:rFonts w:ascii="Aptos" w:hAnsi="Aptos" w:eastAsia="Aptos"/>
                <w:color w:val="1F2937"/>
                <w:sz w:val="21"/>
                <w:szCs w:val="21"/>
              </w:rPr>
              <w:t xml:space="preserve"> and TA receives notification.</w:t>
            </w:r>
          </w:p>
        </w:tc>
      </w:tr>
      <w:tr w14:paraId="3FE43156">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C3222B5">
            <w:pPr>
              <w:spacing w:after="0"/>
              <w:jc w:val="center"/>
              <w:rPr>
                <w:sz w:val="21"/>
                <w:szCs w:val="21"/>
              </w:rPr>
            </w:pPr>
            <w:r>
              <w:rPr>
                <w:rFonts w:ascii="Consolas" w:hAnsi="Consolas" w:eastAsia="Consolas"/>
                <w:color w:val="2563EB"/>
                <w:sz w:val="21"/>
                <w:szCs w:val="21"/>
              </w:rPr>
              <w:t>MoApplicantReviewStoriesTest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B05DA47">
            <w:pPr>
              <w:spacing w:after="0"/>
              <w:jc w:val="center"/>
              <w:rPr>
                <w:sz w:val="21"/>
                <w:szCs w:val="21"/>
              </w:rPr>
            </w:pPr>
            <w:r>
              <w:rPr>
                <w:rFonts w:ascii="Consolas" w:hAnsi="Consolas" w:eastAsia="Consolas"/>
                <w:color w:val="2563EB"/>
                <w:sz w:val="21"/>
                <w:szCs w:val="21"/>
              </w:rPr>
              <w:t>mo07_approveApplicantShouldRejectWhenQuotaIsFull</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3D41548">
            <w:pPr>
              <w:spacing w:after="0"/>
              <w:jc w:val="center"/>
              <w:rPr>
                <w:sz w:val="21"/>
                <w:szCs w:val="21"/>
              </w:rPr>
            </w:pPr>
            <w:r>
              <w:rPr>
                <w:rFonts w:ascii="Aptos" w:hAnsi="Aptos" w:eastAsia="Aptos"/>
                <w:color w:val="1F2937"/>
                <w:sz w:val="21"/>
                <w:szCs w:val="21"/>
              </w:rPr>
              <w:t>MO attempts approval when another approved applicant fills quota.</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00B0A7F">
            <w:pPr>
              <w:spacing w:after="0"/>
              <w:jc w:val="center"/>
              <w:rPr>
                <w:sz w:val="21"/>
                <w:szCs w:val="21"/>
              </w:rPr>
            </w:pPr>
            <w:r>
              <w:rPr>
                <w:rFonts w:ascii="Aptos" w:hAnsi="Aptos" w:eastAsia="Aptos"/>
                <w:color w:val="1F2937"/>
                <w:sz w:val="21"/>
                <w:szCs w:val="21"/>
              </w:rPr>
              <w:t>Request is rejected and pending status remains.</w:t>
            </w:r>
          </w:p>
        </w:tc>
      </w:tr>
      <w:tr w14:paraId="7A634E45">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8387406">
            <w:pPr>
              <w:spacing w:after="0"/>
              <w:jc w:val="center"/>
              <w:rPr>
                <w:sz w:val="21"/>
                <w:szCs w:val="21"/>
              </w:rPr>
            </w:pPr>
            <w:r>
              <w:rPr>
                <w:rFonts w:ascii="Consolas" w:hAnsi="Consolas" w:eastAsia="Consolas"/>
                <w:color w:val="2563EB"/>
                <w:sz w:val="21"/>
                <w:szCs w:val="21"/>
              </w:rPr>
              <w:t>MoApplicantReviewStoriesTest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647669D">
            <w:pPr>
              <w:spacing w:after="0"/>
              <w:jc w:val="center"/>
              <w:rPr>
                <w:sz w:val="21"/>
                <w:szCs w:val="21"/>
              </w:rPr>
            </w:pPr>
            <w:r>
              <w:rPr>
                <w:rFonts w:ascii="Consolas" w:hAnsi="Consolas" w:eastAsia="Consolas"/>
                <w:color w:val="2563EB"/>
                <w:sz w:val="21"/>
                <w:szCs w:val="21"/>
              </w:rPr>
              <w:t>mo07_rejectApplicantShouldUpdateStatusAndNotifyTa</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95DFE09">
            <w:pPr>
              <w:spacing w:after="0"/>
              <w:jc w:val="center"/>
              <w:rPr>
                <w:sz w:val="21"/>
                <w:szCs w:val="21"/>
              </w:rPr>
            </w:pPr>
            <w:r>
              <w:rPr>
                <w:rFonts w:ascii="Aptos" w:hAnsi="Aptos" w:eastAsia="Aptos"/>
                <w:color w:val="1F2937"/>
                <w:sz w:val="21"/>
                <w:szCs w:val="21"/>
              </w:rPr>
              <w:t>Owning MO rejects a pending applicant.</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114C9CD">
            <w:pPr>
              <w:spacing w:after="0"/>
              <w:jc w:val="center"/>
              <w:rPr>
                <w:sz w:val="21"/>
                <w:szCs w:val="21"/>
              </w:rPr>
            </w:pPr>
            <w:r>
              <w:rPr>
                <w:rFonts w:ascii="Aptos" w:hAnsi="Aptos" w:eastAsia="Aptos"/>
                <w:color w:val="1F2937"/>
                <w:sz w:val="21"/>
                <w:szCs w:val="21"/>
              </w:rPr>
              <w:t xml:space="preserve">Application becomes </w:t>
            </w:r>
            <w:r>
              <w:rPr>
                <w:rFonts w:ascii="Consolas" w:hAnsi="Consolas" w:eastAsia="Consolas"/>
                <w:color w:val="2563EB"/>
                <w:sz w:val="21"/>
                <w:szCs w:val="21"/>
              </w:rPr>
              <w:t>REJECTED</w:t>
            </w:r>
            <w:r>
              <w:rPr>
                <w:rFonts w:ascii="Aptos" w:hAnsi="Aptos" w:eastAsia="Aptos"/>
                <w:color w:val="1F2937"/>
                <w:sz w:val="21"/>
                <w:szCs w:val="21"/>
              </w:rPr>
              <w:t xml:space="preserve"> and TA receives notification.</w:t>
            </w:r>
          </w:p>
        </w:tc>
      </w:tr>
      <w:tr w14:paraId="5F0EE55B">
        <w:tblPrEx>
          <w:tblCellMar>
            <w:top w:w="0" w:type="dxa"/>
            <w:left w:w="108" w:type="dxa"/>
            <w:bottom w:w="0" w:type="dxa"/>
            <w:right w:w="108" w:type="dxa"/>
          </w:tblCellMar>
        </w:tblPrEx>
        <w:trPr>
          <w:cantSplit/>
          <w:jc w:val="center"/>
        </w:trPr>
        <w:tc>
          <w:tcPr>
            <w:tcW w:w="346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4F03C66">
            <w:pPr>
              <w:spacing w:after="0"/>
              <w:jc w:val="center"/>
              <w:rPr>
                <w:sz w:val="21"/>
                <w:szCs w:val="21"/>
              </w:rPr>
            </w:pPr>
            <w:r>
              <w:rPr>
                <w:rFonts w:ascii="Consolas" w:hAnsi="Consolas" w:eastAsia="Consolas"/>
                <w:color w:val="2563EB"/>
                <w:sz w:val="21"/>
                <w:szCs w:val="21"/>
              </w:rPr>
              <w:t>MoApplicantReviewStoriesTest</w:t>
            </w:r>
          </w:p>
        </w:tc>
        <w:tc>
          <w:tcPr>
            <w:tcW w:w="37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DAAE3B4">
            <w:pPr>
              <w:spacing w:after="0"/>
              <w:jc w:val="center"/>
              <w:rPr>
                <w:sz w:val="21"/>
                <w:szCs w:val="21"/>
              </w:rPr>
            </w:pPr>
            <w:r>
              <w:rPr>
                <w:rFonts w:ascii="Consolas" w:hAnsi="Consolas" w:eastAsia="Consolas"/>
                <w:color w:val="2563EB"/>
                <w:sz w:val="21"/>
                <w:szCs w:val="21"/>
              </w:rPr>
              <w:t>mo07_shouldRejectInvalidMoStatusChange</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8146633">
            <w:pPr>
              <w:spacing w:after="0"/>
              <w:jc w:val="center"/>
              <w:rPr>
                <w:sz w:val="21"/>
                <w:szCs w:val="21"/>
              </w:rPr>
            </w:pPr>
            <w:r>
              <w:rPr>
                <w:rFonts w:ascii="Aptos" w:hAnsi="Aptos" w:eastAsia="Aptos"/>
                <w:color w:val="1F2937"/>
                <w:sz w:val="21"/>
                <w:szCs w:val="21"/>
              </w:rPr>
              <w:t>MO tries an unsupported status transition.</w:t>
            </w:r>
          </w:p>
        </w:tc>
        <w:tc>
          <w:tcPr>
            <w:tcW w:w="34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69EAF12">
            <w:pPr>
              <w:spacing w:after="0"/>
              <w:jc w:val="center"/>
              <w:rPr>
                <w:sz w:val="21"/>
                <w:szCs w:val="21"/>
              </w:rPr>
            </w:pPr>
            <w:r>
              <w:rPr>
                <w:rFonts w:ascii="Aptos" w:hAnsi="Aptos" w:eastAsia="Aptos"/>
                <w:color w:val="1F2937"/>
                <w:sz w:val="21"/>
                <w:szCs w:val="21"/>
              </w:rPr>
              <w:t>Request is rejected and pending status remains.</w:t>
            </w:r>
          </w:p>
        </w:tc>
      </w:tr>
    </w:tbl>
    <w:p w14:paraId="64142A92">
      <w:pPr>
        <w:spacing w:after="20"/>
      </w:pPr>
    </w:p>
    <w:p w14:paraId="1F57F332">
      <w:pPr>
        <w:pStyle w:val="4"/>
      </w:pPr>
      <w:bookmarkStart w:id="15" w:name="_Toc11106"/>
      <w:r>
        <w:t>9.4 Administrator Tests</w:t>
      </w:r>
      <w:bookmarkEnd w:id="15"/>
    </w:p>
    <w:tbl>
      <w:tblPr>
        <w:tblStyle w:val="34"/>
        <w:tblW w:w="0" w:type="auto"/>
        <w:jc w:val="center"/>
        <w:tblLayout w:type="fixed"/>
        <w:tblCellMar>
          <w:top w:w="0" w:type="dxa"/>
          <w:left w:w="108" w:type="dxa"/>
          <w:bottom w:w="0" w:type="dxa"/>
          <w:right w:w="108" w:type="dxa"/>
        </w:tblCellMar>
      </w:tblPr>
      <w:tblGrid>
        <w:gridCol w:w="3483"/>
        <w:gridCol w:w="3693"/>
        <w:gridCol w:w="4445"/>
        <w:gridCol w:w="3403"/>
      </w:tblGrid>
      <w:tr w14:paraId="2B4FFFE8">
        <w:tblPrEx>
          <w:tblCellMar>
            <w:top w:w="0" w:type="dxa"/>
            <w:left w:w="108" w:type="dxa"/>
            <w:bottom w:w="0" w:type="dxa"/>
            <w:right w:w="108" w:type="dxa"/>
          </w:tblCellMar>
        </w:tblPrEx>
        <w:trPr>
          <w:cantSplit/>
          <w:tblHeader/>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1C1E05D4">
            <w:pPr>
              <w:spacing w:after="0"/>
              <w:jc w:val="center"/>
              <w:rPr>
                <w:sz w:val="21"/>
                <w:szCs w:val="21"/>
              </w:rPr>
            </w:pPr>
            <w:r>
              <w:rPr>
                <w:rFonts w:ascii="Aptos" w:hAnsi="Aptos" w:eastAsia="Aptos"/>
                <w:b/>
                <w:color w:val="FFFFFF"/>
                <w:sz w:val="21"/>
                <w:szCs w:val="21"/>
              </w:rPr>
              <w:t>Test Class</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304ECBAD">
            <w:pPr>
              <w:spacing w:after="0"/>
              <w:jc w:val="center"/>
              <w:rPr>
                <w:sz w:val="21"/>
                <w:szCs w:val="21"/>
              </w:rPr>
            </w:pPr>
            <w:r>
              <w:rPr>
                <w:rFonts w:ascii="Aptos" w:hAnsi="Aptos" w:eastAsia="Aptos"/>
                <w:b/>
                <w:color w:val="FFFFFF"/>
                <w:sz w:val="21"/>
                <w:szCs w:val="21"/>
              </w:rPr>
              <w:t>Test Method</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127C256C">
            <w:pPr>
              <w:spacing w:after="0"/>
              <w:jc w:val="center"/>
              <w:rPr>
                <w:sz w:val="21"/>
                <w:szCs w:val="21"/>
              </w:rPr>
            </w:pPr>
            <w:r>
              <w:rPr>
                <w:rFonts w:ascii="Aptos" w:hAnsi="Aptos" w:eastAsia="Aptos"/>
                <w:b/>
                <w:color w:val="FFFFFF"/>
                <w:sz w:val="21"/>
                <w:szCs w:val="21"/>
              </w:rPr>
              <w:t>Test Design</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63A52D8A">
            <w:pPr>
              <w:spacing w:after="0"/>
              <w:jc w:val="center"/>
              <w:rPr>
                <w:sz w:val="21"/>
                <w:szCs w:val="21"/>
              </w:rPr>
            </w:pPr>
            <w:r>
              <w:rPr>
                <w:rFonts w:ascii="Aptos" w:hAnsi="Aptos" w:eastAsia="Aptos"/>
                <w:b/>
                <w:color w:val="FFFFFF"/>
                <w:sz w:val="21"/>
                <w:szCs w:val="21"/>
              </w:rPr>
              <w:t>Expected Result</w:t>
            </w:r>
          </w:p>
        </w:tc>
      </w:tr>
      <w:tr w14:paraId="6E97096D">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41EBE15">
            <w:pPr>
              <w:spacing w:after="0"/>
              <w:jc w:val="center"/>
              <w:rPr>
                <w:sz w:val="21"/>
                <w:szCs w:val="21"/>
              </w:rPr>
            </w:pPr>
            <w:r>
              <w:rPr>
                <w:rFonts w:ascii="Consolas" w:hAnsi="Consolas" w:eastAsia="Consolas"/>
                <w:color w:val="2563EB"/>
                <w:sz w:val="21"/>
                <w:szCs w:val="21"/>
              </w:rPr>
              <w:t>AdUserManagementStoriesTest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F6B7FDA">
            <w:pPr>
              <w:spacing w:after="0"/>
              <w:jc w:val="center"/>
              <w:rPr>
                <w:sz w:val="21"/>
                <w:szCs w:val="21"/>
              </w:rPr>
            </w:pPr>
            <w:r>
              <w:rPr>
                <w:rFonts w:ascii="Consolas" w:hAnsi="Consolas" w:eastAsia="Consolas"/>
                <w:color w:val="2563EB"/>
                <w:sz w:val="21"/>
                <w:szCs w:val="21"/>
              </w:rPr>
              <w:t>ad02_superAdminShouldCreateUser</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CF9251C">
            <w:pPr>
              <w:spacing w:after="0"/>
              <w:jc w:val="center"/>
              <w:rPr>
                <w:sz w:val="21"/>
                <w:szCs w:val="21"/>
              </w:rPr>
            </w:pPr>
            <w:r>
              <w:rPr>
                <w:rFonts w:ascii="Aptos" w:hAnsi="Aptos" w:eastAsia="Aptos"/>
                <w:color w:val="1F2937"/>
                <w:sz w:val="21"/>
                <w:szCs w:val="21"/>
              </w:rPr>
              <w:t>Super administrator creates a managed user.</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BDDE926">
            <w:pPr>
              <w:spacing w:after="0"/>
              <w:jc w:val="center"/>
              <w:rPr>
                <w:sz w:val="21"/>
                <w:szCs w:val="21"/>
              </w:rPr>
            </w:pPr>
            <w:r>
              <w:rPr>
                <w:rFonts w:ascii="Aptos" w:hAnsi="Aptos" w:eastAsia="Aptos"/>
                <w:color w:val="1F2937"/>
                <w:sz w:val="21"/>
                <w:szCs w:val="21"/>
              </w:rPr>
              <w:t>New user is persisted.</w:t>
            </w:r>
          </w:p>
        </w:tc>
      </w:tr>
      <w:tr w14:paraId="11F0FE71">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AD2E6C0">
            <w:pPr>
              <w:spacing w:after="0"/>
              <w:jc w:val="center"/>
              <w:rPr>
                <w:sz w:val="21"/>
                <w:szCs w:val="21"/>
              </w:rPr>
            </w:pPr>
            <w:r>
              <w:rPr>
                <w:rFonts w:ascii="Consolas" w:hAnsi="Consolas" w:eastAsia="Consolas"/>
                <w:color w:val="2563EB"/>
                <w:sz w:val="21"/>
                <w:szCs w:val="21"/>
              </w:rPr>
              <w:t>AdUserManagementStoriesTest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FC81235">
            <w:pPr>
              <w:spacing w:after="0"/>
              <w:jc w:val="center"/>
              <w:rPr>
                <w:sz w:val="21"/>
                <w:szCs w:val="21"/>
              </w:rPr>
            </w:pPr>
            <w:r>
              <w:rPr>
                <w:rFonts w:ascii="Consolas" w:hAnsi="Consolas" w:eastAsia="Consolas"/>
                <w:color w:val="2563EB"/>
                <w:sz w:val="21"/>
                <w:szCs w:val="21"/>
              </w:rPr>
              <w:t>ad02_nonSuperAdminShouldNotCreateUser</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D957D52">
            <w:pPr>
              <w:spacing w:after="0"/>
              <w:jc w:val="center"/>
              <w:rPr>
                <w:sz w:val="21"/>
                <w:szCs w:val="21"/>
              </w:rPr>
            </w:pPr>
            <w:r>
              <w:rPr>
                <w:rFonts w:ascii="Aptos" w:hAnsi="Aptos" w:eastAsia="Aptos"/>
                <w:color w:val="1F2937"/>
                <w:sz w:val="21"/>
                <w:szCs w:val="21"/>
              </w:rPr>
              <w:t>Standard administrator attempts user creation.</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FB788D7">
            <w:pPr>
              <w:spacing w:after="0"/>
              <w:jc w:val="center"/>
              <w:rPr>
                <w:sz w:val="21"/>
                <w:szCs w:val="21"/>
              </w:rPr>
            </w:pPr>
            <w:r>
              <w:rPr>
                <w:rFonts w:ascii="Aptos" w:hAnsi="Aptos" w:eastAsia="Aptos"/>
                <w:color w:val="1F2937"/>
                <w:sz w:val="21"/>
                <w:szCs w:val="21"/>
              </w:rPr>
              <w:t>Request is forbidden.</w:t>
            </w:r>
          </w:p>
        </w:tc>
      </w:tr>
      <w:tr w14:paraId="39F2BBA7">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9E581C4">
            <w:pPr>
              <w:spacing w:after="0"/>
              <w:jc w:val="center"/>
              <w:rPr>
                <w:sz w:val="21"/>
                <w:szCs w:val="21"/>
              </w:rPr>
            </w:pPr>
            <w:r>
              <w:rPr>
                <w:rFonts w:ascii="Consolas" w:hAnsi="Consolas" w:eastAsia="Consolas"/>
                <w:color w:val="2563EB"/>
                <w:sz w:val="21"/>
                <w:szCs w:val="21"/>
              </w:rPr>
              <w:t>AdUserManagementStoriesTest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444223D">
            <w:pPr>
              <w:spacing w:after="0"/>
              <w:jc w:val="center"/>
              <w:rPr>
                <w:sz w:val="21"/>
                <w:szCs w:val="21"/>
              </w:rPr>
            </w:pPr>
            <w:r>
              <w:rPr>
                <w:rFonts w:ascii="Consolas" w:hAnsi="Consolas" w:eastAsia="Consolas"/>
                <w:color w:val="2563EB"/>
                <w:sz w:val="21"/>
                <w:szCs w:val="21"/>
              </w:rPr>
              <w:t>ad09_superAdminShouldUpdateRoleAndActiveStatus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32871BE">
            <w:pPr>
              <w:spacing w:after="0"/>
              <w:jc w:val="center"/>
              <w:rPr>
                <w:sz w:val="21"/>
                <w:szCs w:val="21"/>
              </w:rPr>
            </w:pPr>
            <w:r>
              <w:rPr>
                <w:rFonts w:ascii="Aptos" w:hAnsi="Aptos" w:eastAsia="Aptos"/>
                <w:color w:val="1F2937"/>
                <w:sz w:val="21"/>
                <w:szCs w:val="21"/>
              </w:rPr>
              <w:t>Super administrator updates user role and activation state.</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755196F">
            <w:pPr>
              <w:spacing w:after="0"/>
              <w:jc w:val="center"/>
              <w:rPr>
                <w:sz w:val="21"/>
                <w:szCs w:val="21"/>
              </w:rPr>
            </w:pPr>
            <w:r>
              <w:rPr>
                <w:rFonts w:ascii="Aptos" w:hAnsi="Aptos" w:eastAsia="Aptos"/>
                <w:color w:val="1F2937"/>
                <w:sz w:val="21"/>
                <w:szCs w:val="21"/>
              </w:rPr>
              <w:t>Role/status changes are persisted.</w:t>
            </w:r>
          </w:p>
        </w:tc>
      </w:tr>
      <w:tr w14:paraId="7FDCD887">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8E0D48F">
            <w:pPr>
              <w:spacing w:after="0"/>
              <w:jc w:val="center"/>
              <w:rPr>
                <w:sz w:val="21"/>
                <w:szCs w:val="21"/>
              </w:rPr>
            </w:pPr>
            <w:r>
              <w:rPr>
                <w:rFonts w:ascii="Consolas" w:hAnsi="Consolas" w:eastAsia="Consolas"/>
                <w:color w:val="2563EB"/>
                <w:sz w:val="21"/>
                <w:szCs w:val="21"/>
              </w:rPr>
              <w:t>AdUserManagementStoriesTest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A807AD8">
            <w:pPr>
              <w:spacing w:after="0"/>
              <w:jc w:val="center"/>
              <w:rPr>
                <w:sz w:val="21"/>
                <w:szCs w:val="21"/>
              </w:rPr>
            </w:pPr>
            <w:r>
              <w:rPr>
                <w:rFonts w:ascii="Consolas" w:hAnsi="Consolas" w:eastAsia="Consolas"/>
                <w:color w:val="2563EB"/>
                <w:sz w:val="21"/>
                <w:szCs w:val="21"/>
              </w:rPr>
              <w:t>ad11_userListShouldSupportSearchAndRoleFilter</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0D59492">
            <w:pPr>
              <w:spacing w:after="0"/>
              <w:jc w:val="center"/>
              <w:rPr>
                <w:sz w:val="21"/>
                <w:szCs w:val="21"/>
              </w:rPr>
            </w:pPr>
            <w:r>
              <w:rPr>
                <w:rFonts w:ascii="Aptos" w:hAnsi="Aptos" w:eastAsia="Aptos"/>
                <w:color w:val="1F2937"/>
                <w:sz w:val="21"/>
                <w:szCs w:val="21"/>
              </w:rPr>
              <w:t>Search and filter admin user list.</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194DC4E">
            <w:pPr>
              <w:spacing w:after="0"/>
              <w:jc w:val="center"/>
              <w:rPr>
                <w:sz w:val="21"/>
                <w:szCs w:val="21"/>
              </w:rPr>
            </w:pPr>
            <w:r>
              <w:rPr>
                <w:rFonts w:ascii="Aptos" w:hAnsi="Aptos" w:eastAsia="Aptos"/>
                <w:color w:val="1F2937"/>
                <w:sz w:val="21"/>
                <w:szCs w:val="21"/>
              </w:rPr>
              <w:t>Result contains only matching users.</w:t>
            </w:r>
          </w:p>
        </w:tc>
      </w:tr>
      <w:tr w14:paraId="2989F588">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7209470">
            <w:pPr>
              <w:spacing w:after="0"/>
              <w:jc w:val="center"/>
              <w:rPr>
                <w:sz w:val="21"/>
                <w:szCs w:val="21"/>
              </w:rPr>
            </w:pPr>
            <w:r>
              <w:rPr>
                <w:rFonts w:ascii="Consolas" w:hAnsi="Consolas" w:eastAsia="Consolas"/>
                <w:color w:val="2563EB"/>
                <w:sz w:val="21"/>
                <w:szCs w:val="21"/>
              </w:rPr>
              <w:t>AdUserManagementStoriesTest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52F5A08">
            <w:pPr>
              <w:spacing w:after="0"/>
              <w:jc w:val="center"/>
              <w:rPr>
                <w:sz w:val="21"/>
                <w:szCs w:val="21"/>
              </w:rPr>
            </w:pPr>
            <w:r>
              <w:rPr>
                <w:rFonts w:ascii="Consolas" w:hAnsi="Consolas" w:eastAsia="Consolas"/>
                <w:color w:val="2563EB"/>
                <w:sz w:val="21"/>
                <w:szCs w:val="21"/>
              </w:rPr>
              <w:t>ad13_shouldViewIndividualUserDetails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18D2011">
            <w:pPr>
              <w:spacing w:after="0"/>
              <w:jc w:val="center"/>
              <w:rPr>
                <w:sz w:val="21"/>
                <w:szCs w:val="21"/>
              </w:rPr>
            </w:pPr>
            <w:r>
              <w:rPr>
                <w:rFonts w:ascii="Aptos" w:hAnsi="Aptos" w:eastAsia="Aptos"/>
                <w:color w:val="1F2937"/>
                <w:sz w:val="21"/>
                <w:szCs w:val="21"/>
              </w:rPr>
              <w:t>Administrator requests a specific user's detail.</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50BD951">
            <w:pPr>
              <w:spacing w:after="0"/>
              <w:jc w:val="center"/>
              <w:rPr>
                <w:sz w:val="21"/>
                <w:szCs w:val="21"/>
              </w:rPr>
            </w:pPr>
            <w:r>
              <w:rPr>
                <w:rFonts w:ascii="Aptos" w:hAnsi="Aptos" w:eastAsia="Aptos"/>
                <w:color w:val="1F2937"/>
                <w:sz w:val="21"/>
                <w:szCs w:val="21"/>
              </w:rPr>
              <w:t>User detail is returned.</w:t>
            </w:r>
          </w:p>
        </w:tc>
      </w:tr>
      <w:tr w14:paraId="70F20AE5">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AD50112">
            <w:pPr>
              <w:spacing w:after="0"/>
              <w:jc w:val="center"/>
              <w:rPr>
                <w:sz w:val="21"/>
                <w:szCs w:val="21"/>
              </w:rPr>
            </w:pPr>
            <w:r>
              <w:rPr>
                <w:rFonts w:ascii="Consolas" w:hAnsi="Consolas" w:eastAsia="Consolas"/>
                <w:color w:val="2563EB"/>
                <w:sz w:val="21"/>
                <w:szCs w:val="21"/>
              </w:rPr>
              <w:t>AdJobOversightStoriesTest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67FFC5A">
            <w:pPr>
              <w:spacing w:after="0"/>
              <w:jc w:val="center"/>
              <w:rPr>
                <w:sz w:val="21"/>
                <w:szCs w:val="21"/>
              </w:rPr>
            </w:pPr>
            <w:r>
              <w:rPr>
                <w:rFonts w:ascii="Consolas" w:hAnsi="Consolas" w:eastAsia="Consolas"/>
                <w:color w:val="2563EB"/>
                <w:sz w:val="21"/>
                <w:szCs w:val="21"/>
              </w:rPr>
              <w:t>ad03_adminShouldUpdateAnyJobPosting</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B3D29F5">
            <w:pPr>
              <w:spacing w:after="0"/>
              <w:jc w:val="center"/>
              <w:rPr>
                <w:sz w:val="21"/>
                <w:szCs w:val="21"/>
              </w:rPr>
            </w:pPr>
            <w:r>
              <w:rPr>
                <w:rFonts w:ascii="Aptos" w:hAnsi="Aptos" w:eastAsia="Aptos"/>
                <w:color w:val="1F2937"/>
                <w:sz w:val="21"/>
                <w:szCs w:val="21"/>
              </w:rPr>
              <w:t>Administrator edits a posting owned by an MO.</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A5F3F8E">
            <w:pPr>
              <w:spacing w:after="0"/>
              <w:jc w:val="center"/>
              <w:rPr>
                <w:sz w:val="21"/>
                <w:szCs w:val="21"/>
              </w:rPr>
            </w:pPr>
            <w:r>
              <w:rPr>
                <w:rFonts w:ascii="Aptos" w:hAnsi="Aptos" w:eastAsia="Aptos"/>
                <w:color w:val="1F2937"/>
                <w:sz w:val="21"/>
                <w:szCs w:val="21"/>
              </w:rPr>
              <w:t>Posting update is persisted.</w:t>
            </w:r>
          </w:p>
        </w:tc>
      </w:tr>
      <w:tr w14:paraId="138D7E80">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BC562B3">
            <w:pPr>
              <w:spacing w:after="0"/>
              <w:jc w:val="center"/>
              <w:rPr>
                <w:sz w:val="21"/>
                <w:szCs w:val="21"/>
              </w:rPr>
            </w:pPr>
            <w:r>
              <w:rPr>
                <w:rFonts w:ascii="Consolas" w:hAnsi="Consolas" w:eastAsia="Consolas"/>
                <w:color w:val="2563EB"/>
                <w:sz w:val="21"/>
                <w:szCs w:val="21"/>
              </w:rPr>
              <w:t>AdJobOversightStoriesTest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5460D3A">
            <w:pPr>
              <w:spacing w:after="0"/>
              <w:jc w:val="center"/>
              <w:rPr>
                <w:sz w:val="21"/>
                <w:szCs w:val="21"/>
              </w:rPr>
            </w:pPr>
            <w:r>
              <w:rPr>
                <w:rFonts w:ascii="Consolas" w:hAnsi="Consolas" w:eastAsia="Consolas"/>
                <w:color w:val="2563EB"/>
                <w:sz w:val="21"/>
                <w:szCs w:val="21"/>
              </w:rPr>
              <w:t>ad03_adminShouldDeleteAnyJobPosting</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331EF78">
            <w:pPr>
              <w:spacing w:after="0"/>
              <w:jc w:val="center"/>
              <w:rPr>
                <w:sz w:val="21"/>
                <w:szCs w:val="21"/>
              </w:rPr>
            </w:pPr>
            <w:r>
              <w:rPr>
                <w:rFonts w:ascii="Aptos" w:hAnsi="Aptos" w:eastAsia="Aptos"/>
                <w:color w:val="1F2937"/>
                <w:sz w:val="21"/>
                <w:szCs w:val="21"/>
              </w:rPr>
              <w:t>Administrator deletes an MO posting.</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343270C">
            <w:pPr>
              <w:spacing w:after="0"/>
              <w:jc w:val="center"/>
              <w:rPr>
                <w:sz w:val="21"/>
                <w:szCs w:val="21"/>
              </w:rPr>
            </w:pPr>
            <w:r>
              <w:rPr>
                <w:rFonts w:ascii="Aptos" w:hAnsi="Aptos" w:eastAsia="Aptos"/>
                <w:color w:val="1F2937"/>
                <w:sz w:val="21"/>
                <w:szCs w:val="21"/>
              </w:rPr>
              <w:t>Posting is removed.</w:t>
            </w:r>
          </w:p>
        </w:tc>
      </w:tr>
      <w:tr w14:paraId="6481F844">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62D2F3B">
            <w:pPr>
              <w:spacing w:after="0"/>
              <w:jc w:val="center"/>
              <w:rPr>
                <w:sz w:val="21"/>
                <w:szCs w:val="21"/>
              </w:rPr>
            </w:pPr>
            <w:r>
              <w:rPr>
                <w:rFonts w:ascii="Consolas" w:hAnsi="Consolas" w:eastAsia="Consolas"/>
                <w:color w:val="2563EB"/>
                <w:sz w:val="21"/>
                <w:szCs w:val="21"/>
              </w:rPr>
              <w:t>AdJobOversightStoriesTest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79C6731">
            <w:pPr>
              <w:spacing w:after="0"/>
              <w:jc w:val="center"/>
              <w:rPr>
                <w:sz w:val="21"/>
                <w:szCs w:val="21"/>
              </w:rPr>
            </w:pPr>
            <w:r>
              <w:rPr>
                <w:rFonts w:ascii="Consolas" w:hAnsi="Consolas" w:eastAsia="Consolas"/>
                <w:color w:val="2563EB"/>
                <w:sz w:val="21"/>
                <w:szCs w:val="21"/>
              </w:rPr>
              <w:t>ad03_adminShouldViewApplicationsForAnyJob</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97E3EE2">
            <w:pPr>
              <w:spacing w:after="0"/>
              <w:jc w:val="center"/>
              <w:rPr>
                <w:sz w:val="21"/>
                <w:szCs w:val="21"/>
              </w:rPr>
            </w:pPr>
            <w:r>
              <w:rPr>
                <w:rFonts w:ascii="Aptos" w:hAnsi="Aptos" w:eastAsia="Aptos"/>
                <w:color w:val="1F2937"/>
                <w:sz w:val="21"/>
                <w:szCs w:val="21"/>
              </w:rPr>
              <w:t>Administrator requests applications for an MO posting.</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B425805">
            <w:pPr>
              <w:spacing w:after="0"/>
              <w:jc w:val="center"/>
              <w:rPr>
                <w:sz w:val="21"/>
                <w:szCs w:val="21"/>
              </w:rPr>
            </w:pPr>
            <w:r>
              <w:rPr>
                <w:rFonts w:ascii="Aptos" w:hAnsi="Aptos" w:eastAsia="Aptos"/>
                <w:color w:val="1F2937"/>
                <w:sz w:val="21"/>
                <w:szCs w:val="21"/>
              </w:rPr>
              <w:t>Applications are visible to admin.</w:t>
            </w:r>
          </w:p>
        </w:tc>
      </w:tr>
      <w:tr w14:paraId="5D1CB9FC">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37149E3">
            <w:pPr>
              <w:spacing w:after="0"/>
              <w:jc w:val="center"/>
              <w:rPr>
                <w:sz w:val="21"/>
                <w:szCs w:val="21"/>
              </w:rPr>
            </w:pPr>
            <w:r>
              <w:rPr>
                <w:rFonts w:ascii="Consolas" w:hAnsi="Consolas" w:eastAsia="Consolas"/>
                <w:color w:val="2563EB"/>
                <w:sz w:val="21"/>
                <w:szCs w:val="21"/>
              </w:rPr>
              <w:t>AdWorkloadAndStatsStoriesTest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E84DF2F">
            <w:pPr>
              <w:spacing w:after="0"/>
              <w:jc w:val="center"/>
              <w:rPr>
                <w:sz w:val="21"/>
                <w:szCs w:val="21"/>
              </w:rPr>
            </w:pPr>
            <w:r>
              <w:rPr>
                <w:rFonts w:ascii="Consolas" w:hAnsi="Consolas" w:eastAsia="Consolas"/>
                <w:color w:val="2563EB"/>
                <w:sz w:val="21"/>
                <w:szCs w:val="21"/>
              </w:rPr>
              <w:t>ad01_workloadShouldShowOverloadedTaAndSupportStatusFilter</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AFCA741">
            <w:pPr>
              <w:spacing w:after="0"/>
              <w:jc w:val="center"/>
              <w:rPr>
                <w:sz w:val="21"/>
                <w:szCs w:val="21"/>
              </w:rPr>
            </w:pPr>
            <w:r>
              <w:rPr>
                <w:rFonts w:ascii="Aptos" w:hAnsi="Aptos" w:eastAsia="Aptos"/>
                <w:color w:val="1F2937"/>
                <w:sz w:val="21"/>
                <w:szCs w:val="21"/>
              </w:rPr>
              <w:t>Build overloaded approved workload and query admin workload with filter.</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A328EF1">
            <w:pPr>
              <w:spacing w:after="0"/>
              <w:jc w:val="center"/>
              <w:rPr>
                <w:sz w:val="21"/>
                <w:szCs w:val="21"/>
              </w:rPr>
            </w:pPr>
            <w:r>
              <w:rPr>
                <w:rFonts w:ascii="Aptos" w:hAnsi="Aptos" w:eastAsia="Aptos"/>
                <w:color w:val="1F2937"/>
                <w:sz w:val="21"/>
                <w:szCs w:val="21"/>
              </w:rPr>
              <w:t>Overloaded TA appears in matching result.</w:t>
            </w:r>
          </w:p>
        </w:tc>
      </w:tr>
      <w:tr w14:paraId="41796B6C">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03CCBA6">
            <w:pPr>
              <w:spacing w:after="0"/>
              <w:jc w:val="center"/>
              <w:rPr>
                <w:sz w:val="21"/>
                <w:szCs w:val="21"/>
              </w:rPr>
            </w:pPr>
            <w:r>
              <w:rPr>
                <w:rFonts w:ascii="Consolas" w:hAnsi="Consolas" w:eastAsia="Consolas"/>
                <w:color w:val="2563EB"/>
                <w:sz w:val="21"/>
                <w:szCs w:val="21"/>
              </w:rPr>
              <w:t>AdWorkloadAndStatsStoriesTest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8EAA277">
            <w:pPr>
              <w:spacing w:after="0"/>
              <w:jc w:val="center"/>
              <w:rPr>
                <w:sz w:val="21"/>
                <w:szCs w:val="21"/>
              </w:rPr>
            </w:pPr>
            <w:r>
              <w:rPr>
                <w:rFonts w:ascii="Consolas" w:hAnsi="Consolas" w:eastAsia="Consolas"/>
                <w:color w:val="2563EB"/>
                <w:sz w:val="21"/>
                <w:szCs w:val="21"/>
              </w:rPr>
              <w:t>ad04_statsShouldReturnApplicationAndUserSummary</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A040CAB">
            <w:pPr>
              <w:spacing w:after="0"/>
              <w:jc w:val="center"/>
              <w:rPr>
                <w:sz w:val="21"/>
                <w:szCs w:val="21"/>
              </w:rPr>
            </w:pPr>
            <w:r>
              <w:rPr>
                <w:rFonts w:ascii="Aptos" w:hAnsi="Aptos" w:eastAsia="Aptos"/>
                <w:color w:val="1F2937"/>
                <w:sz w:val="21"/>
                <w:szCs w:val="21"/>
              </w:rPr>
              <w:t>Request statistics after storing users and applications.</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A37588D">
            <w:pPr>
              <w:spacing w:after="0"/>
              <w:jc w:val="center"/>
              <w:rPr>
                <w:sz w:val="21"/>
                <w:szCs w:val="21"/>
              </w:rPr>
            </w:pPr>
            <w:r>
              <w:rPr>
                <w:rFonts w:ascii="Aptos" w:hAnsi="Aptos" w:eastAsia="Aptos"/>
                <w:color w:val="1F2937"/>
                <w:sz w:val="21"/>
                <w:szCs w:val="21"/>
              </w:rPr>
              <w:t>Summary totals are returned.</w:t>
            </w:r>
          </w:p>
        </w:tc>
      </w:tr>
      <w:tr w14:paraId="2F562C3A">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06813FF">
            <w:pPr>
              <w:spacing w:after="0"/>
              <w:jc w:val="center"/>
              <w:rPr>
                <w:sz w:val="21"/>
                <w:szCs w:val="21"/>
              </w:rPr>
            </w:pPr>
            <w:r>
              <w:rPr>
                <w:rFonts w:ascii="Consolas" w:hAnsi="Consolas" w:eastAsia="Consolas"/>
                <w:color w:val="2563EB"/>
                <w:sz w:val="21"/>
                <w:szCs w:val="21"/>
              </w:rPr>
              <w:t>AdWorkloadAndStatsStoriesTest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1F3A053">
            <w:pPr>
              <w:spacing w:after="0"/>
              <w:jc w:val="center"/>
              <w:rPr>
                <w:sz w:val="21"/>
                <w:szCs w:val="21"/>
              </w:rPr>
            </w:pPr>
            <w:r>
              <w:rPr>
                <w:rFonts w:ascii="Consolas" w:hAnsi="Consolas" w:eastAsia="Consolas"/>
                <w:color w:val="2563EB"/>
                <w:sz w:val="21"/>
                <w:szCs w:val="21"/>
              </w:rPr>
              <w:t>ad12_statsShouldIncludePriorityAndQuotaSummary</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2B4F397">
            <w:pPr>
              <w:spacing w:after="0"/>
              <w:jc w:val="center"/>
              <w:rPr>
                <w:sz w:val="21"/>
                <w:szCs w:val="21"/>
              </w:rPr>
            </w:pPr>
            <w:r>
              <w:rPr>
                <w:rFonts w:ascii="Aptos" w:hAnsi="Aptos" w:eastAsia="Aptos"/>
                <w:color w:val="1F2937"/>
                <w:sz w:val="21"/>
                <w:szCs w:val="21"/>
              </w:rPr>
              <w:t>Request statistics for prioritised applications and posting quota.</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299BE10">
            <w:pPr>
              <w:spacing w:after="0"/>
              <w:jc w:val="center"/>
              <w:rPr>
                <w:sz w:val="21"/>
                <w:szCs w:val="21"/>
              </w:rPr>
            </w:pPr>
            <w:r>
              <w:rPr>
                <w:rFonts w:ascii="Aptos" w:hAnsi="Aptos" w:eastAsia="Aptos"/>
                <w:color w:val="1F2937"/>
                <w:sz w:val="21"/>
                <w:szCs w:val="21"/>
              </w:rPr>
              <w:t>Priority and capacity summary values are returned.</w:t>
            </w:r>
          </w:p>
        </w:tc>
      </w:tr>
      <w:tr w14:paraId="5B05B950">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D307772">
            <w:pPr>
              <w:spacing w:after="0"/>
              <w:jc w:val="center"/>
              <w:rPr>
                <w:sz w:val="21"/>
                <w:szCs w:val="21"/>
              </w:rPr>
            </w:pPr>
            <w:r>
              <w:rPr>
                <w:rFonts w:ascii="Consolas" w:hAnsi="Consolas" w:eastAsia="Consolas"/>
                <w:color w:val="2563EB"/>
                <w:sz w:val="21"/>
                <w:szCs w:val="21"/>
              </w:rPr>
              <w:t>AdWorkloadAndStatsStoriesTest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A258CC3">
            <w:pPr>
              <w:spacing w:after="0"/>
              <w:jc w:val="center"/>
              <w:rPr>
                <w:sz w:val="21"/>
                <w:szCs w:val="21"/>
              </w:rPr>
            </w:pPr>
            <w:r>
              <w:rPr>
                <w:rFonts w:ascii="Consolas" w:hAnsi="Consolas" w:eastAsia="Consolas"/>
                <w:color w:val="2563EB"/>
                <w:sz w:val="21"/>
                <w:szCs w:val="21"/>
              </w:rPr>
              <w:t>ad04_statsOpenJobsShouldReflectAllLiveJobsNotOnlyCreatedInPeriod</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1E62A34">
            <w:pPr>
              <w:spacing w:after="0"/>
              <w:jc w:val="center"/>
              <w:rPr>
                <w:sz w:val="21"/>
                <w:szCs w:val="21"/>
              </w:rPr>
            </w:pPr>
            <w:r>
              <w:rPr>
                <w:rFonts w:ascii="Aptos" w:hAnsi="Aptos" w:eastAsia="Aptos"/>
                <w:color w:val="1F2937"/>
                <w:sz w:val="21"/>
                <w:szCs w:val="21"/>
              </w:rPr>
              <w:t>Query period statistics while an older job remains open.</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01A29B3">
            <w:pPr>
              <w:spacing w:after="0"/>
              <w:jc w:val="center"/>
              <w:rPr>
                <w:sz w:val="21"/>
                <w:szCs w:val="21"/>
              </w:rPr>
            </w:pPr>
            <w:r>
              <w:rPr>
                <w:rFonts w:ascii="Aptos" w:hAnsi="Aptos" w:eastAsia="Aptos"/>
                <w:color w:val="1F2937"/>
                <w:sz w:val="21"/>
                <w:szCs w:val="21"/>
              </w:rPr>
              <w:t>Live open-job count includes all currently open postings.</w:t>
            </w:r>
          </w:p>
        </w:tc>
      </w:tr>
      <w:tr w14:paraId="1F10E7AF">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C5A904A">
            <w:pPr>
              <w:spacing w:after="0"/>
              <w:jc w:val="center"/>
              <w:rPr>
                <w:sz w:val="21"/>
                <w:szCs w:val="21"/>
              </w:rPr>
            </w:pPr>
            <w:r>
              <w:rPr>
                <w:rFonts w:ascii="Consolas" w:hAnsi="Consolas" w:eastAsia="Consolas"/>
                <w:color w:val="2563EB"/>
                <w:sz w:val="21"/>
                <w:szCs w:val="21"/>
              </w:rPr>
              <w:t>AdSystemOperationsStoriesTest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3F21C01">
            <w:pPr>
              <w:spacing w:after="0"/>
              <w:jc w:val="center"/>
              <w:rPr>
                <w:sz w:val="21"/>
                <w:szCs w:val="21"/>
              </w:rPr>
            </w:pPr>
            <w:r>
              <w:rPr>
                <w:rFonts w:ascii="Consolas" w:hAnsi="Consolas" w:eastAsia="Consolas"/>
                <w:color w:val="2563EB"/>
                <w:sz w:val="21"/>
                <w:szCs w:val="21"/>
              </w:rPr>
              <w:t>ad05_exportShouldCreateExportTaskAndCsvFile</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04DF296">
            <w:pPr>
              <w:spacing w:after="0"/>
              <w:jc w:val="center"/>
              <w:rPr>
                <w:sz w:val="21"/>
                <w:szCs w:val="21"/>
              </w:rPr>
            </w:pPr>
            <w:r>
              <w:rPr>
                <w:rFonts w:ascii="Aptos" w:hAnsi="Aptos" w:eastAsia="Aptos"/>
                <w:color w:val="1F2937"/>
                <w:sz w:val="21"/>
                <w:szCs w:val="21"/>
              </w:rPr>
              <w:t>Administrator requests core-data export.</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2903672">
            <w:pPr>
              <w:spacing w:after="0"/>
              <w:jc w:val="center"/>
              <w:rPr>
                <w:sz w:val="21"/>
                <w:szCs w:val="21"/>
              </w:rPr>
            </w:pPr>
            <w:r>
              <w:rPr>
                <w:rFonts w:ascii="Aptos" w:hAnsi="Aptos" w:eastAsia="Aptos"/>
                <w:color w:val="1F2937"/>
                <w:sz w:val="21"/>
                <w:szCs w:val="21"/>
              </w:rPr>
              <w:t>Completed export task and CSV file are created.</w:t>
            </w:r>
          </w:p>
        </w:tc>
      </w:tr>
      <w:tr w14:paraId="237F80CE">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D68319F">
            <w:pPr>
              <w:spacing w:after="0"/>
              <w:jc w:val="center"/>
              <w:rPr>
                <w:sz w:val="21"/>
                <w:szCs w:val="21"/>
              </w:rPr>
            </w:pPr>
            <w:r>
              <w:rPr>
                <w:rFonts w:ascii="Consolas" w:hAnsi="Consolas" w:eastAsia="Consolas"/>
                <w:color w:val="2563EB"/>
                <w:sz w:val="21"/>
                <w:szCs w:val="21"/>
              </w:rPr>
              <w:t>AdSystemOperationsStoriesTest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9B90DD8">
            <w:pPr>
              <w:spacing w:after="0"/>
              <w:jc w:val="center"/>
              <w:rPr>
                <w:sz w:val="21"/>
                <w:szCs w:val="21"/>
              </w:rPr>
            </w:pPr>
            <w:r>
              <w:rPr>
                <w:rFonts w:ascii="Consolas" w:hAnsi="Consolas" w:eastAsia="Consolas"/>
                <w:color w:val="2563EB"/>
                <w:sz w:val="21"/>
                <w:szCs w:val="21"/>
              </w:rPr>
              <w:t>ad06_auditLogsShouldSupportSearch</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3ADA31C">
            <w:pPr>
              <w:spacing w:after="0"/>
              <w:jc w:val="center"/>
              <w:rPr>
                <w:sz w:val="21"/>
                <w:szCs w:val="21"/>
              </w:rPr>
            </w:pPr>
            <w:r>
              <w:rPr>
                <w:rFonts w:ascii="Aptos" w:hAnsi="Aptos" w:eastAsia="Aptos"/>
                <w:color w:val="1F2937"/>
                <w:sz w:val="21"/>
                <w:szCs w:val="21"/>
              </w:rPr>
              <w:t>Store audit entries and search by detail text.</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02F2AF5">
            <w:pPr>
              <w:spacing w:after="0"/>
              <w:jc w:val="center"/>
              <w:rPr>
                <w:sz w:val="21"/>
                <w:szCs w:val="21"/>
              </w:rPr>
            </w:pPr>
            <w:r>
              <w:rPr>
                <w:rFonts w:ascii="Aptos" w:hAnsi="Aptos" w:eastAsia="Aptos"/>
                <w:color w:val="1F2937"/>
                <w:sz w:val="21"/>
                <w:szCs w:val="21"/>
              </w:rPr>
              <w:t>Only matching audit entry is returned.</w:t>
            </w:r>
          </w:p>
        </w:tc>
      </w:tr>
      <w:tr w14:paraId="71AD3F81">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21C0D44">
            <w:pPr>
              <w:spacing w:after="0"/>
              <w:jc w:val="center"/>
              <w:rPr>
                <w:sz w:val="21"/>
                <w:szCs w:val="21"/>
              </w:rPr>
            </w:pPr>
            <w:r>
              <w:rPr>
                <w:rFonts w:ascii="Consolas" w:hAnsi="Consolas" w:eastAsia="Consolas"/>
                <w:color w:val="2563EB"/>
                <w:sz w:val="21"/>
                <w:szCs w:val="21"/>
              </w:rPr>
              <w:t>AdSystemOperationsStoriesTest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9FF0EE6">
            <w:pPr>
              <w:spacing w:after="0"/>
              <w:jc w:val="center"/>
              <w:rPr>
                <w:sz w:val="21"/>
                <w:szCs w:val="21"/>
              </w:rPr>
            </w:pPr>
            <w:r>
              <w:rPr>
                <w:rFonts w:ascii="Consolas" w:hAnsi="Consolas" w:eastAsia="Consolas"/>
                <w:color w:val="2563EB"/>
                <w:sz w:val="21"/>
                <w:szCs w:val="21"/>
              </w:rPr>
              <w:t>ad07_bulkNotificationShouldSendToTargetRoles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88168A3">
            <w:pPr>
              <w:spacing w:after="0"/>
              <w:jc w:val="center"/>
              <w:rPr>
                <w:sz w:val="21"/>
                <w:szCs w:val="21"/>
              </w:rPr>
            </w:pPr>
            <w:r>
              <w:rPr>
                <w:rFonts w:ascii="Aptos" w:hAnsi="Aptos" w:eastAsia="Aptos"/>
                <w:color w:val="1F2937"/>
                <w:sz w:val="21"/>
                <w:szCs w:val="21"/>
              </w:rPr>
              <w:t>Super administrator sends notification to selected roles.</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18121F2">
            <w:pPr>
              <w:spacing w:after="0"/>
              <w:jc w:val="center"/>
              <w:rPr>
                <w:sz w:val="21"/>
                <w:szCs w:val="21"/>
              </w:rPr>
            </w:pPr>
            <w:r>
              <w:rPr>
                <w:rFonts w:ascii="Aptos" w:hAnsi="Aptos" w:eastAsia="Aptos"/>
                <w:color w:val="1F2937"/>
                <w:sz w:val="21"/>
                <w:szCs w:val="21"/>
              </w:rPr>
              <w:t>Target TA/MO recipients receive the announcement.</w:t>
            </w:r>
          </w:p>
        </w:tc>
      </w:tr>
      <w:tr w14:paraId="60902912">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5C3449A">
            <w:pPr>
              <w:spacing w:after="0"/>
              <w:jc w:val="center"/>
              <w:rPr>
                <w:sz w:val="21"/>
                <w:szCs w:val="21"/>
              </w:rPr>
            </w:pPr>
            <w:r>
              <w:rPr>
                <w:rFonts w:ascii="Consolas" w:hAnsi="Consolas" w:eastAsia="Consolas"/>
                <w:color w:val="2563EB"/>
                <w:sz w:val="21"/>
                <w:szCs w:val="21"/>
              </w:rPr>
              <w:t>AdSystemOperationsStoriesTest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BB248BE">
            <w:pPr>
              <w:spacing w:after="0"/>
              <w:jc w:val="center"/>
              <w:rPr>
                <w:sz w:val="21"/>
                <w:szCs w:val="21"/>
              </w:rPr>
            </w:pPr>
            <w:r>
              <w:rPr>
                <w:rFonts w:ascii="Consolas" w:hAnsi="Consolas" w:eastAsia="Consolas"/>
                <w:color w:val="2563EB"/>
                <w:sz w:val="21"/>
                <w:szCs w:val="21"/>
              </w:rPr>
              <w:t>ad08_superAdminShouldUpdateSystemSettings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02D968F">
            <w:pPr>
              <w:spacing w:after="0"/>
              <w:jc w:val="center"/>
              <w:rPr>
                <w:sz w:val="21"/>
                <w:szCs w:val="21"/>
              </w:rPr>
            </w:pPr>
            <w:r>
              <w:rPr>
                <w:rFonts w:ascii="Aptos" w:hAnsi="Aptos" w:eastAsia="Aptos"/>
                <w:color w:val="1F2937"/>
                <w:sz w:val="21"/>
                <w:szCs w:val="21"/>
              </w:rPr>
              <w:t>Super administrator updates workload and cycle-date settings.</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7DC6534">
            <w:pPr>
              <w:spacing w:after="0"/>
              <w:jc w:val="center"/>
              <w:rPr>
                <w:sz w:val="21"/>
                <w:szCs w:val="21"/>
              </w:rPr>
            </w:pPr>
            <w:r>
              <w:rPr>
                <w:rFonts w:ascii="Aptos" w:hAnsi="Aptos" w:eastAsia="Aptos"/>
                <w:color w:val="1F2937"/>
                <w:sz w:val="21"/>
                <w:szCs w:val="21"/>
              </w:rPr>
              <w:t>Settings are persisted.</w:t>
            </w:r>
          </w:p>
        </w:tc>
      </w:tr>
      <w:tr w14:paraId="69CD4028">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0951387">
            <w:pPr>
              <w:spacing w:after="0"/>
              <w:jc w:val="center"/>
              <w:rPr>
                <w:sz w:val="21"/>
                <w:szCs w:val="21"/>
              </w:rPr>
            </w:pPr>
            <w:r>
              <w:rPr>
                <w:rFonts w:ascii="Consolas" w:hAnsi="Consolas" w:eastAsia="Consolas"/>
                <w:color w:val="2563EB"/>
                <w:sz w:val="21"/>
                <w:szCs w:val="21"/>
              </w:rPr>
              <w:t>AdSystemOperationsStoriesTest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5FB0288">
            <w:pPr>
              <w:spacing w:after="0"/>
              <w:jc w:val="center"/>
              <w:rPr>
                <w:sz w:val="21"/>
                <w:szCs w:val="21"/>
              </w:rPr>
            </w:pPr>
            <w:r>
              <w:rPr>
                <w:rFonts w:ascii="Consolas" w:hAnsi="Consolas" w:eastAsia="Consolas"/>
                <w:color w:val="2563EB"/>
                <w:sz w:val="21"/>
                <w:szCs w:val="21"/>
              </w:rPr>
              <w:t>ad10_approvePasswordResetShouldResetPasswordAndNotifyUser</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3144B54">
            <w:pPr>
              <w:spacing w:after="0"/>
              <w:jc w:val="center"/>
              <w:rPr>
                <w:sz w:val="21"/>
                <w:szCs w:val="21"/>
              </w:rPr>
            </w:pPr>
            <w:r>
              <w:rPr>
                <w:rFonts w:ascii="Aptos" w:hAnsi="Aptos" w:eastAsia="Aptos"/>
                <w:color w:val="1F2937"/>
                <w:sz w:val="21"/>
                <w:szCs w:val="21"/>
              </w:rPr>
              <w:t>Super administrator approves a pending reset request.</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908BF46">
            <w:pPr>
              <w:spacing w:after="0"/>
              <w:jc w:val="center"/>
              <w:rPr>
                <w:sz w:val="21"/>
                <w:szCs w:val="21"/>
              </w:rPr>
            </w:pPr>
            <w:r>
              <w:rPr>
                <w:rFonts w:ascii="Aptos" w:hAnsi="Aptos" w:eastAsia="Aptos"/>
                <w:color w:val="1F2937"/>
                <w:sz w:val="21"/>
                <w:szCs w:val="21"/>
              </w:rPr>
              <w:t>Initial password is assigned and user notification is created.</w:t>
            </w:r>
          </w:p>
        </w:tc>
      </w:tr>
      <w:tr w14:paraId="41F707A7">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CA53F4F">
            <w:pPr>
              <w:spacing w:after="0"/>
              <w:jc w:val="center"/>
              <w:rPr>
                <w:sz w:val="21"/>
                <w:szCs w:val="21"/>
              </w:rPr>
            </w:pPr>
            <w:r>
              <w:rPr>
                <w:rFonts w:ascii="Consolas" w:hAnsi="Consolas" w:eastAsia="Consolas"/>
                <w:color w:val="2563EB"/>
                <w:sz w:val="21"/>
                <w:szCs w:val="21"/>
              </w:rPr>
              <w:t>AdminAdvancedOperationsStoriesTest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ACED432">
            <w:pPr>
              <w:spacing w:after="0"/>
              <w:jc w:val="center"/>
              <w:rPr>
                <w:sz w:val="21"/>
                <w:szCs w:val="21"/>
              </w:rPr>
            </w:pPr>
            <w:r>
              <w:rPr>
                <w:rFonts w:ascii="Consolas" w:hAnsi="Consolas" w:eastAsia="Consolas"/>
                <w:color w:val="2563EB"/>
                <w:sz w:val="21"/>
                <w:szCs w:val="21"/>
              </w:rPr>
              <w:t>adminRoleTemplatesShouldSupportCreateListDetailUpdateDeleteAndAssignedCount</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91C5CAE">
            <w:pPr>
              <w:spacing w:after="0"/>
              <w:jc w:val="center"/>
              <w:rPr>
                <w:sz w:val="21"/>
                <w:szCs w:val="21"/>
              </w:rPr>
            </w:pPr>
            <w:r>
              <w:rPr>
                <w:rFonts w:ascii="Aptos" w:hAnsi="Aptos" w:eastAsia="Aptos"/>
                <w:color w:val="1F2937"/>
                <w:sz w:val="21"/>
                <w:szCs w:val="21"/>
              </w:rPr>
              <w:t>Execute complete role-template lifecycle with assigned admin.</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EB7AB76">
            <w:pPr>
              <w:spacing w:after="0"/>
              <w:jc w:val="center"/>
              <w:rPr>
                <w:sz w:val="21"/>
                <w:szCs w:val="21"/>
              </w:rPr>
            </w:pPr>
            <w:r>
              <w:rPr>
                <w:rFonts w:ascii="Aptos" w:hAnsi="Aptos" w:eastAsia="Aptos"/>
                <w:color w:val="1F2937"/>
                <w:sz w:val="21"/>
                <w:szCs w:val="21"/>
              </w:rPr>
              <w:t>CRUD works and detail reports assignment count.</w:t>
            </w:r>
          </w:p>
        </w:tc>
      </w:tr>
      <w:tr w14:paraId="7AC1FD9E">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63AF426">
            <w:pPr>
              <w:spacing w:after="0"/>
              <w:jc w:val="center"/>
              <w:rPr>
                <w:sz w:val="21"/>
                <w:szCs w:val="21"/>
              </w:rPr>
            </w:pPr>
            <w:r>
              <w:rPr>
                <w:rFonts w:ascii="Consolas" w:hAnsi="Consolas" w:eastAsia="Consolas"/>
                <w:color w:val="2563EB"/>
                <w:sz w:val="21"/>
                <w:szCs w:val="21"/>
              </w:rPr>
              <w:t>AdminAdvancedOperationsStoriesTest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80A7FFA">
            <w:pPr>
              <w:spacing w:after="0"/>
              <w:jc w:val="center"/>
              <w:rPr>
                <w:sz w:val="21"/>
                <w:szCs w:val="21"/>
              </w:rPr>
            </w:pPr>
            <w:r>
              <w:rPr>
                <w:rFonts w:ascii="Consolas" w:hAnsi="Consolas" w:eastAsia="Consolas"/>
                <w:color w:val="2563EB"/>
                <w:sz w:val="21"/>
                <w:szCs w:val="21"/>
              </w:rPr>
              <w:t>backupTasksShouldCreateListDownloadAndRetryBackupZip</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15AB90C">
            <w:pPr>
              <w:spacing w:after="0"/>
              <w:jc w:val="center"/>
              <w:rPr>
                <w:sz w:val="21"/>
                <w:szCs w:val="21"/>
              </w:rPr>
            </w:pPr>
            <w:r>
              <w:rPr>
                <w:rFonts w:ascii="Aptos" w:hAnsi="Aptos" w:eastAsia="Aptos"/>
                <w:color w:val="1F2937"/>
                <w:sz w:val="21"/>
                <w:szCs w:val="21"/>
              </w:rPr>
              <w:t>Create backup, list/download it, mark failed and retry.</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CA6208D">
            <w:pPr>
              <w:spacing w:after="0"/>
              <w:jc w:val="center"/>
              <w:rPr>
                <w:sz w:val="21"/>
                <w:szCs w:val="21"/>
              </w:rPr>
            </w:pPr>
            <w:r>
              <w:rPr>
                <w:rFonts w:ascii="Aptos" w:hAnsi="Aptos" w:eastAsia="Aptos"/>
                <w:color w:val="1F2937"/>
                <w:sz w:val="21"/>
                <w:szCs w:val="21"/>
              </w:rPr>
              <w:t>ZIP is created/downloaded and retry completes.</w:t>
            </w:r>
          </w:p>
        </w:tc>
      </w:tr>
      <w:tr w14:paraId="22E2F61B">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B54C3B4">
            <w:pPr>
              <w:spacing w:after="0"/>
              <w:jc w:val="center"/>
              <w:rPr>
                <w:sz w:val="21"/>
                <w:szCs w:val="21"/>
              </w:rPr>
            </w:pPr>
            <w:r>
              <w:rPr>
                <w:rFonts w:ascii="Consolas" w:hAnsi="Consolas" w:eastAsia="Consolas"/>
                <w:color w:val="2563EB"/>
                <w:sz w:val="21"/>
                <w:szCs w:val="21"/>
              </w:rPr>
              <w:t>AdminAdvancedOperationsStoriesTest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4EBF348">
            <w:pPr>
              <w:spacing w:after="0"/>
              <w:jc w:val="center"/>
              <w:rPr>
                <w:sz w:val="21"/>
                <w:szCs w:val="21"/>
              </w:rPr>
            </w:pPr>
            <w:r>
              <w:rPr>
                <w:rFonts w:ascii="Consolas" w:hAnsi="Consolas" w:eastAsia="Consolas"/>
                <w:color w:val="2563EB"/>
                <w:sz w:val="21"/>
                <w:szCs w:val="21"/>
              </w:rPr>
              <w:t>exportTasksShouldListDownloadAndRetryFailedExports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7C321D6">
            <w:pPr>
              <w:spacing w:after="0"/>
              <w:jc w:val="center"/>
              <w:rPr>
                <w:sz w:val="21"/>
                <w:szCs w:val="21"/>
              </w:rPr>
            </w:pPr>
            <w:r>
              <w:rPr>
                <w:rFonts w:ascii="Aptos" w:hAnsi="Aptos" w:eastAsia="Aptos"/>
                <w:color w:val="1F2937"/>
                <w:sz w:val="21"/>
                <w:szCs w:val="21"/>
              </w:rPr>
              <w:t>Store failed export, filter it, retry, and download output.</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87F2478">
            <w:pPr>
              <w:spacing w:after="0"/>
              <w:jc w:val="center"/>
              <w:rPr>
                <w:sz w:val="21"/>
                <w:szCs w:val="21"/>
              </w:rPr>
            </w:pPr>
            <w:r>
              <w:rPr>
                <w:rFonts w:ascii="Aptos" w:hAnsi="Aptos" w:eastAsia="Aptos"/>
                <w:color w:val="1F2937"/>
                <w:sz w:val="21"/>
                <w:szCs w:val="21"/>
              </w:rPr>
              <w:t>Retry produces downloadable completed CSV task.</w:t>
            </w:r>
          </w:p>
        </w:tc>
      </w:tr>
      <w:tr w14:paraId="41BA696D">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59F8418">
            <w:pPr>
              <w:spacing w:after="0"/>
              <w:jc w:val="center"/>
              <w:rPr>
                <w:sz w:val="21"/>
                <w:szCs w:val="21"/>
              </w:rPr>
            </w:pPr>
            <w:r>
              <w:rPr>
                <w:rFonts w:ascii="Consolas" w:hAnsi="Consolas" w:eastAsia="Consolas"/>
                <w:color w:val="2563EB"/>
                <w:sz w:val="21"/>
                <w:szCs w:val="21"/>
              </w:rPr>
              <w:t>AdminAdvancedOperationsStoriesTest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9DCD8ED">
            <w:pPr>
              <w:spacing w:after="0"/>
              <w:jc w:val="center"/>
              <w:rPr>
                <w:sz w:val="21"/>
                <w:szCs w:val="21"/>
              </w:rPr>
            </w:pPr>
            <w:r>
              <w:rPr>
                <w:rFonts w:ascii="Consolas" w:hAnsi="Consolas" w:eastAsia="Consolas"/>
                <w:color w:val="2563EB"/>
                <w:sz w:val="21"/>
                <w:szCs w:val="21"/>
              </w:rPr>
              <w:t>passwordResetRejectAndEscalateShouldPersistReasonAndNotifySuperAdmin</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43648E8">
            <w:pPr>
              <w:spacing w:after="0"/>
              <w:jc w:val="center"/>
              <w:rPr>
                <w:sz w:val="21"/>
                <w:szCs w:val="21"/>
              </w:rPr>
            </w:pPr>
            <w:r>
              <w:rPr>
                <w:rFonts w:ascii="Aptos" w:hAnsi="Aptos" w:eastAsia="Aptos"/>
                <w:color w:val="1F2937"/>
                <w:sz w:val="21"/>
                <w:szCs w:val="21"/>
              </w:rPr>
              <w:t>Reject reset with reason and escalate a pending request.</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D18F1AC">
            <w:pPr>
              <w:spacing w:after="0"/>
              <w:jc w:val="center"/>
              <w:rPr>
                <w:sz w:val="21"/>
                <w:szCs w:val="21"/>
              </w:rPr>
            </w:pPr>
            <w:r>
              <w:rPr>
                <w:rFonts w:ascii="Aptos" w:hAnsi="Aptos" w:eastAsia="Aptos"/>
                <w:color w:val="1F2937"/>
                <w:sz w:val="21"/>
                <w:szCs w:val="21"/>
              </w:rPr>
              <w:t>Reason is stored and escalation notification is sent.</w:t>
            </w:r>
          </w:p>
        </w:tc>
      </w:tr>
      <w:tr w14:paraId="30721D16">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81A6253">
            <w:pPr>
              <w:spacing w:after="0"/>
              <w:jc w:val="center"/>
              <w:rPr>
                <w:sz w:val="21"/>
                <w:szCs w:val="21"/>
              </w:rPr>
            </w:pPr>
            <w:r>
              <w:rPr>
                <w:rFonts w:ascii="Consolas" w:hAnsi="Consolas" w:eastAsia="Consolas"/>
                <w:color w:val="2563EB"/>
                <w:sz w:val="21"/>
                <w:szCs w:val="21"/>
              </w:rPr>
              <w:t>AdminAdvancedOperationsStoriesTest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D2DE195">
            <w:pPr>
              <w:spacing w:after="0"/>
              <w:jc w:val="center"/>
              <w:rPr>
                <w:sz w:val="21"/>
                <w:szCs w:val="21"/>
              </w:rPr>
            </w:pPr>
            <w:r>
              <w:rPr>
                <w:rFonts w:ascii="Consolas" w:hAnsi="Consolas" w:eastAsia="Consolas"/>
                <w:color w:val="2563EB"/>
                <w:sz w:val="21"/>
                <w:szCs w:val="21"/>
              </w:rPr>
              <w:t>standardAdminShouldBeBlockedFromSuperAdminOperations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F6619C2">
            <w:pPr>
              <w:spacing w:after="0"/>
              <w:jc w:val="center"/>
              <w:rPr>
                <w:sz w:val="21"/>
                <w:szCs w:val="21"/>
              </w:rPr>
            </w:pPr>
            <w:r>
              <w:rPr>
                <w:rFonts w:ascii="Aptos" w:hAnsi="Aptos" w:eastAsia="Aptos"/>
                <w:color w:val="1F2937"/>
                <w:sz w:val="21"/>
                <w:szCs w:val="21"/>
              </w:rPr>
              <w:t>Standard admin attempts settings change and bulk broadcast.</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C67D1A9">
            <w:pPr>
              <w:spacing w:after="0"/>
              <w:jc w:val="center"/>
              <w:rPr>
                <w:sz w:val="21"/>
                <w:szCs w:val="21"/>
              </w:rPr>
            </w:pPr>
            <w:r>
              <w:rPr>
                <w:rFonts w:ascii="Aptos" w:hAnsi="Aptos" w:eastAsia="Aptos"/>
                <w:color w:val="1F2937"/>
                <w:sz w:val="21"/>
                <w:szCs w:val="21"/>
              </w:rPr>
              <w:t>Both super-admin-only operations are forbidden.</w:t>
            </w:r>
          </w:p>
        </w:tc>
      </w:tr>
      <w:tr w14:paraId="25CACFAA">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A333FA6">
            <w:pPr>
              <w:spacing w:after="0"/>
              <w:jc w:val="center"/>
              <w:rPr>
                <w:sz w:val="21"/>
                <w:szCs w:val="21"/>
              </w:rPr>
            </w:pPr>
            <w:r>
              <w:rPr>
                <w:rFonts w:ascii="Consolas" w:hAnsi="Consolas" w:eastAsia="Consolas"/>
                <w:color w:val="2563EB"/>
                <w:sz w:val="21"/>
                <w:szCs w:val="21"/>
              </w:rPr>
              <w:t>AdminBoundaryCoverageTest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5C5175A">
            <w:pPr>
              <w:spacing w:after="0"/>
              <w:jc w:val="center"/>
              <w:rPr>
                <w:sz w:val="21"/>
                <w:szCs w:val="21"/>
              </w:rPr>
            </w:pPr>
            <w:r>
              <w:rPr>
                <w:rFonts w:ascii="Consolas" w:hAnsi="Consolas" w:eastAsia="Consolas"/>
                <w:color w:val="2563EB"/>
                <w:sz w:val="21"/>
                <w:szCs w:val="21"/>
              </w:rPr>
              <w:t>nonAdminShouldBeDeniedAdminStatistics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A9469DD">
            <w:pPr>
              <w:spacing w:after="0"/>
              <w:jc w:val="center"/>
              <w:rPr>
                <w:sz w:val="21"/>
                <w:szCs w:val="21"/>
              </w:rPr>
            </w:pPr>
            <w:r>
              <w:rPr>
                <w:rFonts w:ascii="Aptos" w:hAnsi="Aptos" w:eastAsia="Aptos"/>
                <w:color w:val="1F2937"/>
                <w:sz w:val="21"/>
                <w:szCs w:val="21"/>
              </w:rPr>
              <w:t>TA calls administrator statistics endpoint.</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2E4C9AB">
            <w:pPr>
              <w:spacing w:after="0"/>
              <w:jc w:val="center"/>
              <w:rPr>
                <w:sz w:val="21"/>
                <w:szCs w:val="21"/>
              </w:rPr>
            </w:pPr>
            <w:r>
              <w:rPr>
                <w:rFonts w:ascii="Aptos" w:hAnsi="Aptos" w:eastAsia="Aptos"/>
                <w:color w:val="1F2937"/>
                <w:sz w:val="21"/>
                <w:szCs w:val="21"/>
              </w:rPr>
              <w:t>Access is forbidden.</w:t>
            </w:r>
          </w:p>
        </w:tc>
      </w:tr>
      <w:tr w14:paraId="04C4759A">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6DAFFFD">
            <w:pPr>
              <w:spacing w:after="0"/>
              <w:jc w:val="center"/>
              <w:rPr>
                <w:sz w:val="21"/>
                <w:szCs w:val="21"/>
              </w:rPr>
            </w:pPr>
            <w:r>
              <w:rPr>
                <w:rFonts w:ascii="Consolas" w:hAnsi="Consolas" w:eastAsia="Consolas"/>
                <w:color w:val="2563EB"/>
                <w:sz w:val="21"/>
                <w:szCs w:val="21"/>
              </w:rPr>
              <w:t>AdminBoundaryCoverageTest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97894B2">
            <w:pPr>
              <w:spacing w:after="0"/>
              <w:jc w:val="center"/>
              <w:rPr>
                <w:sz w:val="21"/>
                <w:szCs w:val="21"/>
              </w:rPr>
            </w:pPr>
            <w:r>
              <w:rPr>
                <w:rFonts w:ascii="Consolas" w:hAnsi="Consolas" w:eastAsia="Consolas"/>
                <w:color w:val="2563EB"/>
                <w:sz w:val="21"/>
                <w:szCs w:val="21"/>
              </w:rPr>
              <w:t>standardAdminShouldReadUsersButNotDeleteAccounts</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B54EE50">
            <w:pPr>
              <w:spacing w:after="0"/>
              <w:jc w:val="center"/>
              <w:rPr>
                <w:sz w:val="21"/>
                <w:szCs w:val="21"/>
              </w:rPr>
            </w:pPr>
            <w:r>
              <w:rPr>
                <w:rFonts w:ascii="Aptos" w:hAnsi="Aptos" w:eastAsia="Aptos"/>
                <w:color w:val="1F2937"/>
                <w:sz w:val="21"/>
                <w:szCs w:val="21"/>
              </w:rPr>
              <w:t>Standard admin reads user list then attempts deletion.</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4AF1C1D">
            <w:pPr>
              <w:spacing w:after="0"/>
              <w:jc w:val="center"/>
              <w:rPr>
                <w:sz w:val="21"/>
                <w:szCs w:val="21"/>
              </w:rPr>
            </w:pPr>
            <w:r>
              <w:rPr>
                <w:rFonts w:ascii="Aptos" w:hAnsi="Aptos" w:eastAsia="Aptos"/>
                <w:color w:val="1F2937"/>
                <w:sz w:val="21"/>
                <w:szCs w:val="21"/>
              </w:rPr>
              <w:t>Read succeeds; destructive write is forbidden.</w:t>
            </w:r>
          </w:p>
        </w:tc>
      </w:tr>
      <w:tr w14:paraId="68F1DB5C">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09188A6">
            <w:pPr>
              <w:spacing w:after="0"/>
              <w:jc w:val="center"/>
              <w:rPr>
                <w:sz w:val="21"/>
                <w:szCs w:val="21"/>
              </w:rPr>
            </w:pPr>
            <w:r>
              <w:rPr>
                <w:rFonts w:ascii="Consolas" w:hAnsi="Consolas" w:eastAsia="Consolas"/>
                <w:color w:val="2563EB"/>
                <w:sz w:val="21"/>
                <w:szCs w:val="21"/>
              </w:rPr>
              <w:t>AdminBoundaryCoverageTest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CFE99E9">
            <w:pPr>
              <w:spacing w:after="0"/>
              <w:jc w:val="center"/>
              <w:rPr>
                <w:sz w:val="21"/>
                <w:szCs w:val="21"/>
              </w:rPr>
            </w:pPr>
            <w:r>
              <w:rPr>
                <w:rFonts w:ascii="Consolas" w:hAnsi="Consolas" w:eastAsia="Consolas"/>
                <w:color w:val="2563EB"/>
                <w:sz w:val="21"/>
                <w:szCs w:val="21"/>
              </w:rPr>
              <w:t>superAdminShouldRejectUnknownAdminRoleTemplateAssignment</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0B7E8B1">
            <w:pPr>
              <w:spacing w:after="0"/>
              <w:jc w:val="center"/>
              <w:rPr>
                <w:sz w:val="21"/>
                <w:szCs w:val="21"/>
              </w:rPr>
            </w:pPr>
            <w:r>
              <w:rPr>
                <w:rFonts w:ascii="Aptos" w:hAnsi="Aptos" w:eastAsia="Aptos"/>
                <w:color w:val="1F2937"/>
                <w:sz w:val="21"/>
                <w:szCs w:val="21"/>
              </w:rPr>
              <w:t>Create admin user referencing non-existent role template.</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4A746B6">
            <w:pPr>
              <w:spacing w:after="0"/>
              <w:jc w:val="center"/>
              <w:rPr>
                <w:sz w:val="21"/>
                <w:szCs w:val="21"/>
              </w:rPr>
            </w:pPr>
            <w:r>
              <w:rPr>
                <w:rFonts w:ascii="Aptos" w:hAnsi="Aptos" w:eastAsia="Aptos"/>
                <w:color w:val="1F2937"/>
                <w:sz w:val="21"/>
                <w:szCs w:val="21"/>
              </w:rPr>
              <w:t>Request is rejected and user is not created.</w:t>
            </w:r>
          </w:p>
        </w:tc>
      </w:tr>
      <w:tr w14:paraId="3E460F75">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7BAC8B0">
            <w:pPr>
              <w:spacing w:after="0"/>
              <w:jc w:val="center"/>
              <w:rPr>
                <w:sz w:val="21"/>
                <w:szCs w:val="21"/>
              </w:rPr>
            </w:pPr>
            <w:r>
              <w:rPr>
                <w:rFonts w:ascii="Consolas" w:hAnsi="Consolas" w:eastAsia="Consolas"/>
                <w:color w:val="2563EB"/>
                <w:sz w:val="21"/>
                <w:szCs w:val="21"/>
              </w:rPr>
              <w:t>AdminBoundaryCoverageTest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8BD1226">
            <w:pPr>
              <w:spacing w:after="0"/>
              <w:jc w:val="center"/>
              <w:rPr>
                <w:sz w:val="21"/>
                <w:szCs w:val="21"/>
              </w:rPr>
            </w:pPr>
            <w:r>
              <w:rPr>
                <w:rFonts w:ascii="Consolas" w:hAnsi="Consolas" w:eastAsia="Consolas"/>
                <w:color w:val="2563EB"/>
                <w:sz w:val="21"/>
                <w:szCs w:val="21"/>
              </w:rPr>
              <w:t>activePasswordResetTemplateShouldControlApprovedInitialPassword</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9714C1C">
            <w:pPr>
              <w:spacing w:after="0"/>
              <w:jc w:val="center"/>
              <w:rPr>
                <w:sz w:val="21"/>
                <w:szCs w:val="21"/>
              </w:rPr>
            </w:pPr>
            <w:r>
              <w:rPr>
                <w:rFonts w:ascii="Aptos" w:hAnsi="Aptos" w:eastAsia="Aptos"/>
                <w:color w:val="1F2937"/>
                <w:sz w:val="21"/>
                <w:szCs w:val="21"/>
              </w:rPr>
              <w:t>Configure active email template with custom reset password, then approve request.</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83A0E8E">
            <w:pPr>
              <w:spacing w:after="0"/>
              <w:jc w:val="center"/>
              <w:rPr>
                <w:sz w:val="21"/>
                <w:szCs w:val="21"/>
              </w:rPr>
            </w:pPr>
            <w:r>
              <w:rPr>
                <w:rFonts w:ascii="Aptos" w:hAnsi="Aptos" w:eastAsia="Aptos"/>
                <w:color w:val="1F2937"/>
                <w:sz w:val="21"/>
                <w:szCs w:val="21"/>
              </w:rPr>
              <w:t>User receives configured initial password.</w:t>
            </w:r>
          </w:p>
        </w:tc>
      </w:tr>
      <w:tr w14:paraId="439BAFCC">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1D53235">
            <w:pPr>
              <w:spacing w:after="0"/>
              <w:jc w:val="center"/>
              <w:rPr>
                <w:sz w:val="21"/>
                <w:szCs w:val="21"/>
              </w:rPr>
            </w:pPr>
            <w:r>
              <w:rPr>
                <w:rFonts w:ascii="Consolas" w:hAnsi="Consolas" w:eastAsia="Consolas"/>
                <w:color w:val="2563EB"/>
                <w:sz w:val="21"/>
                <w:szCs w:val="21"/>
              </w:rPr>
              <w:t>AdminBoundaryCoverageTest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EB5657E">
            <w:pPr>
              <w:spacing w:after="0"/>
              <w:jc w:val="center"/>
              <w:rPr>
                <w:sz w:val="21"/>
                <w:szCs w:val="21"/>
              </w:rPr>
            </w:pPr>
            <w:r>
              <w:rPr>
                <w:rFonts w:ascii="Consolas" w:hAnsi="Consolas" w:eastAsia="Consolas"/>
                <w:color w:val="2563EB"/>
                <w:sz w:val="21"/>
                <w:szCs w:val="21"/>
              </w:rPr>
              <w:t>bulkNotificationShouldSkipInactiveRecipientsAndCreateEvidenceFile</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AD74F37">
            <w:pPr>
              <w:spacing w:after="0"/>
              <w:jc w:val="center"/>
              <w:rPr>
                <w:sz w:val="21"/>
                <w:szCs w:val="21"/>
              </w:rPr>
            </w:pPr>
            <w:r>
              <w:rPr>
                <w:rFonts w:ascii="Aptos" w:hAnsi="Aptos" w:eastAsia="Aptos"/>
                <w:color w:val="1F2937"/>
                <w:sz w:val="21"/>
                <w:szCs w:val="21"/>
              </w:rPr>
              <w:t>Broadcast to TA role containing active and inactive accounts.</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928A73E">
            <w:pPr>
              <w:spacing w:after="0"/>
              <w:jc w:val="center"/>
              <w:rPr>
                <w:sz w:val="21"/>
                <w:szCs w:val="21"/>
              </w:rPr>
            </w:pPr>
            <w:r>
              <w:rPr>
                <w:rFonts w:ascii="Aptos" w:hAnsi="Aptos" w:eastAsia="Aptos"/>
                <w:color w:val="1F2937"/>
                <w:sz w:val="21"/>
                <w:szCs w:val="21"/>
              </w:rPr>
              <w:t>Active user receives notice, inactive user is skipped, evidence file exists.</w:t>
            </w:r>
          </w:p>
        </w:tc>
      </w:tr>
      <w:tr w14:paraId="6C30C173">
        <w:tblPrEx>
          <w:tblCellMar>
            <w:top w:w="0" w:type="dxa"/>
            <w:left w:w="108" w:type="dxa"/>
            <w:bottom w:w="0" w:type="dxa"/>
            <w:right w:w="108" w:type="dxa"/>
          </w:tblCellMar>
        </w:tblPrEx>
        <w:trPr>
          <w:cantSplit/>
          <w:jc w:val="center"/>
        </w:trPr>
        <w:tc>
          <w:tcPr>
            <w:tcW w:w="34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E841BB2">
            <w:pPr>
              <w:spacing w:after="0"/>
              <w:jc w:val="center"/>
              <w:rPr>
                <w:sz w:val="21"/>
                <w:szCs w:val="21"/>
              </w:rPr>
            </w:pPr>
            <w:r>
              <w:rPr>
                <w:rFonts w:ascii="Consolas" w:hAnsi="Consolas" w:eastAsia="Consolas"/>
                <w:color w:val="2563EB"/>
                <w:sz w:val="21"/>
                <w:szCs w:val="21"/>
              </w:rPr>
              <w:t>AdminBoundaryCoverageTest</w:t>
            </w:r>
          </w:p>
        </w:tc>
        <w:tc>
          <w:tcPr>
            <w:tcW w:w="36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8BA350A">
            <w:pPr>
              <w:spacing w:after="0"/>
              <w:jc w:val="center"/>
              <w:rPr>
                <w:sz w:val="21"/>
                <w:szCs w:val="21"/>
              </w:rPr>
            </w:pPr>
            <w:r>
              <w:rPr>
                <w:rFonts w:ascii="Consolas" w:hAnsi="Consolas" w:eastAsia="Consolas"/>
                <w:color w:val="2563EB"/>
                <w:sz w:val="21"/>
                <w:szCs w:val="21"/>
              </w:rPr>
              <w:t>standardAdminShouldNotProcessPasswordResetRequest</w:t>
            </w:r>
          </w:p>
        </w:tc>
        <w:tc>
          <w:tcPr>
            <w:tcW w:w="444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297D7A2">
            <w:pPr>
              <w:spacing w:after="0"/>
              <w:jc w:val="center"/>
              <w:rPr>
                <w:sz w:val="21"/>
                <w:szCs w:val="21"/>
              </w:rPr>
            </w:pPr>
            <w:r>
              <w:rPr>
                <w:rFonts w:ascii="Aptos" w:hAnsi="Aptos" w:eastAsia="Aptos"/>
                <w:color w:val="1F2937"/>
                <w:sz w:val="21"/>
                <w:szCs w:val="21"/>
              </w:rPr>
              <w:t>Standard administrator attempts approval of TA reset.</w:t>
            </w:r>
          </w:p>
        </w:tc>
        <w:tc>
          <w:tcPr>
            <w:tcW w:w="340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191690E">
            <w:pPr>
              <w:spacing w:after="0"/>
              <w:jc w:val="center"/>
              <w:rPr>
                <w:sz w:val="21"/>
                <w:szCs w:val="21"/>
              </w:rPr>
            </w:pPr>
            <w:r>
              <w:rPr>
                <w:rFonts w:ascii="Aptos" w:hAnsi="Aptos" w:eastAsia="Aptos"/>
                <w:color w:val="1F2937"/>
                <w:sz w:val="21"/>
                <w:szCs w:val="21"/>
              </w:rPr>
              <w:t>Request remains pending and password unchanged.</w:t>
            </w:r>
          </w:p>
        </w:tc>
      </w:tr>
    </w:tbl>
    <w:p w14:paraId="4436B2FA">
      <w:pPr>
        <w:spacing w:after="20"/>
      </w:pPr>
    </w:p>
    <w:p w14:paraId="74B0D672">
      <w:pPr>
        <w:pStyle w:val="4"/>
      </w:pPr>
      <w:bookmarkStart w:id="16" w:name="_Toc8178"/>
      <w:r>
        <w:t>9.5 Shared Access, Service Integrity And AI Tests</w:t>
      </w:r>
      <w:bookmarkEnd w:id="16"/>
    </w:p>
    <w:tbl>
      <w:tblPr>
        <w:tblStyle w:val="34"/>
        <w:tblW w:w="0" w:type="auto"/>
        <w:jc w:val="center"/>
        <w:tblLayout w:type="fixed"/>
        <w:tblCellMar>
          <w:top w:w="0" w:type="dxa"/>
          <w:left w:w="108" w:type="dxa"/>
          <w:bottom w:w="0" w:type="dxa"/>
          <w:right w:w="108" w:type="dxa"/>
        </w:tblCellMar>
      </w:tblPr>
      <w:tblGrid>
        <w:gridCol w:w="3493"/>
        <w:gridCol w:w="3683"/>
        <w:gridCol w:w="4475"/>
        <w:gridCol w:w="3373"/>
      </w:tblGrid>
      <w:tr w14:paraId="3E523BB0">
        <w:tblPrEx>
          <w:tblCellMar>
            <w:top w:w="0" w:type="dxa"/>
            <w:left w:w="108" w:type="dxa"/>
            <w:bottom w:w="0" w:type="dxa"/>
            <w:right w:w="108" w:type="dxa"/>
          </w:tblCellMar>
        </w:tblPrEx>
        <w:trPr>
          <w:cantSplit/>
          <w:tblHeader/>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72D0F546">
            <w:pPr>
              <w:spacing w:after="0"/>
              <w:jc w:val="center"/>
              <w:rPr>
                <w:sz w:val="21"/>
                <w:szCs w:val="21"/>
              </w:rPr>
            </w:pPr>
            <w:r>
              <w:rPr>
                <w:rFonts w:ascii="Aptos" w:hAnsi="Aptos" w:eastAsia="Aptos"/>
                <w:b/>
                <w:color w:val="FFFFFF"/>
                <w:sz w:val="21"/>
                <w:szCs w:val="21"/>
              </w:rPr>
              <w:t>Test Class</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77B691FF">
            <w:pPr>
              <w:spacing w:after="0"/>
              <w:jc w:val="center"/>
              <w:rPr>
                <w:sz w:val="21"/>
                <w:szCs w:val="21"/>
              </w:rPr>
            </w:pPr>
            <w:r>
              <w:rPr>
                <w:rFonts w:ascii="Aptos" w:hAnsi="Aptos" w:eastAsia="Aptos"/>
                <w:b/>
                <w:color w:val="FFFFFF"/>
                <w:sz w:val="21"/>
                <w:szCs w:val="21"/>
              </w:rPr>
              <w:t>Test Method</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28710964">
            <w:pPr>
              <w:spacing w:after="0"/>
              <w:jc w:val="center"/>
              <w:rPr>
                <w:sz w:val="21"/>
                <w:szCs w:val="21"/>
              </w:rPr>
            </w:pPr>
            <w:r>
              <w:rPr>
                <w:rFonts w:ascii="Aptos" w:hAnsi="Aptos" w:eastAsia="Aptos"/>
                <w:b/>
                <w:color w:val="FFFFFF"/>
                <w:sz w:val="21"/>
                <w:szCs w:val="21"/>
              </w:rPr>
              <w:t>Test Design</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72" w:type="dxa"/>
              <w:left w:w="88" w:type="dxa"/>
              <w:bottom w:w="72" w:type="dxa"/>
              <w:right w:w="88" w:type="dxa"/>
            </w:tcMar>
            <w:vAlign w:val="center"/>
          </w:tcPr>
          <w:p w14:paraId="6BD4AD34">
            <w:pPr>
              <w:spacing w:after="0"/>
              <w:jc w:val="center"/>
              <w:rPr>
                <w:sz w:val="21"/>
                <w:szCs w:val="21"/>
              </w:rPr>
            </w:pPr>
            <w:r>
              <w:rPr>
                <w:rFonts w:ascii="Aptos" w:hAnsi="Aptos" w:eastAsia="Aptos"/>
                <w:b/>
                <w:color w:val="FFFFFF"/>
                <w:sz w:val="21"/>
                <w:szCs w:val="21"/>
              </w:rPr>
              <w:t>Expected Result</w:t>
            </w:r>
          </w:p>
        </w:tc>
      </w:tr>
      <w:tr w14:paraId="4EE2B45D">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5FFAE5F">
            <w:pPr>
              <w:spacing w:after="0"/>
              <w:jc w:val="center"/>
              <w:rPr>
                <w:sz w:val="21"/>
                <w:szCs w:val="21"/>
              </w:rPr>
            </w:pPr>
            <w:r>
              <w:rPr>
                <w:rFonts w:ascii="Consolas" w:hAnsi="Consolas" w:eastAsia="Consolas"/>
                <w:color w:val="2563EB"/>
                <w:sz w:val="21"/>
                <w:szCs w:val="21"/>
              </w:rPr>
              <w:t>AuthUploadDraftCoverageTest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9F5A7D0">
            <w:pPr>
              <w:spacing w:after="0"/>
              <w:jc w:val="center"/>
              <w:rPr>
                <w:sz w:val="21"/>
                <w:szCs w:val="21"/>
              </w:rPr>
            </w:pPr>
            <w:r>
              <w:rPr>
                <w:rFonts w:ascii="Consolas" w:hAnsi="Consolas" w:eastAsia="Consolas"/>
                <w:color w:val="2563EB"/>
                <w:sz w:val="21"/>
                <w:szCs w:val="21"/>
              </w:rPr>
              <w:t>authShouldRejectSelfRegisteredAdminAccounts</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DE6827E">
            <w:pPr>
              <w:spacing w:after="0"/>
              <w:jc w:val="center"/>
              <w:rPr>
                <w:sz w:val="21"/>
                <w:szCs w:val="21"/>
              </w:rPr>
            </w:pPr>
            <w:r>
              <w:rPr>
                <w:rFonts w:ascii="Aptos" w:hAnsi="Aptos" w:eastAsia="Aptos"/>
                <w:color w:val="1F2937"/>
                <w:sz w:val="21"/>
                <w:szCs w:val="21"/>
              </w:rPr>
              <w:t xml:space="preserve">Submit public registration request with role </w:t>
            </w:r>
            <w:r>
              <w:rPr>
                <w:rFonts w:ascii="Consolas" w:hAnsi="Consolas" w:eastAsia="Consolas"/>
                <w:color w:val="2563EB"/>
                <w:sz w:val="21"/>
                <w:szCs w:val="21"/>
              </w:rPr>
              <w:t>ADMIN</w:t>
            </w:r>
            <w:r>
              <w:rPr>
                <w:rFonts w:ascii="Aptos" w:hAnsi="Aptos" w:eastAsia="Aptos"/>
                <w:color w:val="1F2937"/>
                <w:sz w:val="21"/>
                <w:szCs w:val="21"/>
              </w:rPr>
              <w:t>.</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0FC6438">
            <w:pPr>
              <w:spacing w:after="0"/>
              <w:jc w:val="center"/>
              <w:rPr>
                <w:sz w:val="21"/>
                <w:szCs w:val="21"/>
              </w:rPr>
            </w:pPr>
            <w:r>
              <w:rPr>
                <w:rFonts w:ascii="Aptos" w:hAnsi="Aptos" w:eastAsia="Aptos"/>
                <w:color w:val="1F2937"/>
                <w:sz w:val="21"/>
                <w:szCs w:val="21"/>
              </w:rPr>
              <w:t>Registration is forbidden and no admin account is created.</w:t>
            </w:r>
          </w:p>
        </w:tc>
      </w:tr>
      <w:tr w14:paraId="28B4AF17">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B4EDE9B">
            <w:pPr>
              <w:spacing w:after="0"/>
              <w:jc w:val="center"/>
              <w:rPr>
                <w:sz w:val="21"/>
                <w:szCs w:val="21"/>
              </w:rPr>
            </w:pPr>
            <w:r>
              <w:rPr>
                <w:rFonts w:ascii="Consolas" w:hAnsi="Consolas" w:eastAsia="Consolas"/>
                <w:color w:val="2563EB"/>
                <w:sz w:val="21"/>
                <w:szCs w:val="21"/>
              </w:rPr>
              <w:t>AuthUploadDraftCoverageTest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17FF967">
            <w:pPr>
              <w:spacing w:after="0"/>
              <w:jc w:val="center"/>
              <w:rPr>
                <w:sz w:val="21"/>
                <w:szCs w:val="21"/>
              </w:rPr>
            </w:pPr>
            <w:r>
              <w:rPr>
                <w:rFonts w:ascii="Consolas" w:hAnsi="Consolas" w:eastAsia="Consolas"/>
                <w:color w:val="2563EB"/>
                <w:sz w:val="21"/>
                <w:szCs w:val="21"/>
              </w:rPr>
              <w:t>authLogoutShouldInvalidateSessionToken</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0047C40">
            <w:pPr>
              <w:spacing w:after="0"/>
              <w:jc w:val="center"/>
              <w:rPr>
                <w:sz w:val="21"/>
                <w:szCs w:val="21"/>
              </w:rPr>
            </w:pPr>
            <w:r>
              <w:rPr>
                <w:rFonts w:ascii="Aptos" w:hAnsi="Aptos" w:eastAsia="Aptos"/>
                <w:color w:val="1F2937"/>
                <w:sz w:val="21"/>
                <w:szCs w:val="21"/>
              </w:rPr>
              <w:t>Authenticate, logout, then reuse old token for current-user request.</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9297C4D">
            <w:pPr>
              <w:spacing w:after="0"/>
              <w:jc w:val="center"/>
              <w:rPr>
                <w:sz w:val="21"/>
                <w:szCs w:val="21"/>
              </w:rPr>
            </w:pPr>
            <w:r>
              <w:rPr>
                <w:rFonts w:ascii="Aptos" w:hAnsi="Aptos" w:eastAsia="Aptos"/>
                <w:color w:val="1F2937"/>
                <w:sz w:val="21"/>
                <w:szCs w:val="21"/>
              </w:rPr>
              <w:t>Token no longer authorises access.</w:t>
            </w:r>
          </w:p>
        </w:tc>
      </w:tr>
      <w:tr w14:paraId="58031A0E">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F5E82C1">
            <w:pPr>
              <w:spacing w:after="0"/>
              <w:jc w:val="center"/>
              <w:rPr>
                <w:sz w:val="21"/>
                <w:szCs w:val="21"/>
              </w:rPr>
            </w:pPr>
            <w:r>
              <w:rPr>
                <w:rFonts w:ascii="Consolas" w:hAnsi="Consolas" w:eastAsia="Consolas"/>
                <w:color w:val="2563EB"/>
                <w:sz w:val="21"/>
                <w:szCs w:val="21"/>
              </w:rPr>
              <w:t>ExtendedAuthenticationAndAccessTest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DE1C656">
            <w:pPr>
              <w:spacing w:after="0"/>
              <w:jc w:val="center"/>
              <w:rPr>
                <w:sz w:val="21"/>
                <w:szCs w:val="21"/>
              </w:rPr>
            </w:pPr>
            <w:r>
              <w:rPr>
                <w:rFonts w:ascii="Consolas" w:hAnsi="Consolas" w:eastAsia="Consolas"/>
                <w:color w:val="2563EB"/>
                <w:sz w:val="21"/>
                <w:szCs w:val="21"/>
              </w:rPr>
              <w:t>loginShouldRejectDeactivatedAccountWithoutIssuingAccess</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D19A46E">
            <w:pPr>
              <w:spacing w:after="0"/>
              <w:jc w:val="center"/>
              <w:rPr>
                <w:sz w:val="21"/>
                <w:szCs w:val="21"/>
              </w:rPr>
            </w:pPr>
            <w:r>
              <w:rPr>
                <w:rFonts w:ascii="Aptos" w:hAnsi="Aptos" w:eastAsia="Aptos"/>
                <w:color w:val="1F2937"/>
                <w:sz w:val="21"/>
                <w:szCs w:val="21"/>
              </w:rPr>
              <w:t>Attempt valid login for deactivated TA.</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01D558B">
            <w:pPr>
              <w:spacing w:after="0"/>
              <w:jc w:val="center"/>
              <w:rPr>
                <w:sz w:val="21"/>
                <w:szCs w:val="21"/>
              </w:rPr>
            </w:pPr>
            <w:r>
              <w:rPr>
                <w:rFonts w:ascii="Aptos" w:hAnsi="Aptos" w:eastAsia="Aptos"/>
                <w:color w:val="1F2937"/>
                <w:sz w:val="21"/>
                <w:szCs w:val="21"/>
              </w:rPr>
              <w:t>Login is forbidden and token is not issued.</w:t>
            </w:r>
          </w:p>
        </w:tc>
      </w:tr>
      <w:tr w14:paraId="23C27D4B">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3284BF7">
            <w:pPr>
              <w:spacing w:after="0"/>
              <w:jc w:val="center"/>
              <w:rPr>
                <w:sz w:val="21"/>
                <w:szCs w:val="21"/>
              </w:rPr>
            </w:pPr>
            <w:r>
              <w:rPr>
                <w:rFonts w:ascii="Consolas" w:hAnsi="Consolas" w:eastAsia="Consolas"/>
                <w:color w:val="2563EB"/>
                <w:sz w:val="21"/>
                <w:szCs w:val="21"/>
              </w:rPr>
              <w:t>ExtendedAuthenticationAndAccessTest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302AE58">
            <w:pPr>
              <w:spacing w:after="0"/>
              <w:jc w:val="center"/>
              <w:rPr>
                <w:sz w:val="21"/>
                <w:szCs w:val="21"/>
              </w:rPr>
            </w:pPr>
            <w:r>
              <w:rPr>
                <w:rFonts w:ascii="Consolas" w:hAnsi="Consolas" w:eastAsia="Consolas"/>
                <w:color w:val="2563EB"/>
                <w:sz w:val="21"/>
                <w:szCs w:val="21"/>
              </w:rPr>
              <w:t>moRegistrationShouldPersistTeacherIdAndExposeItFromCurrentUser</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BB03334">
            <w:pPr>
              <w:spacing w:after="0"/>
              <w:jc w:val="center"/>
              <w:rPr>
                <w:sz w:val="21"/>
                <w:szCs w:val="21"/>
              </w:rPr>
            </w:pPr>
            <w:r>
              <w:rPr>
                <w:rFonts w:ascii="Aptos" w:hAnsi="Aptos" w:eastAsia="Aptos"/>
                <w:color w:val="1F2937"/>
                <w:sz w:val="21"/>
                <w:szCs w:val="21"/>
              </w:rPr>
              <w:t>Register MO with teacher ID.</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F80E495">
            <w:pPr>
              <w:spacing w:after="0"/>
              <w:jc w:val="center"/>
              <w:rPr>
                <w:sz w:val="21"/>
                <w:szCs w:val="21"/>
              </w:rPr>
            </w:pPr>
            <w:r>
              <w:rPr>
                <w:rFonts w:ascii="Aptos" w:hAnsi="Aptos" w:eastAsia="Aptos"/>
                <w:color w:val="1F2937"/>
                <w:sz w:val="21"/>
                <w:szCs w:val="21"/>
              </w:rPr>
              <w:t xml:space="preserve">ID is stored and exposed as </w:t>
            </w:r>
            <w:r>
              <w:rPr>
                <w:rFonts w:ascii="Consolas" w:hAnsi="Consolas" w:eastAsia="Consolas"/>
                <w:color w:val="2563EB"/>
                <w:sz w:val="21"/>
                <w:szCs w:val="21"/>
              </w:rPr>
              <w:t>teacherId</w:t>
            </w:r>
            <w:r>
              <w:rPr>
                <w:rFonts w:ascii="Aptos" w:hAnsi="Aptos" w:eastAsia="Aptos"/>
                <w:color w:val="1F2937"/>
                <w:sz w:val="21"/>
                <w:szCs w:val="21"/>
              </w:rPr>
              <w:t xml:space="preserve"> in authenticated response.</w:t>
            </w:r>
          </w:p>
        </w:tc>
      </w:tr>
      <w:tr w14:paraId="7C5FCBFC">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A5A6E73">
            <w:pPr>
              <w:spacing w:after="0"/>
              <w:jc w:val="center"/>
              <w:rPr>
                <w:sz w:val="21"/>
                <w:szCs w:val="21"/>
              </w:rPr>
            </w:pPr>
            <w:r>
              <w:rPr>
                <w:rFonts w:ascii="Consolas" w:hAnsi="Consolas" w:eastAsia="Consolas"/>
                <w:color w:val="2563EB"/>
                <w:sz w:val="21"/>
                <w:szCs w:val="21"/>
              </w:rPr>
              <w:t>ExtendedAuthenticationAndAccessTest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F1CB46A">
            <w:pPr>
              <w:spacing w:after="0"/>
              <w:jc w:val="center"/>
              <w:rPr>
                <w:sz w:val="21"/>
                <w:szCs w:val="21"/>
              </w:rPr>
            </w:pPr>
            <w:r>
              <w:rPr>
                <w:rFonts w:ascii="Consolas" w:hAnsi="Consolas" w:eastAsia="Consolas"/>
                <w:color w:val="2563EB"/>
                <w:sz w:val="21"/>
                <w:szCs w:val="21"/>
              </w:rPr>
              <w:t>passwordResetRoleShouldTargetMoWhenTaAndMoShareIdentifier</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E511236">
            <w:pPr>
              <w:spacing w:after="0"/>
              <w:jc w:val="center"/>
              <w:rPr>
                <w:sz w:val="21"/>
                <w:szCs w:val="21"/>
              </w:rPr>
            </w:pPr>
            <w:r>
              <w:rPr>
                <w:rFonts w:ascii="Aptos" w:hAnsi="Aptos" w:eastAsia="Aptos"/>
                <w:color w:val="1F2937"/>
                <w:sz w:val="21"/>
                <w:szCs w:val="21"/>
              </w:rPr>
              <w:t>TA and MO share an ID; process reset specifically for MO role.</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14B9C85">
            <w:pPr>
              <w:spacing w:after="0"/>
              <w:jc w:val="center"/>
              <w:rPr>
                <w:sz w:val="21"/>
                <w:szCs w:val="21"/>
              </w:rPr>
            </w:pPr>
            <w:r>
              <w:rPr>
                <w:rFonts w:ascii="Aptos" w:hAnsi="Aptos" w:eastAsia="Aptos"/>
                <w:color w:val="1F2937"/>
                <w:sz w:val="21"/>
                <w:szCs w:val="21"/>
              </w:rPr>
              <w:t>MO password resets while TA password remains unchanged.</w:t>
            </w:r>
          </w:p>
        </w:tc>
      </w:tr>
      <w:tr w14:paraId="225AA988">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2094504">
            <w:pPr>
              <w:spacing w:after="0"/>
              <w:jc w:val="center"/>
              <w:rPr>
                <w:sz w:val="21"/>
                <w:szCs w:val="21"/>
              </w:rPr>
            </w:pPr>
            <w:r>
              <w:rPr>
                <w:rFonts w:ascii="Consolas" w:hAnsi="Consolas" w:eastAsia="Consolas"/>
                <w:color w:val="2563EB"/>
                <w:sz w:val="21"/>
                <w:szCs w:val="21"/>
              </w:rPr>
              <w:t>ExtendedAuthenticationAndAccessTest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9DD74E8">
            <w:pPr>
              <w:spacing w:after="0"/>
              <w:jc w:val="center"/>
              <w:rPr>
                <w:sz w:val="21"/>
                <w:szCs w:val="21"/>
              </w:rPr>
            </w:pPr>
            <w:r>
              <w:rPr>
                <w:rFonts w:ascii="Consolas" w:hAnsi="Consolas" w:eastAsia="Consolas"/>
                <w:color w:val="2563EB"/>
                <w:sz w:val="21"/>
                <w:szCs w:val="21"/>
              </w:rPr>
              <w:t>notificationShouldRejectReadingAnotherUsersItem</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B4A9D02">
            <w:pPr>
              <w:spacing w:after="0"/>
              <w:jc w:val="center"/>
              <w:rPr>
                <w:sz w:val="21"/>
                <w:szCs w:val="21"/>
              </w:rPr>
            </w:pPr>
            <w:r>
              <w:rPr>
                <w:rFonts w:ascii="Aptos" w:hAnsi="Aptos" w:eastAsia="Aptos"/>
                <w:color w:val="1F2937"/>
                <w:sz w:val="21"/>
                <w:szCs w:val="21"/>
              </w:rPr>
              <w:t>Different TA attempts to mark owner's notification read.</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C8CC79B">
            <w:pPr>
              <w:spacing w:after="0"/>
              <w:jc w:val="center"/>
              <w:rPr>
                <w:sz w:val="21"/>
                <w:szCs w:val="21"/>
              </w:rPr>
            </w:pPr>
            <w:r>
              <w:rPr>
                <w:rFonts w:ascii="Aptos" w:hAnsi="Aptos" w:eastAsia="Aptos"/>
                <w:color w:val="1F2937"/>
                <w:sz w:val="21"/>
                <w:szCs w:val="21"/>
              </w:rPr>
              <w:t>Request is forbidden and read flag remains false.</w:t>
            </w:r>
          </w:p>
        </w:tc>
      </w:tr>
      <w:tr w14:paraId="6FA52F59">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3243A596">
            <w:pPr>
              <w:spacing w:after="0"/>
              <w:jc w:val="center"/>
              <w:rPr>
                <w:sz w:val="21"/>
                <w:szCs w:val="21"/>
              </w:rPr>
            </w:pPr>
            <w:r>
              <w:rPr>
                <w:rFonts w:ascii="Consolas" w:hAnsi="Consolas" w:eastAsia="Consolas"/>
                <w:color w:val="2563EB"/>
                <w:sz w:val="21"/>
                <w:szCs w:val="21"/>
              </w:rPr>
              <w:t>ExtendedAuthenticationAndAccessTest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8B4E762">
            <w:pPr>
              <w:spacing w:after="0"/>
              <w:jc w:val="center"/>
              <w:rPr>
                <w:sz w:val="21"/>
                <w:szCs w:val="21"/>
              </w:rPr>
            </w:pPr>
            <w:r>
              <w:rPr>
                <w:rFonts w:ascii="Consolas" w:hAnsi="Consolas" w:eastAsia="Consolas"/>
                <w:color w:val="2563EB"/>
                <w:sz w:val="21"/>
                <w:szCs w:val="21"/>
              </w:rPr>
              <w:t>draftEndpointsShouldBeRestrictedToTaUsers</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F23045C">
            <w:pPr>
              <w:spacing w:after="0"/>
              <w:jc w:val="center"/>
              <w:rPr>
                <w:sz w:val="21"/>
                <w:szCs w:val="21"/>
              </w:rPr>
            </w:pPr>
            <w:r>
              <w:rPr>
                <w:rFonts w:ascii="Aptos" w:hAnsi="Aptos" w:eastAsia="Aptos"/>
                <w:color w:val="1F2937"/>
                <w:sz w:val="21"/>
                <w:szCs w:val="21"/>
              </w:rPr>
              <w:t>MO attempts to save an application draft.</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9B2B7A2">
            <w:pPr>
              <w:spacing w:after="0"/>
              <w:jc w:val="center"/>
              <w:rPr>
                <w:sz w:val="21"/>
                <w:szCs w:val="21"/>
              </w:rPr>
            </w:pPr>
            <w:r>
              <w:rPr>
                <w:rFonts w:ascii="Aptos" w:hAnsi="Aptos" w:eastAsia="Aptos"/>
                <w:color w:val="1F2937"/>
                <w:sz w:val="21"/>
                <w:szCs w:val="21"/>
              </w:rPr>
              <w:t>Request is forbidden and no draft is saved.</w:t>
            </w:r>
          </w:p>
        </w:tc>
      </w:tr>
      <w:tr w14:paraId="11E31FDA">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DB321E8">
            <w:pPr>
              <w:spacing w:after="0"/>
              <w:jc w:val="center"/>
              <w:rPr>
                <w:sz w:val="21"/>
                <w:szCs w:val="21"/>
              </w:rPr>
            </w:pPr>
            <w:r>
              <w:rPr>
                <w:rFonts w:ascii="Consolas" w:hAnsi="Consolas" w:eastAsia="Consolas"/>
                <w:color w:val="2563EB"/>
                <w:sz w:val="21"/>
                <w:szCs w:val="21"/>
              </w:rPr>
              <w:t>ExtendedAuthenticationAndAccessTest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1ABB856">
            <w:pPr>
              <w:spacing w:after="0"/>
              <w:jc w:val="center"/>
              <w:rPr>
                <w:sz w:val="21"/>
                <w:szCs w:val="21"/>
              </w:rPr>
            </w:pPr>
            <w:r>
              <w:rPr>
                <w:rFonts w:ascii="Consolas" w:hAnsi="Consolas" w:eastAsia="Consolas"/>
                <w:color w:val="2563EB"/>
                <w:sz w:val="21"/>
                <w:szCs w:val="21"/>
              </w:rPr>
              <w:t>uploadAndDownloadShouldRequireAuthentication</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74320202">
            <w:pPr>
              <w:spacing w:after="0"/>
              <w:jc w:val="center"/>
              <w:rPr>
                <w:sz w:val="21"/>
                <w:szCs w:val="21"/>
              </w:rPr>
            </w:pPr>
            <w:r>
              <w:rPr>
                <w:rFonts w:ascii="Aptos" w:hAnsi="Aptos" w:eastAsia="Aptos"/>
                <w:color w:val="1F2937"/>
                <w:sz w:val="21"/>
                <w:szCs w:val="21"/>
              </w:rPr>
              <w:t>Upload and download file without session token.</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30EE4BCF">
            <w:pPr>
              <w:spacing w:after="0"/>
              <w:jc w:val="center"/>
              <w:rPr>
                <w:sz w:val="21"/>
                <w:szCs w:val="21"/>
              </w:rPr>
            </w:pPr>
            <w:r>
              <w:rPr>
                <w:rFonts w:ascii="Aptos" w:hAnsi="Aptos" w:eastAsia="Aptos"/>
                <w:color w:val="1F2937"/>
                <w:sz w:val="21"/>
                <w:szCs w:val="21"/>
              </w:rPr>
              <w:t>Both operations reject unauthenticated request.</w:t>
            </w:r>
          </w:p>
        </w:tc>
      </w:tr>
      <w:tr w14:paraId="33F37334">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AFE8FF7">
            <w:pPr>
              <w:spacing w:after="0"/>
              <w:jc w:val="center"/>
              <w:rPr>
                <w:sz w:val="21"/>
                <w:szCs w:val="21"/>
              </w:rPr>
            </w:pPr>
            <w:r>
              <w:rPr>
                <w:rFonts w:ascii="Consolas" w:hAnsi="Consolas" w:eastAsia="Consolas"/>
                <w:color w:val="2563EB"/>
                <w:sz w:val="21"/>
                <w:szCs w:val="21"/>
              </w:rPr>
              <w:t>DataServiceIntegrityCoverageTest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77C7B3F9">
            <w:pPr>
              <w:spacing w:after="0"/>
              <w:jc w:val="center"/>
              <w:rPr>
                <w:sz w:val="21"/>
                <w:szCs w:val="21"/>
              </w:rPr>
            </w:pPr>
            <w:r>
              <w:rPr>
                <w:rFonts w:ascii="Consolas" w:hAnsi="Consolas" w:eastAsia="Consolas"/>
                <w:color w:val="2563EB"/>
                <w:sz w:val="21"/>
                <w:szCs w:val="21"/>
              </w:rPr>
              <w:t>notificationReconciliationShouldBackfillApplicationEventsOnlyOnce</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FD18243">
            <w:pPr>
              <w:spacing w:after="0"/>
              <w:jc w:val="center"/>
              <w:rPr>
                <w:sz w:val="21"/>
                <w:szCs w:val="21"/>
              </w:rPr>
            </w:pPr>
            <w:r>
              <w:rPr>
                <w:rFonts w:ascii="Aptos" w:hAnsi="Aptos" w:eastAsia="Aptos"/>
                <w:color w:val="1F2937"/>
                <w:sz w:val="21"/>
                <w:szCs w:val="21"/>
              </w:rPr>
              <w:t>Reconcile notifications twice after approved application data exists.</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486E78AA">
            <w:pPr>
              <w:spacing w:after="0"/>
              <w:jc w:val="center"/>
              <w:rPr>
                <w:sz w:val="21"/>
                <w:szCs w:val="21"/>
              </w:rPr>
            </w:pPr>
            <w:r>
              <w:rPr>
                <w:rFonts w:ascii="Aptos" w:hAnsi="Aptos" w:eastAsia="Aptos"/>
                <w:color w:val="1F2937"/>
                <w:sz w:val="21"/>
                <w:szCs w:val="21"/>
              </w:rPr>
              <w:t>MO and TA workflow notifications each appear once only.</w:t>
            </w:r>
          </w:p>
        </w:tc>
      </w:tr>
      <w:tr w14:paraId="3ABEE037">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0AA92CF">
            <w:pPr>
              <w:spacing w:after="0"/>
              <w:jc w:val="center"/>
              <w:rPr>
                <w:sz w:val="21"/>
                <w:szCs w:val="21"/>
              </w:rPr>
            </w:pPr>
            <w:r>
              <w:rPr>
                <w:rFonts w:ascii="Consolas" w:hAnsi="Consolas" w:eastAsia="Consolas"/>
                <w:color w:val="2563EB"/>
                <w:sz w:val="21"/>
                <w:szCs w:val="21"/>
              </w:rPr>
              <w:t>DataServiceIntegrityCoverageTest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79CD869">
            <w:pPr>
              <w:spacing w:after="0"/>
              <w:jc w:val="center"/>
              <w:rPr>
                <w:sz w:val="21"/>
                <w:szCs w:val="21"/>
              </w:rPr>
            </w:pPr>
            <w:r>
              <w:rPr>
                <w:rFonts w:ascii="Consolas" w:hAnsi="Consolas" w:eastAsia="Consolas"/>
                <w:color w:val="2563EB"/>
                <w:sz w:val="21"/>
                <w:szCs w:val="21"/>
              </w:rPr>
              <w:t>structuredScheduleShouldCalculateHoursPerWeekFromSelectedPeriods</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50A2FFA">
            <w:pPr>
              <w:spacing w:after="0"/>
              <w:jc w:val="center"/>
              <w:rPr>
                <w:sz w:val="21"/>
                <w:szCs w:val="21"/>
              </w:rPr>
            </w:pPr>
            <w:r>
              <w:rPr>
                <w:rFonts w:ascii="Aptos" w:hAnsi="Aptos" w:eastAsia="Aptos"/>
                <w:color w:val="1F2937"/>
                <w:sz w:val="21"/>
                <w:szCs w:val="21"/>
              </w:rPr>
              <w:t>Supply structured selected periods across two weeks.</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87370DF">
            <w:pPr>
              <w:spacing w:after="0"/>
              <w:jc w:val="center"/>
              <w:rPr>
                <w:sz w:val="21"/>
                <w:szCs w:val="21"/>
              </w:rPr>
            </w:pPr>
            <w:r>
              <w:rPr>
                <w:rFonts w:ascii="Aptos" w:hAnsi="Aptos" w:eastAsia="Aptos"/>
                <w:color w:val="1F2937"/>
                <w:sz w:val="21"/>
                <w:szCs w:val="21"/>
              </w:rPr>
              <w:t>Weekly hours equal period count multiplied by configured duration.</w:t>
            </w:r>
          </w:p>
        </w:tc>
      </w:tr>
      <w:tr w14:paraId="787B1527">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630B894F">
            <w:pPr>
              <w:spacing w:after="0"/>
              <w:jc w:val="center"/>
              <w:rPr>
                <w:sz w:val="21"/>
                <w:szCs w:val="21"/>
              </w:rPr>
            </w:pPr>
            <w:r>
              <w:rPr>
                <w:rFonts w:ascii="Consolas" w:hAnsi="Consolas" w:eastAsia="Consolas"/>
                <w:color w:val="2563EB"/>
                <w:sz w:val="21"/>
                <w:szCs w:val="21"/>
              </w:rPr>
              <w:t>DataServiceIntegrityCoverageTest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C1C9B48">
            <w:pPr>
              <w:spacing w:after="0"/>
              <w:jc w:val="center"/>
              <w:rPr>
                <w:sz w:val="21"/>
                <w:szCs w:val="21"/>
              </w:rPr>
            </w:pPr>
            <w:r>
              <w:rPr>
                <w:rFonts w:ascii="Consolas" w:hAnsi="Consolas" w:eastAsia="Consolas"/>
                <w:color w:val="2563EB"/>
                <w:sz w:val="21"/>
                <w:szCs w:val="21"/>
              </w:rPr>
              <w:t>finalExamWorkloadShouldUseExamDurationAsSingleWorkloadBucket</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82D9CF1">
            <w:pPr>
              <w:spacing w:after="0"/>
              <w:jc w:val="center"/>
              <w:rPr>
                <w:sz w:val="21"/>
                <w:szCs w:val="21"/>
              </w:rPr>
            </w:pPr>
            <w:r>
              <w:rPr>
                <w:rFonts w:ascii="Aptos" w:hAnsi="Aptos" w:eastAsia="Aptos"/>
                <w:color w:val="1F2937"/>
                <w:sz w:val="21"/>
                <w:szCs w:val="21"/>
              </w:rPr>
              <w:t>Supply final-exam job with exam duration.</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C9A3D29">
            <w:pPr>
              <w:spacing w:after="0"/>
              <w:jc w:val="center"/>
              <w:rPr>
                <w:sz w:val="21"/>
                <w:szCs w:val="21"/>
              </w:rPr>
            </w:pPr>
            <w:r>
              <w:rPr>
                <w:rFonts w:ascii="Aptos" w:hAnsi="Aptos" w:eastAsia="Aptos"/>
                <w:color w:val="1F2937"/>
                <w:sz w:val="21"/>
                <w:szCs w:val="21"/>
              </w:rPr>
              <w:t>Duration is returned in single workload bucket.</w:t>
            </w:r>
          </w:p>
        </w:tc>
      </w:tr>
      <w:tr w14:paraId="3ED865AF">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0BA55139">
            <w:pPr>
              <w:spacing w:after="0"/>
              <w:jc w:val="center"/>
              <w:rPr>
                <w:sz w:val="21"/>
                <w:szCs w:val="21"/>
              </w:rPr>
            </w:pPr>
            <w:r>
              <w:rPr>
                <w:rFonts w:ascii="Consolas" w:hAnsi="Consolas" w:eastAsia="Consolas"/>
                <w:color w:val="2563EB"/>
                <w:sz w:val="21"/>
                <w:szCs w:val="21"/>
              </w:rPr>
              <w:t>DataServiceIntegrityCoverageTest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ADA9A4C">
            <w:pPr>
              <w:spacing w:after="0"/>
              <w:jc w:val="center"/>
              <w:rPr>
                <w:sz w:val="21"/>
                <w:szCs w:val="21"/>
              </w:rPr>
            </w:pPr>
            <w:r>
              <w:rPr>
                <w:rFonts w:ascii="Consolas" w:hAnsi="Consolas" w:eastAsia="Consolas"/>
                <w:color w:val="2563EB"/>
                <w:sz w:val="21"/>
                <w:szCs w:val="21"/>
              </w:rPr>
              <w:t>invalidWorkloadSettingShouldFallBackToDefaultLimit</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EE08AC9">
            <w:pPr>
              <w:spacing w:after="0"/>
              <w:jc w:val="center"/>
              <w:rPr>
                <w:sz w:val="21"/>
                <w:szCs w:val="21"/>
              </w:rPr>
            </w:pPr>
            <w:r>
              <w:rPr>
                <w:rFonts w:ascii="Aptos" w:hAnsi="Aptos" w:eastAsia="Aptos"/>
                <w:color w:val="1F2937"/>
                <w:sz w:val="21"/>
                <w:szCs w:val="21"/>
              </w:rPr>
              <w:t>Persist a non-numeric maximum-hour setting.</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D5184CD">
            <w:pPr>
              <w:spacing w:after="0"/>
              <w:jc w:val="center"/>
              <w:rPr>
                <w:sz w:val="21"/>
                <w:szCs w:val="21"/>
              </w:rPr>
            </w:pPr>
            <w:r>
              <w:rPr>
                <w:rFonts w:ascii="Aptos" w:hAnsi="Aptos" w:eastAsia="Aptos"/>
                <w:color w:val="1F2937"/>
                <w:sz w:val="21"/>
                <w:szCs w:val="21"/>
              </w:rPr>
              <w:t>Service returns default limit of 20 hours.</w:t>
            </w:r>
          </w:p>
        </w:tc>
      </w:tr>
      <w:tr w14:paraId="3A27006B">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3991CD6">
            <w:pPr>
              <w:spacing w:after="0"/>
              <w:jc w:val="center"/>
              <w:rPr>
                <w:sz w:val="21"/>
                <w:szCs w:val="21"/>
              </w:rPr>
            </w:pPr>
            <w:r>
              <w:rPr>
                <w:rFonts w:ascii="Consolas" w:hAnsi="Consolas" w:eastAsia="Consolas"/>
                <w:color w:val="2563EB"/>
                <w:sz w:val="21"/>
                <w:szCs w:val="21"/>
              </w:rPr>
              <w:t>AiMatchingStoriesTest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7763808">
            <w:pPr>
              <w:spacing w:after="0"/>
              <w:jc w:val="center"/>
              <w:rPr>
                <w:sz w:val="21"/>
                <w:szCs w:val="21"/>
              </w:rPr>
            </w:pPr>
            <w:r>
              <w:rPr>
                <w:rFonts w:ascii="Consolas" w:hAnsi="Consolas" w:eastAsia="Consolas"/>
                <w:color w:val="2563EB"/>
                <w:sz w:val="21"/>
                <w:szCs w:val="21"/>
              </w:rPr>
              <w:t>aiMatchShouldExplainMatchedAndMissingSkillsForTa</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0BCB4171">
            <w:pPr>
              <w:spacing w:after="0"/>
              <w:jc w:val="center"/>
              <w:rPr>
                <w:sz w:val="21"/>
                <w:szCs w:val="21"/>
              </w:rPr>
            </w:pPr>
            <w:r>
              <w:rPr>
                <w:rFonts w:ascii="Aptos" w:hAnsi="Aptos" w:eastAsia="Aptos"/>
                <w:color w:val="1F2937"/>
                <w:sz w:val="21"/>
                <w:szCs w:val="21"/>
              </w:rPr>
              <w:t>Request AI match for TA/job with mock matching enabled.</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F4DEC6A">
            <w:pPr>
              <w:spacing w:after="0"/>
              <w:jc w:val="center"/>
              <w:rPr>
                <w:sz w:val="21"/>
                <w:szCs w:val="21"/>
              </w:rPr>
            </w:pPr>
            <w:r>
              <w:rPr>
                <w:rFonts w:ascii="Aptos" w:hAnsi="Aptos" w:eastAsia="Aptos"/>
                <w:color w:val="1F2937"/>
                <w:sz w:val="21"/>
                <w:szCs w:val="21"/>
              </w:rPr>
              <w:t>Response contains match explanation, skills and recommendation information.</w:t>
            </w:r>
          </w:p>
        </w:tc>
      </w:tr>
      <w:tr w14:paraId="4E2A4470">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8200203">
            <w:pPr>
              <w:spacing w:after="0"/>
              <w:jc w:val="center"/>
              <w:rPr>
                <w:sz w:val="21"/>
                <w:szCs w:val="21"/>
              </w:rPr>
            </w:pPr>
            <w:r>
              <w:rPr>
                <w:rFonts w:ascii="Consolas" w:hAnsi="Consolas" w:eastAsia="Consolas"/>
                <w:color w:val="2563EB"/>
                <w:sz w:val="21"/>
                <w:szCs w:val="21"/>
              </w:rPr>
              <w:t>AiMatchingStoriesTest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60206F00">
            <w:pPr>
              <w:spacing w:after="0"/>
              <w:jc w:val="center"/>
              <w:rPr>
                <w:sz w:val="21"/>
                <w:szCs w:val="21"/>
              </w:rPr>
            </w:pPr>
            <w:r>
              <w:rPr>
                <w:rFonts w:ascii="Consolas" w:hAnsi="Consolas" w:eastAsia="Consolas"/>
                <w:color w:val="2563EB"/>
                <w:sz w:val="21"/>
                <w:szCs w:val="21"/>
              </w:rPr>
              <w:t>moApplicationListShouldOnlyIncludeSavedAiMatchAfterRun</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5AF00903">
            <w:pPr>
              <w:spacing w:after="0"/>
              <w:jc w:val="center"/>
              <w:rPr>
                <w:sz w:val="21"/>
                <w:szCs w:val="21"/>
              </w:rPr>
            </w:pPr>
            <w:r>
              <w:rPr>
                <w:rFonts w:ascii="Aptos" w:hAnsi="Aptos" w:eastAsia="Aptos"/>
                <w:color w:val="1F2937"/>
                <w:sz w:val="21"/>
                <w:szCs w:val="21"/>
              </w:rPr>
              <w:t>List MO applications before and after a stored AI matching run.</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D61AF21">
            <w:pPr>
              <w:spacing w:after="0"/>
              <w:jc w:val="center"/>
              <w:rPr>
                <w:sz w:val="21"/>
                <w:szCs w:val="21"/>
              </w:rPr>
            </w:pPr>
            <w:r>
              <w:rPr>
                <w:rFonts w:ascii="Aptos" w:hAnsi="Aptos" w:eastAsia="Aptos"/>
                <w:color w:val="1F2937"/>
                <w:sz w:val="21"/>
                <w:szCs w:val="21"/>
              </w:rPr>
              <w:t>AI summary appears only after saved matching result exists.</w:t>
            </w:r>
          </w:p>
        </w:tc>
      </w:tr>
      <w:tr w14:paraId="53151528">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CFC2381">
            <w:pPr>
              <w:spacing w:after="0"/>
              <w:jc w:val="center"/>
              <w:rPr>
                <w:sz w:val="21"/>
                <w:szCs w:val="21"/>
              </w:rPr>
            </w:pPr>
            <w:r>
              <w:rPr>
                <w:rFonts w:ascii="Consolas" w:hAnsi="Consolas" w:eastAsia="Consolas"/>
                <w:color w:val="2563EB"/>
                <w:sz w:val="21"/>
                <w:szCs w:val="21"/>
              </w:rPr>
              <w:t>AiMatchingStoriesTest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17E76BB3">
            <w:pPr>
              <w:spacing w:after="0"/>
              <w:jc w:val="center"/>
              <w:rPr>
                <w:sz w:val="21"/>
                <w:szCs w:val="21"/>
              </w:rPr>
            </w:pPr>
            <w:r>
              <w:rPr>
                <w:rFonts w:ascii="Consolas" w:hAnsi="Consolas" w:eastAsia="Consolas"/>
                <w:color w:val="2563EB"/>
                <w:sz w:val="21"/>
                <w:szCs w:val="21"/>
              </w:rPr>
              <w:t>taAiMatchShouldBeLimitedToThreeSuccessfulCalls</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25667C30">
            <w:pPr>
              <w:spacing w:after="0"/>
              <w:jc w:val="center"/>
              <w:rPr>
                <w:sz w:val="21"/>
                <w:szCs w:val="21"/>
              </w:rPr>
            </w:pPr>
            <w:r>
              <w:rPr>
                <w:rFonts w:ascii="Aptos" w:hAnsi="Aptos" w:eastAsia="Aptos"/>
                <w:color w:val="1F2937"/>
                <w:sz w:val="21"/>
                <w:szCs w:val="21"/>
              </w:rPr>
              <w:t>TA invokes successful AI matching repeatedly.</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72" w:type="dxa"/>
              <w:left w:w="88" w:type="dxa"/>
              <w:bottom w:w="72" w:type="dxa"/>
              <w:right w:w="88" w:type="dxa"/>
            </w:tcMar>
            <w:vAlign w:val="center"/>
          </w:tcPr>
          <w:p w14:paraId="5E914981">
            <w:pPr>
              <w:spacing w:after="0"/>
              <w:jc w:val="center"/>
              <w:rPr>
                <w:sz w:val="21"/>
                <w:szCs w:val="21"/>
              </w:rPr>
            </w:pPr>
            <w:r>
              <w:rPr>
                <w:rFonts w:ascii="Aptos" w:hAnsi="Aptos" w:eastAsia="Aptos"/>
                <w:color w:val="1F2937"/>
                <w:sz w:val="21"/>
                <w:szCs w:val="21"/>
              </w:rPr>
              <w:t>First three succeed; further use is restricted.</w:t>
            </w:r>
          </w:p>
        </w:tc>
      </w:tr>
      <w:tr w14:paraId="085F3FDF">
        <w:tblPrEx>
          <w:tblCellMar>
            <w:top w:w="0" w:type="dxa"/>
            <w:left w:w="108" w:type="dxa"/>
            <w:bottom w:w="0" w:type="dxa"/>
            <w:right w:w="108" w:type="dxa"/>
          </w:tblCellMar>
        </w:tblPrEx>
        <w:trPr>
          <w:cantSplit/>
          <w:jc w:val="center"/>
        </w:trPr>
        <w:tc>
          <w:tcPr>
            <w:tcW w:w="349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28BB2EC">
            <w:pPr>
              <w:spacing w:after="0"/>
              <w:jc w:val="center"/>
              <w:rPr>
                <w:sz w:val="21"/>
                <w:szCs w:val="21"/>
              </w:rPr>
            </w:pPr>
            <w:r>
              <w:rPr>
                <w:rFonts w:ascii="Consolas" w:hAnsi="Consolas" w:eastAsia="Consolas"/>
                <w:color w:val="2563EB"/>
                <w:sz w:val="21"/>
                <w:szCs w:val="21"/>
              </w:rPr>
              <w:t>AiMatchingStoriesTest</w:t>
            </w:r>
          </w:p>
        </w:tc>
        <w:tc>
          <w:tcPr>
            <w:tcW w:w="368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103A51D5">
            <w:pPr>
              <w:spacing w:after="0"/>
              <w:jc w:val="center"/>
              <w:rPr>
                <w:sz w:val="21"/>
                <w:szCs w:val="21"/>
              </w:rPr>
            </w:pPr>
            <w:r>
              <w:rPr>
                <w:rFonts w:ascii="Consolas" w:hAnsi="Consolas" w:eastAsia="Consolas"/>
                <w:color w:val="2563EB"/>
                <w:sz w:val="21"/>
                <w:szCs w:val="21"/>
              </w:rPr>
              <w:t>aiMatchShouldRejectUnsupportedModel</w:t>
            </w:r>
          </w:p>
        </w:tc>
        <w:tc>
          <w:tcPr>
            <w:tcW w:w="447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48A89480">
            <w:pPr>
              <w:spacing w:after="0"/>
              <w:jc w:val="center"/>
              <w:rPr>
                <w:sz w:val="21"/>
                <w:szCs w:val="21"/>
              </w:rPr>
            </w:pPr>
            <w:r>
              <w:rPr>
                <w:rFonts w:ascii="Aptos" w:hAnsi="Aptos" w:eastAsia="Aptos"/>
                <w:color w:val="1F2937"/>
                <w:sz w:val="21"/>
                <w:szCs w:val="21"/>
              </w:rPr>
              <w:t>Request AI matching with an unsupported model identifier.</w:t>
            </w:r>
          </w:p>
        </w:tc>
        <w:tc>
          <w:tcPr>
            <w:tcW w:w="337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72" w:type="dxa"/>
              <w:left w:w="88" w:type="dxa"/>
              <w:bottom w:w="72" w:type="dxa"/>
              <w:right w:w="88" w:type="dxa"/>
            </w:tcMar>
            <w:vAlign w:val="center"/>
          </w:tcPr>
          <w:p w14:paraId="2AD3E7D2">
            <w:pPr>
              <w:spacing w:after="0"/>
              <w:jc w:val="center"/>
              <w:rPr>
                <w:sz w:val="21"/>
                <w:szCs w:val="21"/>
              </w:rPr>
            </w:pPr>
            <w:r>
              <w:rPr>
                <w:rFonts w:ascii="Aptos" w:hAnsi="Aptos" w:eastAsia="Aptos"/>
                <w:color w:val="1F2937"/>
                <w:sz w:val="21"/>
                <w:szCs w:val="21"/>
              </w:rPr>
              <w:t>Request is rejected.</w:t>
            </w:r>
          </w:p>
        </w:tc>
      </w:tr>
    </w:tbl>
    <w:p w14:paraId="5E20DDA6">
      <w:pPr>
        <w:sectPr>
          <w:headerReference r:id="rId7" w:type="default"/>
          <w:footerReference r:id="rId8" w:type="default"/>
          <w:pgSz w:w="16838" w:h="11906" w:orient="landscape"/>
          <w:pgMar w:top="1020" w:right="907" w:bottom="907" w:left="907" w:header="454" w:footer="425" w:gutter="0"/>
          <w:cols w:space="720" w:num="1"/>
          <w:titlePg/>
          <w:docGrid w:linePitch="360" w:charSpace="0"/>
        </w:sectPr>
      </w:pPr>
    </w:p>
    <w:p w14:paraId="08E46A79">
      <w:pPr>
        <w:pStyle w:val="3"/>
      </w:pPr>
      <w:bookmarkStart w:id="17" w:name="_Toc3084"/>
      <w:r>
        <w:t>10. Selected Critical Test Design Details</w:t>
      </w:r>
      <w:bookmarkEnd w:id="17"/>
    </w:p>
    <w:p w14:paraId="3476D67C">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rFonts w:ascii="Aptos" w:hAnsi="Aptos" w:eastAsia="Aptos"/>
          <w:color w:val="1F2937"/>
          <w:sz w:val="21"/>
          <w:szCs w:val="21"/>
        </w:rPr>
      </w:pPr>
      <w:r>
        <w:rPr>
          <w:rFonts w:ascii="Aptos" w:hAnsi="Aptos" w:eastAsia="Aptos"/>
          <w:color w:val="1F2937"/>
          <w:sz w:val="21"/>
          <w:szCs w:val="21"/>
        </w:rPr>
        <w:t>The following cases were selected because they protect high-value workflows: identity separation, submission integrity, workload safety, selection fairness, privileged administration, and controlled AI use.</w:t>
      </w:r>
    </w:p>
    <w:p w14:paraId="209D528E">
      <w:pPr>
        <w:pStyle w:val="4"/>
      </w:pPr>
      <w:bookmarkStart w:id="18" w:name="_Toc2061"/>
      <w:r>
        <w:t>10.1 Shared Identifier Password Reset Targets The Correct Role</w:t>
      </w:r>
      <w:bookmarkEnd w:id="18"/>
    </w:p>
    <w:tbl>
      <w:tblPr>
        <w:tblStyle w:val="34"/>
        <w:tblW w:w="0" w:type="auto"/>
        <w:jc w:val="center"/>
        <w:tblLayout w:type="fixed"/>
        <w:tblCellMar>
          <w:top w:w="0" w:type="dxa"/>
          <w:left w:w="108" w:type="dxa"/>
          <w:bottom w:w="0" w:type="dxa"/>
          <w:right w:w="108" w:type="dxa"/>
        </w:tblCellMar>
      </w:tblPr>
      <w:tblGrid>
        <w:gridCol w:w="2625"/>
        <w:gridCol w:w="7013"/>
      </w:tblGrid>
      <w:tr w14:paraId="78EF8A5D">
        <w:tblPrEx>
          <w:tblCellMar>
            <w:top w:w="0" w:type="dxa"/>
            <w:left w:w="108" w:type="dxa"/>
            <w:bottom w:w="0" w:type="dxa"/>
            <w:right w:w="108" w:type="dxa"/>
          </w:tblCellMar>
        </w:tblPrEx>
        <w:trPr>
          <w:cantSplit/>
          <w:tblHeader/>
          <w:jc w:val="center"/>
        </w:trPr>
        <w:tc>
          <w:tcPr>
            <w:tcW w:w="262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5779F7F9">
            <w:pPr>
              <w:spacing w:after="0"/>
              <w:jc w:val="center"/>
              <w:rPr>
                <w:sz w:val="21"/>
                <w:szCs w:val="21"/>
              </w:rPr>
            </w:pPr>
            <w:r>
              <w:rPr>
                <w:rFonts w:ascii="Aptos" w:hAnsi="Aptos" w:eastAsia="Aptos"/>
                <w:b/>
                <w:color w:val="FFFFFF"/>
                <w:sz w:val="21"/>
                <w:szCs w:val="21"/>
              </w:rPr>
              <w:t>Item</w:t>
            </w:r>
          </w:p>
        </w:tc>
        <w:tc>
          <w:tcPr>
            <w:tcW w:w="70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4849E745">
            <w:pPr>
              <w:spacing w:after="0"/>
              <w:jc w:val="center"/>
              <w:rPr>
                <w:sz w:val="21"/>
                <w:szCs w:val="21"/>
              </w:rPr>
            </w:pPr>
            <w:r>
              <w:rPr>
                <w:rFonts w:ascii="Aptos" w:hAnsi="Aptos" w:eastAsia="Aptos"/>
                <w:b/>
                <w:color w:val="FFFFFF"/>
                <w:sz w:val="21"/>
                <w:szCs w:val="21"/>
              </w:rPr>
              <w:t>Detail</w:t>
            </w:r>
          </w:p>
        </w:tc>
      </w:tr>
      <w:tr w14:paraId="0F3AAB31">
        <w:tblPrEx>
          <w:tblCellMar>
            <w:top w:w="0" w:type="dxa"/>
            <w:left w:w="108" w:type="dxa"/>
            <w:bottom w:w="0" w:type="dxa"/>
            <w:right w:w="108" w:type="dxa"/>
          </w:tblCellMar>
        </w:tblPrEx>
        <w:trPr>
          <w:cantSplit/>
          <w:jc w:val="center"/>
        </w:trPr>
        <w:tc>
          <w:tcPr>
            <w:tcW w:w="262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820ACB4">
            <w:pPr>
              <w:spacing w:after="0"/>
              <w:jc w:val="center"/>
              <w:rPr>
                <w:sz w:val="21"/>
                <w:szCs w:val="21"/>
              </w:rPr>
            </w:pPr>
            <w:r>
              <w:rPr>
                <w:rFonts w:ascii="Aptos" w:hAnsi="Aptos" w:eastAsia="Aptos"/>
                <w:color w:val="1F2937"/>
                <w:sz w:val="21"/>
                <w:szCs w:val="21"/>
              </w:rPr>
              <w:t>Test method</w:t>
            </w:r>
          </w:p>
        </w:tc>
        <w:tc>
          <w:tcPr>
            <w:tcW w:w="70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1833A15">
            <w:pPr>
              <w:spacing w:after="0"/>
              <w:jc w:val="center"/>
              <w:rPr>
                <w:sz w:val="21"/>
                <w:szCs w:val="21"/>
              </w:rPr>
            </w:pPr>
            <w:r>
              <w:rPr>
                <w:rFonts w:ascii="Consolas" w:hAnsi="Consolas" w:eastAsia="Consolas"/>
                <w:color w:val="2563EB"/>
                <w:sz w:val="21"/>
                <w:szCs w:val="21"/>
              </w:rPr>
              <w:t>ExtendedAuthenticationAndAccessTest.passwordResetRoleShouldTargetMoWhenTaAndMoShareIdentifier</w:t>
            </w:r>
          </w:p>
        </w:tc>
      </w:tr>
      <w:tr w14:paraId="1C92C66A">
        <w:tblPrEx>
          <w:tblCellMar>
            <w:top w:w="0" w:type="dxa"/>
            <w:left w:w="108" w:type="dxa"/>
            <w:bottom w:w="0" w:type="dxa"/>
            <w:right w:w="108" w:type="dxa"/>
          </w:tblCellMar>
        </w:tblPrEx>
        <w:trPr>
          <w:cantSplit/>
          <w:jc w:val="center"/>
        </w:trPr>
        <w:tc>
          <w:tcPr>
            <w:tcW w:w="262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F7642AC">
            <w:pPr>
              <w:spacing w:after="0"/>
              <w:jc w:val="center"/>
              <w:rPr>
                <w:sz w:val="21"/>
                <w:szCs w:val="21"/>
              </w:rPr>
            </w:pPr>
            <w:r>
              <w:rPr>
                <w:rFonts w:ascii="Aptos" w:hAnsi="Aptos" w:eastAsia="Aptos"/>
                <w:color w:val="1F2937"/>
                <w:sz w:val="21"/>
                <w:szCs w:val="21"/>
              </w:rPr>
              <w:t>Risk addressed</w:t>
            </w:r>
          </w:p>
        </w:tc>
        <w:tc>
          <w:tcPr>
            <w:tcW w:w="70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9599757">
            <w:pPr>
              <w:spacing w:after="0"/>
              <w:jc w:val="center"/>
              <w:rPr>
                <w:sz w:val="21"/>
                <w:szCs w:val="21"/>
              </w:rPr>
            </w:pPr>
            <w:r>
              <w:rPr>
                <w:rFonts w:ascii="Aptos" w:hAnsi="Aptos" w:eastAsia="Aptos"/>
                <w:color w:val="1F2937"/>
                <w:sz w:val="21"/>
                <w:szCs w:val="21"/>
              </w:rPr>
              <w:t>A TA and an MO may use the same numeric identifier; a reset must not change the wrong person's password.</w:t>
            </w:r>
          </w:p>
        </w:tc>
      </w:tr>
      <w:tr w14:paraId="7F939A55">
        <w:tblPrEx>
          <w:tblCellMar>
            <w:top w:w="0" w:type="dxa"/>
            <w:left w:w="108" w:type="dxa"/>
            <w:bottom w:w="0" w:type="dxa"/>
            <w:right w:w="108" w:type="dxa"/>
          </w:tblCellMar>
        </w:tblPrEx>
        <w:trPr>
          <w:cantSplit/>
          <w:jc w:val="center"/>
        </w:trPr>
        <w:tc>
          <w:tcPr>
            <w:tcW w:w="262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0356372">
            <w:pPr>
              <w:spacing w:after="0"/>
              <w:jc w:val="center"/>
              <w:rPr>
                <w:sz w:val="21"/>
                <w:szCs w:val="21"/>
              </w:rPr>
            </w:pPr>
            <w:r>
              <w:rPr>
                <w:rFonts w:ascii="Aptos" w:hAnsi="Aptos" w:eastAsia="Aptos"/>
                <w:color w:val="1F2937"/>
                <w:sz w:val="21"/>
                <w:szCs w:val="21"/>
              </w:rPr>
              <w:t>Preconditions</w:t>
            </w:r>
          </w:p>
        </w:tc>
        <w:tc>
          <w:tcPr>
            <w:tcW w:w="70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71D3055">
            <w:pPr>
              <w:spacing w:after="0"/>
              <w:jc w:val="center"/>
              <w:rPr>
                <w:sz w:val="21"/>
                <w:szCs w:val="21"/>
              </w:rPr>
            </w:pPr>
            <w:r>
              <w:rPr>
                <w:rFonts w:ascii="Aptos" w:hAnsi="Aptos" w:eastAsia="Aptos"/>
                <w:color w:val="1F2937"/>
                <w:sz w:val="21"/>
                <w:szCs w:val="21"/>
              </w:rPr>
              <w:t xml:space="preserve">One </w:t>
            </w:r>
            <w:r>
              <w:rPr>
                <w:rFonts w:ascii="Consolas" w:hAnsi="Consolas" w:eastAsia="Consolas"/>
                <w:color w:val="2563EB"/>
                <w:sz w:val="21"/>
                <w:szCs w:val="21"/>
              </w:rPr>
              <w:t>TA</w:t>
            </w:r>
            <w:r>
              <w:rPr>
                <w:rFonts w:ascii="Aptos" w:hAnsi="Aptos" w:eastAsia="Aptos"/>
                <w:color w:val="1F2937"/>
                <w:sz w:val="21"/>
                <w:szCs w:val="21"/>
              </w:rPr>
              <w:t xml:space="preserve"> and one </w:t>
            </w:r>
            <w:r>
              <w:rPr>
                <w:rFonts w:ascii="Consolas" w:hAnsi="Consolas" w:eastAsia="Consolas"/>
                <w:color w:val="2563EB"/>
                <w:sz w:val="21"/>
                <w:szCs w:val="21"/>
              </w:rPr>
              <w:t>MO</w:t>
            </w:r>
            <w:r>
              <w:rPr>
                <w:rFonts w:ascii="Aptos" w:hAnsi="Aptos" w:eastAsia="Aptos"/>
                <w:color w:val="1F2937"/>
                <w:sz w:val="21"/>
                <w:szCs w:val="21"/>
              </w:rPr>
              <w:t xml:space="preserve"> user are stored with identifier </w:t>
            </w:r>
            <w:r>
              <w:rPr>
                <w:rFonts w:ascii="Consolas" w:hAnsi="Consolas" w:eastAsia="Consolas"/>
                <w:color w:val="2563EB"/>
                <w:sz w:val="21"/>
                <w:szCs w:val="21"/>
              </w:rPr>
              <w:t>SHARED-110</w:t>
            </w:r>
            <w:r>
              <w:rPr>
                <w:rFonts w:ascii="Aptos" w:hAnsi="Aptos" w:eastAsia="Aptos"/>
                <w:color w:val="1F2937"/>
                <w:sz w:val="21"/>
                <w:szCs w:val="21"/>
              </w:rPr>
              <w:t>, each with a distinct original password.</w:t>
            </w:r>
          </w:p>
        </w:tc>
      </w:tr>
      <w:tr w14:paraId="4E113E49">
        <w:tblPrEx>
          <w:tblCellMar>
            <w:top w:w="0" w:type="dxa"/>
            <w:left w:w="108" w:type="dxa"/>
            <w:bottom w:w="0" w:type="dxa"/>
            <w:right w:w="108" w:type="dxa"/>
          </w:tblCellMar>
        </w:tblPrEx>
        <w:trPr>
          <w:cantSplit/>
          <w:jc w:val="center"/>
        </w:trPr>
        <w:tc>
          <w:tcPr>
            <w:tcW w:w="262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3AD6EB5">
            <w:pPr>
              <w:spacing w:after="0"/>
              <w:jc w:val="center"/>
              <w:rPr>
                <w:sz w:val="21"/>
                <w:szCs w:val="21"/>
              </w:rPr>
            </w:pPr>
            <w:r>
              <w:rPr>
                <w:rFonts w:ascii="Aptos" w:hAnsi="Aptos" w:eastAsia="Aptos"/>
                <w:color w:val="1F2937"/>
                <w:sz w:val="21"/>
                <w:szCs w:val="21"/>
              </w:rPr>
              <w:t>Input</w:t>
            </w:r>
          </w:p>
        </w:tc>
        <w:tc>
          <w:tcPr>
            <w:tcW w:w="70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72D14AF">
            <w:pPr>
              <w:spacing w:after="0"/>
              <w:jc w:val="center"/>
              <w:rPr>
                <w:sz w:val="21"/>
                <w:szCs w:val="21"/>
              </w:rPr>
            </w:pPr>
            <w:r>
              <w:rPr>
                <w:rFonts w:ascii="Aptos" w:hAnsi="Aptos" w:eastAsia="Aptos"/>
                <w:color w:val="1F2937"/>
                <w:sz w:val="21"/>
                <w:szCs w:val="21"/>
              </w:rPr>
              <w:t xml:space="preserve">Password-reset request with </w:t>
            </w:r>
            <w:r>
              <w:rPr>
                <w:rFonts w:ascii="Consolas" w:hAnsi="Consolas" w:eastAsia="Consolas"/>
                <w:color w:val="2563EB"/>
                <w:sz w:val="21"/>
                <w:szCs w:val="21"/>
              </w:rPr>
              <w:t>role="MO"</w:t>
            </w:r>
            <w:r>
              <w:rPr>
                <w:rFonts w:ascii="Aptos" w:hAnsi="Aptos" w:eastAsia="Aptos"/>
                <w:color w:val="1F2937"/>
                <w:sz w:val="21"/>
                <w:szCs w:val="21"/>
              </w:rPr>
              <w:t xml:space="preserve"> and </w:t>
            </w:r>
            <w:r>
              <w:rPr>
                <w:rFonts w:ascii="Consolas" w:hAnsi="Consolas" w:eastAsia="Consolas"/>
                <w:color w:val="2563EB"/>
                <w:sz w:val="21"/>
                <w:szCs w:val="21"/>
              </w:rPr>
              <w:t>teacherId="SHARED-110"</w:t>
            </w:r>
            <w:r>
              <w:rPr>
                <w:rFonts w:ascii="Aptos" w:hAnsi="Aptos" w:eastAsia="Aptos"/>
                <w:color w:val="1F2937"/>
                <w:sz w:val="21"/>
                <w:szCs w:val="21"/>
              </w:rPr>
              <w:t>, followed by super-admin approval.</w:t>
            </w:r>
          </w:p>
        </w:tc>
      </w:tr>
      <w:tr w14:paraId="7B6228B2">
        <w:tblPrEx>
          <w:tblCellMar>
            <w:top w:w="0" w:type="dxa"/>
            <w:left w:w="108" w:type="dxa"/>
            <w:bottom w:w="0" w:type="dxa"/>
            <w:right w:w="108" w:type="dxa"/>
          </w:tblCellMar>
        </w:tblPrEx>
        <w:trPr>
          <w:cantSplit/>
          <w:jc w:val="center"/>
        </w:trPr>
        <w:tc>
          <w:tcPr>
            <w:tcW w:w="262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ACB6B63">
            <w:pPr>
              <w:spacing w:after="0"/>
              <w:jc w:val="center"/>
              <w:rPr>
                <w:sz w:val="21"/>
                <w:szCs w:val="21"/>
              </w:rPr>
            </w:pPr>
            <w:r>
              <w:rPr>
                <w:rFonts w:ascii="Aptos" w:hAnsi="Aptos" w:eastAsia="Aptos"/>
                <w:color w:val="1F2937"/>
                <w:sz w:val="21"/>
                <w:szCs w:val="21"/>
              </w:rPr>
              <w:t>Execution</w:t>
            </w:r>
          </w:p>
        </w:tc>
        <w:tc>
          <w:tcPr>
            <w:tcW w:w="70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FCFD7A8">
            <w:pPr>
              <w:spacing w:after="0"/>
              <w:jc w:val="center"/>
              <w:rPr>
                <w:sz w:val="21"/>
                <w:szCs w:val="21"/>
              </w:rPr>
            </w:pPr>
            <w:r>
              <w:rPr>
                <w:rFonts w:ascii="Aptos" w:hAnsi="Aptos" w:eastAsia="Aptos"/>
                <w:color w:val="1F2937"/>
                <w:sz w:val="21"/>
                <w:szCs w:val="21"/>
              </w:rPr>
              <w:t xml:space="preserve">Call </w:t>
            </w:r>
            <w:r>
              <w:rPr>
                <w:rFonts w:ascii="Consolas" w:hAnsi="Consolas" w:eastAsia="Consolas"/>
                <w:color w:val="2563EB"/>
                <w:sz w:val="21"/>
                <w:szCs w:val="21"/>
              </w:rPr>
              <w:t>/api/auth/password-reset</w:t>
            </w:r>
            <w:r>
              <w:rPr>
                <w:rFonts w:ascii="Aptos" w:hAnsi="Aptos" w:eastAsia="Aptos"/>
                <w:color w:val="1F2937"/>
                <w:sz w:val="21"/>
                <w:szCs w:val="21"/>
              </w:rPr>
              <w:t xml:space="preserve">, locate stored MO reset request, then call </w:t>
            </w:r>
            <w:r>
              <w:rPr>
                <w:rFonts w:ascii="Consolas" w:hAnsi="Consolas" w:eastAsia="Consolas"/>
                <w:color w:val="2563EB"/>
                <w:sz w:val="21"/>
                <w:szCs w:val="21"/>
              </w:rPr>
              <w:t>/api/admin/password-resets/{id}</w:t>
            </w:r>
            <w:r>
              <w:rPr>
                <w:rFonts w:ascii="Aptos" w:hAnsi="Aptos" w:eastAsia="Aptos"/>
                <w:color w:val="1F2937"/>
                <w:sz w:val="21"/>
                <w:szCs w:val="21"/>
              </w:rPr>
              <w:t xml:space="preserve"> with action </w:t>
            </w:r>
            <w:r>
              <w:rPr>
                <w:rFonts w:ascii="Consolas" w:hAnsi="Consolas" w:eastAsia="Consolas"/>
                <w:color w:val="2563EB"/>
                <w:sz w:val="21"/>
                <w:szCs w:val="21"/>
              </w:rPr>
              <w:t>APPROVE</w:t>
            </w:r>
            <w:r>
              <w:rPr>
                <w:rFonts w:ascii="Aptos" w:hAnsi="Aptos" w:eastAsia="Aptos"/>
                <w:color w:val="1F2937"/>
                <w:sz w:val="21"/>
                <w:szCs w:val="21"/>
              </w:rPr>
              <w:t>.</w:t>
            </w:r>
          </w:p>
        </w:tc>
      </w:tr>
      <w:tr w14:paraId="4F1E69E7">
        <w:tblPrEx>
          <w:tblCellMar>
            <w:top w:w="0" w:type="dxa"/>
            <w:left w:w="108" w:type="dxa"/>
            <w:bottom w:w="0" w:type="dxa"/>
            <w:right w:w="108" w:type="dxa"/>
          </w:tblCellMar>
        </w:tblPrEx>
        <w:trPr>
          <w:cantSplit/>
          <w:jc w:val="center"/>
        </w:trPr>
        <w:tc>
          <w:tcPr>
            <w:tcW w:w="262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589C3C8">
            <w:pPr>
              <w:spacing w:after="0"/>
              <w:jc w:val="center"/>
              <w:rPr>
                <w:sz w:val="21"/>
                <w:szCs w:val="21"/>
              </w:rPr>
            </w:pPr>
            <w:r>
              <w:rPr>
                <w:rFonts w:ascii="Aptos" w:hAnsi="Aptos" w:eastAsia="Aptos"/>
                <w:color w:val="1F2937"/>
                <w:sz w:val="21"/>
                <w:szCs w:val="21"/>
              </w:rPr>
              <w:t>Assertions</w:t>
            </w:r>
          </w:p>
        </w:tc>
        <w:tc>
          <w:tcPr>
            <w:tcW w:w="70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A98E2E4">
            <w:pPr>
              <w:spacing w:after="0"/>
              <w:jc w:val="center"/>
              <w:rPr>
                <w:sz w:val="21"/>
                <w:szCs w:val="21"/>
              </w:rPr>
            </w:pPr>
            <w:r>
              <w:rPr>
                <w:rFonts w:ascii="Aptos" w:hAnsi="Aptos" w:eastAsia="Aptos"/>
                <w:color w:val="1F2937"/>
                <w:sz w:val="21"/>
                <w:szCs w:val="21"/>
              </w:rPr>
              <w:t xml:space="preserve">Request is created and approved; TA password remains </w:t>
            </w:r>
            <w:r>
              <w:rPr>
                <w:rFonts w:ascii="Consolas" w:hAnsi="Consolas" w:eastAsia="Consolas"/>
                <w:color w:val="2563EB"/>
                <w:sz w:val="21"/>
                <w:szCs w:val="21"/>
              </w:rPr>
              <w:t>ta-old</w:t>
            </w:r>
            <w:r>
              <w:rPr>
                <w:rFonts w:ascii="Aptos" w:hAnsi="Aptos" w:eastAsia="Aptos"/>
                <w:color w:val="1F2937"/>
                <w:sz w:val="21"/>
                <w:szCs w:val="21"/>
              </w:rPr>
              <w:t xml:space="preserve">; MO password becomes the initial reset password </w:t>
            </w:r>
            <w:r>
              <w:rPr>
                <w:rFonts w:ascii="Consolas" w:hAnsi="Consolas" w:eastAsia="Consolas"/>
                <w:color w:val="2563EB"/>
                <w:sz w:val="21"/>
                <w:szCs w:val="21"/>
              </w:rPr>
              <w:t>123456</w:t>
            </w:r>
            <w:r>
              <w:rPr>
                <w:rFonts w:ascii="Aptos" w:hAnsi="Aptos" w:eastAsia="Aptos"/>
                <w:color w:val="1F2937"/>
                <w:sz w:val="21"/>
                <w:szCs w:val="21"/>
              </w:rPr>
              <w:t>.</w:t>
            </w:r>
          </w:p>
        </w:tc>
      </w:tr>
      <w:tr w14:paraId="785ADE5C">
        <w:tblPrEx>
          <w:tblCellMar>
            <w:top w:w="0" w:type="dxa"/>
            <w:left w:w="108" w:type="dxa"/>
            <w:bottom w:w="0" w:type="dxa"/>
            <w:right w:w="108" w:type="dxa"/>
          </w:tblCellMar>
        </w:tblPrEx>
        <w:trPr>
          <w:cantSplit/>
          <w:jc w:val="center"/>
        </w:trPr>
        <w:tc>
          <w:tcPr>
            <w:tcW w:w="2625"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B56D655">
            <w:pPr>
              <w:spacing w:after="0"/>
              <w:jc w:val="center"/>
              <w:rPr>
                <w:sz w:val="21"/>
                <w:szCs w:val="21"/>
              </w:rPr>
            </w:pPr>
            <w:r>
              <w:rPr>
                <w:rFonts w:ascii="Aptos" w:hAnsi="Aptos" w:eastAsia="Aptos"/>
                <w:color w:val="1F2937"/>
                <w:sz w:val="21"/>
                <w:szCs w:val="21"/>
              </w:rPr>
              <w:t>Importance</w:t>
            </w:r>
          </w:p>
        </w:tc>
        <w:tc>
          <w:tcPr>
            <w:tcW w:w="7013"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BFBB591">
            <w:pPr>
              <w:spacing w:after="0"/>
              <w:jc w:val="center"/>
              <w:rPr>
                <w:sz w:val="21"/>
                <w:szCs w:val="21"/>
              </w:rPr>
            </w:pPr>
            <w:r>
              <w:rPr>
                <w:rFonts w:ascii="Aptos" w:hAnsi="Aptos" w:eastAsia="Aptos"/>
                <w:color w:val="1F2937"/>
                <w:sz w:val="21"/>
                <w:szCs w:val="21"/>
              </w:rPr>
              <w:t>Demonstrates that role identification is enforced at a sensitive account-recovery boundary.</w:t>
            </w:r>
          </w:p>
        </w:tc>
      </w:tr>
    </w:tbl>
    <w:p w14:paraId="7A78D78F">
      <w:pPr>
        <w:spacing w:after="20"/>
      </w:pPr>
    </w:p>
    <w:p w14:paraId="7C80F617">
      <w:pPr>
        <w:pStyle w:val="4"/>
      </w:pPr>
      <w:bookmarkStart w:id="19" w:name="_Toc14867"/>
      <w:r>
        <w:t>10.2 Uploaded CV Is Linked To The Submitted Application</w:t>
      </w:r>
      <w:bookmarkEnd w:id="19"/>
    </w:p>
    <w:tbl>
      <w:tblPr>
        <w:tblStyle w:val="34"/>
        <w:tblW w:w="0" w:type="auto"/>
        <w:jc w:val="center"/>
        <w:tblLayout w:type="fixed"/>
        <w:tblCellMar>
          <w:top w:w="0" w:type="dxa"/>
          <w:left w:w="108" w:type="dxa"/>
          <w:bottom w:w="0" w:type="dxa"/>
          <w:right w:w="108" w:type="dxa"/>
        </w:tblCellMar>
      </w:tblPr>
      <w:tblGrid>
        <w:gridCol w:w="2674"/>
        <w:gridCol w:w="6964"/>
      </w:tblGrid>
      <w:tr w14:paraId="66C9F535">
        <w:tblPrEx>
          <w:tblCellMar>
            <w:top w:w="0" w:type="dxa"/>
            <w:left w:w="108" w:type="dxa"/>
            <w:bottom w:w="0" w:type="dxa"/>
            <w:right w:w="108" w:type="dxa"/>
          </w:tblCellMar>
        </w:tblPrEx>
        <w:trPr>
          <w:cantSplit/>
          <w:tblHeader/>
          <w:jc w:val="center"/>
        </w:trPr>
        <w:tc>
          <w:tcPr>
            <w:tcW w:w="267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568D6D39">
            <w:pPr>
              <w:spacing w:after="0"/>
              <w:jc w:val="center"/>
              <w:rPr>
                <w:sz w:val="21"/>
                <w:szCs w:val="21"/>
              </w:rPr>
            </w:pPr>
            <w:r>
              <w:rPr>
                <w:rFonts w:ascii="Aptos" w:hAnsi="Aptos" w:eastAsia="Aptos"/>
                <w:b/>
                <w:color w:val="FFFFFF"/>
                <w:sz w:val="21"/>
                <w:szCs w:val="21"/>
              </w:rPr>
              <w:t>Item</w:t>
            </w:r>
          </w:p>
        </w:tc>
        <w:tc>
          <w:tcPr>
            <w:tcW w:w="696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7314A209">
            <w:pPr>
              <w:spacing w:after="0"/>
              <w:jc w:val="center"/>
              <w:rPr>
                <w:sz w:val="21"/>
                <w:szCs w:val="21"/>
              </w:rPr>
            </w:pPr>
            <w:r>
              <w:rPr>
                <w:rFonts w:ascii="Aptos" w:hAnsi="Aptos" w:eastAsia="Aptos"/>
                <w:b/>
                <w:color w:val="FFFFFF"/>
                <w:sz w:val="21"/>
                <w:szCs w:val="21"/>
              </w:rPr>
              <w:t>Detail</w:t>
            </w:r>
          </w:p>
        </w:tc>
      </w:tr>
      <w:tr w14:paraId="74D0B681">
        <w:tblPrEx>
          <w:tblCellMar>
            <w:top w:w="0" w:type="dxa"/>
            <w:left w:w="108" w:type="dxa"/>
            <w:bottom w:w="0" w:type="dxa"/>
            <w:right w:w="108" w:type="dxa"/>
          </w:tblCellMar>
        </w:tblPrEx>
        <w:trPr>
          <w:cantSplit/>
          <w:jc w:val="center"/>
        </w:trPr>
        <w:tc>
          <w:tcPr>
            <w:tcW w:w="267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1F46B19">
            <w:pPr>
              <w:spacing w:after="0"/>
              <w:jc w:val="center"/>
              <w:rPr>
                <w:sz w:val="21"/>
                <w:szCs w:val="21"/>
              </w:rPr>
            </w:pPr>
            <w:r>
              <w:rPr>
                <w:rFonts w:ascii="Aptos" w:hAnsi="Aptos" w:eastAsia="Aptos"/>
                <w:color w:val="1F2937"/>
                <w:sz w:val="21"/>
                <w:szCs w:val="21"/>
              </w:rPr>
              <w:t>Test method</w:t>
            </w:r>
          </w:p>
        </w:tc>
        <w:tc>
          <w:tcPr>
            <w:tcW w:w="696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7B0D764">
            <w:pPr>
              <w:spacing w:after="0"/>
              <w:jc w:val="center"/>
              <w:rPr>
                <w:sz w:val="21"/>
                <w:szCs w:val="21"/>
              </w:rPr>
            </w:pPr>
            <w:r>
              <w:rPr>
                <w:rFonts w:ascii="Consolas" w:hAnsi="Consolas" w:eastAsia="Consolas"/>
                <w:color w:val="2563EB"/>
                <w:sz w:val="21"/>
                <w:szCs w:val="21"/>
              </w:rPr>
              <w:t>TaJobBoundaryStoriesTest.applicationShouldLinkUploadedCvAndNotifyJobOwner</w:t>
            </w:r>
          </w:p>
        </w:tc>
      </w:tr>
      <w:tr w14:paraId="4133C562">
        <w:tblPrEx>
          <w:tblCellMar>
            <w:top w:w="0" w:type="dxa"/>
            <w:left w:w="108" w:type="dxa"/>
            <w:bottom w:w="0" w:type="dxa"/>
            <w:right w:w="108" w:type="dxa"/>
          </w:tblCellMar>
        </w:tblPrEx>
        <w:trPr>
          <w:cantSplit/>
          <w:jc w:val="center"/>
        </w:trPr>
        <w:tc>
          <w:tcPr>
            <w:tcW w:w="267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9378090">
            <w:pPr>
              <w:spacing w:after="0"/>
              <w:jc w:val="center"/>
              <w:rPr>
                <w:sz w:val="21"/>
                <w:szCs w:val="21"/>
              </w:rPr>
            </w:pPr>
            <w:r>
              <w:rPr>
                <w:rFonts w:ascii="Aptos" w:hAnsi="Aptos" w:eastAsia="Aptos"/>
                <w:color w:val="1F2937"/>
                <w:sz w:val="21"/>
                <w:szCs w:val="21"/>
              </w:rPr>
              <w:t>Risk addressed</w:t>
            </w:r>
          </w:p>
        </w:tc>
        <w:tc>
          <w:tcPr>
            <w:tcW w:w="696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8589300">
            <w:pPr>
              <w:spacing w:after="0"/>
              <w:jc w:val="center"/>
              <w:rPr>
                <w:sz w:val="21"/>
                <w:szCs w:val="21"/>
              </w:rPr>
            </w:pPr>
            <w:r>
              <w:rPr>
                <w:rFonts w:ascii="Aptos" w:hAnsi="Aptos" w:eastAsia="Aptos"/>
                <w:color w:val="1F2937"/>
                <w:sz w:val="21"/>
                <w:szCs w:val="21"/>
              </w:rPr>
              <w:t>A resume could be uploaded but not associated with the application reviewed by the MO.</w:t>
            </w:r>
          </w:p>
        </w:tc>
      </w:tr>
      <w:tr w14:paraId="1AD0C354">
        <w:tblPrEx>
          <w:tblCellMar>
            <w:top w:w="0" w:type="dxa"/>
            <w:left w:w="108" w:type="dxa"/>
            <w:bottom w:w="0" w:type="dxa"/>
            <w:right w:w="108" w:type="dxa"/>
          </w:tblCellMar>
        </w:tblPrEx>
        <w:trPr>
          <w:cantSplit/>
          <w:jc w:val="center"/>
        </w:trPr>
        <w:tc>
          <w:tcPr>
            <w:tcW w:w="267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B126C51">
            <w:pPr>
              <w:spacing w:after="0"/>
              <w:jc w:val="center"/>
              <w:rPr>
                <w:sz w:val="21"/>
                <w:szCs w:val="21"/>
              </w:rPr>
            </w:pPr>
            <w:r>
              <w:rPr>
                <w:rFonts w:ascii="Aptos" w:hAnsi="Aptos" w:eastAsia="Aptos"/>
                <w:color w:val="1F2937"/>
                <w:sz w:val="21"/>
                <w:szCs w:val="21"/>
              </w:rPr>
              <w:t>Preconditions</w:t>
            </w:r>
          </w:p>
        </w:tc>
        <w:tc>
          <w:tcPr>
            <w:tcW w:w="696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BBE894F">
            <w:pPr>
              <w:spacing w:after="0"/>
              <w:jc w:val="center"/>
              <w:rPr>
                <w:sz w:val="21"/>
                <w:szCs w:val="21"/>
              </w:rPr>
            </w:pPr>
            <w:r>
              <w:rPr>
                <w:rFonts w:ascii="Aptos" w:hAnsi="Aptos" w:eastAsia="Aptos"/>
                <w:color w:val="1F2937"/>
                <w:sz w:val="21"/>
                <w:szCs w:val="21"/>
              </w:rPr>
              <w:t>Authenticated TA, owning MO and an open vacancy exist.</w:t>
            </w:r>
          </w:p>
        </w:tc>
      </w:tr>
      <w:tr w14:paraId="392091F5">
        <w:tblPrEx>
          <w:tblCellMar>
            <w:top w:w="0" w:type="dxa"/>
            <w:left w:w="108" w:type="dxa"/>
            <w:bottom w:w="0" w:type="dxa"/>
            <w:right w:w="108" w:type="dxa"/>
          </w:tblCellMar>
        </w:tblPrEx>
        <w:trPr>
          <w:cantSplit/>
          <w:jc w:val="center"/>
        </w:trPr>
        <w:tc>
          <w:tcPr>
            <w:tcW w:w="267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F2F355F">
            <w:pPr>
              <w:spacing w:after="0"/>
              <w:jc w:val="center"/>
              <w:rPr>
                <w:sz w:val="21"/>
                <w:szCs w:val="21"/>
              </w:rPr>
            </w:pPr>
            <w:r>
              <w:rPr>
                <w:rFonts w:ascii="Aptos" w:hAnsi="Aptos" w:eastAsia="Aptos"/>
                <w:color w:val="1F2937"/>
                <w:sz w:val="21"/>
                <w:szCs w:val="21"/>
              </w:rPr>
              <w:t>Input</w:t>
            </w:r>
          </w:p>
        </w:tc>
        <w:tc>
          <w:tcPr>
            <w:tcW w:w="696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F590FF7">
            <w:pPr>
              <w:spacing w:after="0"/>
              <w:jc w:val="center"/>
              <w:rPr>
                <w:sz w:val="21"/>
                <w:szCs w:val="21"/>
              </w:rPr>
            </w:pPr>
            <w:r>
              <w:rPr>
                <w:rFonts w:ascii="Aptos" w:hAnsi="Aptos" w:eastAsia="Aptos"/>
                <w:color w:val="1F2937"/>
                <w:sz w:val="21"/>
                <w:szCs w:val="21"/>
              </w:rPr>
              <w:t xml:space="preserve">Base64 PDF upload followed by application JSON containing the returned </w:t>
            </w:r>
            <w:r>
              <w:rPr>
                <w:rFonts w:ascii="Consolas" w:hAnsi="Consolas" w:eastAsia="Consolas"/>
                <w:color w:val="2563EB"/>
                <w:sz w:val="21"/>
                <w:szCs w:val="21"/>
              </w:rPr>
              <w:t>cvFileName</w:t>
            </w:r>
            <w:r>
              <w:rPr>
                <w:rFonts w:ascii="Aptos" w:hAnsi="Aptos" w:eastAsia="Aptos"/>
                <w:color w:val="1F2937"/>
                <w:sz w:val="21"/>
                <w:szCs w:val="21"/>
              </w:rPr>
              <w:t>.</w:t>
            </w:r>
          </w:p>
        </w:tc>
      </w:tr>
      <w:tr w14:paraId="662CD567">
        <w:tblPrEx>
          <w:tblCellMar>
            <w:top w:w="0" w:type="dxa"/>
            <w:left w:w="108" w:type="dxa"/>
            <w:bottom w:w="0" w:type="dxa"/>
            <w:right w:w="108" w:type="dxa"/>
          </w:tblCellMar>
        </w:tblPrEx>
        <w:trPr>
          <w:cantSplit/>
          <w:jc w:val="center"/>
        </w:trPr>
        <w:tc>
          <w:tcPr>
            <w:tcW w:w="267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DC0FF8A">
            <w:pPr>
              <w:spacing w:after="0"/>
              <w:jc w:val="center"/>
              <w:rPr>
                <w:sz w:val="21"/>
                <w:szCs w:val="21"/>
              </w:rPr>
            </w:pPr>
            <w:r>
              <w:rPr>
                <w:rFonts w:ascii="Aptos" w:hAnsi="Aptos" w:eastAsia="Aptos"/>
                <w:color w:val="1F2937"/>
                <w:sz w:val="21"/>
                <w:szCs w:val="21"/>
              </w:rPr>
              <w:t>Execution</w:t>
            </w:r>
          </w:p>
        </w:tc>
        <w:tc>
          <w:tcPr>
            <w:tcW w:w="696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5AFD436">
            <w:pPr>
              <w:spacing w:after="0"/>
              <w:jc w:val="center"/>
              <w:rPr>
                <w:sz w:val="21"/>
                <w:szCs w:val="21"/>
              </w:rPr>
            </w:pPr>
            <w:r>
              <w:rPr>
                <w:rFonts w:ascii="Aptos" w:hAnsi="Aptos" w:eastAsia="Aptos"/>
                <w:color w:val="1F2937"/>
                <w:sz w:val="21"/>
                <w:szCs w:val="21"/>
              </w:rPr>
              <w:t xml:space="preserve">POST upload through </w:t>
            </w:r>
            <w:r>
              <w:rPr>
                <w:rFonts w:ascii="Consolas" w:hAnsi="Consolas" w:eastAsia="Consolas"/>
                <w:color w:val="2563EB"/>
                <w:sz w:val="21"/>
                <w:szCs w:val="21"/>
              </w:rPr>
              <w:t>UploadHandler</w:t>
            </w:r>
            <w:r>
              <w:rPr>
                <w:rFonts w:ascii="Aptos" w:hAnsi="Aptos" w:eastAsia="Aptos"/>
                <w:color w:val="1F2937"/>
                <w:sz w:val="21"/>
                <w:szCs w:val="21"/>
              </w:rPr>
              <w:t xml:space="preserve">; POST application through </w:t>
            </w:r>
            <w:r>
              <w:rPr>
                <w:rFonts w:ascii="Consolas" w:hAnsi="Consolas" w:eastAsia="Consolas"/>
                <w:color w:val="2563EB"/>
                <w:sz w:val="21"/>
                <w:szCs w:val="21"/>
              </w:rPr>
              <w:t>JobHandler</w:t>
            </w:r>
            <w:r>
              <w:rPr>
                <w:rFonts w:ascii="Aptos" w:hAnsi="Aptos" w:eastAsia="Aptos"/>
                <w:color w:val="1F2937"/>
                <w:sz w:val="21"/>
                <w:szCs w:val="21"/>
              </w:rPr>
              <w:t>.</w:t>
            </w:r>
          </w:p>
        </w:tc>
      </w:tr>
      <w:tr w14:paraId="76FE72F3">
        <w:tblPrEx>
          <w:tblCellMar>
            <w:top w:w="0" w:type="dxa"/>
            <w:left w:w="108" w:type="dxa"/>
            <w:bottom w:w="0" w:type="dxa"/>
            <w:right w:w="108" w:type="dxa"/>
          </w:tblCellMar>
        </w:tblPrEx>
        <w:trPr>
          <w:cantSplit/>
          <w:jc w:val="center"/>
        </w:trPr>
        <w:tc>
          <w:tcPr>
            <w:tcW w:w="267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DDD7BEB">
            <w:pPr>
              <w:spacing w:after="0"/>
              <w:jc w:val="center"/>
              <w:rPr>
                <w:sz w:val="21"/>
                <w:szCs w:val="21"/>
              </w:rPr>
            </w:pPr>
            <w:r>
              <w:rPr>
                <w:rFonts w:ascii="Aptos" w:hAnsi="Aptos" w:eastAsia="Aptos"/>
                <w:color w:val="1F2937"/>
                <w:sz w:val="21"/>
                <w:szCs w:val="21"/>
              </w:rPr>
              <w:t>Assertions</w:t>
            </w:r>
          </w:p>
        </w:tc>
        <w:tc>
          <w:tcPr>
            <w:tcW w:w="696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3B6A9E5">
            <w:pPr>
              <w:spacing w:after="0"/>
              <w:jc w:val="center"/>
              <w:rPr>
                <w:sz w:val="21"/>
                <w:szCs w:val="21"/>
              </w:rPr>
            </w:pPr>
            <w:r>
              <w:rPr>
                <w:rFonts w:ascii="Aptos" w:hAnsi="Aptos" w:eastAsia="Aptos"/>
                <w:color w:val="1F2937"/>
                <w:sz w:val="21"/>
                <w:szCs w:val="21"/>
              </w:rPr>
              <w:t xml:space="preserve">Upload succeeds; application record contains exactly the saved CV filename; MO receives a </w:t>
            </w:r>
            <w:r>
              <w:rPr>
                <w:rFonts w:ascii="Consolas" w:hAnsi="Consolas" w:eastAsia="Consolas"/>
                <w:color w:val="2563EB"/>
                <w:sz w:val="21"/>
                <w:szCs w:val="21"/>
              </w:rPr>
              <w:t>New Application</w:t>
            </w:r>
            <w:r>
              <w:rPr>
                <w:rFonts w:ascii="Aptos" w:hAnsi="Aptos" w:eastAsia="Aptos"/>
                <w:color w:val="1F2937"/>
                <w:sz w:val="21"/>
                <w:szCs w:val="21"/>
              </w:rPr>
              <w:t xml:space="preserve"> notification naming the posting.</w:t>
            </w:r>
          </w:p>
        </w:tc>
      </w:tr>
      <w:tr w14:paraId="10CA53D3">
        <w:tblPrEx>
          <w:tblCellMar>
            <w:top w:w="0" w:type="dxa"/>
            <w:left w:w="108" w:type="dxa"/>
            <w:bottom w:w="0" w:type="dxa"/>
            <w:right w:w="108" w:type="dxa"/>
          </w:tblCellMar>
        </w:tblPrEx>
        <w:trPr>
          <w:cantSplit/>
          <w:jc w:val="center"/>
        </w:trPr>
        <w:tc>
          <w:tcPr>
            <w:tcW w:w="267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E7FEF68">
            <w:pPr>
              <w:spacing w:after="0"/>
              <w:jc w:val="center"/>
              <w:rPr>
                <w:sz w:val="21"/>
                <w:szCs w:val="21"/>
              </w:rPr>
            </w:pPr>
            <w:r>
              <w:rPr>
                <w:rFonts w:ascii="Aptos" w:hAnsi="Aptos" w:eastAsia="Aptos"/>
                <w:color w:val="1F2937"/>
                <w:sz w:val="21"/>
                <w:szCs w:val="21"/>
              </w:rPr>
              <w:t>Importance</w:t>
            </w:r>
          </w:p>
        </w:tc>
        <w:tc>
          <w:tcPr>
            <w:tcW w:w="6964"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4029776">
            <w:pPr>
              <w:spacing w:after="0"/>
              <w:jc w:val="center"/>
              <w:rPr>
                <w:sz w:val="21"/>
                <w:szCs w:val="21"/>
              </w:rPr>
            </w:pPr>
            <w:r>
              <w:rPr>
                <w:rFonts w:ascii="Aptos" w:hAnsi="Aptos" w:eastAsia="Aptos"/>
                <w:color w:val="1F2937"/>
                <w:sz w:val="21"/>
                <w:szCs w:val="21"/>
              </w:rPr>
              <w:t xml:space="preserve">Verifies the end-to-end data relationship between </w:t>
            </w:r>
            <w:r>
              <w:rPr>
                <w:rFonts w:ascii="Consolas" w:hAnsi="Consolas" w:eastAsia="Consolas"/>
                <w:color w:val="2563EB"/>
                <w:sz w:val="21"/>
                <w:szCs w:val="21"/>
              </w:rPr>
              <w:t>uploads/</w:t>
            </w:r>
            <w:r>
              <w:rPr>
                <w:rFonts w:ascii="Aptos" w:hAnsi="Aptos" w:eastAsia="Aptos"/>
                <w:color w:val="1F2937"/>
                <w:sz w:val="21"/>
                <w:szCs w:val="21"/>
              </w:rPr>
              <w:t xml:space="preserve"> and </w:t>
            </w:r>
            <w:r>
              <w:rPr>
                <w:rFonts w:ascii="Consolas" w:hAnsi="Consolas" w:eastAsia="Consolas"/>
                <w:color w:val="2563EB"/>
                <w:sz w:val="21"/>
                <w:szCs w:val="21"/>
              </w:rPr>
              <w:t>applications.json</w:t>
            </w:r>
            <w:r>
              <w:rPr>
                <w:rFonts w:ascii="Aptos" w:hAnsi="Aptos" w:eastAsia="Aptos"/>
                <w:color w:val="1F2937"/>
                <w:sz w:val="21"/>
                <w:szCs w:val="21"/>
              </w:rPr>
              <w:t xml:space="preserve"> used in applicant review.</w:t>
            </w:r>
          </w:p>
        </w:tc>
      </w:tr>
    </w:tbl>
    <w:p w14:paraId="6B3EB992">
      <w:pPr>
        <w:spacing w:after="20"/>
      </w:pPr>
    </w:p>
    <w:p w14:paraId="5E6FA18D">
      <w:pPr>
        <w:pStyle w:val="4"/>
      </w:pPr>
      <w:bookmarkStart w:id="20" w:name="_Toc15637"/>
      <w:r>
        <w:t>10.3 Application Is Blocked When Weekly Workload Would Exceed Limit</w:t>
      </w:r>
      <w:bookmarkEnd w:id="20"/>
    </w:p>
    <w:tbl>
      <w:tblPr>
        <w:tblStyle w:val="34"/>
        <w:tblW w:w="0" w:type="auto"/>
        <w:jc w:val="center"/>
        <w:tblLayout w:type="fixed"/>
        <w:tblCellMar>
          <w:top w:w="0" w:type="dxa"/>
          <w:left w:w="108" w:type="dxa"/>
          <w:bottom w:w="0" w:type="dxa"/>
          <w:right w:w="108" w:type="dxa"/>
        </w:tblCellMar>
      </w:tblPr>
      <w:tblGrid>
        <w:gridCol w:w="2676"/>
        <w:gridCol w:w="6962"/>
      </w:tblGrid>
      <w:tr w14:paraId="35269EDB">
        <w:tblPrEx>
          <w:tblCellMar>
            <w:top w:w="0" w:type="dxa"/>
            <w:left w:w="108" w:type="dxa"/>
            <w:bottom w:w="0" w:type="dxa"/>
            <w:right w:w="108" w:type="dxa"/>
          </w:tblCellMar>
        </w:tblPrEx>
        <w:trPr>
          <w:cantSplit/>
          <w:tblHeader/>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752B8C1B">
            <w:pPr>
              <w:spacing w:after="0"/>
              <w:jc w:val="center"/>
              <w:rPr>
                <w:sz w:val="21"/>
                <w:szCs w:val="21"/>
              </w:rPr>
            </w:pPr>
            <w:r>
              <w:rPr>
                <w:rFonts w:ascii="Aptos" w:hAnsi="Aptos" w:eastAsia="Aptos"/>
                <w:b/>
                <w:color w:val="FFFFFF"/>
                <w:sz w:val="21"/>
                <w:szCs w:val="21"/>
              </w:rPr>
              <w:t>Item</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47277B58">
            <w:pPr>
              <w:spacing w:after="0"/>
              <w:jc w:val="center"/>
              <w:rPr>
                <w:sz w:val="21"/>
                <w:szCs w:val="21"/>
              </w:rPr>
            </w:pPr>
            <w:r>
              <w:rPr>
                <w:rFonts w:ascii="Aptos" w:hAnsi="Aptos" w:eastAsia="Aptos"/>
                <w:b/>
                <w:color w:val="FFFFFF"/>
                <w:sz w:val="21"/>
                <w:szCs w:val="21"/>
              </w:rPr>
              <w:t>Detail</w:t>
            </w:r>
          </w:p>
        </w:tc>
      </w:tr>
      <w:tr w14:paraId="21F3FA14">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5B5D3BF">
            <w:pPr>
              <w:spacing w:after="0"/>
              <w:jc w:val="center"/>
              <w:rPr>
                <w:sz w:val="21"/>
                <w:szCs w:val="21"/>
              </w:rPr>
            </w:pPr>
            <w:r>
              <w:rPr>
                <w:rFonts w:ascii="Aptos" w:hAnsi="Aptos" w:eastAsia="Aptos"/>
                <w:color w:val="1F2937"/>
                <w:sz w:val="21"/>
                <w:szCs w:val="21"/>
              </w:rPr>
              <w:t>Test method</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9624242">
            <w:pPr>
              <w:spacing w:after="0"/>
              <w:jc w:val="center"/>
              <w:rPr>
                <w:sz w:val="21"/>
                <w:szCs w:val="21"/>
              </w:rPr>
            </w:pPr>
            <w:r>
              <w:rPr>
                <w:rFonts w:ascii="Consolas" w:hAnsi="Consolas" w:eastAsia="Consolas"/>
                <w:color w:val="2563EB"/>
                <w:sz w:val="21"/>
                <w:szCs w:val="21"/>
              </w:rPr>
              <w:t>TaJobBoundaryStoriesTest.applicationShouldBeBlockedWhenApprovedWorkloadWouldExceedWeeklyLimit</w:t>
            </w:r>
          </w:p>
        </w:tc>
      </w:tr>
      <w:tr w14:paraId="1EFF0E5B">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DA8D0C3">
            <w:pPr>
              <w:spacing w:after="0"/>
              <w:jc w:val="center"/>
              <w:rPr>
                <w:sz w:val="21"/>
                <w:szCs w:val="21"/>
              </w:rPr>
            </w:pPr>
            <w:r>
              <w:rPr>
                <w:rFonts w:ascii="Aptos" w:hAnsi="Aptos" w:eastAsia="Aptos"/>
                <w:color w:val="1F2937"/>
                <w:sz w:val="21"/>
                <w:szCs w:val="21"/>
              </w:rPr>
              <w:t>Risk addressed</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66FA96B">
            <w:pPr>
              <w:spacing w:after="0"/>
              <w:jc w:val="center"/>
              <w:rPr>
                <w:sz w:val="21"/>
                <w:szCs w:val="21"/>
              </w:rPr>
            </w:pPr>
            <w:r>
              <w:rPr>
                <w:rFonts w:ascii="Aptos" w:hAnsi="Aptos" w:eastAsia="Aptos"/>
                <w:color w:val="1F2937"/>
                <w:sz w:val="21"/>
                <w:szCs w:val="21"/>
              </w:rPr>
              <w:t>A TA may be approved or apply for duties above the configured weekly workload threshold.</w:t>
            </w:r>
          </w:p>
        </w:tc>
      </w:tr>
      <w:tr w14:paraId="3AF168F2">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75B4B28">
            <w:pPr>
              <w:spacing w:after="0"/>
              <w:jc w:val="center"/>
              <w:rPr>
                <w:sz w:val="21"/>
                <w:szCs w:val="21"/>
              </w:rPr>
            </w:pPr>
            <w:r>
              <w:rPr>
                <w:rFonts w:ascii="Aptos" w:hAnsi="Aptos" w:eastAsia="Aptos"/>
                <w:color w:val="1F2937"/>
                <w:sz w:val="21"/>
                <w:szCs w:val="21"/>
              </w:rPr>
              <w:t>Preconditions</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7526002">
            <w:pPr>
              <w:spacing w:after="0"/>
              <w:jc w:val="center"/>
              <w:rPr>
                <w:sz w:val="21"/>
                <w:szCs w:val="21"/>
              </w:rPr>
            </w:pPr>
            <w:r>
              <w:rPr>
                <w:rFonts w:ascii="Consolas" w:hAnsi="Consolas" w:eastAsia="Consolas"/>
                <w:color w:val="2563EB"/>
                <w:sz w:val="21"/>
                <w:szCs w:val="21"/>
              </w:rPr>
              <w:t>maxWeeklyHours</w:t>
            </w:r>
            <w:r>
              <w:rPr>
                <w:rFonts w:ascii="Aptos" w:hAnsi="Aptos" w:eastAsia="Aptos"/>
                <w:color w:val="1F2937"/>
                <w:sz w:val="21"/>
                <w:szCs w:val="21"/>
              </w:rPr>
              <w:t xml:space="preserve"> is set to </w:t>
            </w:r>
            <w:r>
              <w:rPr>
                <w:rFonts w:ascii="Consolas" w:hAnsi="Consolas" w:eastAsia="Consolas"/>
                <w:color w:val="2563EB"/>
                <w:sz w:val="21"/>
                <w:szCs w:val="21"/>
              </w:rPr>
              <w:t>2</w:t>
            </w:r>
            <w:r>
              <w:rPr>
                <w:rFonts w:ascii="Aptos" w:hAnsi="Aptos" w:eastAsia="Aptos"/>
                <w:color w:val="1F2937"/>
                <w:sz w:val="21"/>
                <w:szCs w:val="21"/>
              </w:rPr>
              <w:t>; TA already has an approved two-hour posting in week 1; another one-hour posting is open.</w:t>
            </w:r>
          </w:p>
        </w:tc>
      </w:tr>
      <w:tr w14:paraId="5EE2AAB2">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7E902441">
            <w:pPr>
              <w:spacing w:after="0"/>
              <w:jc w:val="center"/>
              <w:rPr>
                <w:sz w:val="21"/>
                <w:szCs w:val="21"/>
              </w:rPr>
            </w:pPr>
            <w:r>
              <w:rPr>
                <w:rFonts w:ascii="Aptos" w:hAnsi="Aptos" w:eastAsia="Aptos"/>
                <w:color w:val="1F2937"/>
                <w:sz w:val="21"/>
                <w:szCs w:val="21"/>
              </w:rPr>
              <w:t>Input</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5D6E1E8">
            <w:pPr>
              <w:spacing w:after="0"/>
              <w:jc w:val="center"/>
              <w:rPr>
                <w:sz w:val="21"/>
                <w:szCs w:val="21"/>
              </w:rPr>
            </w:pPr>
            <w:r>
              <w:rPr>
                <w:rFonts w:ascii="Aptos" w:hAnsi="Aptos" w:eastAsia="Aptos"/>
                <w:color w:val="1F2937"/>
                <w:sz w:val="21"/>
                <w:szCs w:val="21"/>
              </w:rPr>
              <w:t>Application for the additional posting with an unused priority.</w:t>
            </w:r>
          </w:p>
        </w:tc>
      </w:tr>
      <w:tr w14:paraId="440900E6">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1F8763F">
            <w:pPr>
              <w:spacing w:after="0"/>
              <w:jc w:val="center"/>
              <w:rPr>
                <w:sz w:val="21"/>
                <w:szCs w:val="21"/>
              </w:rPr>
            </w:pPr>
            <w:r>
              <w:rPr>
                <w:rFonts w:ascii="Aptos" w:hAnsi="Aptos" w:eastAsia="Aptos"/>
                <w:color w:val="1F2937"/>
                <w:sz w:val="21"/>
                <w:szCs w:val="21"/>
              </w:rPr>
              <w:t>Execution</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1AE9970">
            <w:pPr>
              <w:spacing w:after="0"/>
              <w:jc w:val="center"/>
              <w:rPr>
                <w:sz w:val="21"/>
                <w:szCs w:val="21"/>
              </w:rPr>
            </w:pPr>
            <w:r>
              <w:rPr>
                <w:rFonts w:ascii="Aptos" w:hAnsi="Aptos" w:eastAsia="Aptos"/>
                <w:color w:val="1F2937"/>
                <w:sz w:val="21"/>
                <w:szCs w:val="21"/>
              </w:rPr>
              <w:t xml:space="preserve">POST </w:t>
            </w:r>
            <w:r>
              <w:rPr>
                <w:rFonts w:ascii="Consolas" w:hAnsi="Consolas" w:eastAsia="Consolas"/>
                <w:color w:val="2563EB"/>
                <w:sz w:val="21"/>
                <w:szCs w:val="21"/>
              </w:rPr>
              <w:t>/api/jobs/{id}/apply</w:t>
            </w:r>
            <w:r>
              <w:rPr>
                <w:rFonts w:ascii="Aptos" w:hAnsi="Aptos" w:eastAsia="Aptos"/>
                <w:color w:val="1F2937"/>
                <w:sz w:val="21"/>
                <w:szCs w:val="21"/>
              </w:rPr>
              <w:t xml:space="preserve"> as the TA.</w:t>
            </w:r>
          </w:p>
        </w:tc>
      </w:tr>
      <w:tr w14:paraId="6366C20E">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F502CCA">
            <w:pPr>
              <w:spacing w:after="0"/>
              <w:jc w:val="center"/>
              <w:rPr>
                <w:sz w:val="21"/>
                <w:szCs w:val="21"/>
              </w:rPr>
            </w:pPr>
            <w:r>
              <w:rPr>
                <w:rFonts w:ascii="Aptos" w:hAnsi="Aptos" w:eastAsia="Aptos"/>
                <w:color w:val="1F2937"/>
                <w:sz w:val="21"/>
                <w:szCs w:val="21"/>
              </w:rPr>
              <w:t>Assertions</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B58B63F">
            <w:pPr>
              <w:spacing w:after="0"/>
              <w:jc w:val="center"/>
              <w:rPr>
                <w:sz w:val="21"/>
                <w:szCs w:val="21"/>
              </w:rPr>
            </w:pPr>
            <w:r>
              <w:rPr>
                <w:rFonts w:ascii="Aptos" w:hAnsi="Aptos" w:eastAsia="Aptos"/>
                <w:color w:val="1F2937"/>
                <w:sz w:val="21"/>
                <w:szCs w:val="21"/>
              </w:rPr>
              <w:t xml:space="preserve">Response is conflict status </w:t>
            </w:r>
            <w:r>
              <w:rPr>
                <w:rFonts w:ascii="Consolas" w:hAnsi="Consolas" w:eastAsia="Consolas"/>
                <w:color w:val="2563EB"/>
                <w:sz w:val="21"/>
                <w:szCs w:val="21"/>
              </w:rPr>
              <w:t>409</w:t>
            </w:r>
            <w:r>
              <w:rPr>
                <w:rFonts w:ascii="Aptos" w:hAnsi="Aptos" w:eastAsia="Aptos"/>
                <w:color w:val="1F2937"/>
                <w:sz w:val="21"/>
                <w:szCs w:val="21"/>
              </w:rPr>
              <w:t xml:space="preserve">; body identifies week 1 overload; a </w:t>
            </w:r>
            <w:r>
              <w:rPr>
                <w:rFonts w:ascii="Consolas" w:hAnsi="Consolas" w:eastAsia="Consolas"/>
                <w:color w:val="2563EB"/>
                <w:sz w:val="21"/>
                <w:szCs w:val="21"/>
              </w:rPr>
              <w:t>WORKLOAD</w:t>
            </w:r>
            <w:r>
              <w:rPr>
                <w:rFonts w:ascii="Aptos" w:hAnsi="Aptos" w:eastAsia="Aptos"/>
                <w:color w:val="1F2937"/>
                <w:sz w:val="21"/>
                <w:szCs w:val="21"/>
              </w:rPr>
              <w:t xml:space="preserve"> notification and </w:t>
            </w:r>
            <w:r>
              <w:rPr>
                <w:rFonts w:ascii="Consolas" w:hAnsi="Consolas" w:eastAsia="Consolas"/>
                <w:color w:val="2563EB"/>
                <w:sz w:val="21"/>
                <w:szCs w:val="21"/>
              </w:rPr>
              <w:t>WORKLOAD_BLOCK</w:t>
            </w:r>
            <w:r>
              <w:rPr>
                <w:rFonts w:ascii="Aptos" w:hAnsi="Aptos" w:eastAsia="Aptos"/>
                <w:color w:val="1F2937"/>
                <w:sz w:val="21"/>
                <w:szCs w:val="21"/>
              </w:rPr>
              <w:t xml:space="preserve"> audit record are saved.</w:t>
            </w:r>
          </w:p>
        </w:tc>
      </w:tr>
      <w:tr w14:paraId="76D5A17A">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DEBA49F">
            <w:pPr>
              <w:spacing w:after="0"/>
              <w:jc w:val="center"/>
              <w:rPr>
                <w:sz w:val="21"/>
                <w:szCs w:val="21"/>
              </w:rPr>
            </w:pPr>
            <w:r>
              <w:rPr>
                <w:rFonts w:ascii="Aptos" w:hAnsi="Aptos" w:eastAsia="Aptos"/>
                <w:color w:val="1F2937"/>
                <w:sz w:val="21"/>
                <w:szCs w:val="21"/>
              </w:rPr>
              <w:t>Importance</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BD19453">
            <w:pPr>
              <w:spacing w:after="0"/>
              <w:jc w:val="center"/>
              <w:rPr>
                <w:sz w:val="21"/>
                <w:szCs w:val="21"/>
              </w:rPr>
            </w:pPr>
            <w:r>
              <w:rPr>
                <w:rFonts w:ascii="Aptos" w:hAnsi="Aptos" w:eastAsia="Aptos"/>
                <w:color w:val="1F2937"/>
                <w:sz w:val="21"/>
                <w:szCs w:val="21"/>
              </w:rPr>
              <w:t>Protects workload policy and leaves visible evidence explaining why an application was refused.</w:t>
            </w:r>
          </w:p>
        </w:tc>
      </w:tr>
    </w:tbl>
    <w:p w14:paraId="5262AB55">
      <w:pPr>
        <w:spacing w:after="20"/>
      </w:pPr>
    </w:p>
    <w:p w14:paraId="3BDDCA0A">
      <w:pPr>
        <w:pStyle w:val="4"/>
      </w:pPr>
      <w:bookmarkStart w:id="21" w:name="_Toc1855"/>
      <w:r>
        <w:t>10.4 MO Cannot Approve Beyond Posting Quota</w:t>
      </w:r>
      <w:bookmarkEnd w:id="21"/>
    </w:p>
    <w:tbl>
      <w:tblPr>
        <w:tblStyle w:val="34"/>
        <w:tblW w:w="0" w:type="auto"/>
        <w:jc w:val="center"/>
        <w:tblLayout w:type="fixed"/>
        <w:tblCellMar>
          <w:top w:w="0" w:type="dxa"/>
          <w:left w:w="108" w:type="dxa"/>
          <w:bottom w:w="0" w:type="dxa"/>
          <w:right w:w="108" w:type="dxa"/>
        </w:tblCellMar>
      </w:tblPr>
      <w:tblGrid>
        <w:gridCol w:w="2696"/>
        <w:gridCol w:w="6942"/>
      </w:tblGrid>
      <w:tr w14:paraId="6D75ED8F">
        <w:tblPrEx>
          <w:tblCellMar>
            <w:top w:w="0" w:type="dxa"/>
            <w:left w:w="108" w:type="dxa"/>
            <w:bottom w:w="0" w:type="dxa"/>
            <w:right w:w="108" w:type="dxa"/>
          </w:tblCellMar>
        </w:tblPrEx>
        <w:trPr>
          <w:cantSplit/>
          <w:tblHeader/>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0DFBDAD7">
            <w:pPr>
              <w:spacing w:after="0"/>
              <w:jc w:val="center"/>
              <w:rPr>
                <w:sz w:val="21"/>
                <w:szCs w:val="21"/>
              </w:rPr>
            </w:pPr>
            <w:r>
              <w:rPr>
                <w:rFonts w:ascii="Aptos" w:hAnsi="Aptos" w:eastAsia="Aptos"/>
                <w:b/>
                <w:color w:val="FFFFFF"/>
                <w:sz w:val="21"/>
                <w:szCs w:val="21"/>
              </w:rPr>
              <w:t>Item</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65B3123B">
            <w:pPr>
              <w:spacing w:after="0"/>
              <w:jc w:val="center"/>
              <w:rPr>
                <w:sz w:val="21"/>
                <w:szCs w:val="21"/>
              </w:rPr>
            </w:pPr>
            <w:r>
              <w:rPr>
                <w:rFonts w:ascii="Aptos" w:hAnsi="Aptos" w:eastAsia="Aptos"/>
                <w:b/>
                <w:color w:val="FFFFFF"/>
                <w:sz w:val="21"/>
                <w:szCs w:val="21"/>
              </w:rPr>
              <w:t>Detail</w:t>
            </w:r>
          </w:p>
        </w:tc>
      </w:tr>
      <w:tr w14:paraId="73053FAE">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06CA4EA">
            <w:pPr>
              <w:spacing w:after="0"/>
              <w:jc w:val="center"/>
              <w:rPr>
                <w:sz w:val="21"/>
                <w:szCs w:val="21"/>
              </w:rPr>
            </w:pPr>
            <w:r>
              <w:rPr>
                <w:rFonts w:ascii="Aptos" w:hAnsi="Aptos" w:eastAsia="Aptos"/>
                <w:color w:val="1F2937"/>
                <w:sz w:val="21"/>
                <w:szCs w:val="21"/>
              </w:rPr>
              <w:t>Test method</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0B5B61A">
            <w:pPr>
              <w:spacing w:after="0"/>
              <w:jc w:val="center"/>
              <w:rPr>
                <w:sz w:val="21"/>
                <w:szCs w:val="21"/>
              </w:rPr>
            </w:pPr>
            <w:r>
              <w:rPr>
                <w:rFonts w:ascii="Consolas" w:hAnsi="Consolas" w:eastAsia="Consolas"/>
                <w:color w:val="2563EB"/>
                <w:sz w:val="21"/>
                <w:szCs w:val="21"/>
              </w:rPr>
              <w:t>MoApplicantReviewStoriesTest.mo07_approveApplicantShouldRejectWhenQuotaIsFull</w:t>
            </w:r>
          </w:p>
        </w:tc>
      </w:tr>
      <w:tr w14:paraId="0A245C5D">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6F66C4D">
            <w:pPr>
              <w:spacing w:after="0"/>
              <w:jc w:val="center"/>
              <w:rPr>
                <w:sz w:val="21"/>
                <w:szCs w:val="21"/>
              </w:rPr>
            </w:pPr>
            <w:r>
              <w:rPr>
                <w:rFonts w:ascii="Aptos" w:hAnsi="Aptos" w:eastAsia="Aptos"/>
                <w:color w:val="1F2937"/>
                <w:sz w:val="21"/>
                <w:szCs w:val="21"/>
              </w:rPr>
              <w:t>Risk addressed</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F8451C5">
            <w:pPr>
              <w:spacing w:after="0"/>
              <w:jc w:val="center"/>
              <w:rPr>
                <w:sz w:val="21"/>
                <w:szCs w:val="21"/>
              </w:rPr>
            </w:pPr>
            <w:r>
              <w:rPr>
                <w:rFonts w:ascii="Aptos" w:hAnsi="Aptos" w:eastAsia="Aptos"/>
                <w:color w:val="1F2937"/>
                <w:sz w:val="21"/>
                <w:szCs w:val="21"/>
              </w:rPr>
              <w:t>An MO could approve more applicants than a posting permits.</w:t>
            </w:r>
          </w:p>
        </w:tc>
      </w:tr>
      <w:tr w14:paraId="11120F57">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FD7DB90">
            <w:pPr>
              <w:spacing w:after="0"/>
              <w:jc w:val="center"/>
              <w:rPr>
                <w:sz w:val="21"/>
                <w:szCs w:val="21"/>
              </w:rPr>
            </w:pPr>
            <w:r>
              <w:rPr>
                <w:rFonts w:ascii="Aptos" w:hAnsi="Aptos" w:eastAsia="Aptos"/>
                <w:color w:val="1F2937"/>
                <w:sz w:val="21"/>
                <w:szCs w:val="21"/>
              </w:rPr>
              <w:t>Preconditions</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50DDFC8">
            <w:pPr>
              <w:spacing w:after="0"/>
              <w:jc w:val="center"/>
              <w:rPr>
                <w:sz w:val="21"/>
                <w:szCs w:val="21"/>
              </w:rPr>
            </w:pPr>
            <w:r>
              <w:rPr>
                <w:rFonts w:ascii="Aptos" w:hAnsi="Aptos" w:eastAsia="Aptos"/>
                <w:color w:val="1F2937"/>
                <w:sz w:val="21"/>
                <w:szCs w:val="21"/>
              </w:rPr>
              <w:t>Vacancy quota is filled by an existing approved TA; a second application remains pending.</w:t>
            </w:r>
          </w:p>
        </w:tc>
      </w:tr>
      <w:tr w14:paraId="06191115">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B2C8A2F">
            <w:pPr>
              <w:spacing w:after="0"/>
              <w:jc w:val="center"/>
              <w:rPr>
                <w:sz w:val="21"/>
                <w:szCs w:val="21"/>
              </w:rPr>
            </w:pPr>
            <w:r>
              <w:rPr>
                <w:rFonts w:ascii="Aptos" w:hAnsi="Aptos" w:eastAsia="Aptos"/>
                <w:color w:val="1F2937"/>
                <w:sz w:val="21"/>
                <w:szCs w:val="21"/>
              </w:rPr>
              <w:t>Input</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636200C">
            <w:pPr>
              <w:spacing w:after="0"/>
              <w:jc w:val="center"/>
              <w:rPr>
                <w:sz w:val="21"/>
                <w:szCs w:val="21"/>
              </w:rPr>
            </w:pPr>
            <w:r>
              <w:rPr>
                <w:rFonts w:ascii="Aptos" w:hAnsi="Aptos" w:eastAsia="Aptos"/>
                <w:color w:val="1F2937"/>
                <w:sz w:val="21"/>
                <w:szCs w:val="21"/>
              </w:rPr>
              <w:t>MO status-update request attempting to approve the pending application.</w:t>
            </w:r>
          </w:p>
        </w:tc>
      </w:tr>
      <w:tr w14:paraId="7FCD69CA">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591D798">
            <w:pPr>
              <w:spacing w:after="0"/>
              <w:jc w:val="center"/>
              <w:rPr>
                <w:sz w:val="21"/>
                <w:szCs w:val="21"/>
              </w:rPr>
            </w:pPr>
            <w:r>
              <w:rPr>
                <w:rFonts w:ascii="Aptos" w:hAnsi="Aptos" w:eastAsia="Aptos"/>
                <w:color w:val="1F2937"/>
                <w:sz w:val="21"/>
                <w:szCs w:val="21"/>
              </w:rPr>
              <w:t>Execution</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BEA8A45">
            <w:pPr>
              <w:spacing w:after="0"/>
              <w:jc w:val="center"/>
              <w:rPr>
                <w:sz w:val="21"/>
                <w:szCs w:val="21"/>
              </w:rPr>
            </w:pPr>
            <w:r>
              <w:rPr>
                <w:rFonts w:ascii="Aptos" w:hAnsi="Aptos" w:eastAsia="Aptos"/>
                <w:color w:val="1F2937"/>
                <w:sz w:val="21"/>
                <w:szCs w:val="21"/>
              </w:rPr>
              <w:t xml:space="preserve">PUT </w:t>
            </w:r>
            <w:r>
              <w:rPr>
                <w:rFonts w:ascii="Consolas" w:hAnsi="Consolas" w:eastAsia="Consolas"/>
                <w:color w:val="2563EB"/>
                <w:sz w:val="21"/>
                <w:szCs w:val="21"/>
              </w:rPr>
              <w:t>/api/applications/{id}/status</w:t>
            </w:r>
            <w:r>
              <w:rPr>
                <w:rFonts w:ascii="Aptos" w:hAnsi="Aptos" w:eastAsia="Aptos"/>
                <w:color w:val="1F2937"/>
                <w:sz w:val="21"/>
                <w:szCs w:val="21"/>
              </w:rPr>
              <w:t xml:space="preserve"> with </w:t>
            </w:r>
            <w:r>
              <w:rPr>
                <w:rFonts w:ascii="Consolas" w:hAnsi="Consolas" w:eastAsia="Consolas"/>
                <w:color w:val="2563EB"/>
                <w:sz w:val="21"/>
                <w:szCs w:val="21"/>
              </w:rPr>
              <w:t>APPROVED</w:t>
            </w:r>
            <w:r>
              <w:rPr>
                <w:rFonts w:ascii="Aptos" w:hAnsi="Aptos" w:eastAsia="Aptos"/>
                <w:color w:val="1F2937"/>
                <w:sz w:val="21"/>
                <w:szCs w:val="21"/>
              </w:rPr>
              <w:t>.</w:t>
            </w:r>
          </w:p>
        </w:tc>
      </w:tr>
      <w:tr w14:paraId="4DFE5EF7">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BFC7644">
            <w:pPr>
              <w:spacing w:after="0"/>
              <w:jc w:val="center"/>
              <w:rPr>
                <w:sz w:val="21"/>
                <w:szCs w:val="21"/>
              </w:rPr>
            </w:pPr>
            <w:r>
              <w:rPr>
                <w:rFonts w:ascii="Aptos" w:hAnsi="Aptos" w:eastAsia="Aptos"/>
                <w:color w:val="1F2937"/>
                <w:sz w:val="21"/>
                <w:szCs w:val="21"/>
              </w:rPr>
              <w:t>Assertions</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13C8C3C">
            <w:pPr>
              <w:spacing w:after="0"/>
              <w:jc w:val="center"/>
              <w:rPr>
                <w:sz w:val="21"/>
                <w:szCs w:val="21"/>
              </w:rPr>
            </w:pPr>
            <w:r>
              <w:rPr>
                <w:rFonts w:ascii="Aptos" w:hAnsi="Aptos" w:eastAsia="Aptos"/>
                <w:color w:val="1F2937"/>
                <w:sz w:val="21"/>
                <w:szCs w:val="21"/>
              </w:rPr>
              <w:t xml:space="preserve">Response is </w:t>
            </w:r>
            <w:r>
              <w:rPr>
                <w:rFonts w:ascii="Consolas" w:hAnsi="Consolas" w:eastAsia="Consolas"/>
                <w:color w:val="2563EB"/>
                <w:sz w:val="21"/>
                <w:szCs w:val="21"/>
              </w:rPr>
              <w:t>409</w:t>
            </w:r>
            <w:r>
              <w:rPr>
                <w:rFonts w:ascii="Aptos" w:hAnsi="Aptos" w:eastAsia="Aptos"/>
                <w:color w:val="1F2937"/>
                <w:sz w:val="21"/>
                <w:szCs w:val="21"/>
              </w:rPr>
              <w:t xml:space="preserve">; message indicates the quota is reached; pending application stays </w:t>
            </w:r>
            <w:r>
              <w:rPr>
                <w:rFonts w:ascii="Consolas" w:hAnsi="Consolas" w:eastAsia="Consolas"/>
                <w:color w:val="2563EB"/>
                <w:sz w:val="21"/>
                <w:szCs w:val="21"/>
              </w:rPr>
              <w:t>PENDING</w:t>
            </w:r>
            <w:r>
              <w:rPr>
                <w:rFonts w:ascii="Aptos" w:hAnsi="Aptos" w:eastAsia="Aptos"/>
                <w:color w:val="1F2937"/>
                <w:sz w:val="21"/>
                <w:szCs w:val="21"/>
              </w:rPr>
              <w:t>.</w:t>
            </w:r>
          </w:p>
        </w:tc>
      </w:tr>
      <w:tr w14:paraId="5188F238">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83FFBA6">
            <w:pPr>
              <w:spacing w:after="0"/>
              <w:jc w:val="center"/>
              <w:rPr>
                <w:sz w:val="21"/>
                <w:szCs w:val="21"/>
              </w:rPr>
            </w:pPr>
            <w:r>
              <w:rPr>
                <w:rFonts w:ascii="Aptos" w:hAnsi="Aptos" w:eastAsia="Aptos"/>
                <w:color w:val="1F2937"/>
                <w:sz w:val="21"/>
                <w:szCs w:val="21"/>
              </w:rPr>
              <w:t>Importance</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2203EEB">
            <w:pPr>
              <w:spacing w:after="0"/>
              <w:jc w:val="center"/>
              <w:rPr>
                <w:sz w:val="21"/>
                <w:szCs w:val="21"/>
              </w:rPr>
            </w:pPr>
            <w:r>
              <w:rPr>
                <w:rFonts w:ascii="Aptos" w:hAnsi="Aptos" w:eastAsia="Aptos"/>
                <w:color w:val="1F2937"/>
                <w:sz w:val="21"/>
                <w:szCs w:val="21"/>
              </w:rPr>
              <w:t>Preserves recruitment capacity rules at the decision-making step.</w:t>
            </w:r>
          </w:p>
        </w:tc>
      </w:tr>
    </w:tbl>
    <w:p w14:paraId="5530D77F">
      <w:pPr>
        <w:spacing w:after="20"/>
      </w:pPr>
    </w:p>
    <w:p w14:paraId="6A0E2CBB">
      <w:pPr>
        <w:pStyle w:val="4"/>
      </w:pPr>
      <w:bookmarkStart w:id="22" w:name="_Toc5084"/>
      <w:r>
        <w:t>10.5 Only Super Admin Can Process Password Reset Requests</w:t>
      </w:r>
      <w:bookmarkEnd w:id="22"/>
    </w:p>
    <w:tbl>
      <w:tblPr>
        <w:tblStyle w:val="34"/>
        <w:tblW w:w="0" w:type="auto"/>
        <w:jc w:val="center"/>
        <w:tblLayout w:type="fixed"/>
        <w:tblCellMar>
          <w:top w:w="0" w:type="dxa"/>
          <w:left w:w="108" w:type="dxa"/>
          <w:bottom w:w="0" w:type="dxa"/>
          <w:right w:w="108" w:type="dxa"/>
        </w:tblCellMar>
      </w:tblPr>
      <w:tblGrid>
        <w:gridCol w:w="2696"/>
        <w:gridCol w:w="6942"/>
      </w:tblGrid>
      <w:tr w14:paraId="3DFF45A4">
        <w:tblPrEx>
          <w:tblCellMar>
            <w:top w:w="0" w:type="dxa"/>
            <w:left w:w="108" w:type="dxa"/>
            <w:bottom w:w="0" w:type="dxa"/>
            <w:right w:w="108" w:type="dxa"/>
          </w:tblCellMar>
        </w:tblPrEx>
        <w:trPr>
          <w:cantSplit/>
          <w:tblHeader/>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48A608D6">
            <w:pPr>
              <w:spacing w:after="0"/>
              <w:jc w:val="center"/>
              <w:rPr>
                <w:sz w:val="21"/>
                <w:szCs w:val="21"/>
              </w:rPr>
            </w:pPr>
            <w:r>
              <w:rPr>
                <w:rFonts w:ascii="Aptos" w:hAnsi="Aptos" w:eastAsia="Aptos"/>
                <w:b/>
                <w:color w:val="FFFFFF"/>
                <w:sz w:val="21"/>
                <w:szCs w:val="21"/>
              </w:rPr>
              <w:t>Item</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57F6F65B">
            <w:pPr>
              <w:spacing w:after="0"/>
              <w:jc w:val="center"/>
              <w:rPr>
                <w:sz w:val="21"/>
                <w:szCs w:val="21"/>
              </w:rPr>
            </w:pPr>
            <w:r>
              <w:rPr>
                <w:rFonts w:ascii="Aptos" w:hAnsi="Aptos" w:eastAsia="Aptos"/>
                <w:b/>
                <w:color w:val="FFFFFF"/>
                <w:sz w:val="21"/>
                <w:szCs w:val="21"/>
              </w:rPr>
              <w:t>Detail</w:t>
            </w:r>
          </w:p>
        </w:tc>
      </w:tr>
      <w:tr w14:paraId="2A742AB8">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F19DC44">
            <w:pPr>
              <w:spacing w:after="0"/>
              <w:jc w:val="center"/>
              <w:rPr>
                <w:sz w:val="21"/>
                <w:szCs w:val="21"/>
              </w:rPr>
            </w:pPr>
            <w:r>
              <w:rPr>
                <w:rFonts w:ascii="Aptos" w:hAnsi="Aptos" w:eastAsia="Aptos"/>
                <w:color w:val="1F2937"/>
                <w:sz w:val="21"/>
                <w:szCs w:val="21"/>
              </w:rPr>
              <w:t>Test method</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6447259">
            <w:pPr>
              <w:spacing w:after="0"/>
              <w:jc w:val="center"/>
              <w:rPr>
                <w:sz w:val="21"/>
                <w:szCs w:val="21"/>
              </w:rPr>
            </w:pPr>
            <w:r>
              <w:rPr>
                <w:rFonts w:ascii="Consolas" w:hAnsi="Consolas" w:eastAsia="Consolas"/>
                <w:color w:val="2563EB"/>
                <w:sz w:val="21"/>
                <w:szCs w:val="21"/>
              </w:rPr>
              <w:t>AdminBoundaryCoverageTest.standardAdminShouldNotProcessPasswordResetRequest</w:t>
            </w:r>
          </w:p>
        </w:tc>
      </w:tr>
      <w:tr w14:paraId="59FC3AB6">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3AC9907">
            <w:pPr>
              <w:spacing w:after="0"/>
              <w:jc w:val="center"/>
              <w:rPr>
                <w:sz w:val="21"/>
                <w:szCs w:val="21"/>
              </w:rPr>
            </w:pPr>
            <w:r>
              <w:rPr>
                <w:rFonts w:ascii="Aptos" w:hAnsi="Aptos" w:eastAsia="Aptos"/>
                <w:color w:val="1F2937"/>
                <w:sz w:val="21"/>
                <w:szCs w:val="21"/>
              </w:rPr>
              <w:t>Risk addressed</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06880C7">
            <w:pPr>
              <w:spacing w:after="0"/>
              <w:jc w:val="center"/>
              <w:rPr>
                <w:sz w:val="21"/>
                <w:szCs w:val="21"/>
              </w:rPr>
            </w:pPr>
            <w:r>
              <w:rPr>
                <w:rFonts w:ascii="Aptos" w:hAnsi="Aptos" w:eastAsia="Aptos"/>
                <w:color w:val="1F2937"/>
                <w:sz w:val="21"/>
                <w:szCs w:val="21"/>
              </w:rPr>
              <w:t>A standard admin could otherwise gain account-control privileges reserved for the system administrator.</w:t>
            </w:r>
          </w:p>
        </w:tc>
      </w:tr>
      <w:tr w14:paraId="49C2BE31">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6872344">
            <w:pPr>
              <w:spacing w:after="0"/>
              <w:jc w:val="center"/>
              <w:rPr>
                <w:sz w:val="21"/>
                <w:szCs w:val="21"/>
              </w:rPr>
            </w:pPr>
            <w:r>
              <w:rPr>
                <w:rFonts w:ascii="Aptos" w:hAnsi="Aptos" w:eastAsia="Aptos"/>
                <w:color w:val="1F2937"/>
                <w:sz w:val="21"/>
                <w:szCs w:val="21"/>
              </w:rPr>
              <w:t>Preconditions</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802EBD8">
            <w:pPr>
              <w:spacing w:after="0"/>
              <w:jc w:val="center"/>
              <w:rPr>
                <w:sz w:val="21"/>
                <w:szCs w:val="21"/>
              </w:rPr>
            </w:pPr>
            <w:r>
              <w:rPr>
                <w:rFonts w:ascii="Aptos" w:hAnsi="Aptos" w:eastAsia="Aptos"/>
                <w:color w:val="1F2937"/>
                <w:sz w:val="21"/>
                <w:szCs w:val="21"/>
              </w:rPr>
              <w:t>Standard administrator, TA account and pending reset request exist.</w:t>
            </w:r>
          </w:p>
        </w:tc>
      </w:tr>
      <w:tr w14:paraId="238F2975">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073EE1D">
            <w:pPr>
              <w:spacing w:after="0"/>
              <w:jc w:val="center"/>
              <w:rPr>
                <w:sz w:val="21"/>
                <w:szCs w:val="21"/>
              </w:rPr>
            </w:pPr>
            <w:r>
              <w:rPr>
                <w:rFonts w:ascii="Aptos" w:hAnsi="Aptos" w:eastAsia="Aptos"/>
                <w:color w:val="1F2937"/>
                <w:sz w:val="21"/>
                <w:szCs w:val="21"/>
              </w:rPr>
              <w:t>Input</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F4A7F74">
            <w:pPr>
              <w:spacing w:after="0"/>
              <w:jc w:val="center"/>
              <w:rPr>
                <w:sz w:val="21"/>
                <w:szCs w:val="21"/>
              </w:rPr>
            </w:pPr>
            <w:r>
              <w:rPr>
                <w:rFonts w:ascii="Aptos" w:hAnsi="Aptos" w:eastAsia="Aptos"/>
                <w:color w:val="1F2937"/>
                <w:sz w:val="21"/>
                <w:szCs w:val="21"/>
              </w:rPr>
              <w:t>Approval request authenticated with standard-admin session.</w:t>
            </w:r>
          </w:p>
        </w:tc>
      </w:tr>
      <w:tr w14:paraId="56742021">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0BDE5B2">
            <w:pPr>
              <w:spacing w:after="0"/>
              <w:jc w:val="center"/>
              <w:rPr>
                <w:sz w:val="21"/>
                <w:szCs w:val="21"/>
              </w:rPr>
            </w:pPr>
            <w:r>
              <w:rPr>
                <w:rFonts w:ascii="Aptos" w:hAnsi="Aptos" w:eastAsia="Aptos"/>
                <w:color w:val="1F2937"/>
                <w:sz w:val="21"/>
                <w:szCs w:val="21"/>
              </w:rPr>
              <w:t>Execution</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6B1B9D4">
            <w:pPr>
              <w:spacing w:after="0"/>
              <w:jc w:val="center"/>
              <w:rPr>
                <w:sz w:val="21"/>
                <w:szCs w:val="21"/>
              </w:rPr>
            </w:pPr>
            <w:r>
              <w:rPr>
                <w:rFonts w:ascii="Aptos" w:hAnsi="Aptos" w:eastAsia="Aptos"/>
                <w:color w:val="1F2937"/>
                <w:sz w:val="21"/>
                <w:szCs w:val="21"/>
              </w:rPr>
              <w:t xml:space="preserve">PUT </w:t>
            </w:r>
            <w:r>
              <w:rPr>
                <w:rFonts w:ascii="Consolas" w:hAnsi="Consolas" w:eastAsia="Consolas"/>
                <w:color w:val="2563EB"/>
                <w:sz w:val="21"/>
                <w:szCs w:val="21"/>
              </w:rPr>
              <w:t>/api/admin/password-resets/{id}</w:t>
            </w:r>
            <w:r>
              <w:rPr>
                <w:rFonts w:ascii="Aptos" w:hAnsi="Aptos" w:eastAsia="Aptos"/>
                <w:color w:val="1F2937"/>
                <w:sz w:val="21"/>
                <w:szCs w:val="21"/>
              </w:rPr>
              <w:t xml:space="preserve"> with action </w:t>
            </w:r>
            <w:r>
              <w:rPr>
                <w:rFonts w:ascii="Consolas" w:hAnsi="Consolas" w:eastAsia="Consolas"/>
                <w:color w:val="2563EB"/>
                <w:sz w:val="21"/>
                <w:szCs w:val="21"/>
              </w:rPr>
              <w:t>APPROVE</w:t>
            </w:r>
            <w:r>
              <w:rPr>
                <w:rFonts w:ascii="Aptos" w:hAnsi="Aptos" w:eastAsia="Aptos"/>
                <w:color w:val="1F2937"/>
                <w:sz w:val="21"/>
                <w:szCs w:val="21"/>
              </w:rPr>
              <w:t>.</w:t>
            </w:r>
          </w:p>
        </w:tc>
      </w:tr>
      <w:tr w14:paraId="715DF2B3">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ED7288D">
            <w:pPr>
              <w:spacing w:after="0"/>
              <w:jc w:val="center"/>
              <w:rPr>
                <w:sz w:val="21"/>
                <w:szCs w:val="21"/>
              </w:rPr>
            </w:pPr>
            <w:r>
              <w:rPr>
                <w:rFonts w:ascii="Aptos" w:hAnsi="Aptos" w:eastAsia="Aptos"/>
                <w:color w:val="1F2937"/>
                <w:sz w:val="21"/>
                <w:szCs w:val="21"/>
              </w:rPr>
              <w:t>Assertions</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AD0EE9F">
            <w:pPr>
              <w:spacing w:after="0"/>
              <w:jc w:val="center"/>
              <w:rPr>
                <w:sz w:val="21"/>
                <w:szCs w:val="21"/>
              </w:rPr>
            </w:pPr>
            <w:r>
              <w:rPr>
                <w:rFonts w:ascii="Aptos" w:hAnsi="Aptos" w:eastAsia="Aptos"/>
                <w:color w:val="1F2937"/>
                <w:sz w:val="21"/>
                <w:szCs w:val="21"/>
              </w:rPr>
              <w:t xml:space="preserve">Response is forbidden; request remains </w:t>
            </w:r>
            <w:r>
              <w:rPr>
                <w:rFonts w:ascii="Consolas" w:hAnsi="Consolas" w:eastAsia="Consolas"/>
                <w:color w:val="2563EB"/>
                <w:sz w:val="21"/>
                <w:szCs w:val="21"/>
              </w:rPr>
              <w:t>PENDING</w:t>
            </w:r>
            <w:r>
              <w:rPr>
                <w:rFonts w:ascii="Aptos" w:hAnsi="Aptos" w:eastAsia="Aptos"/>
                <w:color w:val="1F2937"/>
                <w:sz w:val="21"/>
                <w:szCs w:val="21"/>
              </w:rPr>
              <w:t>; TA password remains unchanged.</w:t>
            </w:r>
          </w:p>
        </w:tc>
      </w:tr>
      <w:tr w14:paraId="5876B66D">
        <w:tblPrEx>
          <w:tblCellMar>
            <w:top w:w="0" w:type="dxa"/>
            <w:left w:w="108" w:type="dxa"/>
            <w:bottom w:w="0" w:type="dxa"/>
            <w:right w:w="108" w:type="dxa"/>
          </w:tblCellMar>
        </w:tblPrEx>
        <w:trPr>
          <w:cantSplit/>
          <w:jc w:val="center"/>
        </w:trPr>
        <w:tc>
          <w:tcPr>
            <w:tcW w:w="269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C8BAA72">
            <w:pPr>
              <w:spacing w:after="0"/>
              <w:jc w:val="center"/>
              <w:rPr>
                <w:sz w:val="21"/>
                <w:szCs w:val="21"/>
              </w:rPr>
            </w:pPr>
            <w:r>
              <w:rPr>
                <w:rFonts w:ascii="Aptos" w:hAnsi="Aptos" w:eastAsia="Aptos"/>
                <w:color w:val="1F2937"/>
                <w:sz w:val="21"/>
                <w:szCs w:val="21"/>
              </w:rPr>
              <w:t>Importance</w:t>
            </w:r>
          </w:p>
        </w:tc>
        <w:tc>
          <w:tcPr>
            <w:tcW w:w="694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4A4F6B8E">
            <w:pPr>
              <w:spacing w:after="0"/>
              <w:jc w:val="center"/>
              <w:rPr>
                <w:sz w:val="21"/>
                <w:szCs w:val="21"/>
              </w:rPr>
            </w:pPr>
            <w:r>
              <w:rPr>
                <w:rFonts w:ascii="Aptos" w:hAnsi="Aptos" w:eastAsia="Aptos"/>
                <w:color w:val="1F2937"/>
                <w:sz w:val="21"/>
                <w:szCs w:val="21"/>
              </w:rPr>
              <w:t>Validates the difference between normal administrator visibility and super-administrator authority.</w:t>
            </w:r>
          </w:p>
        </w:tc>
      </w:tr>
    </w:tbl>
    <w:p w14:paraId="7FCEB125">
      <w:pPr>
        <w:spacing w:after="20"/>
      </w:pPr>
    </w:p>
    <w:p w14:paraId="095FD4DB">
      <w:pPr>
        <w:pStyle w:val="4"/>
      </w:pPr>
      <w:bookmarkStart w:id="23" w:name="_Toc16034"/>
      <w:r>
        <w:t>10.6 TA AI Matching Use Is Limited</w:t>
      </w:r>
      <w:bookmarkEnd w:id="23"/>
    </w:p>
    <w:tbl>
      <w:tblPr>
        <w:tblStyle w:val="34"/>
        <w:tblW w:w="0" w:type="auto"/>
        <w:jc w:val="center"/>
        <w:tblLayout w:type="fixed"/>
        <w:tblCellMar>
          <w:top w:w="0" w:type="dxa"/>
          <w:left w:w="108" w:type="dxa"/>
          <w:bottom w:w="0" w:type="dxa"/>
          <w:right w:w="108" w:type="dxa"/>
        </w:tblCellMar>
      </w:tblPr>
      <w:tblGrid>
        <w:gridCol w:w="2676"/>
        <w:gridCol w:w="6962"/>
      </w:tblGrid>
      <w:tr w14:paraId="4B774851">
        <w:trPr>
          <w:cantSplit/>
          <w:tblHeader/>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1A176E28">
            <w:pPr>
              <w:spacing w:after="0"/>
              <w:jc w:val="center"/>
              <w:rPr>
                <w:sz w:val="21"/>
                <w:szCs w:val="21"/>
              </w:rPr>
            </w:pPr>
            <w:r>
              <w:rPr>
                <w:rFonts w:ascii="Aptos" w:hAnsi="Aptos" w:eastAsia="Aptos"/>
                <w:b/>
                <w:color w:val="FFFFFF"/>
                <w:sz w:val="21"/>
                <w:szCs w:val="21"/>
              </w:rPr>
              <w:t>Item</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52A5EB1F">
            <w:pPr>
              <w:spacing w:after="0"/>
              <w:jc w:val="center"/>
              <w:rPr>
                <w:sz w:val="21"/>
                <w:szCs w:val="21"/>
              </w:rPr>
            </w:pPr>
            <w:r>
              <w:rPr>
                <w:rFonts w:ascii="Aptos" w:hAnsi="Aptos" w:eastAsia="Aptos"/>
                <w:b/>
                <w:color w:val="FFFFFF"/>
                <w:sz w:val="21"/>
                <w:szCs w:val="21"/>
              </w:rPr>
              <w:t>Detail</w:t>
            </w:r>
          </w:p>
        </w:tc>
      </w:tr>
      <w:tr w14:paraId="01F75E66">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B155886">
            <w:pPr>
              <w:spacing w:after="0"/>
              <w:jc w:val="center"/>
              <w:rPr>
                <w:sz w:val="21"/>
                <w:szCs w:val="21"/>
              </w:rPr>
            </w:pPr>
            <w:r>
              <w:rPr>
                <w:rFonts w:ascii="Aptos" w:hAnsi="Aptos" w:eastAsia="Aptos"/>
                <w:color w:val="1F2937"/>
                <w:sz w:val="21"/>
                <w:szCs w:val="21"/>
              </w:rPr>
              <w:t>Test method</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7136A4D">
            <w:pPr>
              <w:spacing w:after="0"/>
              <w:jc w:val="center"/>
              <w:rPr>
                <w:sz w:val="21"/>
                <w:szCs w:val="21"/>
              </w:rPr>
            </w:pPr>
            <w:r>
              <w:rPr>
                <w:rFonts w:ascii="Consolas" w:hAnsi="Consolas" w:eastAsia="Consolas"/>
                <w:color w:val="2563EB"/>
                <w:sz w:val="21"/>
                <w:szCs w:val="21"/>
              </w:rPr>
              <w:t>AiMatchingStoriesTest.taAiMatchShouldBeLimitedToThreeSuccessfulCalls</w:t>
            </w:r>
          </w:p>
        </w:tc>
      </w:tr>
      <w:tr w14:paraId="3B4C1894">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A1A334C">
            <w:pPr>
              <w:spacing w:after="0"/>
              <w:jc w:val="center"/>
              <w:rPr>
                <w:sz w:val="21"/>
                <w:szCs w:val="21"/>
              </w:rPr>
            </w:pPr>
            <w:r>
              <w:rPr>
                <w:rFonts w:ascii="Aptos" w:hAnsi="Aptos" w:eastAsia="Aptos"/>
                <w:color w:val="1F2937"/>
                <w:sz w:val="21"/>
                <w:szCs w:val="21"/>
              </w:rPr>
              <w:t>Risk addressed</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E508D61">
            <w:pPr>
              <w:spacing w:after="0"/>
              <w:jc w:val="center"/>
              <w:rPr>
                <w:sz w:val="21"/>
                <w:szCs w:val="21"/>
              </w:rPr>
            </w:pPr>
            <w:r>
              <w:rPr>
                <w:rFonts w:ascii="Aptos" w:hAnsi="Aptos" w:eastAsia="Aptos"/>
                <w:color w:val="1F2937"/>
                <w:sz w:val="21"/>
                <w:szCs w:val="21"/>
              </w:rPr>
              <w:t>Unrestricted AI matching calls may exceed intended usage limits or service cost controls.</w:t>
            </w:r>
          </w:p>
        </w:tc>
      </w:tr>
      <w:tr w14:paraId="4F0F1AB9">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63A7286">
            <w:pPr>
              <w:spacing w:after="0"/>
              <w:jc w:val="center"/>
              <w:rPr>
                <w:sz w:val="21"/>
                <w:szCs w:val="21"/>
              </w:rPr>
            </w:pPr>
            <w:r>
              <w:rPr>
                <w:rFonts w:ascii="Aptos" w:hAnsi="Aptos" w:eastAsia="Aptos"/>
                <w:color w:val="1F2937"/>
                <w:sz w:val="21"/>
                <w:szCs w:val="21"/>
              </w:rPr>
              <w:t>Preconditions</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5E01090">
            <w:pPr>
              <w:spacing w:after="0"/>
              <w:jc w:val="center"/>
              <w:rPr>
                <w:sz w:val="21"/>
                <w:szCs w:val="21"/>
              </w:rPr>
            </w:pPr>
            <w:r>
              <w:rPr>
                <w:rFonts w:ascii="Aptos" w:hAnsi="Aptos" w:eastAsia="Aptos"/>
                <w:color w:val="1F2937"/>
                <w:sz w:val="21"/>
                <w:szCs w:val="21"/>
              </w:rPr>
              <w:t>TA and eligible vacancy exist; deterministic AI matching mode is enabled for testing.</w:t>
            </w:r>
          </w:p>
        </w:tc>
      </w:tr>
      <w:tr w14:paraId="04A78586">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2B0D27A4">
            <w:pPr>
              <w:spacing w:after="0"/>
              <w:jc w:val="center"/>
              <w:rPr>
                <w:sz w:val="21"/>
                <w:szCs w:val="21"/>
              </w:rPr>
            </w:pPr>
            <w:r>
              <w:rPr>
                <w:rFonts w:ascii="Aptos" w:hAnsi="Aptos" w:eastAsia="Aptos"/>
                <w:color w:val="1F2937"/>
                <w:sz w:val="21"/>
                <w:szCs w:val="21"/>
              </w:rPr>
              <w:t>Input</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04511AC2">
            <w:pPr>
              <w:spacing w:after="0"/>
              <w:jc w:val="center"/>
              <w:rPr>
                <w:sz w:val="21"/>
                <w:szCs w:val="21"/>
              </w:rPr>
            </w:pPr>
            <w:r>
              <w:rPr>
                <w:rFonts w:ascii="Aptos" w:hAnsi="Aptos" w:eastAsia="Aptos"/>
                <w:color w:val="1F2937"/>
                <w:sz w:val="21"/>
                <w:szCs w:val="21"/>
              </w:rPr>
              <w:t>Repeated supported AI matching requests from the same TA.</w:t>
            </w:r>
          </w:p>
        </w:tc>
      </w:tr>
      <w:tr w14:paraId="45F08C72">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67F1F832">
            <w:pPr>
              <w:spacing w:after="0"/>
              <w:jc w:val="center"/>
              <w:rPr>
                <w:sz w:val="21"/>
                <w:szCs w:val="21"/>
              </w:rPr>
            </w:pPr>
            <w:r>
              <w:rPr>
                <w:rFonts w:ascii="Aptos" w:hAnsi="Aptos" w:eastAsia="Aptos"/>
                <w:color w:val="1F2937"/>
                <w:sz w:val="21"/>
                <w:szCs w:val="21"/>
              </w:rPr>
              <w:t>Execution</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38B96736">
            <w:pPr>
              <w:spacing w:after="0"/>
              <w:jc w:val="center"/>
              <w:rPr>
                <w:sz w:val="21"/>
                <w:szCs w:val="21"/>
              </w:rPr>
            </w:pPr>
            <w:r>
              <w:rPr>
                <w:rFonts w:ascii="Aptos" w:hAnsi="Aptos" w:eastAsia="Aptos"/>
                <w:color w:val="1F2937"/>
                <w:sz w:val="21"/>
                <w:szCs w:val="21"/>
              </w:rPr>
              <w:t>Call the job matching endpoint four times.</w:t>
            </w:r>
          </w:p>
        </w:tc>
      </w:tr>
      <w:tr w14:paraId="3384EC36">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79A8510">
            <w:pPr>
              <w:spacing w:after="0"/>
              <w:jc w:val="center"/>
              <w:rPr>
                <w:sz w:val="21"/>
                <w:szCs w:val="21"/>
              </w:rPr>
            </w:pPr>
            <w:r>
              <w:rPr>
                <w:rFonts w:ascii="Aptos" w:hAnsi="Aptos" w:eastAsia="Aptos"/>
                <w:color w:val="1F2937"/>
                <w:sz w:val="21"/>
                <w:szCs w:val="21"/>
              </w:rPr>
              <w:t>Assertions</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5017E5EE">
            <w:pPr>
              <w:spacing w:after="0"/>
              <w:jc w:val="center"/>
              <w:rPr>
                <w:sz w:val="21"/>
                <w:szCs w:val="21"/>
              </w:rPr>
            </w:pPr>
            <w:r>
              <w:rPr>
                <w:rFonts w:ascii="Aptos" w:hAnsi="Aptos" w:eastAsia="Aptos"/>
                <w:color w:val="1F2937"/>
                <w:sz w:val="21"/>
                <w:szCs w:val="21"/>
              </w:rPr>
              <w:t>Three successful results are accepted; the fourth request is rejected by the per-TA limit.</w:t>
            </w:r>
          </w:p>
        </w:tc>
      </w:tr>
      <w:tr w14:paraId="427111A7">
        <w:tblPrEx>
          <w:tblCellMar>
            <w:top w:w="0" w:type="dxa"/>
            <w:left w:w="108" w:type="dxa"/>
            <w:bottom w:w="0" w:type="dxa"/>
            <w:right w:w="108" w:type="dxa"/>
          </w:tblCellMar>
        </w:tblPrEx>
        <w:trPr>
          <w:cantSplit/>
          <w:jc w:val="center"/>
        </w:trPr>
        <w:tc>
          <w:tcPr>
            <w:tcW w:w="267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6000C0E">
            <w:pPr>
              <w:spacing w:after="0"/>
              <w:jc w:val="center"/>
              <w:rPr>
                <w:sz w:val="21"/>
                <w:szCs w:val="21"/>
              </w:rPr>
            </w:pPr>
            <w:r>
              <w:rPr>
                <w:rFonts w:ascii="Aptos" w:hAnsi="Aptos" w:eastAsia="Aptos"/>
                <w:color w:val="1F2937"/>
                <w:sz w:val="21"/>
                <w:szCs w:val="21"/>
              </w:rPr>
              <w:t>Importance</w:t>
            </w:r>
          </w:p>
        </w:tc>
        <w:tc>
          <w:tcPr>
            <w:tcW w:w="696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BF6CBFB">
            <w:pPr>
              <w:spacing w:after="0"/>
              <w:jc w:val="center"/>
              <w:rPr>
                <w:sz w:val="21"/>
                <w:szCs w:val="21"/>
              </w:rPr>
            </w:pPr>
            <w:r>
              <w:rPr>
                <w:rFonts w:ascii="Aptos" w:hAnsi="Aptos" w:eastAsia="Aptos"/>
                <w:color w:val="1F2937"/>
                <w:sz w:val="21"/>
                <w:szCs w:val="21"/>
              </w:rPr>
              <w:t>Verifies additional implemented functionality not stated in the original user-story sheet.</w:t>
            </w:r>
          </w:p>
        </w:tc>
      </w:tr>
    </w:tbl>
    <w:p w14:paraId="618BE28B">
      <w:pPr>
        <w:spacing w:after="20"/>
      </w:pPr>
    </w:p>
    <w:p w14:paraId="6CCF56B4">
      <w:pPr>
        <w:pStyle w:val="3"/>
      </w:pPr>
      <w:bookmarkStart w:id="24" w:name="_Toc22187"/>
      <w:r>
        <w:t>11. Latest Successful Execution Evidence</w:t>
      </w:r>
      <w:bookmarkEnd w:id="24"/>
    </w:p>
    <w:p w14:paraId="5BB5A49E">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rFonts w:ascii="Aptos" w:hAnsi="Aptos" w:eastAsia="Aptos"/>
          <w:color w:val="1F2937"/>
          <w:sz w:val="21"/>
          <w:szCs w:val="21"/>
        </w:rPr>
      </w:pPr>
      <w:r>
        <w:rPr>
          <w:rFonts w:ascii="Aptos" w:hAnsi="Aptos" w:eastAsia="Aptos"/>
          <w:color w:val="1F2937"/>
          <w:sz w:val="21"/>
          <w:szCs w:val="21"/>
        </w:rPr>
        <w:t>The complete suite was compiled and executed on 2026-05-24 using the JUnit Platform Console standalone runner with --details=tree.</w:t>
      </w:r>
    </w:p>
    <w:tbl>
      <w:tblPr>
        <w:tblStyle w:val="34"/>
        <w:tblW w:w="0" w:type="auto"/>
        <w:jc w:val="center"/>
        <w:tblLayout w:type="autofit"/>
        <w:tblCellMar>
          <w:top w:w="0" w:type="dxa"/>
          <w:left w:w="108" w:type="dxa"/>
          <w:bottom w:w="0" w:type="dxa"/>
          <w:right w:w="108" w:type="dxa"/>
        </w:tblCellMar>
      </w:tblPr>
      <w:tblGrid>
        <w:gridCol w:w="9638"/>
      </w:tblGrid>
      <w:tr w14:paraId="61672625">
        <w:tblPrEx>
          <w:tblCellMar>
            <w:top w:w="0" w:type="dxa"/>
            <w:left w:w="108" w:type="dxa"/>
            <w:bottom w:w="0" w:type="dxa"/>
            <w:right w:w="108" w:type="dxa"/>
          </w:tblCellMar>
        </w:tblPrEx>
        <w:trPr>
          <w:jc w:val="center"/>
        </w:trPr>
        <w:tc>
          <w:tcPr>
            <w:tcW w:w="9638" w:type="dxa"/>
            <w:tcBorders>
              <w:top w:val="single" w:color="122F47" w:sz="4" w:space="0"/>
              <w:left w:val="single" w:color="122F47" w:sz="4" w:space="0"/>
              <w:bottom w:val="single" w:color="122F47" w:sz="4" w:space="0"/>
              <w:right w:val="single" w:color="122F47" w:sz="4" w:space="0"/>
              <w:insideH w:val="single" w:sz="4" w:space="0"/>
              <w:insideV w:val="single" w:sz="4" w:space="0"/>
            </w:tcBorders>
            <w:shd w:val="clear" w:color="auto" w:fill="122F47"/>
            <w:tcMar>
              <w:top w:w="135" w:type="dxa"/>
              <w:left w:w="150" w:type="dxa"/>
              <w:bottom w:w="135" w:type="dxa"/>
              <w:right w:w="150" w:type="dxa"/>
            </w:tcMar>
          </w:tcPr>
          <w:p w14:paraId="78043709">
            <w:pPr>
              <w:spacing w:after="0"/>
            </w:pPr>
            <w:r>
              <w:rPr>
                <w:rFonts w:ascii="Consolas" w:hAnsi="Consolas" w:eastAsia="Consolas"/>
                <w:color w:val="F8FAFC"/>
                <w:sz w:val="15"/>
              </w:rPr>
              <w:t>Test run finished after 3143 ms</w:t>
            </w:r>
          </w:p>
          <w:p w14:paraId="381BD127">
            <w:pPr>
              <w:spacing w:after="0"/>
            </w:pPr>
            <w:r>
              <w:rPr>
                <w:rFonts w:ascii="Consolas" w:hAnsi="Consolas" w:eastAsia="Consolas"/>
                <w:color w:val="F8FAFC"/>
                <w:sz w:val="15"/>
              </w:rPr>
              <w:t>[        21 containers found      ]</w:t>
            </w:r>
          </w:p>
          <w:p w14:paraId="3F802B1B">
            <w:pPr>
              <w:spacing w:after="0"/>
            </w:pPr>
            <w:r>
              <w:rPr>
                <w:rFonts w:ascii="Consolas" w:hAnsi="Consolas" w:eastAsia="Consolas"/>
                <w:color w:val="F8FAFC"/>
                <w:sz w:val="15"/>
              </w:rPr>
              <w:t>[         0 containers skipped    ]</w:t>
            </w:r>
          </w:p>
          <w:p w14:paraId="3708FCA5">
            <w:pPr>
              <w:spacing w:after="0"/>
            </w:pPr>
            <w:r>
              <w:rPr>
                <w:rFonts w:ascii="Consolas" w:hAnsi="Consolas" w:eastAsia="Consolas"/>
                <w:color w:val="F8FAFC"/>
                <w:sz w:val="15"/>
              </w:rPr>
              <w:t>[        21 containers started    ]</w:t>
            </w:r>
          </w:p>
          <w:p w14:paraId="042E3A48">
            <w:pPr>
              <w:spacing w:after="0"/>
            </w:pPr>
            <w:r>
              <w:rPr>
                <w:rFonts w:ascii="Consolas" w:hAnsi="Consolas" w:eastAsia="Consolas"/>
                <w:color w:val="F8FAFC"/>
                <w:sz w:val="15"/>
              </w:rPr>
              <w:t>[         0 containers aborted    ]</w:t>
            </w:r>
          </w:p>
          <w:p w14:paraId="7EBD8195">
            <w:pPr>
              <w:spacing w:after="0"/>
            </w:pPr>
            <w:r>
              <w:rPr>
                <w:rFonts w:ascii="Consolas" w:hAnsi="Consolas" w:eastAsia="Consolas"/>
                <w:color w:val="F8FAFC"/>
                <w:sz w:val="15"/>
              </w:rPr>
              <w:t>[        21 containers successful ]</w:t>
            </w:r>
          </w:p>
          <w:p w14:paraId="299B5A08">
            <w:pPr>
              <w:spacing w:after="0"/>
            </w:pPr>
            <w:r>
              <w:rPr>
                <w:rFonts w:ascii="Consolas" w:hAnsi="Consolas" w:eastAsia="Consolas"/>
                <w:color w:val="F8FAFC"/>
                <w:sz w:val="15"/>
              </w:rPr>
              <w:t>[         0 containers failed     ]</w:t>
            </w:r>
          </w:p>
          <w:p w14:paraId="2DA06398">
            <w:pPr>
              <w:spacing w:after="0"/>
            </w:pPr>
            <w:r>
              <w:rPr>
                <w:rFonts w:ascii="Consolas" w:hAnsi="Consolas" w:eastAsia="Consolas"/>
                <w:color w:val="F8FAFC"/>
                <w:sz w:val="15"/>
              </w:rPr>
              <w:t>[       103 tests found           ]</w:t>
            </w:r>
          </w:p>
          <w:p w14:paraId="0FD2DC45">
            <w:pPr>
              <w:spacing w:after="0"/>
            </w:pPr>
            <w:r>
              <w:rPr>
                <w:rFonts w:ascii="Consolas" w:hAnsi="Consolas" w:eastAsia="Consolas"/>
                <w:color w:val="F8FAFC"/>
                <w:sz w:val="15"/>
              </w:rPr>
              <w:t>[         0 tests skipped         ]</w:t>
            </w:r>
          </w:p>
          <w:p w14:paraId="0AD75027">
            <w:pPr>
              <w:spacing w:after="0"/>
            </w:pPr>
            <w:r>
              <w:rPr>
                <w:rFonts w:ascii="Consolas" w:hAnsi="Consolas" w:eastAsia="Consolas"/>
                <w:color w:val="F8FAFC"/>
                <w:sz w:val="15"/>
              </w:rPr>
              <w:t>[       103 tests started         ]</w:t>
            </w:r>
          </w:p>
          <w:p w14:paraId="2071F9B0">
            <w:pPr>
              <w:spacing w:after="0"/>
            </w:pPr>
            <w:r>
              <w:rPr>
                <w:rFonts w:ascii="Consolas" w:hAnsi="Consolas" w:eastAsia="Consolas"/>
                <w:color w:val="F8FAFC"/>
                <w:sz w:val="15"/>
              </w:rPr>
              <w:t>[         0 tests aborted         ]</w:t>
            </w:r>
          </w:p>
          <w:p w14:paraId="4F0F4112">
            <w:pPr>
              <w:spacing w:after="0"/>
            </w:pPr>
            <w:r>
              <w:rPr>
                <w:rFonts w:ascii="Consolas" w:hAnsi="Consolas" w:eastAsia="Consolas"/>
                <w:color w:val="F8FAFC"/>
                <w:sz w:val="15"/>
              </w:rPr>
              <w:t>[       103 tests successful      ]</w:t>
            </w:r>
          </w:p>
          <w:p w14:paraId="24267A3B">
            <w:pPr>
              <w:spacing w:after="0"/>
            </w:pPr>
            <w:r>
              <w:rPr>
                <w:rFonts w:ascii="Consolas" w:hAnsi="Consolas" w:eastAsia="Consolas"/>
                <w:color w:val="F8FAFC"/>
                <w:sz w:val="15"/>
              </w:rPr>
              <w:t>[         0 tests failed          ]</w:t>
            </w:r>
          </w:p>
        </w:tc>
      </w:tr>
    </w:tbl>
    <w:p w14:paraId="5FC9B655">
      <w:pPr>
        <w:spacing w:after="40"/>
      </w:pPr>
    </w:p>
    <w:p w14:paraId="6E4EB935">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rFonts w:ascii="Aptos" w:hAnsi="Aptos" w:eastAsia="Aptos"/>
          <w:color w:val="1F2937"/>
          <w:sz w:val="21"/>
          <w:szCs w:val="21"/>
        </w:rPr>
      </w:pPr>
      <w:r>
        <w:rPr>
          <w:rFonts w:ascii="Aptos" w:hAnsi="Aptos" w:eastAsia="Aptos"/>
          <w:color w:val="1F2937"/>
          <w:sz w:val="21"/>
          <w:szCs w:val="21"/>
        </w:rPr>
        <w:t>The tree-mode console output displays a pass mark beside each individual test method. A terminal screenshot after executing the command in Section 5 can be used as visual submission evidence.</w:t>
      </w:r>
    </w:p>
    <w:p w14:paraId="1BE78B3B">
      <w:pPr>
        <w:pStyle w:val="3"/>
      </w:pPr>
      <w:bookmarkStart w:id="25" w:name="_Toc26356"/>
      <w:r>
        <w:t>12. Scope Limitations And Follow-Up Verification</w:t>
      </w:r>
      <w:bookmarkEnd w:id="25"/>
    </w:p>
    <w:p w14:paraId="57BEE3E9">
      <w:pPr>
        <w:keepNext w:val="0"/>
        <w:keepLines w:val="0"/>
        <w:pageBreakBefore w:val="0"/>
        <w:widowControl/>
        <w:kinsoku/>
        <w:wordWrap/>
        <w:overflowPunct/>
        <w:topLinePunct w:val="0"/>
        <w:autoSpaceDE/>
        <w:autoSpaceDN/>
        <w:bidi w:val="0"/>
        <w:adjustRightInd/>
        <w:snapToGrid/>
        <w:spacing w:after="0" w:line="400" w:lineRule="exact"/>
        <w:ind w:firstLine="420" w:firstLineChars="200"/>
        <w:jc w:val="both"/>
        <w:textAlignment w:val="auto"/>
        <w:rPr>
          <w:rFonts w:ascii="Aptos" w:hAnsi="Aptos" w:eastAsia="Aptos"/>
          <w:color w:val="1F2937"/>
          <w:sz w:val="21"/>
          <w:szCs w:val="21"/>
        </w:rPr>
      </w:pPr>
      <w:r>
        <w:rPr>
          <w:rFonts w:ascii="Aptos" w:hAnsi="Aptos" w:eastAsia="Aptos"/>
          <w:color w:val="1F2937"/>
          <w:sz w:val="21"/>
          <w:szCs w:val="21"/>
        </w:rPr>
        <w:t>The JUnit suite proves backend and handler behavior in an isolated local test environment. It does not replace the following checks:</w:t>
      </w:r>
    </w:p>
    <w:tbl>
      <w:tblPr>
        <w:tblStyle w:val="34"/>
        <w:tblW w:w="0" w:type="auto"/>
        <w:jc w:val="center"/>
        <w:tblLayout w:type="fixed"/>
        <w:tblCellMar>
          <w:top w:w="0" w:type="dxa"/>
          <w:left w:w="108" w:type="dxa"/>
          <w:bottom w:w="0" w:type="dxa"/>
          <w:right w:w="108" w:type="dxa"/>
        </w:tblCellMar>
      </w:tblPr>
      <w:tblGrid>
        <w:gridCol w:w="5032"/>
        <w:gridCol w:w="4606"/>
      </w:tblGrid>
      <w:tr w14:paraId="3EDBBE3F">
        <w:tblPrEx>
          <w:tblCellMar>
            <w:top w:w="0" w:type="dxa"/>
            <w:left w:w="108" w:type="dxa"/>
            <w:bottom w:w="0" w:type="dxa"/>
            <w:right w:w="108" w:type="dxa"/>
          </w:tblCellMar>
        </w:tblPrEx>
        <w:trPr>
          <w:cantSplit/>
          <w:tblHeader/>
          <w:jc w:val="center"/>
        </w:trPr>
        <w:tc>
          <w:tcPr>
            <w:tcW w:w="50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22C42B2B">
            <w:pPr>
              <w:spacing w:after="0"/>
              <w:jc w:val="center"/>
              <w:rPr>
                <w:sz w:val="21"/>
                <w:szCs w:val="21"/>
              </w:rPr>
            </w:pPr>
            <w:r>
              <w:rPr>
                <w:rFonts w:ascii="Aptos" w:hAnsi="Aptos" w:eastAsia="Aptos"/>
                <w:b/>
                <w:color w:val="FFFFFF"/>
                <w:sz w:val="21"/>
                <w:szCs w:val="21"/>
              </w:rPr>
              <w:t>Area</w:t>
            </w:r>
          </w:p>
        </w:tc>
        <w:tc>
          <w:tcPr>
            <w:tcW w:w="46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122F47"/>
            <w:tcMar>
              <w:top w:w="90" w:type="dxa"/>
              <w:left w:w="88" w:type="dxa"/>
              <w:bottom w:w="90" w:type="dxa"/>
              <w:right w:w="88" w:type="dxa"/>
            </w:tcMar>
            <w:vAlign w:val="center"/>
          </w:tcPr>
          <w:p w14:paraId="37B98B70">
            <w:pPr>
              <w:spacing w:after="0"/>
              <w:jc w:val="center"/>
              <w:rPr>
                <w:sz w:val="21"/>
                <w:szCs w:val="21"/>
              </w:rPr>
            </w:pPr>
            <w:r>
              <w:rPr>
                <w:rFonts w:ascii="Aptos" w:hAnsi="Aptos" w:eastAsia="Aptos"/>
                <w:b/>
                <w:color w:val="FFFFFF"/>
                <w:sz w:val="21"/>
                <w:szCs w:val="21"/>
              </w:rPr>
              <w:t>Recommended Verification</w:t>
            </w:r>
          </w:p>
        </w:tc>
      </w:tr>
      <w:tr w14:paraId="489C2029">
        <w:tblPrEx>
          <w:tblCellMar>
            <w:top w:w="0" w:type="dxa"/>
            <w:left w:w="108" w:type="dxa"/>
            <w:bottom w:w="0" w:type="dxa"/>
            <w:right w:w="108" w:type="dxa"/>
          </w:tblCellMar>
        </w:tblPrEx>
        <w:trPr>
          <w:cantSplit/>
          <w:jc w:val="center"/>
        </w:trPr>
        <w:tc>
          <w:tcPr>
            <w:tcW w:w="50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0B5D3C2">
            <w:pPr>
              <w:spacing w:after="0"/>
              <w:jc w:val="center"/>
              <w:rPr>
                <w:sz w:val="21"/>
                <w:szCs w:val="21"/>
              </w:rPr>
            </w:pPr>
            <w:r>
              <w:rPr>
                <w:rFonts w:ascii="Aptos" w:hAnsi="Aptos" w:eastAsia="Aptos"/>
                <w:color w:val="1F2937"/>
                <w:sz w:val="21"/>
                <w:szCs w:val="21"/>
              </w:rPr>
              <w:t>Page layout, responsive design, and user navigation</w:t>
            </w:r>
          </w:p>
        </w:tc>
        <w:tc>
          <w:tcPr>
            <w:tcW w:w="46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130708EC">
            <w:pPr>
              <w:spacing w:after="0"/>
              <w:jc w:val="center"/>
              <w:rPr>
                <w:sz w:val="21"/>
                <w:szCs w:val="21"/>
              </w:rPr>
            </w:pPr>
            <w:r>
              <w:rPr>
                <w:rFonts w:ascii="Aptos" w:hAnsi="Aptos" w:eastAsia="Aptos"/>
                <w:color w:val="1F2937"/>
                <w:sz w:val="21"/>
                <w:szCs w:val="21"/>
              </w:rPr>
              <w:t>Manual browser review or UI automation</w:t>
            </w:r>
          </w:p>
        </w:tc>
      </w:tr>
      <w:tr w14:paraId="05054D70">
        <w:tblPrEx>
          <w:tblCellMar>
            <w:top w:w="0" w:type="dxa"/>
            <w:left w:w="108" w:type="dxa"/>
            <w:bottom w:w="0" w:type="dxa"/>
            <w:right w:w="108" w:type="dxa"/>
          </w:tblCellMar>
        </w:tblPrEx>
        <w:trPr>
          <w:cantSplit/>
          <w:jc w:val="center"/>
        </w:trPr>
        <w:tc>
          <w:tcPr>
            <w:tcW w:w="50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104438E5">
            <w:pPr>
              <w:spacing w:after="0"/>
              <w:jc w:val="center"/>
              <w:rPr>
                <w:sz w:val="21"/>
                <w:szCs w:val="21"/>
              </w:rPr>
            </w:pPr>
            <w:r>
              <w:rPr>
                <w:rFonts w:ascii="Aptos" w:hAnsi="Aptos" w:eastAsia="Aptos"/>
                <w:color w:val="1F2937"/>
                <w:sz w:val="21"/>
                <w:szCs w:val="21"/>
              </w:rPr>
              <w:t>PDF preview rendering before submission</w:t>
            </w:r>
          </w:p>
        </w:tc>
        <w:tc>
          <w:tcPr>
            <w:tcW w:w="46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3B4216E">
            <w:pPr>
              <w:spacing w:after="0"/>
              <w:jc w:val="center"/>
              <w:rPr>
                <w:sz w:val="21"/>
                <w:szCs w:val="21"/>
              </w:rPr>
            </w:pPr>
            <w:r>
              <w:rPr>
                <w:rFonts w:ascii="Aptos" w:hAnsi="Aptos" w:eastAsia="Aptos"/>
                <w:color w:val="1F2937"/>
                <w:sz w:val="21"/>
                <w:szCs w:val="21"/>
              </w:rPr>
              <w:t>Browser-level test using an actual PDF</w:t>
            </w:r>
          </w:p>
        </w:tc>
      </w:tr>
      <w:tr w14:paraId="1614221C">
        <w:tblPrEx>
          <w:tblCellMar>
            <w:top w:w="0" w:type="dxa"/>
            <w:left w:w="108" w:type="dxa"/>
            <w:bottom w:w="0" w:type="dxa"/>
            <w:right w:w="108" w:type="dxa"/>
          </w:tblCellMar>
        </w:tblPrEx>
        <w:trPr>
          <w:cantSplit/>
          <w:jc w:val="center"/>
        </w:trPr>
        <w:tc>
          <w:tcPr>
            <w:tcW w:w="50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2A1ED559">
            <w:pPr>
              <w:spacing w:after="0"/>
              <w:jc w:val="center"/>
              <w:rPr>
                <w:sz w:val="21"/>
                <w:szCs w:val="21"/>
              </w:rPr>
            </w:pPr>
            <w:r>
              <w:rPr>
                <w:rFonts w:ascii="Aptos" w:hAnsi="Aptos" w:eastAsia="Aptos"/>
                <w:color w:val="1F2937"/>
                <w:sz w:val="21"/>
                <w:szCs w:val="21"/>
              </w:rPr>
              <w:t>Deadline reminder scheduling and visible banner timing</w:t>
            </w:r>
          </w:p>
        </w:tc>
        <w:tc>
          <w:tcPr>
            <w:tcW w:w="46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762E844F">
            <w:pPr>
              <w:spacing w:after="0"/>
              <w:jc w:val="center"/>
              <w:rPr>
                <w:sz w:val="21"/>
                <w:szCs w:val="21"/>
              </w:rPr>
            </w:pPr>
            <w:r>
              <w:rPr>
                <w:rFonts w:ascii="Aptos" w:hAnsi="Aptos" w:eastAsia="Aptos"/>
                <w:color w:val="1F2937"/>
                <w:sz w:val="21"/>
                <w:szCs w:val="21"/>
              </w:rPr>
              <w:t>Integration test with controlled system time</w:t>
            </w:r>
          </w:p>
        </w:tc>
      </w:tr>
      <w:tr w14:paraId="318057C8">
        <w:tblPrEx>
          <w:tblCellMar>
            <w:top w:w="0" w:type="dxa"/>
            <w:left w:w="108" w:type="dxa"/>
            <w:bottom w:w="0" w:type="dxa"/>
            <w:right w:w="108" w:type="dxa"/>
          </w:tblCellMar>
        </w:tblPrEx>
        <w:trPr>
          <w:cantSplit/>
          <w:jc w:val="center"/>
        </w:trPr>
        <w:tc>
          <w:tcPr>
            <w:tcW w:w="50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A1FB46D">
            <w:pPr>
              <w:spacing w:after="0"/>
              <w:jc w:val="center"/>
              <w:rPr>
                <w:sz w:val="21"/>
                <w:szCs w:val="21"/>
              </w:rPr>
            </w:pPr>
            <w:r>
              <w:rPr>
                <w:rFonts w:ascii="Aptos" w:hAnsi="Aptos" w:eastAsia="Aptos"/>
                <w:color w:val="1F2937"/>
                <w:sz w:val="21"/>
                <w:szCs w:val="21"/>
              </w:rPr>
              <w:t>Real SMTP mail delivery</w:t>
            </w:r>
          </w:p>
        </w:tc>
        <w:tc>
          <w:tcPr>
            <w:tcW w:w="46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452AB331">
            <w:pPr>
              <w:spacing w:after="0"/>
              <w:jc w:val="center"/>
              <w:rPr>
                <w:sz w:val="21"/>
                <w:szCs w:val="21"/>
              </w:rPr>
            </w:pPr>
            <w:r>
              <w:rPr>
                <w:rFonts w:ascii="Aptos" w:hAnsi="Aptos" w:eastAsia="Aptos"/>
                <w:color w:val="1F2937"/>
                <w:sz w:val="21"/>
                <w:szCs w:val="21"/>
              </w:rPr>
              <w:t>Test mail account or mocked mail transport integration test</w:t>
            </w:r>
          </w:p>
        </w:tc>
      </w:tr>
      <w:tr w14:paraId="3C8AC6BF">
        <w:tblPrEx>
          <w:tblCellMar>
            <w:top w:w="0" w:type="dxa"/>
            <w:left w:w="108" w:type="dxa"/>
            <w:bottom w:w="0" w:type="dxa"/>
            <w:right w:w="108" w:type="dxa"/>
          </w:tblCellMar>
        </w:tblPrEx>
        <w:trPr>
          <w:cantSplit/>
          <w:jc w:val="center"/>
        </w:trPr>
        <w:tc>
          <w:tcPr>
            <w:tcW w:w="50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504DD78C">
            <w:pPr>
              <w:spacing w:after="0"/>
              <w:jc w:val="center"/>
              <w:rPr>
                <w:sz w:val="21"/>
                <w:szCs w:val="21"/>
              </w:rPr>
            </w:pPr>
            <w:r>
              <w:rPr>
                <w:rFonts w:ascii="Aptos" w:hAnsi="Aptos" w:eastAsia="Aptos"/>
                <w:color w:val="1F2937"/>
                <w:sz w:val="21"/>
                <w:szCs w:val="21"/>
              </w:rPr>
              <w:t>Real external AI provider response and availability</w:t>
            </w:r>
          </w:p>
        </w:tc>
        <w:tc>
          <w:tcPr>
            <w:tcW w:w="46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FFFFF"/>
            <w:tcMar>
              <w:top w:w="90" w:type="dxa"/>
              <w:left w:w="88" w:type="dxa"/>
              <w:bottom w:w="90" w:type="dxa"/>
              <w:right w:w="88" w:type="dxa"/>
            </w:tcMar>
            <w:vAlign w:val="center"/>
          </w:tcPr>
          <w:p w14:paraId="04775640">
            <w:pPr>
              <w:spacing w:after="0"/>
              <w:jc w:val="center"/>
              <w:rPr>
                <w:sz w:val="21"/>
                <w:szCs w:val="21"/>
              </w:rPr>
            </w:pPr>
            <w:r>
              <w:rPr>
                <w:rFonts w:ascii="Aptos" w:hAnsi="Aptos" w:eastAsia="Aptos"/>
                <w:color w:val="1F2937"/>
                <w:sz w:val="21"/>
                <w:szCs w:val="21"/>
              </w:rPr>
              <w:t>Controlled staging test with secret supplied through configuration</w:t>
            </w:r>
          </w:p>
        </w:tc>
      </w:tr>
      <w:tr w14:paraId="3053C484">
        <w:tblPrEx>
          <w:tblCellMar>
            <w:top w:w="0" w:type="dxa"/>
            <w:left w:w="108" w:type="dxa"/>
            <w:bottom w:w="0" w:type="dxa"/>
            <w:right w:w="108" w:type="dxa"/>
          </w:tblCellMar>
        </w:tblPrEx>
        <w:trPr>
          <w:cantSplit/>
          <w:jc w:val="center"/>
        </w:trPr>
        <w:tc>
          <w:tcPr>
            <w:tcW w:w="5032"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62600B04">
            <w:pPr>
              <w:spacing w:after="0"/>
              <w:jc w:val="center"/>
              <w:rPr>
                <w:sz w:val="21"/>
                <w:szCs w:val="21"/>
              </w:rPr>
            </w:pPr>
            <w:r>
              <w:rPr>
                <w:rFonts w:ascii="Aptos" w:hAnsi="Aptos" w:eastAsia="Aptos"/>
                <w:color w:val="1F2937"/>
                <w:sz w:val="21"/>
                <w:szCs w:val="21"/>
              </w:rPr>
              <w:t>Browser storage behavior, if used by frontend pages</w:t>
            </w:r>
          </w:p>
        </w:tc>
        <w:tc>
          <w:tcPr>
            <w:tcW w:w="4606" w:type="dxa"/>
            <w:tcBorders>
              <w:top w:val="single" w:color="D9E3F0" w:sz="4" w:space="0"/>
              <w:left w:val="single" w:color="D9E3F0" w:sz="4" w:space="0"/>
              <w:bottom w:val="single" w:color="D9E3F0" w:sz="4" w:space="0"/>
              <w:right w:val="single" w:color="D9E3F0" w:sz="4" w:space="0"/>
              <w:insideH w:val="single" w:sz="4" w:space="0"/>
              <w:insideV w:val="single" w:sz="4" w:space="0"/>
            </w:tcBorders>
            <w:shd w:val="clear" w:color="auto" w:fill="F8FAFC"/>
            <w:tcMar>
              <w:top w:w="90" w:type="dxa"/>
              <w:left w:w="88" w:type="dxa"/>
              <w:bottom w:w="90" w:type="dxa"/>
              <w:right w:w="88" w:type="dxa"/>
            </w:tcMar>
            <w:vAlign w:val="center"/>
          </w:tcPr>
          <w:p w14:paraId="322A1212">
            <w:pPr>
              <w:spacing w:after="0"/>
              <w:jc w:val="center"/>
              <w:rPr>
                <w:sz w:val="21"/>
                <w:szCs w:val="21"/>
              </w:rPr>
            </w:pPr>
            <w:r>
              <w:rPr>
                <w:rFonts w:ascii="Aptos" w:hAnsi="Aptos" w:eastAsia="Aptos"/>
                <w:color w:val="1F2937"/>
                <w:sz w:val="21"/>
                <w:szCs w:val="21"/>
              </w:rPr>
              <w:t>Browser automation</w:t>
            </w:r>
          </w:p>
        </w:tc>
      </w:tr>
    </w:tbl>
    <w:p w14:paraId="2B8B35B2">
      <w:pPr>
        <w:spacing w:after="20"/>
      </w:pPr>
    </w:p>
    <w:p w14:paraId="168C04F7">
      <w:pPr>
        <w:pStyle w:val="3"/>
      </w:pPr>
      <w:bookmarkStart w:id="26" w:name="_Toc2206"/>
      <w:r>
        <w:t>13. Security Observations Identified During Test Review</w:t>
      </w:r>
      <w:bookmarkEnd w:id="26"/>
    </w:p>
    <w:p w14:paraId="31AAC964">
      <w:pPr>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These findings are outside the JUnit coverage result but should be addressed before deployment or demonstration with real credentials:</w:t>
      </w:r>
    </w:p>
    <w:p w14:paraId="38C54E05">
      <w:pPr>
        <w:pStyle w:val="16"/>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 xml:space="preserve">SMTP connection credentials are stored in plaintext in </w:t>
      </w:r>
      <w:r>
        <w:rPr>
          <w:rFonts w:ascii="Consolas" w:hAnsi="Consolas" w:eastAsia="Consolas"/>
          <w:color w:val="2563EB"/>
          <w:sz w:val="21"/>
          <w:szCs w:val="21"/>
        </w:rPr>
        <w:t>data/settings.json</w:t>
      </w:r>
      <w:r>
        <w:rPr>
          <w:rFonts w:ascii="Aptos" w:hAnsi="Aptos" w:eastAsia="Aptos"/>
          <w:color w:val="1F2937"/>
          <w:sz w:val="21"/>
          <w:szCs w:val="21"/>
        </w:rPr>
        <w:t>.</w:t>
      </w:r>
    </w:p>
    <w:p w14:paraId="01D9EA24">
      <w:pPr>
        <w:pStyle w:val="16"/>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An AI service API key is hardcoded in</w:t>
      </w:r>
    </w:p>
    <w:p w14:paraId="5D110D67">
      <w:pPr>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Consolas" w:hAnsi="Consolas" w:eastAsia="Consolas"/>
          <w:color w:val="2563EB"/>
          <w:sz w:val="21"/>
          <w:szCs w:val="21"/>
        </w:rPr>
        <w:t>src/main/java/com/bupt/tarecruit/service/AiMatchingService.java</w:t>
      </w:r>
      <w:r>
        <w:rPr>
          <w:rFonts w:ascii="Aptos" w:hAnsi="Aptos" w:eastAsia="Aptos"/>
          <w:color w:val="1F2937"/>
          <w:sz w:val="21"/>
          <w:szCs w:val="21"/>
        </w:rPr>
        <w:t>.</w:t>
      </w:r>
    </w:p>
    <w:p w14:paraId="0C4009E1">
      <w:pPr>
        <w:pStyle w:val="16"/>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User password values are represented as plain strings in the JSON-backed</w:t>
      </w:r>
    </w:p>
    <w:p w14:paraId="4EFBD0B5">
      <w:pPr>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model and should be replaced by securely hashed password storage for a production deployment.</w:t>
      </w:r>
    </w:p>
    <w:p w14:paraId="338F2B19">
      <w:pPr>
        <w:keepNext w:val="0"/>
        <w:keepLines w:val="0"/>
        <w:pageBreakBefore w:val="0"/>
        <w:widowControl/>
        <w:kinsoku/>
        <w:wordWrap/>
        <w:overflowPunct/>
        <w:topLinePunct w:val="0"/>
        <w:autoSpaceDE/>
        <w:autoSpaceDN/>
        <w:bidi w:val="0"/>
        <w:adjustRightInd/>
        <w:snapToGrid/>
        <w:spacing w:after="0" w:line="400" w:lineRule="exact"/>
        <w:jc w:val="both"/>
        <w:textAlignment w:val="auto"/>
        <w:rPr>
          <w:sz w:val="21"/>
          <w:szCs w:val="21"/>
        </w:rPr>
      </w:pPr>
      <w:r>
        <w:rPr>
          <w:rFonts w:ascii="Aptos" w:hAnsi="Aptos" w:eastAsia="Aptos"/>
          <w:color w:val="1F2937"/>
          <w:sz w:val="21"/>
          <w:szCs w:val="21"/>
        </w:rPr>
        <w:t>Recommended action: revoke and rotate exposed credentials, load secrets from environment-specific configuration that is excluded from version control, and introduce password hashing with migration for existing accounts.</w:t>
      </w:r>
    </w:p>
    <w:sectPr>
      <w:headerReference r:id="rId9" w:type="default"/>
      <w:footerReference r:id="rId10" w:type="default"/>
      <w:pgSz w:w="11906" w:h="16838"/>
      <w:pgMar w:top="1020" w:right="1134" w:bottom="907" w:left="1134" w:header="454" w:footer="425"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9C698">
    <w:pPr>
      <w:pStyle w:val="24"/>
      <w:jc w:val="center"/>
    </w:pPr>
    <w:r>
      <w:rPr>
        <w:rFonts w:ascii="Aptos" w:hAnsi="Aptos" w:eastAsia="Aptos"/>
        <w:color w:val="64748B"/>
        <w:sz w:val="16"/>
      </w:rPr>
      <w:t xml:space="preserve">Test_Version_02    |    Verified 24 May 2026    |    Page </w:t>
    </w: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B1EF8">
    <w:pPr>
      <w:pStyle w:val="24"/>
      <w:jc w:val="center"/>
    </w:pPr>
    <w:r>
      <w:rPr>
        <w:rFonts w:ascii="Aptos" w:hAnsi="Aptos" w:eastAsia="Aptos"/>
        <w:color w:val="64748B"/>
        <w:sz w:val="16"/>
      </w:rPr>
      <w:t xml:space="preserve">Test_Version_02    |    Verified 24 May 2026    |    Page </w:t>
    </w:r>
    <w:r>
      <w:fldChar w:fldCharType="begin"/>
    </w:r>
    <w:r>
      <w:instrText xml:space="preserve">PAGE</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7110A">
    <w:pPr>
      <w:pStyle w:val="24"/>
      <w:jc w:val="center"/>
    </w:pPr>
    <w:r>
      <w:rPr>
        <w:rFonts w:ascii="Aptos" w:hAnsi="Aptos" w:eastAsia="Aptos"/>
        <w:color w:val="64748B"/>
        <w:sz w:val="16"/>
      </w:rPr>
      <w:t xml:space="preserve">Test_Version_02    |    Verified 24 May 2026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4" w:lineRule="auto"/>
      </w:pPr>
      <w:r>
        <w:separator/>
      </w:r>
    </w:p>
  </w:footnote>
  <w:footnote w:type="continuationSeparator" w:id="1">
    <w:p>
      <w:pPr>
        <w:spacing w:before="0" w:after="0" w:line="27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70957">
    <w:pPr>
      <w:pStyle w:val="25"/>
      <w:jc w:val="right"/>
    </w:pPr>
    <w:r>
      <w:rPr>
        <w:rFonts w:ascii="Aptos" w:hAnsi="Aptos" w:eastAsia="Aptos"/>
        <w:b/>
        <w:color w:val="64748B"/>
        <w:sz w:val="16"/>
      </w:rPr>
      <w:t>SOFTWARE GROUP 54   /   UNIT TEST EVIDENCE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16E38">
    <w:pPr>
      <w:pStyle w:val="25"/>
      <w:jc w:val="right"/>
    </w:pPr>
    <w:r>
      <w:rPr>
        <w:rFonts w:ascii="Aptos" w:hAnsi="Aptos" w:eastAsia="Aptos"/>
        <w:b/>
        <w:color w:val="64748B"/>
        <w:sz w:val="16"/>
      </w:rPr>
      <w:t>SOFTWARE GROUP 54   /   UNIT TEST EVIDENCE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7076C">
    <w:pPr>
      <w:pStyle w:val="25"/>
      <w:jc w:val="right"/>
    </w:pPr>
    <w:r>
      <w:rPr>
        <w:rFonts w:ascii="Aptos" w:hAnsi="Aptos" w:eastAsia="Aptos"/>
        <w:b/>
        <w:color w:val="64748B"/>
        <w:sz w:val="16"/>
      </w:rPr>
      <w:t>SOFTWARE GROUP 54   /   UNIT TEST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FC2FE9"/>
    <w:rsid w:val="485F1209"/>
    <w:rsid w:val="544916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4" w:lineRule="auto"/>
    </w:pPr>
    <w:rPr>
      <w:rFonts w:ascii="Aptos" w:hAnsi="Aptos" w:eastAsia="Aptos" w:cstheme="minorBidi"/>
      <w:color w:val="1F2937"/>
      <w:sz w:val="19"/>
      <w:szCs w:val="22"/>
      <w:lang w:val="en-US" w:eastAsia="en-US" w:bidi="ar-SA"/>
    </w:rPr>
  </w:style>
  <w:style w:type="paragraph" w:styleId="3">
    <w:name w:val="heading 1"/>
    <w:basedOn w:val="1"/>
    <w:next w:val="1"/>
    <w:link w:val="140"/>
    <w:qFormat/>
    <w:uiPriority w:val="9"/>
    <w:pPr>
      <w:keepNext/>
      <w:keepLines/>
      <w:spacing w:before="300" w:after="140"/>
      <w:outlineLvl w:val="0"/>
    </w:pPr>
    <w:rPr>
      <w:rFonts w:asciiTheme="majorHAnsi" w:hAnsiTheme="majorHAnsi" w:eastAsiaTheme="majorEastAsia" w:cstheme="majorBidi"/>
      <w:b/>
      <w:bCs/>
      <w:color w:val="122F47"/>
      <w:sz w:val="40"/>
      <w:szCs w:val="28"/>
    </w:rPr>
  </w:style>
  <w:style w:type="paragraph" w:styleId="4">
    <w:name w:val="heading 2"/>
    <w:basedOn w:val="1"/>
    <w:next w:val="1"/>
    <w:link w:val="141"/>
    <w:unhideWhenUsed/>
    <w:qFormat/>
    <w:uiPriority w:val="9"/>
    <w:pPr>
      <w:keepNext/>
      <w:keepLines/>
      <w:spacing w:before="200" w:after="140"/>
      <w:outlineLvl w:val="1"/>
    </w:pPr>
    <w:rPr>
      <w:rFonts w:asciiTheme="majorHAnsi" w:hAnsiTheme="majorHAnsi" w:eastAsiaTheme="majorEastAsia" w:cstheme="majorBidi"/>
      <w:b/>
      <w:bCs/>
      <w:color w:val="2563EB"/>
      <w:sz w:val="28"/>
      <w:szCs w:val="26"/>
    </w:rPr>
  </w:style>
  <w:style w:type="paragraph" w:styleId="5">
    <w:name w:val="heading 3"/>
    <w:basedOn w:val="1"/>
    <w:next w:val="1"/>
    <w:link w:val="142"/>
    <w:unhideWhenUsed/>
    <w:qFormat/>
    <w:uiPriority w:val="9"/>
    <w:pPr>
      <w:keepNext/>
      <w:keepLines/>
      <w:spacing w:before="200" w:after="140"/>
      <w:outlineLvl w:val="2"/>
    </w:pPr>
    <w:rPr>
      <w:rFonts w:asciiTheme="majorHAnsi" w:hAnsiTheme="majorHAnsi" w:eastAsiaTheme="majorEastAsia" w:cstheme="majorBidi"/>
      <w:b/>
      <w:bCs/>
      <w:color w:val="122F47"/>
      <w:sz w:val="22"/>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4359</Words>
  <Characters>36543</Characters>
  <Lines>0</Lines>
  <Paragraphs>0</Paragraphs>
  <TotalTime>28</TotalTime>
  <ScaleCrop>false</ScaleCrop>
  <LinksUpToDate>false</LinksUpToDate>
  <CharactersWithSpaces>41420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Software Group 54</dc:creator>
  <dc:description>generated by python-docx</dc:description>
  <cp:lastModifiedBy>梅凌翔0213</cp:lastModifiedBy>
  <dcterms:modified xsi:type="dcterms:W3CDTF">2026-05-24T04:44:40Z</dcterms:modified>
  <dc:subject>JUnit 5 automated testing evidence</dc:subject>
  <dc:title>Unit Test Evidence Report - Test_Version_02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eyJoZGlkIjoiMjAzMzhlMWMwY2M0NTg5NDY2OTIxMTIwMGFkMDA2MTQiLCJ1c2VySWQiOiIxNTExOTg0ODQyIn0=</vt:lpwstr>
  </property>
  <property fmtid="{D5CDD505-2E9C-101B-9397-08002B2CF9AE}" pid="3" name="KSOProductBuildVer">
    <vt:lpwstr>2052-12.1.0.26375</vt:lpwstr>
  </property>
  <property fmtid="{D5CDD505-2E9C-101B-9397-08002B2CF9AE}" pid="4" name="ICV">
    <vt:lpwstr>1A963D9A98CE4C42A904DB47854420C3_12</vt:lpwstr>
  </property>
</Properties>
</file>