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AA55" w14:textId="77777777" w:rsidR="00F34CC0" w:rsidRPr="00D14A08" w:rsidRDefault="00F34CC0" w:rsidP="00F34CC0">
      <w:pPr>
        <w:pStyle w:val="Title"/>
        <w:jc w:val="center"/>
        <w:rPr>
          <w:rFonts w:asciiTheme="minorHAnsi" w:hAnsiTheme="minorHAnsi" w:cstheme="minorHAnsi"/>
          <w:b/>
          <w:bCs/>
          <w:sz w:val="32"/>
          <w:szCs w:val="32"/>
          <w:u w:val="single"/>
        </w:rPr>
      </w:pPr>
      <w:r w:rsidRPr="00D14A08">
        <w:rPr>
          <w:rFonts w:asciiTheme="minorHAnsi" w:hAnsiTheme="minorHAnsi" w:cstheme="minorHAnsi"/>
          <w:b/>
          <w:bCs/>
          <w:sz w:val="32"/>
          <w:szCs w:val="32"/>
          <w:u w:val="single"/>
        </w:rPr>
        <w:t>Neural Networks-Gesture Recognition</w:t>
      </w:r>
    </w:p>
    <w:p w14:paraId="6DE46621" w14:textId="2D4DB331" w:rsidR="00F34CC0" w:rsidRPr="00D14A08" w:rsidRDefault="00F34CC0" w:rsidP="00F34CC0">
      <w:pPr>
        <w:pStyle w:val="Title"/>
        <w:jc w:val="center"/>
        <w:rPr>
          <w:rFonts w:asciiTheme="minorHAnsi" w:hAnsiTheme="minorHAnsi" w:cstheme="minorHAnsi"/>
          <w:sz w:val="24"/>
          <w:szCs w:val="24"/>
        </w:rPr>
      </w:pPr>
      <w:r w:rsidRPr="00D14A08">
        <w:rPr>
          <w:rFonts w:asciiTheme="minorHAnsi" w:hAnsiTheme="minorHAnsi" w:cstheme="minorHAnsi"/>
          <w:sz w:val="24"/>
          <w:szCs w:val="24"/>
        </w:rPr>
        <w:t>By Divya N L</w:t>
      </w:r>
    </w:p>
    <w:p w14:paraId="6E2EE55D" w14:textId="77777777" w:rsidR="00F34CC0" w:rsidRPr="00D14A08" w:rsidRDefault="00000000" w:rsidP="00F34CC0">
      <w:pPr>
        <w:rPr>
          <w:rFonts w:cstheme="minorHAnsi"/>
          <w:sz w:val="24"/>
          <w:szCs w:val="24"/>
        </w:rPr>
      </w:pPr>
      <w:r>
        <w:rPr>
          <w:rFonts w:cstheme="minorHAnsi"/>
          <w:noProof/>
          <w:sz w:val="24"/>
          <w:szCs w:val="24"/>
        </w:rPr>
        <w:pict w14:anchorId="4CA93C75">
          <v:shapetype id="_x0000_t32" coordsize="21600,21600" o:spt="32" o:oned="t" path="m,l21600,21600e" filled="f">
            <v:path arrowok="t" fillok="f" o:connecttype="none"/>
            <o:lock v:ext="edit" shapetype="t"/>
          </v:shapetype>
          <v:shape id="_x0000_s1026" type="#_x0000_t32" style="position:absolute;margin-left:-11.4pt;margin-top:16.25pt;width:553.2pt;height:1.2pt;flip:y;z-index:251658240" o:connectortype="straight" strokecolor="black [3213]" strokeweight="1pt">
            <v:shadow type="perspective" color="#7f7f7f [1601]" opacity=".5" offset="1pt" offset2="-1pt"/>
          </v:shape>
        </w:pict>
      </w:r>
    </w:p>
    <w:p w14:paraId="182217D9" w14:textId="77777777" w:rsidR="00F34CC0" w:rsidRPr="00D14A08" w:rsidRDefault="00F34CC0" w:rsidP="00F34CC0">
      <w:pPr>
        <w:rPr>
          <w:rFonts w:cstheme="minorHAnsi"/>
          <w:b/>
          <w:bCs/>
          <w:sz w:val="24"/>
          <w:szCs w:val="24"/>
          <w:u w:val="single"/>
        </w:rPr>
      </w:pPr>
      <w:r w:rsidRPr="00D14A08">
        <w:rPr>
          <w:rFonts w:cstheme="minorHAnsi"/>
          <w:b/>
          <w:bCs/>
          <w:sz w:val="24"/>
          <w:szCs w:val="24"/>
          <w:u w:val="single"/>
        </w:rPr>
        <w:t>Problem Statement:</w:t>
      </w:r>
    </w:p>
    <w:p w14:paraId="6EF9AB6F" w14:textId="77777777" w:rsidR="00F34CC0" w:rsidRPr="00D14A08" w:rsidRDefault="00F34CC0" w:rsidP="00F34CC0">
      <w:pPr>
        <w:ind w:firstLine="720"/>
        <w:jc w:val="both"/>
        <w:rPr>
          <w:rFonts w:cstheme="minorHAnsi"/>
          <w:sz w:val="24"/>
          <w:szCs w:val="24"/>
        </w:rPr>
      </w:pPr>
      <w:r w:rsidRPr="00D14A08">
        <w:rPr>
          <w:rFonts w:cstheme="minorHAnsi"/>
          <w:sz w:val="24"/>
          <w:szCs w:val="24"/>
        </w:rPr>
        <w:t>A home electronics company wants to develop a cool feature to their smart TV that can recognize five different gestures performed by the user which helps user control the TV without remote. A model which can accurately detect the five gestures has to be developed.</w:t>
      </w:r>
    </w:p>
    <w:p w14:paraId="7B32A5BA" w14:textId="77777777" w:rsidR="00F34CC0" w:rsidRPr="00D14A08" w:rsidRDefault="00F34CC0" w:rsidP="00F34CC0">
      <w:pPr>
        <w:jc w:val="both"/>
        <w:rPr>
          <w:rFonts w:cstheme="minorHAnsi"/>
          <w:sz w:val="24"/>
          <w:szCs w:val="24"/>
        </w:rPr>
      </w:pPr>
      <w:r w:rsidRPr="00D14A08">
        <w:rPr>
          <w:rFonts w:cstheme="minorHAnsi"/>
          <w:sz w:val="24"/>
          <w:szCs w:val="24"/>
        </w:rPr>
        <w:t>The five gestures are as follows:</w:t>
      </w:r>
    </w:p>
    <w:p w14:paraId="610CB9B1" w14:textId="77777777" w:rsidR="00F34CC0" w:rsidRPr="00D14A08" w:rsidRDefault="00F34CC0" w:rsidP="00F34CC0">
      <w:pPr>
        <w:pStyle w:val="ListParagraph"/>
        <w:numPr>
          <w:ilvl w:val="0"/>
          <w:numId w:val="1"/>
        </w:numPr>
        <w:jc w:val="both"/>
        <w:rPr>
          <w:rFonts w:cstheme="minorHAnsi"/>
          <w:sz w:val="24"/>
          <w:szCs w:val="24"/>
        </w:rPr>
      </w:pPr>
      <w:r w:rsidRPr="00D14A08">
        <w:rPr>
          <w:rFonts w:cstheme="minorHAnsi"/>
          <w:sz w:val="24"/>
          <w:szCs w:val="24"/>
        </w:rPr>
        <w:t>Thumbs up:  Increase the volume</w:t>
      </w:r>
    </w:p>
    <w:p w14:paraId="403CB582" w14:textId="77777777" w:rsidR="00F34CC0" w:rsidRPr="00D14A08" w:rsidRDefault="00F34CC0" w:rsidP="00F34CC0">
      <w:pPr>
        <w:pStyle w:val="ListParagraph"/>
        <w:numPr>
          <w:ilvl w:val="0"/>
          <w:numId w:val="1"/>
        </w:numPr>
        <w:jc w:val="both"/>
        <w:rPr>
          <w:rFonts w:cstheme="minorHAnsi"/>
          <w:sz w:val="24"/>
          <w:szCs w:val="24"/>
        </w:rPr>
      </w:pPr>
      <w:r w:rsidRPr="00D14A08">
        <w:rPr>
          <w:rFonts w:cstheme="minorHAnsi"/>
          <w:sz w:val="24"/>
          <w:szCs w:val="24"/>
        </w:rPr>
        <w:t>Thumbs down: Decrease the volume</w:t>
      </w:r>
    </w:p>
    <w:p w14:paraId="740C1FE1" w14:textId="77777777" w:rsidR="00F34CC0" w:rsidRPr="00D14A08" w:rsidRDefault="00F34CC0" w:rsidP="00F34CC0">
      <w:pPr>
        <w:pStyle w:val="ListParagraph"/>
        <w:numPr>
          <w:ilvl w:val="0"/>
          <w:numId w:val="1"/>
        </w:numPr>
        <w:jc w:val="both"/>
        <w:rPr>
          <w:rFonts w:cstheme="minorHAnsi"/>
          <w:sz w:val="24"/>
          <w:szCs w:val="24"/>
        </w:rPr>
      </w:pPr>
      <w:r w:rsidRPr="00D14A08">
        <w:rPr>
          <w:rFonts w:cstheme="minorHAnsi"/>
          <w:sz w:val="24"/>
          <w:szCs w:val="24"/>
        </w:rPr>
        <w:t>Left swipe: 'Jump' backwards 10 seconds</w:t>
      </w:r>
    </w:p>
    <w:p w14:paraId="102FEAE9" w14:textId="77777777" w:rsidR="00F34CC0" w:rsidRPr="00D14A08" w:rsidRDefault="00F34CC0" w:rsidP="00F34CC0">
      <w:pPr>
        <w:pStyle w:val="ListParagraph"/>
        <w:numPr>
          <w:ilvl w:val="0"/>
          <w:numId w:val="1"/>
        </w:numPr>
        <w:jc w:val="both"/>
        <w:rPr>
          <w:rFonts w:cstheme="minorHAnsi"/>
          <w:sz w:val="24"/>
          <w:szCs w:val="24"/>
        </w:rPr>
      </w:pPr>
      <w:r w:rsidRPr="00D14A08">
        <w:rPr>
          <w:rFonts w:cstheme="minorHAnsi"/>
          <w:sz w:val="24"/>
          <w:szCs w:val="24"/>
        </w:rPr>
        <w:t xml:space="preserve">Right swipe: 'Jump' forward 10 seconds  </w:t>
      </w:r>
    </w:p>
    <w:p w14:paraId="19539CFA" w14:textId="77777777" w:rsidR="00F34CC0" w:rsidRPr="00D14A08" w:rsidRDefault="00F34CC0" w:rsidP="00F34CC0">
      <w:pPr>
        <w:pStyle w:val="ListParagraph"/>
        <w:numPr>
          <w:ilvl w:val="0"/>
          <w:numId w:val="1"/>
        </w:numPr>
        <w:jc w:val="both"/>
        <w:rPr>
          <w:rFonts w:cstheme="minorHAnsi"/>
          <w:sz w:val="24"/>
          <w:szCs w:val="24"/>
        </w:rPr>
      </w:pPr>
      <w:r w:rsidRPr="00D14A08">
        <w:rPr>
          <w:rFonts w:cstheme="minorHAnsi"/>
          <w:sz w:val="24"/>
          <w:szCs w:val="24"/>
        </w:rPr>
        <w:t>Stop: Pause the movie</w:t>
      </w:r>
    </w:p>
    <w:p w14:paraId="37B9DC5E" w14:textId="77777777" w:rsidR="00F34CC0" w:rsidRPr="00D14A08" w:rsidRDefault="00F34CC0" w:rsidP="00F34CC0">
      <w:pPr>
        <w:rPr>
          <w:rFonts w:cstheme="minorHAnsi"/>
          <w:b/>
          <w:bCs/>
          <w:sz w:val="24"/>
          <w:szCs w:val="24"/>
          <w:u w:val="single"/>
        </w:rPr>
      </w:pPr>
      <w:r w:rsidRPr="00D14A08">
        <w:rPr>
          <w:rFonts w:cstheme="minorHAnsi"/>
          <w:b/>
          <w:bCs/>
          <w:sz w:val="24"/>
          <w:szCs w:val="24"/>
          <w:u w:val="single"/>
        </w:rPr>
        <w:t>Dataset:</w:t>
      </w:r>
    </w:p>
    <w:p w14:paraId="7047C8CE" w14:textId="77777777" w:rsidR="00F34CC0" w:rsidRPr="00D14A08" w:rsidRDefault="00F34CC0" w:rsidP="00F34CC0">
      <w:pPr>
        <w:ind w:firstLine="720"/>
        <w:jc w:val="both"/>
        <w:rPr>
          <w:rFonts w:cstheme="minorHAnsi"/>
          <w:sz w:val="24"/>
          <w:szCs w:val="24"/>
        </w:rPr>
      </w:pPr>
      <w:r w:rsidRPr="00D14A08">
        <w:rPr>
          <w:rFonts w:cstheme="minorHAnsi"/>
          <w:sz w:val="24"/>
          <w:szCs w:val="24"/>
        </w:rPr>
        <w:t>Dataset consists of total 773 videos, 663 for train and 100 for validation. These videos are categorized into one of the five classes. Each video is divided into sequence of 30 frames. These videos have been recorded by various people performing one of the five gestures in front of a webcam - similar to what the smart TV will use. Specifically, videos have two types of dimensions - either 360x360 or 120x160.</w:t>
      </w:r>
    </w:p>
    <w:p w14:paraId="0CEF6BB1" w14:textId="77777777" w:rsidR="00B94015" w:rsidRPr="00D14A08" w:rsidRDefault="00B94015" w:rsidP="00B94015">
      <w:pPr>
        <w:jc w:val="both"/>
        <w:rPr>
          <w:rFonts w:cstheme="minorHAnsi"/>
          <w:b/>
          <w:bCs/>
          <w:sz w:val="24"/>
          <w:szCs w:val="24"/>
          <w:u w:val="single"/>
        </w:rPr>
      </w:pPr>
      <w:r w:rsidRPr="00D14A08">
        <w:rPr>
          <w:rFonts w:cstheme="minorHAnsi"/>
          <w:b/>
          <w:bCs/>
          <w:sz w:val="24"/>
          <w:szCs w:val="24"/>
          <w:u w:val="single"/>
        </w:rPr>
        <w:t>Model Building and Training:</w:t>
      </w:r>
    </w:p>
    <w:p w14:paraId="58032BA8" w14:textId="77777777" w:rsidR="00444C03" w:rsidRPr="00D14A08" w:rsidRDefault="001035CF" w:rsidP="001035CF">
      <w:pPr>
        <w:pStyle w:val="ListParagraph"/>
        <w:numPr>
          <w:ilvl w:val="0"/>
          <w:numId w:val="2"/>
        </w:numPr>
        <w:tabs>
          <w:tab w:val="left" w:pos="1740"/>
        </w:tabs>
        <w:rPr>
          <w:rFonts w:cstheme="minorHAnsi"/>
          <w:b/>
          <w:bCs/>
          <w:sz w:val="24"/>
          <w:szCs w:val="24"/>
          <w:u w:val="single"/>
        </w:rPr>
      </w:pPr>
      <w:r w:rsidRPr="00D14A08">
        <w:rPr>
          <w:rFonts w:cstheme="minorHAnsi"/>
          <w:sz w:val="24"/>
          <w:szCs w:val="24"/>
        </w:rPr>
        <w:t>Conv3D and CNN+RNN are the two types of architectures used for video classification tasks.  3D convolutions apply a 3-dimensional filter to the dataset and the filter moves in 3-directions (x, y, z) to calculate the low-level feature representations. CNN+RNN uses 2D convolutional layers followed by a GRU or LSTM layers.</w:t>
      </w:r>
    </w:p>
    <w:p w14:paraId="0CAEBB61" w14:textId="77777777" w:rsidR="001035CF" w:rsidRPr="00D14A08" w:rsidRDefault="001035CF" w:rsidP="001035CF">
      <w:pPr>
        <w:pStyle w:val="ListParagraph"/>
        <w:numPr>
          <w:ilvl w:val="0"/>
          <w:numId w:val="2"/>
        </w:numPr>
        <w:rPr>
          <w:rFonts w:cstheme="minorHAnsi"/>
          <w:sz w:val="24"/>
          <w:szCs w:val="24"/>
        </w:rPr>
      </w:pPr>
      <w:r w:rsidRPr="00D14A08">
        <w:rPr>
          <w:rFonts w:cstheme="minorHAnsi"/>
          <w:sz w:val="24"/>
          <w:szCs w:val="24"/>
        </w:rPr>
        <w:t>Initially a baseline model was built to check if the generator function is functional and model is running with no errors. Baseline model had two 3D convolutional layers with 32 feature maps ,64 feature maps and 256 feature maps and one dense layer</w:t>
      </w:r>
      <w:r w:rsidR="00B039F5" w:rsidRPr="00D14A08">
        <w:rPr>
          <w:rFonts w:cstheme="minorHAnsi"/>
          <w:sz w:val="24"/>
          <w:szCs w:val="24"/>
        </w:rPr>
        <w:t>(relu)</w:t>
      </w:r>
      <w:r w:rsidRPr="00D14A08">
        <w:rPr>
          <w:rFonts w:cstheme="minorHAnsi"/>
          <w:sz w:val="24"/>
          <w:szCs w:val="24"/>
        </w:rPr>
        <w:t xml:space="preserve"> followed by an output SoftMax layer.</w:t>
      </w:r>
    </w:p>
    <w:p w14:paraId="26572892" w14:textId="77777777" w:rsidR="00B039F5" w:rsidRPr="00D14A08" w:rsidRDefault="001035CF" w:rsidP="001035CF">
      <w:pPr>
        <w:pStyle w:val="ListParagraph"/>
        <w:numPr>
          <w:ilvl w:val="0"/>
          <w:numId w:val="2"/>
        </w:numPr>
        <w:rPr>
          <w:rFonts w:cstheme="minorHAnsi"/>
          <w:sz w:val="24"/>
          <w:szCs w:val="24"/>
        </w:rPr>
      </w:pPr>
      <w:r w:rsidRPr="00D14A08">
        <w:rPr>
          <w:rFonts w:cstheme="minorHAnsi"/>
          <w:sz w:val="24"/>
          <w:szCs w:val="24"/>
        </w:rPr>
        <w:t xml:space="preserve">Then, a conv3d model was built with 32 feature maps ,64 feature maps,128 feature maps, 256 feature maps and 512 feature maps respectively and </w:t>
      </w:r>
      <w:r w:rsidR="00B039F5" w:rsidRPr="00D14A08">
        <w:rPr>
          <w:rFonts w:cstheme="minorHAnsi"/>
          <w:sz w:val="24"/>
          <w:szCs w:val="24"/>
        </w:rPr>
        <w:t>five</w:t>
      </w:r>
      <w:r w:rsidRPr="00D14A08">
        <w:rPr>
          <w:rFonts w:cstheme="minorHAnsi"/>
          <w:sz w:val="24"/>
          <w:szCs w:val="24"/>
        </w:rPr>
        <w:t xml:space="preserve"> dense layer</w:t>
      </w:r>
      <w:r w:rsidR="00B039F5" w:rsidRPr="00D14A08">
        <w:rPr>
          <w:rFonts w:cstheme="minorHAnsi"/>
          <w:sz w:val="24"/>
          <w:szCs w:val="24"/>
        </w:rPr>
        <w:t>s(relu)</w:t>
      </w:r>
      <w:r w:rsidRPr="00D14A08">
        <w:rPr>
          <w:rFonts w:cstheme="minorHAnsi"/>
          <w:sz w:val="24"/>
          <w:szCs w:val="24"/>
        </w:rPr>
        <w:t xml:space="preserve"> followed by an output SoftMax layer. </w:t>
      </w:r>
    </w:p>
    <w:p w14:paraId="78BC2295" w14:textId="77777777" w:rsidR="00B039F5" w:rsidRPr="00D14A08" w:rsidRDefault="00B039F5" w:rsidP="00B039F5">
      <w:pPr>
        <w:pStyle w:val="ListParagraph"/>
        <w:numPr>
          <w:ilvl w:val="0"/>
          <w:numId w:val="2"/>
        </w:numPr>
        <w:rPr>
          <w:rFonts w:cstheme="minorHAnsi"/>
          <w:sz w:val="24"/>
          <w:szCs w:val="24"/>
        </w:rPr>
      </w:pPr>
      <w:r w:rsidRPr="00D14A08">
        <w:rPr>
          <w:rFonts w:cstheme="minorHAnsi"/>
          <w:sz w:val="24"/>
          <w:szCs w:val="24"/>
        </w:rPr>
        <w:t xml:space="preserve">A </w:t>
      </w:r>
      <w:r w:rsidRPr="00D14A08">
        <w:rPr>
          <w:rStyle w:val="Strong"/>
          <w:rFonts w:cstheme="minorHAnsi"/>
          <w:b w:val="0"/>
          <w:bCs w:val="0"/>
          <w:color w:val="000000"/>
          <w:sz w:val="24"/>
          <w:szCs w:val="24"/>
          <w:shd w:val="clear" w:color="auto" w:fill="FFFFFF"/>
        </w:rPr>
        <w:t>CONV2D + LSTM model was built</w:t>
      </w:r>
      <w:r w:rsidRPr="00D14A08">
        <w:rPr>
          <w:rFonts w:cstheme="minorHAnsi"/>
          <w:sz w:val="24"/>
          <w:szCs w:val="24"/>
        </w:rPr>
        <w:t xml:space="preserve"> with 32 feature maps ,64 feature maps,128 feature maps, 256 feature maps and 512 feature maps respectively and five dense layers(relu) followed by an output SoftMax layer. </w:t>
      </w:r>
    </w:p>
    <w:p w14:paraId="64879B26" w14:textId="77777777" w:rsidR="001035CF" w:rsidRPr="00D14A08" w:rsidRDefault="00B039F5" w:rsidP="001035CF">
      <w:pPr>
        <w:pStyle w:val="ListParagraph"/>
        <w:numPr>
          <w:ilvl w:val="0"/>
          <w:numId w:val="2"/>
        </w:numPr>
        <w:rPr>
          <w:rFonts w:cstheme="minorHAnsi"/>
          <w:sz w:val="24"/>
          <w:szCs w:val="24"/>
        </w:rPr>
      </w:pPr>
      <w:r w:rsidRPr="00D14A08">
        <w:rPr>
          <w:rStyle w:val="Strong"/>
          <w:rFonts w:cstheme="minorHAnsi"/>
          <w:color w:val="000000"/>
          <w:sz w:val="24"/>
          <w:szCs w:val="24"/>
          <w:shd w:val="clear" w:color="auto" w:fill="FFFFFF"/>
        </w:rPr>
        <w:t xml:space="preserve"> </w:t>
      </w:r>
      <w:r w:rsidR="001035CF" w:rsidRPr="00D14A08">
        <w:rPr>
          <w:rFonts w:cstheme="minorHAnsi"/>
          <w:sz w:val="24"/>
          <w:szCs w:val="24"/>
        </w:rPr>
        <w:t xml:space="preserve">Many experiments were conducted to get an optimal model in terms of good performance with less parameters and memory. </w:t>
      </w:r>
    </w:p>
    <w:p w14:paraId="4157E5BC" w14:textId="77777777" w:rsidR="001035CF" w:rsidRPr="00D14A08" w:rsidRDefault="001035CF" w:rsidP="001035CF">
      <w:pPr>
        <w:pStyle w:val="ListParagraph"/>
        <w:numPr>
          <w:ilvl w:val="0"/>
          <w:numId w:val="2"/>
        </w:numPr>
        <w:rPr>
          <w:rFonts w:cstheme="minorHAnsi"/>
          <w:sz w:val="24"/>
          <w:szCs w:val="24"/>
        </w:rPr>
      </w:pPr>
      <w:r w:rsidRPr="00D14A08">
        <w:rPr>
          <w:rFonts w:cstheme="minorHAnsi"/>
          <w:sz w:val="24"/>
          <w:szCs w:val="24"/>
        </w:rPr>
        <w:t xml:space="preserve">In these experiments mainly image size, batch size, filter/kernel sizes and architectures were changed to get the optimal model. </w:t>
      </w:r>
    </w:p>
    <w:p w14:paraId="64152A79" w14:textId="77777777" w:rsidR="001035CF" w:rsidRPr="00D14A08" w:rsidRDefault="001035CF" w:rsidP="001035CF">
      <w:pPr>
        <w:pStyle w:val="ListParagraph"/>
        <w:numPr>
          <w:ilvl w:val="0"/>
          <w:numId w:val="2"/>
        </w:numPr>
        <w:rPr>
          <w:rFonts w:cstheme="minorHAnsi"/>
          <w:sz w:val="24"/>
          <w:szCs w:val="24"/>
        </w:rPr>
      </w:pPr>
      <w:r w:rsidRPr="00D14A08">
        <w:rPr>
          <w:rFonts w:cstheme="minorHAnsi"/>
          <w:sz w:val="24"/>
          <w:szCs w:val="24"/>
        </w:rPr>
        <w:t>Batch size were fixed to 30</w:t>
      </w:r>
      <w:r w:rsidRPr="00D14A08">
        <w:rPr>
          <w:rFonts w:cstheme="minorHAnsi"/>
          <w:b/>
          <w:bCs/>
          <w:sz w:val="24"/>
          <w:szCs w:val="24"/>
        </w:rPr>
        <w:t xml:space="preserve"> </w:t>
      </w:r>
      <w:r w:rsidRPr="00D14A08">
        <w:rPr>
          <w:rFonts w:cstheme="minorHAnsi"/>
          <w:sz w:val="24"/>
          <w:szCs w:val="24"/>
        </w:rPr>
        <w:t xml:space="preserve">experiments due to low availability of memory (out of memory). </w:t>
      </w:r>
    </w:p>
    <w:p w14:paraId="1B0B413F" w14:textId="77777777" w:rsidR="001035CF" w:rsidRPr="00D14A08" w:rsidRDefault="001035CF" w:rsidP="00706D74">
      <w:pPr>
        <w:pStyle w:val="ListParagraph"/>
        <w:numPr>
          <w:ilvl w:val="0"/>
          <w:numId w:val="2"/>
        </w:numPr>
        <w:rPr>
          <w:rFonts w:cstheme="minorHAnsi"/>
          <w:b/>
          <w:bCs/>
          <w:sz w:val="24"/>
          <w:szCs w:val="24"/>
          <w:u w:val="single"/>
        </w:rPr>
      </w:pPr>
      <w:r w:rsidRPr="00D14A08">
        <w:rPr>
          <w:rFonts w:cstheme="minorHAnsi"/>
          <w:sz w:val="24"/>
          <w:szCs w:val="24"/>
        </w:rPr>
        <w:t>Also, number of epochs were fixed to 15</w:t>
      </w:r>
      <w:r w:rsidRPr="00D14A08">
        <w:rPr>
          <w:rFonts w:cstheme="minorHAnsi"/>
          <w:b/>
          <w:bCs/>
          <w:sz w:val="24"/>
          <w:szCs w:val="24"/>
        </w:rPr>
        <w:t xml:space="preserve"> </w:t>
      </w:r>
      <w:r w:rsidRPr="00D14A08">
        <w:rPr>
          <w:rFonts w:cstheme="minorHAnsi"/>
          <w:sz w:val="24"/>
          <w:szCs w:val="24"/>
        </w:rPr>
        <w:t>due to huge computational time. Total of 18 frames per video were taken starting from 6</w:t>
      </w:r>
      <w:r w:rsidRPr="00D14A08">
        <w:rPr>
          <w:rFonts w:cstheme="minorHAnsi"/>
          <w:sz w:val="24"/>
          <w:szCs w:val="24"/>
          <w:vertAlign w:val="superscript"/>
        </w:rPr>
        <w:t>th</w:t>
      </w:r>
      <w:r w:rsidRPr="00D14A08">
        <w:rPr>
          <w:rFonts w:cstheme="minorHAnsi"/>
          <w:sz w:val="24"/>
          <w:szCs w:val="24"/>
        </w:rPr>
        <w:t xml:space="preserve"> to 24</w:t>
      </w:r>
      <w:r w:rsidRPr="00D14A08">
        <w:rPr>
          <w:rFonts w:cstheme="minorHAnsi"/>
          <w:sz w:val="24"/>
          <w:szCs w:val="24"/>
          <w:vertAlign w:val="superscript"/>
        </w:rPr>
        <w:t>th</w:t>
      </w:r>
      <w:r w:rsidRPr="00D14A08">
        <w:rPr>
          <w:rFonts w:cstheme="minorHAnsi"/>
          <w:sz w:val="24"/>
          <w:szCs w:val="24"/>
        </w:rPr>
        <w:t xml:space="preserve"> frame of each video </w:t>
      </w:r>
    </w:p>
    <w:p w14:paraId="19D2C6D6" w14:textId="77777777" w:rsidR="005070C6" w:rsidRPr="00D14A08" w:rsidRDefault="005070C6" w:rsidP="001035CF">
      <w:pPr>
        <w:rPr>
          <w:rFonts w:cstheme="minorHAnsi"/>
          <w:b/>
          <w:bCs/>
          <w:sz w:val="24"/>
          <w:szCs w:val="24"/>
          <w:u w:val="single"/>
        </w:rPr>
      </w:pPr>
      <w:r w:rsidRPr="00D14A08">
        <w:rPr>
          <w:rFonts w:cstheme="minorHAnsi"/>
          <w:b/>
          <w:bCs/>
          <w:sz w:val="24"/>
          <w:szCs w:val="24"/>
          <w:u w:val="single"/>
        </w:rPr>
        <w:t>Consolidated final models:</w:t>
      </w:r>
    </w:p>
    <w:tbl>
      <w:tblPr>
        <w:tblStyle w:val="TableGrid"/>
        <w:tblW w:w="10682" w:type="dxa"/>
        <w:tblLook w:val="04A0" w:firstRow="1" w:lastRow="0" w:firstColumn="1" w:lastColumn="0" w:noHBand="0" w:noVBand="1"/>
      </w:tblPr>
      <w:tblGrid>
        <w:gridCol w:w="1067"/>
        <w:gridCol w:w="1318"/>
        <w:gridCol w:w="1318"/>
        <w:gridCol w:w="1154"/>
        <w:gridCol w:w="1133"/>
        <w:gridCol w:w="729"/>
        <w:gridCol w:w="1331"/>
        <w:gridCol w:w="1301"/>
        <w:gridCol w:w="1331"/>
      </w:tblGrid>
      <w:tr w:rsidR="00444C03" w:rsidRPr="00D14A08" w14:paraId="001FF9AC" w14:textId="77777777" w:rsidTr="00444C03">
        <w:trPr>
          <w:trHeight w:val="1106"/>
        </w:trPr>
        <w:tc>
          <w:tcPr>
            <w:tcW w:w="1102" w:type="dxa"/>
            <w:shd w:val="clear" w:color="auto" w:fill="8EAADB" w:themeFill="accent5" w:themeFillTint="99"/>
          </w:tcPr>
          <w:p w14:paraId="4622B504" w14:textId="77777777" w:rsidR="00444C03" w:rsidRPr="00D14A08" w:rsidRDefault="00444C03" w:rsidP="00EF348B">
            <w:pPr>
              <w:spacing w:after="160" w:line="259" w:lineRule="auto"/>
              <w:rPr>
                <w:rFonts w:cstheme="minorHAnsi"/>
                <w:b/>
                <w:bCs/>
                <w:color w:val="FFFFFF" w:themeColor="background1"/>
                <w:sz w:val="24"/>
                <w:szCs w:val="24"/>
              </w:rPr>
            </w:pPr>
            <w:r w:rsidRPr="00D14A08">
              <w:rPr>
                <w:rFonts w:cstheme="minorHAnsi"/>
                <w:b/>
                <w:bCs/>
                <w:color w:val="FFFFFF" w:themeColor="background1"/>
                <w:sz w:val="24"/>
                <w:szCs w:val="24"/>
              </w:rPr>
              <w:lastRenderedPageBreak/>
              <w:t>Model Name</w:t>
            </w:r>
          </w:p>
        </w:tc>
        <w:tc>
          <w:tcPr>
            <w:tcW w:w="1428" w:type="dxa"/>
            <w:shd w:val="clear" w:color="auto" w:fill="8EAADB" w:themeFill="accent5" w:themeFillTint="99"/>
          </w:tcPr>
          <w:p w14:paraId="3C8739EA"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No. of Total Params</w:t>
            </w:r>
          </w:p>
        </w:tc>
        <w:tc>
          <w:tcPr>
            <w:tcW w:w="1428" w:type="dxa"/>
            <w:shd w:val="clear" w:color="auto" w:fill="8EAADB" w:themeFill="accent5" w:themeFillTint="99"/>
          </w:tcPr>
          <w:p w14:paraId="2AC58938"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No. of Trainable Params</w:t>
            </w:r>
          </w:p>
        </w:tc>
        <w:tc>
          <w:tcPr>
            <w:tcW w:w="1076" w:type="dxa"/>
            <w:shd w:val="clear" w:color="auto" w:fill="8EAADB" w:themeFill="accent5" w:themeFillTint="99"/>
          </w:tcPr>
          <w:p w14:paraId="772E008F"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No. of Non-Trainable Params</w:t>
            </w:r>
          </w:p>
        </w:tc>
        <w:tc>
          <w:tcPr>
            <w:tcW w:w="1056" w:type="dxa"/>
            <w:shd w:val="clear" w:color="auto" w:fill="8EAADB" w:themeFill="accent5" w:themeFillTint="99"/>
          </w:tcPr>
          <w:p w14:paraId="3AD85846"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Augment Data</w:t>
            </w:r>
          </w:p>
        </w:tc>
        <w:tc>
          <w:tcPr>
            <w:tcW w:w="959" w:type="dxa"/>
            <w:shd w:val="clear" w:color="auto" w:fill="8EAADB" w:themeFill="accent5" w:themeFillTint="99"/>
          </w:tcPr>
          <w:p w14:paraId="18BF45AE"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Drop out</w:t>
            </w:r>
          </w:p>
        </w:tc>
        <w:tc>
          <w:tcPr>
            <w:tcW w:w="1238" w:type="dxa"/>
            <w:shd w:val="clear" w:color="auto" w:fill="8EAADB" w:themeFill="accent5" w:themeFillTint="99"/>
          </w:tcPr>
          <w:p w14:paraId="7CE0EC4A"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Categorical Accuracy</w:t>
            </w:r>
          </w:p>
        </w:tc>
        <w:tc>
          <w:tcPr>
            <w:tcW w:w="1157" w:type="dxa"/>
            <w:shd w:val="clear" w:color="auto" w:fill="8EAADB" w:themeFill="accent5" w:themeFillTint="99"/>
          </w:tcPr>
          <w:p w14:paraId="5BD5C90B"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Optimizers</w:t>
            </w:r>
          </w:p>
        </w:tc>
        <w:tc>
          <w:tcPr>
            <w:tcW w:w="1238" w:type="dxa"/>
            <w:shd w:val="clear" w:color="auto" w:fill="8EAADB" w:themeFill="accent5" w:themeFillTint="99"/>
          </w:tcPr>
          <w:p w14:paraId="338E9612" w14:textId="77777777" w:rsidR="00444C03" w:rsidRPr="00D14A08" w:rsidRDefault="00444C03">
            <w:pPr>
              <w:rPr>
                <w:rFonts w:cstheme="minorHAnsi"/>
                <w:b/>
                <w:bCs/>
                <w:color w:val="FFFFFF" w:themeColor="background1"/>
                <w:sz w:val="24"/>
                <w:szCs w:val="24"/>
              </w:rPr>
            </w:pPr>
            <w:r w:rsidRPr="00D14A08">
              <w:rPr>
                <w:rFonts w:cstheme="minorHAnsi"/>
                <w:b/>
                <w:bCs/>
                <w:color w:val="FFFFFF" w:themeColor="background1"/>
                <w:sz w:val="24"/>
                <w:szCs w:val="24"/>
              </w:rPr>
              <w:t>Validation Categorical accuracy</w:t>
            </w:r>
          </w:p>
        </w:tc>
      </w:tr>
      <w:tr w:rsidR="00444C03" w:rsidRPr="00D14A08" w14:paraId="4E0D72B8" w14:textId="77777777" w:rsidTr="00444C03">
        <w:trPr>
          <w:trHeight w:val="1386"/>
        </w:trPr>
        <w:tc>
          <w:tcPr>
            <w:tcW w:w="1102" w:type="dxa"/>
            <w:shd w:val="clear" w:color="auto" w:fill="FFFFFF" w:themeFill="background1"/>
          </w:tcPr>
          <w:p w14:paraId="65B9F9BF" w14:textId="77777777" w:rsidR="00444C03" w:rsidRPr="00D14A08" w:rsidRDefault="00444C03">
            <w:pPr>
              <w:rPr>
                <w:rFonts w:cstheme="minorHAnsi"/>
                <w:sz w:val="24"/>
                <w:szCs w:val="24"/>
              </w:rPr>
            </w:pPr>
            <w:r w:rsidRPr="00D14A08">
              <w:rPr>
                <w:rFonts w:cstheme="minorHAnsi"/>
                <w:sz w:val="24"/>
                <w:szCs w:val="24"/>
              </w:rPr>
              <w:t xml:space="preserve">Conv3D              </w:t>
            </w:r>
          </w:p>
        </w:tc>
        <w:tc>
          <w:tcPr>
            <w:tcW w:w="1428" w:type="dxa"/>
            <w:shd w:val="clear" w:color="auto" w:fill="FFFFFF" w:themeFill="background1"/>
          </w:tcPr>
          <w:p w14:paraId="2AAF126B" w14:textId="77777777" w:rsidR="00444C03" w:rsidRPr="00D067B9" w:rsidRDefault="00444C03" w:rsidP="00D06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lang w:eastAsia="en-IN" w:bidi="ar-SA"/>
              </w:rPr>
            </w:pPr>
            <w:r w:rsidRPr="00D067B9">
              <w:rPr>
                <w:rFonts w:eastAsia="Times New Roman" w:cstheme="minorHAnsi"/>
                <w:color w:val="000000"/>
                <w:sz w:val="24"/>
                <w:szCs w:val="24"/>
                <w:lang w:eastAsia="en-IN" w:bidi="ar-SA"/>
              </w:rPr>
              <w:t>52,202,981</w:t>
            </w:r>
          </w:p>
          <w:p w14:paraId="196268AB" w14:textId="77777777" w:rsidR="00444C03" w:rsidRPr="00D14A08" w:rsidRDefault="00444C03">
            <w:pPr>
              <w:rPr>
                <w:rFonts w:cstheme="minorHAnsi"/>
                <w:sz w:val="24"/>
                <w:szCs w:val="24"/>
              </w:rPr>
            </w:pPr>
          </w:p>
        </w:tc>
        <w:tc>
          <w:tcPr>
            <w:tcW w:w="1428" w:type="dxa"/>
            <w:shd w:val="clear" w:color="auto" w:fill="FFFFFF" w:themeFill="background1"/>
          </w:tcPr>
          <w:p w14:paraId="6F561AC5" w14:textId="77777777" w:rsidR="00444C03" w:rsidRPr="00D14A08" w:rsidRDefault="00444C03" w:rsidP="00D067B9">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52,202,597</w:t>
            </w:r>
          </w:p>
          <w:p w14:paraId="554DEFAD" w14:textId="77777777" w:rsidR="00444C03" w:rsidRPr="00D14A08" w:rsidRDefault="00444C03">
            <w:pPr>
              <w:rPr>
                <w:rFonts w:cstheme="minorHAnsi"/>
                <w:sz w:val="24"/>
                <w:szCs w:val="24"/>
              </w:rPr>
            </w:pPr>
          </w:p>
        </w:tc>
        <w:tc>
          <w:tcPr>
            <w:tcW w:w="1076" w:type="dxa"/>
            <w:shd w:val="clear" w:color="auto" w:fill="FFFFFF" w:themeFill="background1"/>
          </w:tcPr>
          <w:p w14:paraId="29F0A048" w14:textId="77777777" w:rsidR="00444C03" w:rsidRPr="00D14A08" w:rsidRDefault="00444C03" w:rsidP="00D067B9">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384</w:t>
            </w:r>
          </w:p>
          <w:p w14:paraId="0F41BB3B" w14:textId="77777777" w:rsidR="00444C03" w:rsidRPr="00D14A08" w:rsidRDefault="00444C03">
            <w:pPr>
              <w:rPr>
                <w:rFonts w:cstheme="minorHAnsi"/>
                <w:sz w:val="24"/>
                <w:szCs w:val="24"/>
              </w:rPr>
            </w:pPr>
          </w:p>
        </w:tc>
        <w:tc>
          <w:tcPr>
            <w:tcW w:w="1056" w:type="dxa"/>
            <w:shd w:val="clear" w:color="auto" w:fill="FFFFFF" w:themeFill="background1"/>
          </w:tcPr>
          <w:p w14:paraId="67B88E70" w14:textId="77777777" w:rsidR="00444C03" w:rsidRPr="00D14A08" w:rsidRDefault="00444C03">
            <w:pPr>
              <w:rPr>
                <w:rFonts w:cstheme="minorHAnsi"/>
                <w:sz w:val="24"/>
                <w:szCs w:val="24"/>
              </w:rPr>
            </w:pPr>
            <w:r w:rsidRPr="00D14A08">
              <w:rPr>
                <w:rFonts w:cstheme="minorHAnsi"/>
                <w:sz w:val="24"/>
                <w:szCs w:val="24"/>
              </w:rPr>
              <w:t>Yes</w:t>
            </w:r>
          </w:p>
        </w:tc>
        <w:tc>
          <w:tcPr>
            <w:tcW w:w="959" w:type="dxa"/>
            <w:shd w:val="clear" w:color="auto" w:fill="FFFFFF" w:themeFill="background1"/>
          </w:tcPr>
          <w:p w14:paraId="2E3D4DE2" w14:textId="77777777" w:rsidR="00444C03" w:rsidRPr="00D14A08" w:rsidRDefault="00444C03">
            <w:pPr>
              <w:rPr>
                <w:rFonts w:cstheme="minorHAnsi"/>
                <w:sz w:val="24"/>
                <w:szCs w:val="24"/>
              </w:rPr>
            </w:pPr>
            <w:r w:rsidRPr="00D14A08">
              <w:rPr>
                <w:rFonts w:cstheme="minorHAnsi"/>
                <w:sz w:val="24"/>
                <w:szCs w:val="24"/>
              </w:rPr>
              <w:t>0.5</w:t>
            </w:r>
          </w:p>
        </w:tc>
        <w:tc>
          <w:tcPr>
            <w:tcW w:w="1238" w:type="dxa"/>
            <w:shd w:val="clear" w:color="auto" w:fill="FFFFFF" w:themeFill="background1"/>
          </w:tcPr>
          <w:p w14:paraId="00E19FDC"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0.1538</w:t>
            </w:r>
          </w:p>
          <w:p w14:paraId="6ABE7CB5" w14:textId="77777777" w:rsidR="00444C03" w:rsidRPr="00D14A08" w:rsidRDefault="00444C03">
            <w:pPr>
              <w:rPr>
                <w:rFonts w:cstheme="minorHAnsi"/>
                <w:sz w:val="24"/>
                <w:szCs w:val="24"/>
              </w:rPr>
            </w:pPr>
          </w:p>
        </w:tc>
        <w:tc>
          <w:tcPr>
            <w:tcW w:w="1157" w:type="dxa"/>
            <w:shd w:val="clear" w:color="auto" w:fill="FFFFFF" w:themeFill="background1"/>
          </w:tcPr>
          <w:p w14:paraId="28C31807"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ADAM</w:t>
            </w:r>
          </w:p>
        </w:tc>
        <w:tc>
          <w:tcPr>
            <w:tcW w:w="1238" w:type="dxa"/>
            <w:shd w:val="clear" w:color="auto" w:fill="FFFFFF" w:themeFill="background1"/>
          </w:tcPr>
          <w:p w14:paraId="5F7D958A"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0.1594</w:t>
            </w:r>
          </w:p>
          <w:p w14:paraId="6FDEB688" w14:textId="77777777" w:rsidR="00444C03" w:rsidRPr="00D14A08" w:rsidRDefault="00444C03">
            <w:pPr>
              <w:rPr>
                <w:rFonts w:cstheme="minorHAnsi"/>
                <w:sz w:val="24"/>
                <w:szCs w:val="24"/>
              </w:rPr>
            </w:pPr>
          </w:p>
        </w:tc>
      </w:tr>
      <w:tr w:rsidR="00444C03" w:rsidRPr="00D14A08" w14:paraId="13D72598" w14:textId="77777777" w:rsidTr="00444C03">
        <w:trPr>
          <w:trHeight w:val="841"/>
        </w:trPr>
        <w:tc>
          <w:tcPr>
            <w:tcW w:w="1102" w:type="dxa"/>
            <w:shd w:val="clear" w:color="auto" w:fill="FFFFFF" w:themeFill="background1"/>
          </w:tcPr>
          <w:p w14:paraId="74F6EBA9" w14:textId="77777777" w:rsidR="00444C03" w:rsidRPr="00D14A08" w:rsidRDefault="00444C03">
            <w:pPr>
              <w:rPr>
                <w:rFonts w:cstheme="minorHAnsi"/>
                <w:sz w:val="24"/>
                <w:szCs w:val="24"/>
              </w:rPr>
            </w:pPr>
            <w:r w:rsidRPr="00D14A08">
              <w:rPr>
                <w:rStyle w:val="Strong"/>
                <w:rFonts w:cstheme="minorHAnsi"/>
                <w:b w:val="0"/>
                <w:bCs w:val="0"/>
                <w:color w:val="000000"/>
                <w:sz w:val="24"/>
                <w:szCs w:val="24"/>
                <w:shd w:val="clear" w:color="auto" w:fill="FFFFFF"/>
              </w:rPr>
              <w:t>CONV2D + LSTM</w:t>
            </w:r>
          </w:p>
        </w:tc>
        <w:tc>
          <w:tcPr>
            <w:tcW w:w="1428" w:type="dxa"/>
            <w:shd w:val="clear" w:color="auto" w:fill="FFFFFF" w:themeFill="background1"/>
          </w:tcPr>
          <w:p w14:paraId="3FBBA509" w14:textId="77777777" w:rsidR="00444C03" w:rsidRPr="00D14A08" w:rsidRDefault="00444C03" w:rsidP="00D067B9">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6,817,829</w:t>
            </w:r>
          </w:p>
          <w:p w14:paraId="1CB720D0" w14:textId="77777777" w:rsidR="00444C03" w:rsidRPr="00D14A08" w:rsidRDefault="00444C03">
            <w:pPr>
              <w:rPr>
                <w:rFonts w:cstheme="minorHAnsi"/>
                <w:sz w:val="24"/>
                <w:szCs w:val="24"/>
              </w:rPr>
            </w:pPr>
          </w:p>
        </w:tc>
        <w:tc>
          <w:tcPr>
            <w:tcW w:w="1428" w:type="dxa"/>
            <w:shd w:val="clear" w:color="auto" w:fill="FFFFFF" w:themeFill="background1"/>
          </w:tcPr>
          <w:p w14:paraId="38729D89" w14:textId="77777777" w:rsidR="00444C03" w:rsidRPr="00D14A08" w:rsidRDefault="00444C03" w:rsidP="00D067B9">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6,817,829</w:t>
            </w:r>
          </w:p>
          <w:p w14:paraId="20125FAC" w14:textId="77777777" w:rsidR="00444C03" w:rsidRPr="00D14A08" w:rsidRDefault="00444C03">
            <w:pPr>
              <w:rPr>
                <w:rFonts w:cstheme="minorHAnsi"/>
                <w:sz w:val="24"/>
                <w:szCs w:val="24"/>
              </w:rPr>
            </w:pPr>
          </w:p>
        </w:tc>
        <w:tc>
          <w:tcPr>
            <w:tcW w:w="1076" w:type="dxa"/>
            <w:shd w:val="clear" w:color="auto" w:fill="FFFFFF" w:themeFill="background1"/>
          </w:tcPr>
          <w:p w14:paraId="7BED0739" w14:textId="77777777" w:rsidR="00444C03" w:rsidRPr="00D14A08" w:rsidRDefault="00444C03">
            <w:pPr>
              <w:rPr>
                <w:rFonts w:cstheme="minorHAnsi"/>
                <w:sz w:val="24"/>
                <w:szCs w:val="24"/>
              </w:rPr>
            </w:pPr>
            <w:r w:rsidRPr="00D14A08">
              <w:rPr>
                <w:rFonts w:cstheme="minorHAnsi"/>
                <w:sz w:val="24"/>
                <w:szCs w:val="24"/>
              </w:rPr>
              <w:t>0</w:t>
            </w:r>
          </w:p>
        </w:tc>
        <w:tc>
          <w:tcPr>
            <w:tcW w:w="1056" w:type="dxa"/>
            <w:shd w:val="clear" w:color="auto" w:fill="FFFFFF" w:themeFill="background1"/>
          </w:tcPr>
          <w:p w14:paraId="4F3B0952" w14:textId="77777777" w:rsidR="00444C03" w:rsidRPr="00D14A08" w:rsidRDefault="00444C03">
            <w:pPr>
              <w:rPr>
                <w:rFonts w:cstheme="minorHAnsi"/>
                <w:sz w:val="24"/>
                <w:szCs w:val="24"/>
              </w:rPr>
            </w:pPr>
            <w:r w:rsidRPr="00D14A08">
              <w:rPr>
                <w:rFonts w:cstheme="minorHAnsi"/>
                <w:sz w:val="24"/>
                <w:szCs w:val="24"/>
              </w:rPr>
              <w:t>Yes</w:t>
            </w:r>
          </w:p>
        </w:tc>
        <w:tc>
          <w:tcPr>
            <w:tcW w:w="959" w:type="dxa"/>
            <w:shd w:val="clear" w:color="auto" w:fill="FFFFFF" w:themeFill="background1"/>
          </w:tcPr>
          <w:p w14:paraId="26E1731F" w14:textId="77777777" w:rsidR="00444C03" w:rsidRPr="00D14A08" w:rsidRDefault="00444C03">
            <w:pPr>
              <w:rPr>
                <w:rFonts w:cstheme="minorHAnsi"/>
                <w:sz w:val="24"/>
                <w:szCs w:val="24"/>
              </w:rPr>
            </w:pPr>
            <w:r w:rsidRPr="00D14A08">
              <w:rPr>
                <w:rFonts w:cstheme="minorHAnsi"/>
                <w:sz w:val="24"/>
                <w:szCs w:val="24"/>
              </w:rPr>
              <w:t>0.5</w:t>
            </w:r>
          </w:p>
        </w:tc>
        <w:tc>
          <w:tcPr>
            <w:tcW w:w="1238" w:type="dxa"/>
            <w:shd w:val="clear" w:color="auto" w:fill="FFFFFF" w:themeFill="background1"/>
          </w:tcPr>
          <w:p w14:paraId="320A280E"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0.1538</w:t>
            </w:r>
          </w:p>
          <w:p w14:paraId="4AAF78FA" w14:textId="77777777" w:rsidR="00444C03" w:rsidRPr="00D14A08" w:rsidRDefault="00444C03">
            <w:pPr>
              <w:rPr>
                <w:rFonts w:cstheme="minorHAnsi"/>
                <w:sz w:val="24"/>
                <w:szCs w:val="24"/>
              </w:rPr>
            </w:pPr>
          </w:p>
        </w:tc>
        <w:tc>
          <w:tcPr>
            <w:tcW w:w="1157" w:type="dxa"/>
            <w:shd w:val="clear" w:color="auto" w:fill="FFFFFF" w:themeFill="background1"/>
          </w:tcPr>
          <w:p w14:paraId="48C0EB22"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SGD</w:t>
            </w:r>
          </w:p>
        </w:tc>
        <w:tc>
          <w:tcPr>
            <w:tcW w:w="1238" w:type="dxa"/>
            <w:shd w:val="clear" w:color="auto" w:fill="FFFFFF" w:themeFill="background1"/>
          </w:tcPr>
          <w:p w14:paraId="2C0948CD" w14:textId="77777777" w:rsidR="00444C03" w:rsidRPr="00D14A08" w:rsidRDefault="00444C03" w:rsidP="00AA063F">
            <w:pPr>
              <w:pStyle w:val="HTMLPreformatted"/>
              <w:shd w:val="clear" w:color="auto" w:fill="FFFFFF"/>
              <w:wordWrap w:val="0"/>
              <w:textAlignment w:val="baseline"/>
              <w:rPr>
                <w:rFonts w:asciiTheme="minorHAnsi" w:hAnsiTheme="minorHAnsi" w:cstheme="minorHAnsi"/>
                <w:color w:val="000000"/>
                <w:sz w:val="24"/>
                <w:szCs w:val="24"/>
              </w:rPr>
            </w:pPr>
            <w:r w:rsidRPr="00D14A08">
              <w:rPr>
                <w:rFonts w:asciiTheme="minorHAnsi" w:hAnsiTheme="minorHAnsi" w:cstheme="minorHAnsi"/>
                <w:color w:val="000000"/>
                <w:sz w:val="24"/>
                <w:szCs w:val="24"/>
              </w:rPr>
              <w:t xml:space="preserve">1.6829 </w:t>
            </w:r>
          </w:p>
          <w:p w14:paraId="7B3AA4F4" w14:textId="77777777" w:rsidR="00444C03" w:rsidRPr="00D14A08" w:rsidRDefault="00444C03">
            <w:pPr>
              <w:rPr>
                <w:rFonts w:cstheme="minorHAnsi"/>
                <w:sz w:val="24"/>
                <w:szCs w:val="24"/>
              </w:rPr>
            </w:pPr>
          </w:p>
        </w:tc>
      </w:tr>
    </w:tbl>
    <w:p w14:paraId="3FCA02EC" w14:textId="77777777" w:rsidR="00A82716" w:rsidRPr="00D14A08" w:rsidRDefault="00A82716">
      <w:pPr>
        <w:rPr>
          <w:rFonts w:cstheme="minorHAnsi"/>
          <w:sz w:val="24"/>
          <w:szCs w:val="24"/>
        </w:rPr>
      </w:pPr>
    </w:p>
    <w:p w14:paraId="43DEF53F" w14:textId="77777777" w:rsidR="00903782" w:rsidRPr="00D14A08" w:rsidRDefault="00D14A08">
      <w:pPr>
        <w:rPr>
          <w:rFonts w:cstheme="minorHAnsi"/>
          <w:sz w:val="24"/>
          <w:szCs w:val="24"/>
        </w:rPr>
      </w:pPr>
      <w:r>
        <w:rPr>
          <w:rFonts w:cstheme="minorHAnsi"/>
          <w:noProof/>
        </w:rPr>
        <w:drawing>
          <wp:inline distT="0" distB="0" distL="0" distR="0" wp14:anchorId="138120EF" wp14:editId="5BD92ECA">
            <wp:extent cx="6645910" cy="2178685"/>
            <wp:effectExtent l="0" t="0" r="0" b="0"/>
            <wp:docPr id="8514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178685"/>
                    </a:xfrm>
                    <a:prstGeom prst="rect">
                      <a:avLst/>
                    </a:prstGeom>
                    <a:noFill/>
                    <a:ln>
                      <a:noFill/>
                    </a:ln>
                  </pic:spPr>
                </pic:pic>
              </a:graphicData>
            </a:graphic>
          </wp:inline>
        </w:drawing>
      </w:r>
    </w:p>
    <w:p w14:paraId="5B733FBC" w14:textId="77777777" w:rsidR="00903782" w:rsidRPr="00D14A08" w:rsidRDefault="00903782">
      <w:pPr>
        <w:rPr>
          <w:rFonts w:cstheme="minorHAnsi"/>
          <w:sz w:val="24"/>
          <w:szCs w:val="24"/>
        </w:rPr>
      </w:pPr>
    </w:p>
    <w:p w14:paraId="6F6104EF" w14:textId="77777777" w:rsidR="00903782" w:rsidRPr="00D14A08" w:rsidRDefault="00903782">
      <w:pPr>
        <w:rPr>
          <w:rFonts w:cstheme="minorHAnsi"/>
          <w:sz w:val="24"/>
          <w:szCs w:val="24"/>
        </w:rPr>
      </w:pPr>
    </w:p>
    <w:p w14:paraId="78072567" w14:textId="77777777" w:rsidR="00903782" w:rsidRPr="00D14A08" w:rsidRDefault="00903782">
      <w:pPr>
        <w:rPr>
          <w:rFonts w:cstheme="minorHAnsi"/>
          <w:sz w:val="24"/>
          <w:szCs w:val="24"/>
        </w:rPr>
      </w:pPr>
    </w:p>
    <w:p w14:paraId="4532E5DE" w14:textId="77777777" w:rsidR="00903782" w:rsidRPr="00D14A08" w:rsidRDefault="00903782">
      <w:pPr>
        <w:rPr>
          <w:rFonts w:cstheme="minorHAnsi"/>
          <w:sz w:val="24"/>
          <w:szCs w:val="24"/>
        </w:rPr>
      </w:pPr>
    </w:p>
    <w:sectPr w:rsidR="00903782" w:rsidRPr="00D14A08" w:rsidSect="00444C0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6D30"/>
    <w:multiLevelType w:val="hybridMultilevel"/>
    <w:tmpl w:val="105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67503F"/>
    <w:multiLevelType w:val="hybridMultilevel"/>
    <w:tmpl w:val="A30E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09568">
    <w:abstractNumId w:val="1"/>
  </w:num>
  <w:num w:numId="2" w16cid:durableId="153776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C9E"/>
    <w:rsid w:val="001035CF"/>
    <w:rsid w:val="001B30DA"/>
    <w:rsid w:val="003B2392"/>
    <w:rsid w:val="003B2B9D"/>
    <w:rsid w:val="003B44D9"/>
    <w:rsid w:val="00444C03"/>
    <w:rsid w:val="005070C6"/>
    <w:rsid w:val="00903782"/>
    <w:rsid w:val="00A82716"/>
    <w:rsid w:val="00AA063F"/>
    <w:rsid w:val="00AE59A1"/>
    <w:rsid w:val="00B039F5"/>
    <w:rsid w:val="00B94015"/>
    <w:rsid w:val="00BC2C9E"/>
    <w:rsid w:val="00C02CB1"/>
    <w:rsid w:val="00D067B9"/>
    <w:rsid w:val="00D14A08"/>
    <w:rsid w:val="00D73EC9"/>
    <w:rsid w:val="00E90F7A"/>
    <w:rsid w:val="00EF348B"/>
    <w:rsid w:val="00F34CC0"/>
    <w:rsid w:val="00F86E3C"/>
    <w:rsid w:val="00F87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813CF07"/>
  <w15:docId w15:val="{5E1CA830-3884-4E04-A0CF-F783D5D6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B1"/>
  </w:style>
  <w:style w:type="paragraph" w:styleId="Heading1">
    <w:name w:val="heading 1"/>
    <w:basedOn w:val="Normal"/>
    <w:next w:val="Normal"/>
    <w:link w:val="Heading1Char"/>
    <w:uiPriority w:val="9"/>
    <w:qFormat/>
    <w:rsid w:val="00F34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D067B9"/>
    <w:rPr>
      <w:rFonts w:ascii="Courier New" w:eastAsia="Times New Roman" w:hAnsi="Courier New" w:cs="Courier New"/>
      <w:sz w:val="20"/>
      <w:szCs w:val="20"/>
      <w:lang w:eastAsia="en-IN" w:bidi="ar-SA"/>
    </w:rPr>
  </w:style>
  <w:style w:type="character" w:styleId="Strong">
    <w:name w:val="Strong"/>
    <w:basedOn w:val="DefaultParagraphFont"/>
    <w:uiPriority w:val="22"/>
    <w:qFormat/>
    <w:rsid w:val="00D067B9"/>
    <w:rPr>
      <w:b/>
      <w:bCs/>
    </w:rPr>
  </w:style>
  <w:style w:type="paragraph" w:styleId="ListParagraph">
    <w:name w:val="List Paragraph"/>
    <w:basedOn w:val="Normal"/>
    <w:uiPriority w:val="34"/>
    <w:qFormat/>
    <w:rsid w:val="00F34CC0"/>
    <w:pPr>
      <w:ind w:left="720"/>
      <w:contextualSpacing/>
    </w:pPr>
    <w:rPr>
      <w:lang w:val="en-US" w:bidi="ar-SA"/>
    </w:rPr>
  </w:style>
  <w:style w:type="character" w:customStyle="1" w:styleId="Heading1Char">
    <w:name w:val="Heading 1 Char"/>
    <w:basedOn w:val="DefaultParagraphFont"/>
    <w:link w:val="Heading1"/>
    <w:uiPriority w:val="9"/>
    <w:rsid w:val="00F34CC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4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C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4035">
      <w:bodyDiv w:val="1"/>
      <w:marLeft w:val="0"/>
      <w:marRight w:val="0"/>
      <w:marTop w:val="0"/>
      <w:marBottom w:val="0"/>
      <w:divBdr>
        <w:top w:val="none" w:sz="0" w:space="0" w:color="auto"/>
        <w:left w:val="none" w:sz="0" w:space="0" w:color="auto"/>
        <w:bottom w:val="none" w:sz="0" w:space="0" w:color="auto"/>
        <w:right w:val="none" w:sz="0" w:space="0" w:color="auto"/>
      </w:divBdr>
    </w:div>
    <w:div w:id="844592152">
      <w:bodyDiv w:val="1"/>
      <w:marLeft w:val="0"/>
      <w:marRight w:val="0"/>
      <w:marTop w:val="0"/>
      <w:marBottom w:val="0"/>
      <w:divBdr>
        <w:top w:val="none" w:sz="0" w:space="0" w:color="auto"/>
        <w:left w:val="none" w:sz="0" w:space="0" w:color="auto"/>
        <w:bottom w:val="none" w:sz="0" w:space="0" w:color="auto"/>
        <w:right w:val="none" w:sz="0" w:space="0" w:color="auto"/>
      </w:divBdr>
    </w:div>
    <w:div w:id="1355419455">
      <w:bodyDiv w:val="1"/>
      <w:marLeft w:val="0"/>
      <w:marRight w:val="0"/>
      <w:marTop w:val="0"/>
      <w:marBottom w:val="0"/>
      <w:divBdr>
        <w:top w:val="none" w:sz="0" w:space="0" w:color="auto"/>
        <w:left w:val="none" w:sz="0" w:space="0" w:color="auto"/>
        <w:bottom w:val="none" w:sz="0" w:space="0" w:color="auto"/>
        <w:right w:val="none" w:sz="0" w:space="0" w:color="auto"/>
      </w:divBdr>
    </w:div>
    <w:div w:id="1371799911">
      <w:bodyDiv w:val="1"/>
      <w:marLeft w:val="0"/>
      <w:marRight w:val="0"/>
      <w:marTop w:val="0"/>
      <w:marBottom w:val="0"/>
      <w:divBdr>
        <w:top w:val="none" w:sz="0" w:space="0" w:color="auto"/>
        <w:left w:val="none" w:sz="0" w:space="0" w:color="auto"/>
        <w:bottom w:val="none" w:sz="0" w:space="0" w:color="auto"/>
        <w:right w:val="none" w:sz="0" w:space="0" w:color="auto"/>
      </w:divBdr>
    </w:div>
    <w:div w:id="1640333048">
      <w:bodyDiv w:val="1"/>
      <w:marLeft w:val="0"/>
      <w:marRight w:val="0"/>
      <w:marTop w:val="0"/>
      <w:marBottom w:val="0"/>
      <w:divBdr>
        <w:top w:val="none" w:sz="0" w:space="0" w:color="auto"/>
        <w:left w:val="none" w:sz="0" w:space="0" w:color="auto"/>
        <w:bottom w:val="none" w:sz="0" w:space="0" w:color="auto"/>
        <w:right w:val="none" w:sz="0" w:space="0" w:color="auto"/>
      </w:divBdr>
    </w:div>
    <w:div w:id="1841894368">
      <w:bodyDiv w:val="1"/>
      <w:marLeft w:val="0"/>
      <w:marRight w:val="0"/>
      <w:marTop w:val="0"/>
      <w:marBottom w:val="0"/>
      <w:divBdr>
        <w:top w:val="none" w:sz="0" w:space="0" w:color="auto"/>
        <w:left w:val="none" w:sz="0" w:space="0" w:color="auto"/>
        <w:bottom w:val="none" w:sz="0" w:space="0" w:color="auto"/>
        <w:right w:val="none" w:sz="0" w:space="0" w:color="auto"/>
      </w:divBdr>
    </w:div>
    <w:div w:id="20956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9934-895A-4E26-B65D-AD4FFDEF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chitu</dc:creator>
  <cp:keywords/>
  <dc:description/>
  <cp:lastModifiedBy>Divya NL</cp:lastModifiedBy>
  <cp:revision>17</cp:revision>
  <dcterms:created xsi:type="dcterms:W3CDTF">2022-03-30T16:10:00Z</dcterms:created>
  <dcterms:modified xsi:type="dcterms:W3CDTF">2023-08-26T10:51:00Z</dcterms:modified>
</cp:coreProperties>
</file>