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0E93B" w14:textId="1B8F5E98" w:rsidR="00AE478C" w:rsidRDefault="006C0442" w:rsidP="00F010A1">
      <w:pPr>
        <w:pStyle w:val="Heading3"/>
      </w:pPr>
      <w:r>
        <w:t xml:space="preserve">Sip creation for </w:t>
      </w:r>
      <w:r w:rsidR="00325185">
        <w:t>Re</w:t>
      </w:r>
      <w:r w:rsidR="00773A56">
        <w:t>-</w:t>
      </w:r>
      <w:r w:rsidR="00325185">
        <w:t xml:space="preserve">ingest </w:t>
      </w:r>
      <w:r>
        <w:t>Content</w:t>
      </w:r>
    </w:p>
    <w:p w14:paraId="777131D2" w14:textId="4C912F2A" w:rsidR="00701091" w:rsidRDefault="00701091" w:rsidP="00701091"/>
    <w:p w14:paraId="78CB2B0E" w14:textId="05307EFC" w:rsidR="00701091" w:rsidRPr="00701091" w:rsidRDefault="00701091" w:rsidP="00701091">
      <w:r>
        <w:t xml:space="preserve">A set of content where the original IEs within Rosetta have incorrect Structure Map IDs and the only way to correct the error is by reloading the content. The original files have been exported from production </w:t>
      </w:r>
      <w:r w:rsidR="00421A7D">
        <w:t>for</w:t>
      </w:r>
      <w:r>
        <w:t xml:space="preserve"> re</w:t>
      </w:r>
      <w:r w:rsidR="005A282A">
        <w:t>deposit</w:t>
      </w:r>
      <w:r w:rsidR="00421A7D">
        <w:t xml:space="preserve">. The content is a mixture of born digital and digitised and </w:t>
      </w:r>
      <w:r w:rsidR="00773A56">
        <w:t xml:space="preserve">includes </w:t>
      </w:r>
      <w:r w:rsidR="00421A7D">
        <w:t xml:space="preserve">both published and unpublished material.  The content has been grouped </w:t>
      </w:r>
      <w:r w:rsidR="00E23D89">
        <w:t>within the following entity types as each has specific metadata requirements:</w:t>
      </w:r>
      <w:r w:rsidR="00421A7D">
        <w:t xml:space="preserve"> Unpublished</w:t>
      </w:r>
      <w:r w:rsidR="00E23D89">
        <w:t>IE, SoundIE, OneOffIE</w:t>
      </w:r>
      <w:r w:rsidR="005A282A">
        <w:t>,</w:t>
      </w:r>
      <w:r w:rsidR="00E23D89">
        <w:t xml:space="preserve"> PeriodicIE</w:t>
      </w:r>
      <w:r w:rsidR="005A282A">
        <w:t xml:space="preserve"> and Digitised ImageIE</w:t>
      </w:r>
      <w:r w:rsidR="00421A7D">
        <w:t xml:space="preserve">. </w:t>
      </w:r>
    </w:p>
    <w:p w14:paraId="761AACA8" w14:textId="5648CCDA" w:rsidR="00F010A1" w:rsidRDefault="00F010A1" w:rsidP="00F010A1">
      <w:pPr>
        <w:pStyle w:val="Heading4"/>
      </w:pPr>
      <w:r>
        <w:t>Structure</w:t>
      </w:r>
    </w:p>
    <w:p w14:paraId="26419955" w14:textId="3084438B" w:rsidR="00F010A1" w:rsidRDefault="00421A7D" w:rsidP="00421A7D">
      <w:r>
        <w:t xml:space="preserve">Within each of the </w:t>
      </w:r>
      <w:r w:rsidR="00085CF2">
        <w:t xml:space="preserve">Entity </w:t>
      </w:r>
      <w:r>
        <w:t xml:space="preserve">type folders the files are stored </w:t>
      </w:r>
      <w:r w:rsidR="00701091">
        <w:t xml:space="preserve">within </w:t>
      </w:r>
      <w:r>
        <w:t xml:space="preserve">a parent </w:t>
      </w:r>
      <w:r w:rsidR="00701091">
        <w:t>folder named by the original IE</w:t>
      </w:r>
      <w:r w:rsidR="00773A56">
        <w:t xml:space="preserve"> PID</w:t>
      </w:r>
      <w:r>
        <w:t xml:space="preserve">. </w:t>
      </w:r>
    </w:p>
    <w:p w14:paraId="322B2B19" w14:textId="6540BBB2" w:rsidR="00421A7D" w:rsidRDefault="005E24DB" w:rsidP="005B4B99">
      <w:r>
        <w:t>E</w:t>
      </w:r>
      <w:r w:rsidR="00F01746">
        <w:t xml:space="preserve">ach </w:t>
      </w:r>
      <w:r w:rsidR="00085CF2">
        <w:t xml:space="preserve">IE </w:t>
      </w:r>
      <w:r w:rsidR="00773A56">
        <w:t xml:space="preserve">PID folder </w:t>
      </w:r>
      <w:r w:rsidR="00AC2C3A">
        <w:t>consist</w:t>
      </w:r>
      <w:r w:rsidR="00085CF2">
        <w:t>s</w:t>
      </w:r>
      <w:r w:rsidR="00AC2C3A">
        <w:t xml:space="preserve"> of </w:t>
      </w:r>
      <w:r w:rsidR="00085CF2">
        <w:t xml:space="preserve">a </w:t>
      </w:r>
      <w:r w:rsidR="00F01746">
        <w:t>P</w:t>
      </w:r>
      <w:r w:rsidR="00B71931">
        <w:t xml:space="preserve">reservation </w:t>
      </w:r>
      <w:r w:rsidR="00F01746">
        <w:t>M</w:t>
      </w:r>
      <w:r w:rsidR="00B71931">
        <w:t xml:space="preserve">aster </w:t>
      </w:r>
      <w:r w:rsidR="00085CF2">
        <w:t xml:space="preserve">representation </w:t>
      </w:r>
      <w:r w:rsidR="00B71931">
        <w:t>(PM_01)</w:t>
      </w:r>
      <w:r w:rsidR="00421A7D">
        <w:t xml:space="preserve">, for some there will also be a </w:t>
      </w:r>
      <w:r w:rsidR="00F01746">
        <w:t>M</w:t>
      </w:r>
      <w:r w:rsidR="00B71931">
        <w:t xml:space="preserve">odified </w:t>
      </w:r>
      <w:r w:rsidR="00F01746">
        <w:t>M</w:t>
      </w:r>
      <w:r w:rsidR="00B71931">
        <w:t xml:space="preserve">aster </w:t>
      </w:r>
      <w:r w:rsidR="00F01746">
        <w:t>representation</w:t>
      </w:r>
      <w:r w:rsidR="00773A56">
        <w:t xml:space="preserve"> (MM_01</w:t>
      </w:r>
      <w:r w:rsidR="00085CF2">
        <w:t>)</w:t>
      </w:r>
      <w:r w:rsidR="00F01746">
        <w:t xml:space="preserve">, both of which will be loaded. </w:t>
      </w:r>
    </w:p>
    <w:p w14:paraId="37898FF7" w14:textId="75A45DCE" w:rsidR="003E0F4B" w:rsidRDefault="00421A7D" w:rsidP="005B4B99">
      <w:r>
        <w:t xml:space="preserve">For most content the </w:t>
      </w:r>
      <w:r w:rsidR="00F01746">
        <w:t xml:space="preserve">PM </w:t>
      </w:r>
      <w:r>
        <w:t>(and MM if present) will contain a single file.</w:t>
      </w:r>
      <w:r w:rsidR="00085CF2">
        <w:t xml:space="preserve"> </w:t>
      </w:r>
    </w:p>
    <w:p w14:paraId="5C866E65" w14:textId="51ECA64E" w:rsidR="00A45E8E" w:rsidRDefault="00A45E8E" w:rsidP="00A45E8E">
      <w:pPr>
        <w:pStyle w:val="Heading4"/>
      </w:pPr>
      <w:r>
        <w:t xml:space="preserve">Loading to Rosetta </w:t>
      </w:r>
    </w:p>
    <w:p w14:paraId="5887F68D" w14:textId="77777777" w:rsidR="00B71931" w:rsidRPr="003B05A1" w:rsidRDefault="00B71931" w:rsidP="00B71931">
      <w:pPr>
        <w:rPr>
          <w:b/>
        </w:rPr>
      </w:pPr>
      <w:r w:rsidRPr="003B05A1">
        <w:rPr>
          <w:b/>
        </w:rPr>
        <w:t>Development Requirements:</w:t>
      </w:r>
    </w:p>
    <w:p w14:paraId="43A7D0B9" w14:textId="327F0D9E" w:rsidR="00B71931" w:rsidRDefault="00611F02" w:rsidP="00611F02">
      <w:pPr>
        <w:pStyle w:val="ListParagraph"/>
        <w:numPr>
          <w:ilvl w:val="0"/>
          <w:numId w:val="30"/>
        </w:numPr>
      </w:pPr>
      <w:r>
        <w:t>C</w:t>
      </w:r>
      <w:r w:rsidR="00B71931">
        <w:t xml:space="preserve">onstruct a Rosetta compliant SIP for each of the </w:t>
      </w:r>
      <w:r w:rsidR="003E0F4B">
        <w:t>‘IE PID’ folders</w:t>
      </w:r>
      <w:r w:rsidR="00B71931">
        <w:t>.</w:t>
      </w:r>
    </w:p>
    <w:p w14:paraId="49438FA1" w14:textId="77777777" w:rsidR="007E2701" w:rsidRDefault="00B71931" w:rsidP="00611F02">
      <w:pPr>
        <w:ind w:left="360"/>
      </w:pPr>
      <w:r>
        <w:t>Each SIP to contain 1 IE, which will have a Preservation Master</w:t>
      </w:r>
      <w:r w:rsidR="007E2701">
        <w:t xml:space="preserve">. </w:t>
      </w:r>
      <w:r>
        <w:t>The Preservation Master comprises the files contained within the PM_01 folder</w:t>
      </w:r>
      <w:r w:rsidR="007E2701">
        <w:t>.</w:t>
      </w:r>
    </w:p>
    <w:p w14:paraId="424F972B" w14:textId="424EF2ED" w:rsidR="00B71931" w:rsidRDefault="007E2701" w:rsidP="00611F02">
      <w:pPr>
        <w:ind w:left="360"/>
      </w:pPr>
      <w:r>
        <w:t xml:space="preserve">If a </w:t>
      </w:r>
      <w:r w:rsidR="00B71931">
        <w:t xml:space="preserve">Modified Master </w:t>
      </w:r>
      <w:r>
        <w:t xml:space="preserve">folder </w:t>
      </w:r>
      <w:r w:rsidR="00CF4639">
        <w:t xml:space="preserve">(MM_01) </w:t>
      </w:r>
      <w:r>
        <w:t>is present, then then files contained within that folder need to be added as part of the IE</w:t>
      </w:r>
      <w:r w:rsidR="00085CF2">
        <w:t xml:space="preserve"> as a Modified Master.</w:t>
      </w:r>
      <w:r>
        <w:t xml:space="preserve"> </w:t>
      </w:r>
    </w:p>
    <w:p w14:paraId="026712FC" w14:textId="7F6D986B" w:rsidR="00B71931" w:rsidRDefault="00611F02" w:rsidP="00611F02">
      <w:pPr>
        <w:ind w:left="360"/>
      </w:pPr>
      <w:r>
        <w:t xml:space="preserve">For each </w:t>
      </w:r>
      <w:r w:rsidR="00B71931">
        <w:t xml:space="preserve">IE </w:t>
      </w:r>
      <w:r>
        <w:t>a Mets file is to be generated</w:t>
      </w:r>
      <w:r w:rsidR="00924C9C">
        <w:t xml:space="preserve">. </w:t>
      </w:r>
      <w:r w:rsidR="00E23D89">
        <w:t xml:space="preserve">The IE Mets will be populated by a combination of </w:t>
      </w:r>
      <w:r w:rsidR="00F153C1">
        <w:t xml:space="preserve">set data values and unique values provided via </w:t>
      </w:r>
      <w:r w:rsidR="00E23D89">
        <w:t xml:space="preserve">the </w:t>
      </w:r>
      <w:r w:rsidR="00F153C1">
        <w:t>input spreadsheet</w:t>
      </w:r>
      <w:r w:rsidR="00E23D89">
        <w:t>. The data required for the different content types</w:t>
      </w:r>
      <w:r w:rsidR="00085CF2">
        <w:t xml:space="preserve"> is specified below. </w:t>
      </w:r>
    </w:p>
    <w:p w14:paraId="726C3312" w14:textId="5DE2EFEF" w:rsidR="00924C9C" w:rsidRDefault="00924C9C" w:rsidP="00924C9C">
      <w:pPr>
        <w:pStyle w:val="Heading4"/>
      </w:pPr>
      <w:r>
        <w:lastRenderedPageBreak/>
        <w:t>Unpublished</w:t>
      </w:r>
      <w:r w:rsidR="00E23D89">
        <w:t>IE</w:t>
      </w:r>
      <w:r w:rsidR="00C958F9">
        <w:t xml:space="preserve">  </w:t>
      </w:r>
    </w:p>
    <w:p w14:paraId="35336458" w14:textId="709CED5F" w:rsidR="00B71931" w:rsidRPr="00D80CEE" w:rsidRDefault="00B71931" w:rsidP="00B71931">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AF7CA2" w14:paraId="45122FB1" w14:textId="4F68BB7B" w:rsidTr="00E92A3A">
        <w:trPr>
          <w:cnfStyle w:val="100000000000" w:firstRow="1" w:lastRow="0" w:firstColumn="0" w:lastColumn="0" w:oddVBand="0" w:evenVBand="0" w:oddHBand="0" w:evenHBand="0" w:firstRowFirstColumn="0" w:firstRowLastColumn="0" w:lastRowFirstColumn="0" w:lastRowLastColumn="0"/>
        </w:trPr>
        <w:tc>
          <w:tcPr>
            <w:tcW w:w="2712" w:type="dxa"/>
          </w:tcPr>
          <w:p w14:paraId="62CF5647" w14:textId="2A54346C" w:rsidR="00AF7CA2" w:rsidRDefault="00AF7CA2" w:rsidP="00801F11">
            <w:r>
              <w:t>DC Element</w:t>
            </w:r>
          </w:p>
        </w:tc>
        <w:tc>
          <w:tcPr>
            <w:tcW w:w="2268" w:type="dxa"/>
          </w:tcPr>
          <w:p w14:paraId="472DD123" w14:textId="1CEF57D5" w:rsidR="00AF7CA2" w:rsidRDefault="00AF7CA2" w:rsidP="00801F11">
            <w:r>
              <w:t xml:space="preserve">Data Value </w:t>
            </w:r>
          </w:p>
        </w:tc>
        <w:tc>
          <w:tcPr>
            <w:tcW w:w="4395" w:type="dxa"/>
          </w:tcPr>
          <w:p w14:paraId="1A09862A" w14:textId="051D31CC" w:rsidR="00AF7CA2" w:rsidRDefault="00F153C1" w:rsidP="00801F11">
            <w:r>
              <w:t xml:space="preserve">Unique Value Source </w:t>
            </w:r>
          </w:p>
        </w:tc>
        <w:tc>
          <w:tcPr>
            <w:tcW w:w="2409" w:type="dxa"/>
          </w:tcPr>
          <w:p w14:paraId="7FED3499" w14:textId="425844DD" w:rsidR="00AF7CA2" w:rsidRDefault="00AF7CA2" w:rsidP="00801F11">
            <w:r>
              <w:t>Example</w:t>
            </w:r>
          </w:p>
        </w:tc>
      </w:tr>
      <w:tr w:rsidR="00AF7CA2" w14:paraId="546F1F2D" w14:textId="4A07C665" w:rsidTr="00E92A3A">
        <w:tc>
          <w:tcPr>
            <w:tcW w:w="2712" w:type="dxa"/>
          </w:tcPr>
          <w:p w14:paraId="26B27F5E" w14:textId="5A3EA9AE" w:rsidR="00AF7CA2" w:rsidRDefault="00AF7CA2" w:rsidP="00801F11">
            <w:r>
              <w:t>dc:title</w:t>
            </w:r>
          </w:p>
        </w:tc>
        <w:tc>
          <w:tcPr>
            <w:tcW w:w="2268" w:type="dxa"/>
          </w:tcPr>
          <w:p w14:paraId="28CCFB3D" w14:textId="3A475958" w:rsidR="00AF7CA2" w:rsidRDefault="00F153C1" w:rsidP="00801F11">
            <w:r>
              <w:t>Unique</w:t>
            </w:r>
          </w:p>
        </w:tc>
        <w:tc>
          <w:tcPr>
            <w:tcW w:w="4395" w:type="dxa"/>
          </w:tcPr>
          <w:p w14:paraId="3A6FC8D3" w14:textId="752B0282" w:rsidR="00AF7CA2" w:rsidRDefault="00F153C1" w:rsidP="00801F11">
            <w:r>
              <w:t xml:space="preserve">Input spreadsheet col = </w:t>
            </w:r>
            <w:r w:rsidR="00AF7CA2">
              <w:t>dc:title</w:t>
            </w:r>
          </w:p>
        </w:tc>
        <w:tc>
          <w:tcPr>
            <w:tcW w:w="2409" w:type="dxa"/>
          </w:tcPr>
          <w:p w14:paraId="2752F16D" w14:textId="76ECCB0D" w:rsidR="00AF7CA2" w:rsidRDefault="00AF7CA2" w:rsidP="00801F11">
            <w:r w:rsidRPr="00AF7CA2">
              <w:t>menzies1.psd</w:t>
            </w:r>
          </w:p>
        </w:tc>
      </w:tr>
      <w:tr w:rsidR="00AF7CA2" w14:paraId="419B6CB9" w14:textId="77777777" w:rsidTr="00E92A3A">
        <w:tc>
          <w:tcPr>
            <w:tcW w:w="2712" w:type="dxa"/>
          </w:tcPr>
          <w:p w14:paraId="46C265D5" w14:textId="753A3740" w:rsidR="00AF7CA2" w:rsidRDefault="00AF7CA2" w:rsidP="00801F11">
            <w:r>
              <w:t>dc:type</w:t>
            </w:r>
          </w:p>
        </w:tc>
        <w:tc>
          <w:tcPr>
            <w:tcW w:w="2268" w:type="dxa"/>
          </w:tcPr>
          <w:p w14:paraId="2AC976F8" w14:textId="3B6F4BF3" w:rsidR="00AF7CA2" w:rsidRDefault="00F153C1" w:rsidP="00801F11">
            <w:r>
              <w:t>Unique</w:t>
            </w:r>
          </w:p>
        </w:tc>
        <w:tc>
          <w:tcPr>
            <w:tcW w:w="4395" w:type="dxa"/>
          </w:tcPr>
          <w:p w14:paraId="0DE5D2BA" w14:textId="32B1B905" w:rsidR="00AF7CA2" w:rsidRDefault="00F153C1" w:rsidP="00801F11">
            <w:r>
              <w:t xml:space="preserve">Input spreadsheet col = </w:t>
            </w:r>
            <w:r w:rsidR="00AF7CA2">
              <w:t>dc:type</w:t>
            </w:r>
          </w:p>
        </w:tc>
        <w:tc>
          <w:tcPr>
            <w:tcW w:w="2409" w:type="dxa"/>
          </w:tcPr>
          <w:p w14:paraId="44D1D9C0" w14:textId="10F13327" w:rsidR="00AF7CA2" w:rsidRPr="00AF7CA2" w:rsidRDefault="00AF7CA2" w:rsidP="00801F11">
            <w:r>
              <w:t>Photograph</w:t>
            </w:r>
          </w:p>
        </w:tc>
      </w:tr>
      <w:tr w:rsidR="00AF7CA2" w14:paraId="572B6765" w14:textId="3404A92E" w:rsidTr="00E92A3A">
        <w:tc>
          <w:tcPr>
            <w:tcW w:w="2712" w:type="dxa"/>
          </w:tcPr>
          <w:p w14:paraId="65BC5FF5" w14:textId="6C192388" w:rsidR="00AF7CA2" w:rsidRDefault="00AF7CA2" w:rsidP="00801F11">
            <w:r>
              <w:t>dc:identifier</w:t>
            </w:r>
          </w:p>
        </w:tc>
        <w:tc>
          <w:tcPr>
            <w:tcW w:w="2268" w:type="dxa"/>
          </w:tcPr>
          <w:p w14:paraId="06BA1EDC" w14:textId="123810F5" w:rsidR="00AF7CA2" w:rsidRDefault="00F153C1" w:rsidP="00801F11">
            <w:r>
              <w:t>Unique</w:t>
            </w:r>
          </w:p>
        </w:tc>
        <w:tc>
          <w:tcPr>
            <w:tcW w:w="4395" w:type="dxa"/>
          </w:tcPr>
          <w:p w14:paraId="35804811" w14:textId="250949BE" w:rsidR="00AF7CA2" w:rsidRDefault="00F153C1" w:rsidP="00801F11">
            <w:r>
              <w:t xml:space="preserve">Input spreadsheet col = </w:t>
            </w:r>
            <w:r w:rsidR="00AF7CA2">
              <w:t>dc:identifier</w:t>
            </w:r>
          </w:p>
        </w:tc>
        <w:tc>
          <w:tcPr>
            <w:tcW w:w="2409" w:type="dxa"/>
          </w:tcPr>
          <w:p w14:paraId="31DB2799" w14:textId="7670094C" w:rsidR="00AF7CA2" w:rsidRDefault="00AF7CA2" w:rsidP="00801F11">
            <w:r w:rsidRPr="00AF7CA2">
              <w:t>PADL-000340</w:t>
            </w:r>
          </w:p>
        </w:tc>
      </w:tr>
    </w:tbl>
    <w:p w14:paraId="76144326" w14:textId="40F69BCD" w:rsidR="00801F11" w:rsidRPr="00D80CEE" w:rsidRDefault="00322787" w:rsidP="00801F11">
      <w:pPr>
        <w:rPr>
          <w:b/>
        </w:rPr>
      </w:pPr>
      <w:r w:rsidRPr="00D80CEE">
        <w:rPr>
          <w:b/>
        </w:rPr>
        <w:t xml:space="preserve">IE - </w:t>
      </w:r>
      <w:r w:rsidR="007D2095" w:rsidRPr="00D80CEE">
        <w:rPr>
          <w:b/>
        </w:rPr>
        <w:t>DNX following data to be populated:</w:t>
      </w:r>
    </w:p>
    <w:tbl>
      <w:tblPr>
        <w:tblStyle w:val="DIATable"/>
        <w:tblW w:w="14292" w:type="dxa"/>
        <w:tblLook w:val="04A0" w:firstRow="1" w:lastRow="0" w:firstColumn="1" w:lastColumn="0" w:noHBand="0" w:noVBand="1"/>
      </w:tblPr>
      <w:tblGrid>
        <w:gridCol w:w="1397"/>
        <w:gridCol w:w="2941"/>
        <w:gridCol w:w="2392"/>
        <w:gridCol w:w="1942"/>
        <w:gridCol w:w="1700"/>
        <w:gridCol w:w="3920"/>
      </w:tblGrid>
      <w:tr w:rsidR="001045B1" w14:paraId="46B16B95" w14:textId="7D8148A4" w:rsidTr="00085CF2">
        <w:trPr>
          <w:cnfStyle w:val="100000000000" w:firstRow="1" w:lastRow="0" w:firstColumn="0" w:lastColumn="0" w:oddVBand="0" w:evenVBand="0" w:oddHBand="0" w:evenHBand="0" w:firstRowFirstColumn="0" w:firstRowLastColumn="0" w:lastRowFirstColumn="0" w:lastRowLastColumn="0"/>
        </w:trPr>
        <w:tc>
          <w:tcPr>
            <w:tcW w:w="1397" w:type="dxa"/>
          </w:tcPr>
          <w:p w14:paraId="5AC69D69" w14:textId="4B8898B3" w:rsidR="00E92A3A" w:rsidRDefault="00E92A3A" w:rsidP="00145DED">
            <w:r>
              <w:t>METS section</w:t>
            </w:r>
          </w:p>
        </w:tc>
        <w:tc>
          <w:tcPr>
            <w:tcW w:w="2941" w:type="dxa"/>
          </w:tcPr>
          <w:p w14:paraId="3DD68E70" w14:textId="44BE7CCD" w:rsidR="00E92A3A" w:rsidRDefault="00E92A3A" w:rsidP="00145DED">
            <w:r>
              <w:t>DNX Section</w:t>
            </w:r>
          </w:p>
        </w:tc>
        <w:tc>
          <w:tcPr>
            <w:tcW w:w="2392" w:type="dxa"/>
          </w:tcPr>
          <w:p w14:paraId="50CB5C00" w14:textId="1FB35527" w:rsidR="00E92A3A" w:rsidRDefault="00E92A3A" w:rsidP="00145DED">
            <w:r>
              <w:t>DNX Element</w:t>
            </w:r>
          </w:p>
        </w:tc>
        <w:tc>
          <w:tcPr>
            <w:tcW w:w="1942" w:type="dxa"/>
          </w:tcPr>
          <w:p w14:paraId="24955919" w14:textId="299FE574" w:rsidR="00E92A3A" w:rsidRDefault="00E92A3A" w:rsidP="00145DED">
            <w:r>
              <w:t xml:space="preserve">Data Value </w:t>
            </w:r>
          </w:p>
        </w:tc>
        <w:tc>
          <w:tcPr>
            <w:tcW w:w="1700" w:type="dxa"/>
          </w:tcPr>
          <w:p w14:paraId="1087D98B" w14:textId="4E3624BF" w:rsidR="00E92A3A" w:rsidRDefault="00E92A3A" w:rsidP="00145DED">
            <w:r>
              <w:t>Unique Value Source</w:t>
            </w:r>
          </w:p>
        </w:tc>
        <w:tc>
          <w:tcPr>
            <w:tcW w:w="3920" w:type="dxa"/>
          </w:tcPr>
          <w:p w14:paraId="63CCB483" w14:textId="0182CCFD" w:rsidR="00E92A3A" w:rsidRDefault="00E92A3A" w:rsidP="00145DED">
            <w:r>
              <w:t>Example</w:t>
            </w:r>
          </w:p>
        </w:tc>
      </w:tr>
      <w:tr w:rsidR="001045B1" w14:paraId="1FF8F149" w14:textId="3F35E606" w:rsidTr="00085CF2">
        <w:tc>
          <w:tcPr>
            <w:tcW w:w="1397" w:type="dxa"/>
          </w:tcPr>
          <w:p w14:paraId="410AF300" w14:textId="7C8FB1E4" w:rsidR="00E92A3A" w:rsidRPr="00156A05" w:rsidRDefault="00E92A3A" w:rsidP="00145DED">
            <w:r>
              <w:t>techMD</w:t>
            </w:r>
          </w:p>
        </w:tc>
        <w:tc>
          <w:tcPr>
            <w:tcW w:w="2941" w:type="dxa"/>
          </w:tcPr>
          <w:p w14:paraId="6E94CFD2" w14:textId="1091B64A" w:rsidR="00E92A3A" w:rsidRDefault="00E92A3A" w:rsidP="00145DED">
            <w:r w:rsidRPr="00156A05">
              <w:t>generalIECharacteristics</w:t>
            </w:r>
          </w:p>
        </w:tc>
        <w:tc>
          <w:tcPr>
            <w:tcW w:w="2392" w:type="dxa"/>
          </w:tcPr>
          <w:p w14:paraId="1F7914EA" w14:textId="21EB5AC1" w:rsidR="00E92A3A" w:rsidRDefault="00E92A3A" w:rsidP="00145DED">
            <w:r w:rsidRPr="00156A05">
              <w:t>submissionReason</w:t>
            </w:r>
          </w:p>
        </w:tc>
        <w:tc>
          <w:tcPr>
            <w:tcW w:w="1942" w:type="dxa"/>
          </w:tcPr>
          <w:p w14:paraId="18A2AC01" w14:textId="1A5831C1" w:rsidR="00E92A3A" w:rsidRDefault="00E92A3A" w:rsidP="00145DED">
            <w:r>
              <w:t>NDHA_redeposit</w:t>
            </w:r>
          </w:p>
        </w:tc>
        <w:tc>
          <w:tcPr>
            <w:tcW w:w="1700" w:type="dxa"/>
          </w:tcPr>
          <w:p w14:paraId="33AD71F1" w14:textId="6A1ACC6F" w:rsidR="00E92A3A" w:rsidRDefault="00E92A3A" w:rsidP="00145DED"/>
        </w:tc>
        <w:tc>
          <w:tcPr>
            <w:tcW w:w="3920" w:type="dxa"/>
          </w:tcPr>
          <w:p w14:paraId="11C64541" w14:textId="3EF9D07E" w:rsidR="001045B1" w:rsidRDefault="001045B1" w:rsidP="00B81A42">
            <w:pPr>
              <w:keepLines w:val="0"/>
              <w:rPr>
                <w:lang w:eastAsia="en-NZ"/>
              </w:rPr>
            </w:pPr>
          </w:p>
        </w:tc>
      </w:tr>
      <w:tr w:rsidR="001045B1" w14:paraId="1913657A" w14:textId="7E5B969E" w:rsidTr="00085CF2">
        <w:tc>
          <w:tcPr>
            <w:tcW w:w="1397" w:type="dxa"/>
          </w:tcPr>
          <w:p w14:paraId="48A3A595" w14:textId="14D93CEF" w:rsidR="00E92A3A" w:rsidRPr="00156A05" w:rsidRDefault="00E92A3A" w:rsidP="00145DED">
            <w:r>
              <w:t>techMD</w:t>
            </w:r>
          </w:p>
        </w:tc>
        <w:tc>
          <w:tcPr>
            <w:tcW w:w="2941" w:type="dxa"/>
          </w:tcPr>
          <w:p w14:paraId="632A219E" w14:textId="5C1910BA" w:rsidR="00E92A3A" w:rsidRDefault="00E92A3A" w:rsidP="00145DED">
            <w:pPr>
              <w:rPr>
                <w:rFonts w:ascii="Verdana" w:hAnsi="Verdana"/>
                <w:color w:val="000000"/>
                <w:sz w:val="20"/>
                <w:szCs w:val="20"/>
              </w:rPr>
            </w:pPr>
            <w:r w:rsidRPr="00156A05">
              <w:t>generalIECharacteristics</w:t>
            </w:r>
          </w:p>
        </w:tc>
        <w:tc>
          <w:tcPr>
            <w:tcW w:w="2392" w:type="dxa"/>
          </w:tcPr>
          <w:p w14:paraId="625894B8" w14:textId="5BBF6AFC" w:rsidR="00E92A3A" w:rsidRDefault="00E92A3A" w:rsidP="00145DED">
            <w:pPr>
              <w:rPr>
                <w:rFonts w:ascii="Verdana" w:hAnsi="Verdana"/>
                <w:color w:val="000000"/>
                <w:sz w:val="20"/>
                <w:szCs w:val="20"/>
              </w:rPr>
            </w:pPr>
            <w:r w:rsidRPr="00156A05">
              <w:rPr>
                <w:rFonts w:ascii="Verdana" w:hAnsi="Verdana"/>
                <w:color w:val="000000"/>
                <w:sz w:val="20"/>
                <w:szCs w:val="20"/>
              </w:rPr>
              <w:t>IEEntityType</w:t>
            </w:r>
          </w:p>
        </w:tc>
        <w:tc>
          <w:tcPr>
            <w:tcW w:w="1942" w:type="dxa"/>
          </w:tcPr>
          <w:p w14:paraId="7B4E4D61" w14:textId="024E56B5" w:rsidR="00E92A3A" w:rsidRDefault="00E92A3A" w:rsidP="00145DED">
            <w:r>
              <w:t>UnpublishedIE</w:t>
            </w:r>
          </w:p>
        </w:tc>
        <w:tc>
          <w:tcPr>
            <w:tcW w:w="1700" w:type="dxa"/>
          </w:tcPr>
          <w:p w14:paraId="05FB69B8" w14:textId="77777777" w:rsidR="00E92A3A" w:rsidRDefault="00E92A3A" w:rsidP="00145DED"/>
        </w:tc>
        <w:tc>
          <w:tcPr>
            <w:tcW w:w="3920" w:type="dxa"/>
          </w:tcPr>
          <w:p w14:paraId="1AAE1A98" w14:textId="77777777" w:rsidR="00E92A3A" w:rsidRDefault="00E92A3A" w:rsidP="00145DED"/>
        </w:tc>
      </w:tr>
      <w:tr w:rsidR="00085CF2" w14:paraId="4A11636C" w14:textId="77777777" w:rsidTr="00085CF2">
        <w:tc>
          <w:tcPr>
            <w:tcW w:w="1397" w:type="dxa"/>
          </w:tcPr>
          <w:p w14:paraId="3BE752AA" w14:textId="455A8F84" w:rsidR="00085CF2" w:rsidRDefault="00085CF2" w:rsidP="00085CF2">
            <w:r>
              <w:t>techMD</w:t>
            </w:r>
          </w:p>
        </w:tc>
        <w:tc>
          <w:tcPr>
            <w:tcW w:w="2941" w:type="dxa"/>
          </w:tcPr>
          <w:p w14:paraId="345B19C7" w14:textId="3E409D2F" w:rsidR="00085CF2" w:rsidRDefault="00085CF2" w:rsidP="00085CF2">
            <w:pPr>
              <w:rPr>
                <w:rFonts w:ascii="Verdana" w:hAnsi="Verdana"/>
                <w:color w:val="000000"/>
                <w:sz w:val="20"/>
                <w:szCs w:val="20"/>
              </w:rPr>
            </w:pPr>
            <w:r w:rsidRPr="00156A05">
              <w:t>generalIECharacteristics</w:t>
            </w:r>
          </w:p>
        </w:tc>
        <w:tc>
          <w:tcPr>
            <w:tcW w:w="2392" w:type="dxa"/>
          </w:tcPr>
          <w:p w14:paraId="25F8AEDA" w14:textId="1A09CE1F" w:rsidR="00085CF2" w:rsidRDefault="00085CF2" w:rsidP="00085CF2">
            <w:pPr>
              <w:rPr>
                <w:rFonts w:ascii="Verdana" w:hAnsi="Verdana"/>
                <w:color w:val="000000"/>
                <w:sz w:val="20"/>
                <w:szCs w:val="20"/>
              </w:rPr>
            </w:pPr>
            <w:r>
              <w:rPr>
                <w:rFonts w:ascii="Verdana" w:hAnsi="Verdana"/>
                <w:color w:val="000000"/>
                <w:sz w:val="20"/>
                <w:szCs w:val="20"/>
              </w:rPr>
              <w:t>UserDefinedA</w:t>
            </w:r>
          </w:p>
        </w:tc>
        <w:tc>
          <w:tcPr>
            <w:tcW w:w="1942" w:type="dxa"/>
          </w:tcPr>
          <w:p w14:paraId="5058A694" w14:textId="66A4BF6E" w:rsidR="00085CF2" w:rsidRDefault="00085CF2" w:rsidP="00085CF2">
            <w:r>
              <w:t>Unique</w:t>
            </w:r>
          </w:p>
        </w:tc>
        <w:tc>
          <w:tcPr>
            <w:tcW w:w="1700" w:type="dxa"/>
          </w:tcPr>
          <w:p w14:paraId="73FB5D3F" w14:textId="2716A1D1" w:rsidR="00085CF2" w:rsidRDefault="00085CF2" w:rsidP="00085CF2">
            <w:r>
              <w:t>Input spreadsheet col = user</w:t>
            </w:r>
            <w:r w:rsidR="00B3108B">
              <w:t>DefinedA</w:t>
            </w:r>
          </w:p>
        </w:tc>
        <w:tc>
          <w:tcPr>
            <w:tcW w:w="3920" w:type="dxa"/>
          </w:tcPr>
          <w:p w14:paraId="0D351FCB" w14:textId="0928A7B2" w:rsidR="00085CF2" w:rsidRDefault="00B3108B" w:rsidP="00085CF2">
            <w:r w:rsidRPr="00B3108B">
              <w:t>OH&amp;S_retrospective_project</w:t>
            </w:r>
          </w:p>
        </w:tc>
      </w:tr>
      <w:tr w:rsidR="00085CF2" w14:paraId="7E4C4489" w14:textId="243F01FA" w:rsidTr="00085CF2">
        <w:tc>
          <w:tcPr>
            <w:tcW w:w="1397" w:type="dxa"/>
          </w:tcPr>
          <w:p w14:paraId="24707C35" w14:textId="6D0352B2" w:rsidR="00085CF2" w:rsidRDefault="00085CF2" w:rsidP="00085CF2">
            <w:pPr>
              <w:rPr>
                <w:rFonts w:ascii="Verdana" w:hAnsi="Verdana"/>
                <w:color w:val="000000"/>
                <w:sz w:val="20"/>
                <w:szCs w:val="20"/>
              </w:rPr>
            </w:pPr>
            <w:r>
              <w:t>techMD</w:t>
            </w:r>
          </w:p>
        </w:tc>
        <w:tc>
          <w:tcPr>
            <w:tcW w:w="2941" w:type="dxa"/>
          </w:tcPr>
          <w:p w14:paraId="22305478" w14:textId="49142231" w:rsidR="00085CF2" w:rsidRDefault="00085CF2" w:rsidP="00085CF2">
            <w:pPr>
              <w:rPr>
                <w:rFonts w:ascii="Verdana" w:hAnsi="Verdana"/>
                <w:color w:val="000000"/>
                <w:sz w:val="20"/>
                <w:szCs w:val="20"/>
              </w:rPr>
            </w:pPr>
            <w:r>
              <w:rPr>
                <w:rFonts w:ascii="Verdana" w:hAnsi="Verdana"/>
                <w:color w:val="000000"/>
                <w:sz w:val="20"/>
                <w:szCs w:val="20"/>
              </w:rPr>
              <w:t>CMS</w:t>
            </w:r>
          </w:p>
        </w:tc>
        <w:tc>
          <w:tcPr>
            <w:tcW w:w="2392" w:type="dxa"/>
          </w:tcPr>
          <w:p w14:paraId="3325485A" w14:textId="58A9E04C" w:rsidR="00085CF2" w:rsidRDefault="00085CF2" w:rsidP="00085CF2">
            <w:pPr>
              <w:rPr>
                <w:rFonts w:ascii="Verdana" w:hAnsi="Verdana"/>
                <w:color w:val="000000"/>
                <w:sz w:val="20"/>
                <w:szCs w:val="20"/>
              </w:rPr>
            </w:pPr>
            <w:r>
              <w:rPr>
                <w:rFonts w:ascii="Verdana" w:hAnsi="Verdana"/>
                <w:color w:val="000000"/>
                <w:sz w:val="20"/>
                <w:szCs w:val="20"/>
              </w:rPr>
              <w:t>system</w:t>
            </w:r>
          </w:p>
        </w:tc>
        <w:tc>
          <w:tcPr>
            <w:tcW w:w="1942" w:type="dxa"/>
          </w:tcPr>
          <w:p w14:paraId="3855667C" w14:textId="07D0D8CB" w:rsidR="00085CF2" w:rsidRDefault="00085CF2" w:rsidP="00085CF2">
            <w:r>
              <w:t>emu</w:t>
            </w:r>
          </w:p>
        </w:tc>
        <w:tc>
          <w:tcPr>
            <w:tcW w:w="1700" w:type="dxa"/>
          </w:tcPr>
          <w:p w14:paraId="3F4968F5" w14:textId="77777777" w:rsidR="00085CF2" w:rsidRDefault="00085CF2" w:rsidP="00085CF2"/>
        </w:tc>
        <w:tc>
          <w:tcPr>
            <w:tcW w:w="3920" w:type="dxa"/>
          </w:tcPr>
          <w:p w14:paraId="203B959C" w14:textId="77777777" w:rsidR="00085CF2" w:rsidRDefault="00085CF2" w:rsidP="00085CF2"/>
        </w:tc>
      </w:tr>
      <w:tr w:rsidR="00085CF2" w14:paraId="1839D071" w14:textId="28E74795" w:rsidTr="00085CF2">
        <w:tc>
          <w:tcPr>
            <w:tcW w:w="1397" w:type="dxa"/>
          </w:tcPr>
          <w:p w14:paraId="2FFD0F2A" w14:textId="07AD566F" w:rsidR="00085CF2" w:rsidRDefault="00085CF2" w:rsidP="00085CF2">
            <w:pPr>
              <w:rPr>
                <w:rFonts w:ascii="Verdana" w:hAnsi="Verdana"/>
                <w:color w:val="000000"/>
                <w:sz w:val="20"/>
                <w:szCs w:val="20"/>
              </w:rPr>
            </w:pPr>
            <w:r>
              <w:rPr>
                <w:rFonts w:ascii="Verdana" w:hAnsi="Verdana"/>
                <w:color w:val="000000"/>
                <w:sz w:val="20"/>
                <w:szCs w:val="20"/>
              </w:rPr>
              <w:t>techMD</w:t>
            </w:r>
          </w:p>
        </w:tc>
        <w:tc>
          <w:tcPr>
            <w:tcW w:w="2941" w:type="dxa"/>
          </w:tcPr>
          <w:p w14:paraId="57DC90E7" w14:textId="7C5DF311" w:rsidR="00085CF2" w:rsidRDefault="00085CF2" w:rsidP="00085CF2">
            <w:pPr>
              <w:rPr>
                <w:rFonts w:ascii="Verdana" w:hAnsi="Verdana"/>
                <w:color w:val="000000"/>
                <w:sz w:val="20"/>
                <w:szCs w:val="20"/>
              </w:rPr>
            </w:pPr>
            <w:r>
              <w:rPr>
                <w:rFonts w:ascii="Verdana" w:hAnsi="Verdana"/>
                <w:color w:val="000000"/>
                <w:sz w:val="20"/>
                <w:szCs w:val="20"/>
              </w:rPr>
              <w:t>CMS</w:t>
            </w:r>
          </w:p>
        </w:tc>
        <w:tc>
          <w:tcPr>
            <w:tcW w:w="2392" w:type="dxa"/>
          </w:tcPr>
          <w:p w14:paraId="2C4D42FB" w14:textId="42160F5A" w:rsidR="00085CF2" w:rsidRDefault="00085CF2" w:rsidP="00085CF2">
            <w:r>
              <w:t>recordId</w:t>
            </w:r>
          </w:p>
        </w:tc>
        <w:tc>
          <w:tcPr>
            <w:tcW w:w="1942" w:type="dxa"/>
          </w:tcPr>
          <w:p w14:paraId="06E08DDA" w14:textId="03A8AFAA" w:rsidR="00085CF2" w:rsidRDefault="00085CF2" w:rsidP="00085CF2">
            <w:r>
              <w:t>Unique</w:t>
            </w:r>
          </w:p>
        </w:tc>
        <w:tc>
          <w:tcPr>
            <w:tcW w:w="1700" w:type="dxa"/>
          </w:tcPr>
          <w:p w14:paraId="6FAE993E" w14:textId="759B20A8" w:rsidR="00085CF2" w:rsidRDefault="00085CF2" w:rsidP="00085CF2">
            <w:r>
              <w:t>Input spreadsheet col = recordId</w:t>
            </w:r>
          </w:p>
        </w:tc>
        <w:tc>
          <w:tcPr>
            <w:tcW w:w="3920" w:type="dxa"/>
          </w:tcPr>
          <w:p w14:paraId="4BB1E4A9" w14:textId="0B807FCB" w:rsidR="00085CF2" w:rsidRDefault="00085CF2" w:rsidP="00085CF2">
            <w:r w:rsidRPr="00B9016F">
              <w:t>539172</w:t>
            </w:r>
          </w:p>
        </w:tc>
      </w:tr>
      <w:tr w:rsidR="00085CF2" w14:paraId="5223E2D5" w14:textId="029E16D1" w:rsidTr="00085CF2">
        <w:tc>
          <w:tcPr>
            <w:tcW w:w="1397" w:type="dxa"/>
          </w:tcPr>
          <w:p w14:paraId="7977FD92" w14:textId="5E1DC2AB" w:rsidR="00085CF2" w:rsidRDefault="00085CF2" w:rsidP="00085CF2">
            <w:pPr>
              <w:rPr>
                <w:rFonts w:ascii="Verdana" w:hAnsi="Verdana"/>
                <w:color w:val="000000"/>
                <w:sz w:val="20"/>
                <w:szCs w:val="20"/>
              </w:rPr>
            </w:pPr>
            <w:r>
              <w:rPr>
                <w:rFonts w:ascii="Verdana" w:hAnsi="Verdana"/>
                <w:color w:val="000000"/>
                <w:sz w:val="20"/>
                <w:szCs w:val="20"/>
              </w:rPr>
              <w:t>rightsMD</w:t>
            </w:r>
          </w:p>
        </w:tc>
        <w:tc>
          <w:tcPr>
            <w:tcW w:w="2941" w:type="dxa"/>
          </w:tcPr>
          <w:p w14:paraId="045556C6" w14:textId="10514C61" w:rsidR="00085CF2" w:rsidRDefault="00085CF2" w:rsidP="00085CF2">
            <w:pPr>
              <w:rPr>
                <w:rFonts w:ascii="Verdana" w:hAnsi="Verdana"/>
                <w:color w:val="000000"/>
                <w:sz w:val="20"/>
                <w:szCs w:val="20"/>
              </w:rPr>
            </w:pPr>
            <w:r w:rsidRPr="00303794">
              <w:rPr>
                <w:rFonts w:ascii="Verdana" w:hAnsi="Verdana"/>
                <w:color w:val="000000"/>
                <w:sz w:val="20"/>
                <w:szCs w:val="20"/>
              </w:rPr>
              <w:t>accessRightsPolicy</w:t>
            </w:r>
          </w:p>
        </w:tc>
        <w:tc>
          <w:tcPr>
            <w:tcW w:w="2392" w:type="dxa"/>
          </w:tcPr>
          <w:p w14:paraId="58EE8D38" w14:textId="19EBDB57" w:rsidR="00085CF2" w:rsidRDefault="00085CF2" w:rsidP="00085CF2">
            <w:pPr>
              <w:rPr>
                <w:rFonts w:ascii="Verdana" w:hAnsi="Verdana"/>
                <w:color w:val="000000"/>
                <w:sz w:val="20"/>
                <w:szCs w:val="20"/>
              </w:rPr>
            </w:pPr>
            <w:r w:rsidRPr="00303794">
              <w:rPr>
                <w:rFonts w:ascii="Verdana" w:hAnsi="Verdana"/>
                <w:color w:val="000000"/>
                <w:sz w:val="20"/>
                <w:szCs w:val="20"/>
              </w:rPr>
              <w:t>policyId</w:t>
            </w:r>
          </w:p>
        </w:tc>
        <w:tc>
          <w:tcPr>
            <w:tcW w:w="1942" w:type="dxa"/>
          </w:tcPr>
          <w:p w14:paraId="52AC8C63" w14:textId="2DC212DD" w:rsidR="00085CF2" w:rsidRDefault="00085CF2" w:rsidP="00085CF2">
            <w:r>
              <w:t>Unique</w:t>
            </w:r>
          </w:p>
        </w:tc>
        <w:tc>
          <w:tcPr>
            <w:tcW w:w="1700" w:type="dxa"/>
          </w:tcPr>
          <w:p w14:paraId="40929326" w14:textId="590C6667" w:rsidR="00085CF2" w:rsidRDefault="00085CF2" w:rsidP="00085CF2">
            <w:r>
              <w:t>Input spreadsheet col = policyId</w:t>
            </w:r>
          </w:p>
        </w:tc>
        <w:tc>
          <w:tcPr>
            <w:tcW w:w="3920" w:type="dxa"/>
          </w:tcPr>
          <w:p w14:paraId="05DE073A" w14:textId="43515357" w:rsidR="00085CF2" w:rsidRDefault="00085CF2" w:rsidP="00085CF2">
            <w:r>
              <w:t>100</w:t>
            </w:r>
          </w:p>
        </w:tc>
      </w:tr>
      <w:tr w:rsidR="00085CF2" w14:paraId="1DE1EA9B" w14:textId="31C7F17F" w:rsidTr="00085CF2">
        <w:tc>
          <w:tcPr>
            <w:tcW w:w="1397" w:type="dxa"/>
          </w:tcPr>
          <w:p w14:paraId="5DC74B71" w14:textId="55248A94" w:rsidR="00085CF2" w:rsidRDefault="00085CF2" w:rsidP="00085CF2">
            <w:pPr>
              <w:rPr>
                <w:rFonts w:ascii="Verdana" w:hAnsi="Verdana"/>
                <w:color w:val="000000"/>
                <w:sz w:val="20"/>
                <w:szCs w:val="20"/>
              </w:rPr>
            </w:pPr>
            <w:r>
              <w:t>digiprovMD</w:t>
            </w:r>
          </w:p>
        </w:tc>
        <w:tc>
          <w:tcPr>
            <w:tcW w:w="2941" w:type="dxa"/>
          </w:tcPr>
          <w:p w14:paraId="7D3C1C22" w14:textId="42A58CF9" w:rsidR="00085CF2" w:rsidRDefault="00085CF2" w:rsidP="00085CF2">
            <w:pPr>
              <w:rPr>
                <w:rFonts w:ascii="Verdana" w:hAnsi="Verdana"/>
                <w:color w:val="000000"/>
                <w:sz w:val="20"/>
                <w:szCs w:val="20"/>
              </w:rPr>
            </w:pPr>
            <w:r>
              <w:rPr>
                <w:rFonts w:ascii="Verdana" w:hAnsi="Verdana"/>
                <w:color w:val="000000"/>
                <w:sz w:val="20"/>
                <w:szCs w:val="20"/>
              </w:rPr>
              <w:t>event</w:t>
            </w:r>
          </w:p>
        </w:tc>
        <w:tc>
          <w:tcPr>
            <w:tcW w:w="2392" w:type="dxa"/>
          </w:tcPr>
          <w:p w14:paraId="0610381F" w14:textId="67222B1C" w:rsidR="00085CF2" w:rsidRDefault="00085CF2" w:rsidP="00085CF2">
            <w:pPr>
              <w:rPr>
                <w:rFonts w:ascii="Verdana" w:hAnsi="Verdana"/>
                <w:color w:val="000000"/>
                <w:sz w:val="20"/>
                <w:szCs w:val="20"/>
              </w:rPr>
            </w:pPr>
            <w:r w:rsidRPr="00B9016F">
              <w:rPr>
                <w:rFonts w:ascii="Verdana" w:hAnsi="Verdana"/>
                <w:color w:val="000000"/>
                <w:sz w:val="20"/>
                <w:szCs w:val="20"/>
              </w:rPr>
              <w:t>eventIdentifierType</w:t>
            </w:r>
          </w:p>
        </w:tc>
        <w:tc>
          <w:tcPr>
            <w:tcW w:w="1942" w:type="dxa"/>
          </w:tcPr>
          <w:p w14:paraId="3745A2CD" w14:textId="45510971" w:rsidR="00085CF2" w:rsidRDefault="00085CF2" w:rsidP="00085CF2">
            <w:r w:rsidRPr="00E76761">
              <w:t>Redeposit</w:t>
            </w:r>
          </w:p>
        </w:tc>
        <w:tc>
          <w:tcPr>
            <w:tcW w:w="1700" w:type="dxa"/>
          </w:tcPr>
          <w:p w14:paraId="05836C64" w14:textId="77777777" w:rsidR="00085CF2" w:rsidRDefault="00085CF2" w:rsidP="00085CF2"/>
        </w:tc>
        <w:tc>
          <w:tcPr>
            <w:tcW w:w="3920" w:type="dxa"/>
          </w:tcPr>
          <w:p w14:paraId="5E887329" w14:textId="77777777" w:rsidR="00085CF2" w:rsidRDefault="00085CF2" w:rsidP="00085CF2"/>
        </w:tc>
      </w:tr>
      <w:tr w:rsidR="00085CF2" w14:paraId="47590696" w14:textId="33B6DB47" w:rsidTr="00085CF2">
        <w:tc>
          <w:tcPr>
            <w:tcW w:w="1397" w:type="dxa"/>
          </w:tcPr>
          <w:p w14:paraId="1BE80C37" w14:textId="2CDF95B9" w:rsidR="00085CF2" w:rsidRDefault="00085CF2" w:rsidP="00085CF2">
            <w:pPr>
              <w:rPr>
                <w:rFonts w:ascii="Verdana" w:hAnsi="Verdana"/>
                <w:color w:val="000000"/>
                <w:sz w:val="20"/>
                <w:szCs w:val="20"/>
              </w:rPr>
            </w:pPr>
            <w:r w:rsidRPr="009A2FD7">
              <w:t>digiprovMD</w:t>
            </w:r>
          </w:p>
        </w:tc>
        <w:tc>
          <w:tcPr>
            <w:tcW w:w="2941" w:type="dxa"/>
          </w:tcPr>
          <w:p w14:paraId="0E5B2E6E" w14:textId="34B427DF" w:rsidR="00085CF2" w:rsidRDefault="00085CF2" w:rsidP="00085CF2">
            <w:pPr>
              <w:rPr>
                <w:rFonts w:ascii="Verdana" w:hAnsi="Verdana"/>
                <w:color w:val="000000"/>
                <w:sz w:val="20"/>
                <w:szCs w:val="20"/>
              </w:rPr>
            </w:pPr>
            <w:r>
              <w:rPr>
                <w:rFonts w:ascii="Verdana" w:hAnsi="Verdana"/>
                <w:color w:val="000000"/>
                <w:sz w:val="20"/>
                <w:szCs w:val="20"/>
              </w:rPr>
              <w:t>event</w:t>
            </w:r>
          </w:p>
        </w:tc>
        <w:tc>
          <w:tcPr>
            <w:tcW w:w="2392" w:type="dxa"/>
          </w:tcPr>
          <w:p w14:paraId="7CFE4EB2" w14:textId="534ACCAC" w:rsidR="00085CF2" w:rsidRDefault="00085CF2" w:rsidP="00085CF2">
            <w:r w:rsidRPr="00B9016F">
              <w:t>eventIdentifierValue</w:t>
            </w:r>
          </w:p>
        </w:tc>
        <w:tc>
          <w:tcPr>
            <w:tcW w:w="1942" w:type="dxa"/>
          </w:tcPr>
          <w:p w14:paraId="71DC6AE8" w14:textId="3B61E1B2" w:rsidR="00085CF2" w:rsidRDefault="00085CF2" w:rsidP="00085CF2">
            <w:r w:rsidRPr="00E76761">
              <w:t>Redeposit</w:t>
            </w:r>
            <w:r>
              <w:t>_01</w:t>
            </w:r>
          </w:p>
        </w:tc>
        <w:tc>
          <w:tcPr>
            <w:tcW w:w="1700" w:type="dxa"/>
          </w:tcPr>
          <w:p w14:paraId="2FFE3C38" w14:textId="5D010A7A" w:rsidR="00085CF2" w:rsidRDefault="00085CF2" w:rsidP="00085CF2"/>
        </w:tc>
        <w:tc>
          <w:tcPr>
            <w:tcW w:w="3920" w:type="dxa"/>
          </w:tcPr>
          <w:p w14:paraId="0906F9D4" w14:textId="77777777" w:rsidR="00085CF2" w:rsidRDefault="00085CF2" w:rsidP="00085CF2"/>
        </w:tc>
      </w:tr>
      <w:tr w:rsidR="00085CF2" w14:paraId="331C80BA" w14:textId="6BAAF4FB" w:rsidTr="00085CF2">
        <w:tc>
          <w:tcPr>
            <w:tcW w:w="1397" w:type="dxa"/>
          </w:tcPr>
          <w:p w14:paraId="3D679DD6" w14:textId="187F9747" w:rsidR="00085CF2" w:rsidRPr="00303794" w:rsidRDefault="00085CF2" w:rsidP="00085CF2">
            <w:pPr>
              <w:rPr>
                <w:rFonts w:ascii="Verdana" w:hAnsi="Verdana"/>
                <w:color w:val="000000"/>
                <w:sz w:val="20"/>
                <w:szCs w:val="20"/>
              </w:rPr>
            </w:pPr>
            <w:r w:rsidRPr="009A2FD7">
              <w:t>digiprovMD</w:t>
            </w:r>
          </w:p>
        </w:tc>
        <w:tc>
          <w:tcPr>
            <w:tcW w:w="2941" w:type="dxa"/>
          </w:tcPr>
          <w:p w14:paraId="483AEDF5" w14:textId="5C2592A7" w:rsidR="00085CF2" w:rsidRDefault="00085CF2" w:rsidP="00085CF2">
            <w:pPr>
              <w:rPr>
                <w:rFonts w:ascii="Verdana" w:hAnsi="Verdana"/>
                <w:color w:val="000000"/>
                <w:sz w:val="20"/>
                <w:szCs w:val="20"/>
              </w:rPr>
            </w:pPr>
            <w:r>
              <w:rPr>
                <w:rFonts w:ascii="Verdana" w:hAnsi="Verdana"/>
                <w:color w:val="000000"/>
                <w:sz w:val="20"/>
                <w:szCs w:val="20"/>
              </w:rPr>
              <w:t>event</w:t>
            </w:r>
          </w:p>
        </w:tc>
        <w:tc>
          <w:tcPr>
            <w:tcW w:w="2392" w:type="dxa"/>
          </w:tcPr>
          <w:p w14:paraId="17C7BD07" w14:textId="69CEF92B" w:rsidR="00085CF2" w:rsidRPr="00322787" w:rsidRDefault="00085CF2" w:rsidP="00085CF2">
            <w:pPr>
              <w:rPr>
                <w:rFonts w:ascii="Verdana" w:hAnsi="Verdana"/>
                <w:color w:val="000000"/>
                <w:sz w:val="20"/>
                <w:szCs w:val="20"/>
              </w:rPr>
            </w:pPr>
            <w:r w:rsidRPr="00E76761">
              <w:rPr>
                <w:rFonts w:ascii="Verdana" w:hAnsi="Verdana"/>
                <w:color w:val="000000"/>
                <w:sz w:val="20"/>
                <w:szCs w:val="20"/>
              </w:rPr>
              <w:t>eventType</w:t>
            </w:r>
          </w:p>
        </w:tc>
        <w:tc>
          <w:tcPr>
            <w:tcW w:w="1942" w:type="dxa"/>
          </w:tcPr>
          <w:p w14:paraId="64AB7408" w14:textId="1BE6EF69" w:rsidR="00085CF2" w:rsidRPr="007D2095" w:rsidRDefault="00085CF2" w:rsidP="00085CF2">
            <w:r w:rsidRPr="00E76761">
              <w:t>CREATION</w:t>
            </w:r>
          </w:p>
        </w:tc>
        <w:tc>
          <w:tcPr>
            <w:tcW w:w="1700" w:type="dxa"/>
          </w:tcPr>
          <w:p w14:paraId="208F437B" w14:textId="77777777" w:rsidR="00085CF2" w:rsidRDefault="00085CF2" w:rsidP="00085CF2"/>
        </w:tc>
        <w:tc>
          <w:tcPr>
            <w:tcW w:w="3920" w:type="dxa"/>
          </w:tcPr>
          <w:p w14:paraId="18853F84" w14:textId="77777777" w:rsidR="00085CF2" w:rsidRDefault="00085CF2" w:rsidP="00085CF2"/>
        </w:tc>
      </w:tr>
      <w:tr w:rsidR="00085CF2" w14:paraId="54C86005" w14:textId="77777777" w:rsidTr="00085CF2">
        <w:tc>
          <w:tcPr>
            <w:tcW w:w="1397" w:type="dxa"/>
          </w:tcPr>
          <w:p w14:paraId="78D56B3B" w14:textId="71DB33B1" w:rsidR="00085CF2" w:rsidRPr="00303794" w:rsidRDefault="00085CF2" w:rsidP="00085CF2">
            <w:pPr>
              <w:rPr>
                <w:rFonts w:ascii="Verdana" w:hAnsi="Verdana"/>
                <w:color w:val="000000"/>
                <w:sz w:val="20"/>
                <w:szCs w:val="20"/>
              </w:rPr>
            </w:pPr>
            <w:r w:rsidRPr="009A2FD7">
              <w:lastRenderedPageBreak/>
              <w:t>digiprovMD</w:t>
            </w:r>
          </w:p>
        </w:tc>
        <w:tc>
          <w:tcPr>
            <w:tcW w:w="2941" w:type="dxa"/>
          </w:tcPr>
          <w:p w14:paraId="2E7FC0E7" w14:textId="47181281"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76182B2B" w14:textId="4E450AF0" w:rsidR="00085CF2" w:rsidRPr="00322787" w:rsidRDefault="00085CF2" w:rsidP="00085CF2">
            <w:pPr>
              <w:rPr>
                <w:rFonts w:ascii="Verdana" w:hAnsi="Verdana"/>
                <w:color w:val="000000"/>
                <w:sz w:val="20"/>
                <w:szCs w:val="20"/>
              </w:rPr>
            </w:pPr>
            <w:r w:rsidRPr="00E76761">
              <w:rPr>
                <w:rFonts w:ascii="Verdana" w:hAnsi="Verdana"/>
                <w:color w:val="000000"/>
                <w:sz w:val="20"/>
                <w:szCs w:val="20"/>
              </w:rPr>
              <w:t>eventDescription</w:t>
            </w:r>
          </w:p>
        </w:tc>
        <w:tc>
          <w:tcPr>
            <w:tcW w:w="1942" w:type="dxa"/>
          </w:tcPr>
          <w:p w14:paraId="183CF4E1" w14:textId="599AA3EC" w:rsidR="00085CF2" w:rsidRPr="007D2095" w:rsidRDefault="00085CF2" w:rsidP="00085CF2">
            <w:r w:rsidRPr="00E76761">
              <w:t>Provenance Note for Content Redeposit</w:t>
            </w:r>
          </w:p>
        </w:tc>
        <w:tc>
          <w:tcPr>
            <w:tcW w:w="1700" w:type="dxa"/>
          </w:tcPr>
          <w:p w14:paraId="758B10B6" w14:textId="77777777" w:rsidR="00085CF2" w:rsidRDefault="00085CF2" w:rsidP="00085CF2"/>
        </w:tc>
        <w:tc>
          <w:tcPr>
            <w:tcW w:w="3920" w:type="dxa"/>
          </w:tcPr>
          <w:p w14:paraId="730D0010" w14:textId="77777777" w:rsidR="00085CF2" w:rsidRDefault="00085CF2" w:rsidP="00085CF2"/>
        </w:tc>
      </w:tr>
      <w:tr w:rsidR="00085CF2" w14:paraId="5F9D1E09" w14:textId="77777777" w:rsidTr="00085CF2">
        <w:tc>
          <w:tcPr>
            <w:tcW w:w="1397" w:type="dxa"/>
          </w:tcPr>
          <w:p w14:paraId="520A7E0A" w14:textId="015AF049" w:rsidR="00085CF2" w:rsidRPr="00303794" w:rsidRDefault="00085CF2" w:rsidP="00085CF2">
            <w:pPr>
              <w:rPr>
                <w:rFonts w:ascii="Verdana" w:hAnsi="Verdana"/>
                <w:color w:val="000000"/>
                <w:sz w:val="20"/>
                <w:szCs w:val="20"/>
              </w:rPr>
            </w:pPr>
            <w:r w:rsidRPr="009A2FD7">
              <w:t>digiprovMD</w:t>
            </w:r>
          </w:p>
        </w:tc>
        <w:tc>
          <w:tcPr>
            <w:tcW w:w="2941" w:type="dxa"/>
          </w:tcPr>
          <w:p w14:paraId="77922A09" w14:textId="018AC8D1"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3D638465" w14:textId="6BAE1641" w:rsidR="00085CF2" w:rsidRPr="00322787" w:rsidRDefault="00085CF2" w:rsidP="00085CF2">
            <w:pPr>
              <w:rPr>
                <w:rFonts w:ascii="Verdana" w:hAnsi="Verdana"/>
                <w:color w:val="000000"/>
                <w:sz w:val="20"/>
                <w:szCs w:val="20"/>
              </w:rPr>
            </w:pPr>
            <w:r w:rsidRPr="00E76761">
              <w:rPr>
                <w:rFonts w:ascii="Verdana" w:hAnsi="Verdana"/>
                <w:color w:val="000000"/>
                <w:sz w:val="20"/>
                <w:szCs w:val="20"/>
              </w:rPr>
              <w:t>eventDateTime</w:t>
            </w:r>
          </w:p>
        </w:tc>
        <w:tc>
          <w:tcPr>
            <w:tcW w:w="1942" w:type="dxa"/>
          </w:tcPr>
          <w:p w14:paraId="2DDAEA8A" w14:textId="58433760" w:rsidR="00085CF2" w:rsidRPr="007D2095" w:rsidRDefault="00085CF2" w:rsidP="00085CF2">
            <w:r>
              <w:t>Date of SIP generation</w:t>
            </w:r>
          </w:p>
        </w:tc>
        <w:tc>
          <w:tcPr>
            <w:tcW w:w="1700" w:type="dxa"/>
          </w:tcPr>
          <w:p w14:paraId="42646D6D" w14:textId="77777777" w:rsidR="00085CF2" w:rsidRDefault="00085CF2" w:rsidP="00085CF2"/>
        </w:tc>
        <w:tc>
          <w:tcPr>
            <w:tcW w:w="3920" w:type="dxa"/>
          </w:tcPr>
          <w:p w14:paraId="21C6B867" w14:textId="77777777" w:rsidR="00085CF2" w:rsidRDefault="00085CF2" w:rsidP="00085CF2"/>
        </w:tc>
      </w:tr>
      <w:tr w:rsidR="00085CF2" w14:paraId="54F62128" w14:textId="77777777" w:rsidTr="00085CF2">
        <w:tc>
          <w:tcPr>
            <w:tcW w:w="1397" w:type="dxa"/>
          </w:tcPr>
          <w:p w14:paraId="074DDB6D" w14:textId="18C0D20D" w:rsidR="00085CF2" w:rsidRPr="00303794" w:rsidRDefault="00085CF2" w:rsidP="00085CF2">
            <w:pPr>
              <w:rPr>
                <w:rFonts w:ascii="Verdana" w:hAnsi="Verdana"/>
                <w:color w:val="000000"/>
                <w:sz w:val="20"/>
                <w:szCs w:val="20"/>
              </w:rPr>
            </w:pPr>
            <w:r w:rsidRPr="009A2FD7">
              <w:t>digiprovMD</w:t>
            </w:r>
          </w:p>
        </w:tc>
        <w:tc>
          <w:tcPr>
            <w:tcW w:w="2941" w:type="dxa"/>
          </w:tcPr>
          <w:p w14:paraId="50E797A0" w14:textId="4446A742"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5FB0A359" w14:textId="70A8FBBD" w:rsidR="00085CF2" w:rsidRPr="00E76761" w:rsidRDefault="00085CF2" w:rsidP="00085CF2">
            <w:pPr>
              <w:rPr>
                <w:rFonts w:ascii="Verdana" w:hAnsi="Verdana"/>
                <w:color w:val="000000"/>
                <w:sz w:val="20"/>
                <w:szCs w:val="20"/>
              </w:rPr>
            </w:pPr>
            <w:r w:rsidRPr="00E76761">
              <w:rPr>
                <w:rFonts w:ascii="Verdana" w:hAnsi="Verdana"/>
                <w:color w:val="000000"/>
                <w:sz w:val="20"/>
                <w:szCs w:val="20"/>
              </w:rPr>
              <w:t>eventOutcome1</w:t>
            </w:r>
          </w:p>
        </w:tc>
        <w:tc>
          <w:tcPr>
            <w:tcW w:w="1942" w:type="dxa"/>
          </w:tcPr>
          <w:p w14:paraId="16777F73" w14:textId="2CC24A9F" w:rsidR="00085CF2" w:rsidRPr="007D2095" w:rsidRDefault="00085CF2" w:rsidP="00085CF2">
            <w:r w:rsidRPr="00E76761">
              <w:t>SUCCESS</w:t>
            </w:r>
          </w:p>
        </w:tc>
        <w:tc>
          <w:tcPr>
            <w:tcW w:w="1700" w:type="dxa"/>
          </w:tcPr>
          <w:p w14:paraId="01612AC2" w14:textId="77777777" w:rsidR="00085CF2" w:rsidRDefault="00085CF2" w:rsidP="00085CF2"/>
        </w:tc>
        <w:tc>
          <w:tcPr>
            <w:tcW w:w="3920" w:type="dxa"/>
          </w:tcPr>
          <w:p w14:paraId="07B20F00" w14:textId="77777777" w:rsidR="00085CF2" w:rsidRDefault="00085CF2" w:rsidP="00085CF2"/>
        </w:tc>
      </w:tr>
      <w:tr w:rsidR="00085CF2" w14:paraId="32C81E57" w14:textId="77777777" w:rsidTr="00085CF2">
        <w:tc>
          <w:tcPr>
            <w:tcW w:w="1397" w:type="dxa"/>
          </w:tcPr>
          <w:p w14:paraId="2F97D9EE" w14:textId="3846F2AC" w:rsidR="00085CF2" w:rsidRPr="00303794" w:rsidRDefault="00085CF2" w:rsidP="00085CF2">
            <w:pPr>
              <w:rPr>
                <w:rFonts w:ascii="Verdana" w:hAnsi="Verdana"/>
                <w:color w:val="000000"/>
                <w:sz w:val="20"/>
                <w:szCs w:val="20"/>
              </w:rPr>
            </w:pPr>
            <w:r w:rsidRPr="009A2FD7">
              <w:t>digiprovMD</w:t>
            </w:r>
          </w:p>
        </w:tc>
        <w:tc>
          <w:tcPr>
            <w:tcW w:w="2941" w:type="dxa"/>
          </w:tcPr>
          <w:p w14:paraId="6F904165" w14:textId="658B64B2"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0C29B9E7" w14:textId="61434C7F" w:rsidR="00085CF2" w:rsidRPr="00E76761" w:rsidRDefault="00085CF2" w:rsidP="00085CF2">
            <w:pPr>
              <w:rPr>
                <w:rFonts w:ascii="Verdana" w:hAnsi="Verdana"/>
                <w:color w:val="000000"/>
                <w:sz w:val="20"/>
                <w:szCs w:val="20"/>
              </w:rPr>
            </w:pPr>
            <w:r w:rsidRPr="00E76761">
              <w:rPr>
                <w:rFonts w:ascii="Verdana" w:hAnsi="Verdana"/>
                <w:color w:val="000000"/>
                <w:sz w:val="20"/>
                <w:szCs w:val="20"/>
              </w:rPr>
              <w:t>eventOutcomeDetail1</w:t>
            </w:r>
          </w:p>
        </w:tc>
        <w:tc>
          <w:tcPr>
            <w:tcW w:w="1942" w:type="dxa"/>
          </w:tcPr>
          <w:p w14:paraId="37CD9049" w14:textId="1F82E9A8" w:rsidR="00085CF2" w:rsidRPr="007D2095" w:rsidRDefault="00085CF2" w:rsidP="00085CF2">
            <w:r w:rsidRPr="00E76761">
              <w:t>Content redeposited to correct Structure Map ID errors.</w:t>
            </w:r>
            <w:r>
              <w:t xml:space="preserve"> </w:t>
            </w:r>
          </w:p>
        </w:tc>
        <w:tc>
          <w:tcPr>
            <w:tcW w:w="1700" w:type="dxa"/>
          </w:tcPr>
          <w:p w14:paraId="6425114A" w14:textId="77777777" w:rsidR="00085CF2" w:rsidRDefault="00085CF2" w:rsidP="00085CF2"/>
        </w:tc>
        <w:tc>
          <w:tcPr>
            <w:tcW w:w="3920" w:type="dxa"/>
          </w:tcPr>
          <w:p w14:paraId="7D153CBD" w14:textId="77777777" w:rsidR="00085CF2" w:rsidRDefault="00085CF2" w:rsidP="00085CF2"/>
        </w:tc>
      </w:tr>
      <w:tr w:rsidR="001F2B05" w14:paraId="5AD28766" w14:textId="77777777" w:rsidTr="00085CF2">
        <w:tc>
          <w:tcPr>
            <w:tcW w:w="1397" w:type="dxa"/>
          </w:tcPr>
          <w:p w14:paraId="564EB1BF" w14:textId="5A6A2347" w:rsidR="001F2B05" w:rsidRPr="009A2FD7" w:rsidRDefault="001F2B05" w:rsidP="001F2B05">
            <w:r w:rsidRPr="009A2FD7">
              <w:t>digiprovMD</w:t>
            </w:r>
          </w:p>
        </w:tc>
        <w:tc>
          <w:tcPr>
            <w:tcW w:w="2941" w:type="dxa"/>
          </w:tcPr>
          <w:p w14:paraId="2405D0F1" w14:textId="34D832C3" w:rsidR="001F2B05" w:rsidRPr="008370F6" w:rsidRDefault="001F2B05" w:rsidP="001F2B05">
            <w:pPr>
              <w:rPr>
                <w:rFonts w:ascii="Verdana" w:hAnsi="Verdana"/>
                <w:color w:val="000000"/>
                <w:sz w:val="20"/>
                <w:szCs w:val="20"/>
              </w:rPr>
            </w:pPr>
            <w:r w:rsidRPr="008370F6">
              <w:rPr>
                <w:rFonts w:ascii="Verdana" w:hAnsi="Verdana"/>
                <w:color w:val="000000"/>
                <w:sz w:val="20"/>
                <w:szCs w:val="20"/>
              </w:rPr>
              <w:t>event</w:t>
            </w:r>
          </w:p>
        </w:tc>
        <w:tc>
          <w:tcPr>
            <w:tcW w:w="2392" w:type="dxa"/>
          </w:tcPr>
          <w:p w14:paraId="7C46D6F3" w14:textId="77777777" w:rsidR="001F2B05" w:rsidRPr="001D0D3E" w:rsidRDefault="001F2B05" w:rsidP="001F2B05">
            <w:pPr>
              <w:rPr>
                <w:rFonts w:ascii="Verdana" w:hAnsi="Verdana"/>
                <w:color w:val="000000"/>
                <w:sz w:val="20"/>
                <w:szCs w:val="20"/>
              </w:rPr>
            </w:pPr>
            <w:r w:rsidRPr="001D0D3E">
              <w:rPr>
                <w:rFonts w:ascii="Verdana" w:hAnsi="Verdana"/>
                <w:color w:val="000000"/>
                <w:sz w:val="20"/>
                <w:szCs w:val="20"/>
              </w:rPr>
              <w:t>event Outcome Detail Extension1</w:t>
            </w:r>
          </w:p>
          <w:p w14:paraId="0E2D7E40" w14:textId="77777777" w:rsidR="001F2B05" w:rsidRPr="00E76761" w:rsidRDefault="001F2B05" w:rsidP="001F2B05">
            <w:pPr>
              <w:rPr>
                <w:rFonts w:ascii="Verdana" w:hAnsi="Verdana"/>
                <w:color w:val="000000"/>
                <w:sz w:val="20"/>
                <w:szCs w:val="20"/>
              </w:rPr>
            </w:pPr>
          </w:p>
        </w:tc>
        <w:tc>
          <w:tcPr>
            <w:tcW w:w="1942" w:type="dxa"/>
          </w:tcPr>
          <w:p w14:paraId="025128C8" w14:textId="08139BE8" w:rsidR="001F2B05" w:rsidRPr="00E76761" w:rsidRDefault="001F2B05" w:rsidP="001F2B05">
            <w:r>
              <w:t xml:space="preserve">Original IE created </w:t>
            </w:r>
            <w:r w:rsidRPr="001D0D3E">
              <w:rPr>
                <w:b/>
              </w:rPr>
              <w:t>(unique date)</w:t>
            </w:r>
          </w:p>
        </w:tc>
        <w:tc>
          <w:tcPr>
            <w:tcW w:w="1700" w:type="dxa"/>
          </w:tcPr>
          <w:p w14:paraId="7E9637BA" w14:textId="453C2750" w:rsidR="001F2B05" w:rsidRDefault="001F2B05" w:rsidP="001F2B05">
            <w:r>
              <w:t>Input spreadsheet col = IE Creation Date</w:t>
            </w:r>
          </w:p>
        </w:tc>
        <w:tc>
          <w:tcPr>
            <w:tcW w:w="3920" w:type="dxa"/>
          </w:tcPr>
          <w:p w14:paraId="63E4C7D1" w14:textId="3F4C0AF9" w:rsidR="001F2B05" w:rsidRDefault="001F2B05" w:rsidP="001F2B05">
            <w:r w:rsidRPr="00900E51">
              <w:t>29/05/2009</w:t>
            </w:r>
          </w:p>
        </w:tc>
      </w:tr>
    </w:tbl>
    <w:p w14:paraId="3C7A7566" w14:textId="77777777" w:rsidR="00900E51" w:rsidRDefault="00900E51" w:rsidP="00900E51">
      <w:pPr>
        <w:keepLines w:val="0"/>
        <w:rPr>
          <w:b/>
        </w:rPr>
      </w:pPr>
    </w:p>
    <w:p w14:paraId="62287307" w14:textId="560943CA" w:rsidR="006D519B" w:rsidRPr="00D80CEE" w:rsidRDefault="006D519B" w:rsidP="00900E51">
      <w:pPr>
        <w:keepLines w:val="0"/>
        <w:rPr>
          <w:b/>
        </w:rPr>
      </w:pPr>
      <w:r w:rsidRPr="00D80CEE">
        <w:rPr>
          <w:b/>
        </w:rPr>
        <w:t>Rep – DNX following dat</w:t>
      </w:r>
      <w:bookmarkStart w:id="0" w:name="_GoBack"/>
      <w:bookmarkEnd w:id="0"/>
      <w:r w:rsidRPr="00D80CEE">
        <w:rPr>
          <w:b/>
        </w:rPr>
        <w:t xml:space="preserve">a to be populated </w:t>
      </w:r>
    </w:p>
    <w:p w14:paraId="1BDF9F41" w14:textId="7DB2ADB4" w:rsidR="006D519B" w:rsidRDefault="006D519B" w:rsidP="00801F11">
      <w:r>
        <w:t>Rep1 – the Preservation Master</w:t>
      </w:r>
      <w:r w:rsidR="00B71931">
        <w:t xml:space="preserve">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900E51" w14:paraId="2B2C9567" w14:textId="75FC43A3" w:rsidTr="00900E51">
        <w:trPr>
          <w:cnfStyle w:val="100000000000" w:firstRow="1" w:lastRow="0" w:firstColumn="0" w:lastColumn="0" w:oddVBand="0" w:evenVBand="0" w:oddHBand="0" w:evenHBand="0" w:firstRowFirstColumn="0" w:firstRowLastColumn="0" w:lastRowFirstColumn="0" w:lastRowLastColumn="0"/>
        </w:trPr>
        <w:tc>
          <w:tcPr>
            <w:tcW w:w="1578" w:type="dxa"/>
          </w:tcPr>
          <w:p w14:paraId="3FA261FF" w14:textId="104DC5FA" w:rsidR="00900E51" w:rsidRDefault="00900E51" w:rsidP="00145DED">
            <w:r>
              <w:t>METS section</w:t>
            </w:r>
          </w:p>
        </w:tc>
        <w:tc>
          <w:tcPr>
            <w:tcW w:w="3402" w:type="dxa"/>
          </w:tcPr>
          <w:p w14:paraId="5D0A5364" w14:textId="1E4B08EE" w:rsidR="00900E51" w:rsidRDefault="00900E51" w:rsidP="00145DED">
            <w:r>
              <w:t>DNX Section</w:t>
            </w:r>
          </w:p>
        </w:tc>
        <w:tc>
          <w:tcPr>
            <w:tcW w:w="2694" w:type="dxa"/>
          </w:tcPr>
          <w:p w14:paraId="702E0329" w14:textId="77777777" w:rsidR="00900E51" w:rsidRDefault="00900E51" w:rsidP="00145DED">
            <w:r>
              <w:t>DNX Element</w:t>
            </w:r>
          </w:p>
        </w:tc>
        <w:tc>
          <w:tcPr>
            <w:tcW w:w="2779" w:type="dxa"/>
          </w:tcPr>
          <w:p w14:paraId="303C21F3" w14:textId="77777777" w:rsidR="00900E51" w:rsidRDefault="00900E51" w:rsidP="00145DED">
            <w:r>
              <w:t>Data Value</w:t>
            </w:r>
          </w:p>
        </w:tc>
        <w:tc>
          <w:tcPr>
            <w:tcW w:w="2182" w:type="dxa"/>
          </w:tcPr>
          <w:p w14:paraId="0DEF2A0B" w14:textId="6320EA52" w:rsidR="00900E51" w:rsidRDefault="00900E51" w:rsidP="00145DED">
            <w:r>
              <w:t>Unique Value Source</w:t>
            </w:r>
          </w:p>
        </w:tc>
        <w:tc>
          <w:tcPr>
            <w:tcW w:w="1701" w:type="dxa"/>
          </w:tcPr>
          <w:p w14:paraId="69BBBA13" w14:textId="3D49DEAC" w:rsidR="00900E51" w:rsidRDefault="00D86225" w:rsidP="00145DED">
            <w:r>
              <w:t>Example</w:t>
            </w:r>
          </w:p>
        </w:tc>
      </w:tr>
      <w:tr w:rsidR="00900E51" w14:paraId="14B7949B" w14:textId="61DE6077" w:rsidTr="00900E51">
        <w:tc>
          <w:tcPr>
            <w:tcW w:w="1578" w:type="dxa"/>
          </w:tcPr>
          <w:p w14:paraId="49F18E67" w14:textId="71CB2A43" w:rsidR="00900E51" w:rsidRPr="006D519B" w:rsidRDefault="00900E51" w:rsidP="00145DED">
            <w:r>
              <w:t>techMD</w:t>
            </w:r>
          </w:p>
        </w:tc>
        <w:tc>
          <w:tcPr>
            <w:tcW w:w="3402" w:type="dxa"/>
          </w:tcPr>
          <w:p w14:paraId="686C6D1A" w14:textId="5396596D" w:rsidR="00900E51" w:rsidRDefault="00900E51" w:rsidP="00145DED">
            <w:r w:rsidRPr="006D519B">
              <w:t>generalRepCharacteristics</w:t>
            </w:r>
          </w:p>
        </w:tc>
        <w:tc>
          <w:tcPr>
            <w:tcW w:w="2694" w:type="dxa"/>
          </w:tcPr>
          <w:p w14:paraId="22A272BC" w14:textId="2179A1AB" w:rsidR="00900E51" w:rsidRDefault="00900E51" w:rsidP="00145DED">
            <w:r w:rsidRPr="006D519B">
              <w:t>preservationType</w:t>
            </w:r>
          </w:p>
        </w:tc>
        <w:tc>
          <w:tcPr>
            <w:tcW w:w="2779" w:type="dxa"/>
          </w:tcPr>
          <w:p w14:paraId="4D186C8A" w14:textId="3C5AAD51" w:rsidR="00900E51" w:rsidRDefault="00900E51" w:rsidP="00145DED">
            <w:r w:rsidRPr="006D519B">
              <w:t>PRESERVATION_MASTER</w:t>
            </w:r>
          </w:p>
        </w:tc>
        <w:tc>
          <w:tcPr>
            <w:tcW w:w="2182" w:type="dxa"/>
          </w:tcPr>
          <w:p w14:paraId="3D08C698" w14:textId="77777777" w:rsidR="00900E51" w:rsidRDefault="00900E51" w:rsidP="00145DED"/>
        </w:tc>
        <w:tc>
          <w:tcPr>
            <w:tcW w:w="1701" w:type="dxa"/>
          </w:tcPr>
          <w:p w14:paraId="2B278ED9" w14:textId="77777777" w:rsidR="00900E51" w:rsidRDefault="00900E51" w:rsidP="00145DED"/>
        </w:tc>
      </w:tr>
      <w:tr w:rsidR="00900E51" w14:paraId="511BC0F8" w14:textId="279FD79A" w:rsidTr="00900E51">
        <w:tc>
          <w:tcPr>
            <w:tcW w:w="1578" w:type="dxa"/>
          </w:tcPr>
          <w:p w14:paraId="7D613C44" w14:textId="194A86B0" w:rsidR="00900E51" w:rsidRPr="006D519B" w:rsidRDefault="00900E51" w:rsidP="00145DED">
            <w:r>
              <w:t>techMD</w:t>
            </w:r>
          </w:p>
        </w:tc>
        <w:tc>
          <w:tcPr>
            <w:tcW w:w="3402" w:type="dxa"/>
          </w:tcPr>
          <w:p w14:paraId="61CCBA8D" w14:textId="52F0DD28" w:rsidR="00900E51" w:rsidRDefault="00900E51" w:rsidP="00145DED">
            <w:pPr>
              <w:rPr>
                <w:rFonts w:ascii="Verdana" w:hAnsi="Verdana"/>
                <w:color w:val="000000"/>
                <w:sz w:val="20"/>
                <w:szCs w:val="20"/>
              </w:rPr>
            </w:pPr>
            <w:r w:rsidRPr="006D519B">
              <w:t>generalRepCharacteristics</w:t>
            </w:r>
          </w:p>
        </w:tc>
        <w:tc>
          <w:tcPr>
            <w:tcW w:w="2694" w:type="dxa"/>
          </w:tcPr>
          <w:p w14:paraId="061D8E90" w14:textId="0EB13A2E" w:rsidR="00900E51" w:rsidRDefault="00900E51" w:rsidP="00145DED">
            <w:pPr>
              <w:rPr>
                <w:rFonts w:ascii="Verdana" w:hAnsi="Verdana"/>
                <w:color w:val="000000"/>
                <w:sz w:val="20"/>
                <w:szCs w:val="20"/>
              </w:rPr>
            </w:pPr>
            <w:r w:rsidRPr="009A1230">
              <w:rPr>
                <w:rFonts w:ascii="Verdana" w:hAnsi="Verdana"/>
                <w:color w:val="000000"/>
                <w:sz w:val="20"/>
                <w:szCs w:val="20"/>
              </w:rPr>
              <w:t>usageType</w:t>
            </w:r>
          </w:p>
        </w:tc>
        <w:tc>
          <w:tcPr>
            <w:tcW w:w="2779" w:type="dxa"/>
          </w:tcPr>
          <w:p w14:paraId="36F2EDE6" w14:textId="2F5FA1F9" w:rsidR="00900E51" w:rsidRDefault="00900E51" w:rsidP="00145DED">
            <w:r>
              <w:t>VIEW</w:t>
            </w:r>
          </w:p>
        </w:tc>
        <w:tc>
          <w:tcPr>
            <w:tcW w:w="2182" w:type="dxa"/>
          </w:tcPr>
          <w:p w14:paraId="209D6440" w14:textId="77777777" w:rsidR="00900E51" w:rsidRDefault="00900E51" w:rsidP="00145DED"/>
        </w:tc>
        <w:tc>
          <w:tcPr>
            <w:tcW w:w="1701" w:type="dxa"/>
          </w:tcPr>
          <w:p w14:paraId="3A1EEE56" w14:textId="77777777" w:rsidR="00900E51" w:rsidRDefault="00900E51" w:rsidP="00145DED"/>
        </w:tc>
      </w:tr>
      <w:tr w:rsidR="00900E51" w14:paraId="1777EF72" w14:textId="4FAA2658" w:rsidTr="00900E51">
        <w:tc>
          <w:tcPr>
            <w:tcW w:w="1578" w:type="dxa"/>
          </w:tcPr>
          <w:p w14:paraId="625A6249" w14:textId="77168780" w:rsidR="00900E51" w:rsidRPr="006D519B" w:rsidRDefault="00900E51" w:rsidP="00900E51">
            <w:r>
              <w:t>techMD</w:t>
            </w:r>
          </w:p>
        </w:tc>
        <w:tc>
          <w:tcPr>
            <w:tcW w:w="3402" w:type="dxa"/>
          </w:tcPr>
          <w:p w14:paraId="30C6BC24" w14:textId="196BF01B" w:rsidR="00900E51" w:rsidRDefault="00900E51" w:rsidP="00900E51">
            <w:pPr>
              <w:rPr>
                <w:rFonts w:ascii="Verdana" w:hAnsi="Verdana"/>
                <w:color w:val="000000"/>
                <w:sz w:val="20"/>
                <w:szCs w:val="20"/>
              </w:rPr>
            </w:pPr>
            <w:r w:rsidRPr="006D519B">
              <w:t>generalRepCharacteristics</w:t>
            </w:r>
          </w:p>
        </w:tc>
        <w:tc>
          <w:tcPr>
            <w:tcW w:w="2694" w:type="dxa"/>
          </w:tcPr>
          <w:p w14:paraId="532C86F2" w14:textId="21993F27" w:rsidR="00900E51" w:rsidRDefault="00900E51" w:rsidP="00900E51">
            <w:pPr>
              <w:rPr>
                <w:rFonts w:ascii="Verdana" w:hAnsi="Verdana"/>
                <w:color w:val="000000"/>
                <w:sz w:val="20"/>
                <w:szCs w:val="20"/>
              </w:rPr>
            </w:pPr>
            <w:r w:rsidRPr="00900E51">
              <w:t>DigitalOriginal</w:t>
            </w:r>
          </w:p>
        </w:tc>
        <w:tc>
          <w:tcPr>
            <w:tcW w:w="2779" w:type="dxa"/>
          </w:tcPr>
          <w:p w14:paraId="6E41D1E5" w14:textId="10C041F3" w:rsidR="00900E51" w:rsidRDefault="006135FA" w:rsidP="00900E51">
            <w:r>
              <w:t>true</w:t>
            </w:r>
          </w:p>
        </w:tc>
        <w:tc>
          <w:tcPr>
            <w:tcW w:w="2182" w:type="dxa"/>
          </w:tcPr>
          <w:p w14:paraId="6E1E322E" w14:textId="77777777" w:rsidR="00900E51" w:rsidRDefault="00900E51" w:rsidP="00900E51"/>
        </w:tc>
        <w:tc>
          <w:tcPr>
            <w:tcW w:w="1701" w:type="dxa"/>
          </w:tcPr>
          <w:p w14:paraId="4D8DD449" w14:textId="77777777" w:rsidR="00900E51" w:rsidRDefault="00900E51" w:rsidP="00900E51"/>
        </w:tc>
      </w:tr>
      <w:tr w:rsidR="00900E51" w14:paraId="3430AE11" w14:textId="5515D7F3" w:rsidTr="00900E51">
        <w:tc>
          <w:tcPr>
            <w:tcW w:w="1578" w:type="dxa"/>
          </w:tcPr>
          <w:p w14:paraId="64C8A225" w14:textId="5CBCF7CA" w:rsidR="00900E51" w:rsidRDefault="00900E51" w:rsidP="00900E51">
            <w:r>
              <w:t>techMD</w:t>
            </w:r>
          </w:p>
        </w:tc>
        <w:tc>
          <w:tcPr>
            <w:tcW w:w="3402" w:type="dxa"/>
          </w:tcPr>
          <w:p w14:paraId="00015FE1" w14:textId="7E825250" w:rsidR="00900E51" w:rsidRPr="006D519B" w:rsidRDefault="00900E51" w:rsidP="00900E51">
            <w:r w:rsidRPr="006D519B">
              <w:t>generalRepCharacteristics</w:t>
            </w:r>
          </w:p>
        </w:tc>
        <w:tc>
          <w:tcPr>
            <w:tcW w:w="2694" w:type="dxa"/>
          </w:tcPr>
          <w:p w14:paraId="4FC7E692" w14:textId="5FBB02DD" w:rsidR="00900E51" w:rsidRPr="00900E51" w:rsidRDefault="00900E51" w:rsidP="00900E51">
            <w:r w:rsidRPr="00900E51">
              <w:t>hardwareUsed</w:t>
            </w:r>
          </w:p>
        </w:tc>
        <w:tc>
          <w:tcPr>
            <w:tcW w:w="2779" w:type="dxa"/>
          </w:tcPr>
          <w:p w14:paraId="42E552D8" w14:textId="14ACAFF5" w:rsidR="00900E51" w:rsidRPr="00900E51" w:rsidRDefault="00900E51" w:rsidP="00900E51">
            <w:pPr>
              <w:rPr>
                <w:b/>
              </w:rPr>
            </w:pPr>
            <w:r>
              <w:t>Unique</w:t>
            </w:r>
          </w:p>
        </w:tc>
        <w:tc>
          <w:tcPr>
            <w:tcW w:w="2182" w:type="dxa"/>
          </w:tcPr>
          <w:p w14:paraId="72A80E12" w14:textId="7ACD87FF" w:rsidR="00900E51" w:rsidRDefault="00900E51" w:rsidP="00900E51">
            <w:r>
              <w:t>Input spreadsheet col = hardware</w:t>
            </w:r>
          </w:p>
        </w:tc>
        <w:tc>
          <w:tcPr>
            <w:tcW w:w="1701" w:type="dxa"/>
          </w:tcPr>
          <w:p w14:paraId="3760C14A" w14:textId="77777777" w:rsidR="00900E51" w:rsidRDefault="00900E51" w:rsidP="00900E51">
            <w:pPr>
              <w:keepLines w:val="0"/>
              <w:rPr>
                <w:rFonts w:cs="Calibri"/>
                <w:color w:val="000000"/>
                <w:szCs w:val="22"/>
                <w:lang w:eastAsia="en-NZ"/>
              </w:rPr>
            </w:pPr>
            <w:r>
              <w:rPr>
                <w:rFonts w:cs="Calibri"/>
                <w:color w:val="000000"/>
                <w:szCs w:val="22"/>
              </w:rPr>
              <w:t>WindowsXP</w:t>
            </w:r>
          </w:p>
          <w:p w14:paraId="420A608A" w14:textId="77777777" w:rsidR="00900E51" w:rsidRDefault="00900E51" w:rsidP="00900E51"/>
        </w:tc>
      </w:tr>
      <w:tr w:rsidR="00900E51" w14:paraId="0CB7EEA1" w14:textId="2326711D" w:rsidTr="00900E51">
        <w:tc>
          <w:tcPr>
            <w:tcW w:w="1578" w:type="dxa"/>
          </w:tcPr>
          <w:p w14:paraId="5868E6FA" w14:textId="47ED29BC" w:rsidR="00900E51" w:rsidRDefault="00900E51" w:rsidP="00900E51">
            <w:r>
              <w:t>techMD</w:t>
            </w:r>
          </w:p>
        </w:tc>
        <w:tc>
          <w:tcPr>
            <w:tcW w:w="3402" w:type="dxa"/>
          </w:tcPr>
          <w:p w14:paraId="4B71F463" w14:textId="37CA6A37" w:rsidR="00900E51" w:rsidRPr="006D519B" w:rsidRDefault="00900E51" w:rsidP="00900E51">
            <w:r w:rsidRPr="006D519B">
              <w:t>generalRepCharacteristics</w:t>
            </w:r>
          </w:p>
        </w:tc>
        <w:tc>
          <w:tcPr>
            <w:tcW w:w="2694" w:type="dxa"/>
          </w:tcPr>
          <w:p w14:paraId="6DB9658F" w14:textId="65AE7322" w:rsidR="00900E51" w:rsidRPr="00900E51" w:rsidRDefault="00900E51" w:rsidP="00900E51">
            <w:r w:rsidRPr="00900E51">
              <w:t>physicalCarrierMedia</w:t>
            </w:r>
          </w:p>
        </w:tc>
        <w:tc>
          <w:tcPr>
            <w:tcW w:w="2779" w:type="dxa"/>
          </w:tcPr>
          <w:p w14:paraId="7C7A18DB" w14:textId="3EC51E99" w:rsidR="00900E51" w:rsidRDefault="00900E51" w:rsidP="00900E51">
            <w:r>
              <w:t>Unique</w:t>
            </w:r>
          </w:p>
        </w:tc>
        <w:tc>
          <w:tcPr>
            <w:tcW w:w="2182" w:type="dxa"/>
          </w:tcPr>
          <w:p w14:paraId="731877C6" w14:textId="2CDF8110" w:rsidR="00900E51" w:rsidRDefault="00900E51" w:rsidP="00900E51">
            <w:r>
              <w:t>Input spreadsheet col = physical Carrier</w:t>
            </w:r>
          </w:p>
        </w:tc>
        <w:tc>
          <w:tcPr>
            <w:tcW w:w="1701" w:type="dxa"/>
          </w:tcPr>
          <w:p w14:paraId="14CE3D5B" w14:textId="65296F55" w:rsidR="00900E51" w:rsidRDefault="00900E51" w:rsidP="00900E51">
            <w:r w:rsidRPr="00900E51">
              <w:t>Portable_Hard_Drive</w:t>
            </w:r>
          </w:p>
        </w:tc>
      </w:tr>
      <w:tr w:rsidR="00900E51" w14:paraId="332301CB" w14:textId="47147B0A" w:rsidTr="00900E51">
        <w:tc>
          <w:tcPr>
            <w:tcW w:w="1578" w:type="dxa"/>
          </w:tcPr>
          <w:p w14:paraId="2838789D" w14:textId="3877935B" w:rsidR="00900E51" w:rsidRDefault="00900E51" w:rsidP="00900E51">
            <w:r>
              <w:t>techMD</w:t>
            </w:r>
          </w:p>
        </w:tc>
        <w:tc>
          <w:tcPr>
            <w:tcW w:w="3402" w:type="dxa"/>
          </w:tcPr>
          <w:p w14:paraId="1977DEBA" w14:textId="5E5CD31D" w:rsidR="00900E51" w:rsidRPr="006D519B" w:rsidRDefault="00900E51" w:rsidP="00900E51">
            <w:r w:rsidRPr="006D519B">
              <w:t>generalRepCharacteristics</w:t>
            </w:r>
          </w:p>
        </w:tc>
        <w:tc>
          <w:tcPr>
            <w:tcW w:w="2694" w:type="dxa"/>
          </w:tcPr>
          <w:p w14:paraId="26A8482F" w14:textId="7A8BABDC" w:rsidR="00900E51" w:rsidRPr="00900E51" w:rsidRDefault="00900E51" w:rsidP="00900E51">
            <w:r w:rsidRPr="00900E51">
              <w:t>RevisionNumber</w:t>
            </w:r>
          </w:p>
        </w:tc>
        <w:tc>
          <w:tcPr>
            <w:tcW w:w="2779" w:type="dxa"/>
          </w:tcPr>
          <w:p w14:paraId="20E5F8E9" w14:textId="78BBF7F7" w:rsidR="00900E51" w:rsidRDefault="00900E51" w:rsidP="00900E51">
            <w:r>
              <w:t>1</w:t>
            </w:r>
          </w:p>
        </w:tc>
        <w:tc>
          <w:tcPr>
            <w:tcW w:w="2182" w:type="dxa"/>
          </w:tcPr>
          <w:p w14:paraId="318AC136" w14:textId="77777777" w:rsidR="00900E51" w:rsidRDefault="00900E51" w:rsidP="00900E51"/>
        </w:tc>
        <w:tc>
          <w:tcPr>
            <w:tcW w:w="1701" w:type="dxa"/>
          </w:tcPr>
          <w:p w14:paraId="77C10433" w14:textId="77777777" w:rsidR="00900E51" w:rsidRDefault="00900E51" w:rsidP="00900E51"/>
        </w:tc>
      </w:tr>
    </w:tbl>
    <w:p w14:paraId="1E085C93" w14:textId="77777777" w:rsidR="008D6215" w:rsidRDefault="008D6215" w:rsidP="009A1230"/>
    <w:p w14:paraId="1750B2CE" w14:textId="3AAEC864" w:rsidR="009A1230" w:rsidRDefault="009A1230" w:rsidP="009A1230">
      <w:r>
        <w:t>Rep2 – the Modified Master</w:t>
      </w:r>
      <w:r w:rsidR="001468B9">
        <w:t xml:space="preserve"> if present</w:t>
      </w:r>
      <w:r w:rsidR="008D6215">
        <w:t xml:space="preserve"> (</w:t>
      </w:r>
      <w:r w:rsidR="001468B9">
        <w:t>folder MM_01</w:t>
      </w:r>
      <w:r w:rsidR="008D6215">
        <w:t>)</w:t>
      </w:r>
    </w:p>
    <w:tbl>
      <w:tblPr>
        <w:tblStyle w:val="DIATable"/>
        <w:tblW w:w="11920" w:type="dxa"/>
        <w:tblLook w:val="04A0" w:firstRow="1" w:lastRow="0" w:firstColumn="1" w:lastColumn="0" w:noHBand="0" w:noVBand="1"/>
      </w:tblPr>
      <w:tblGrid>
        <w:gridCol w:w="2545"/>
        <w:gridCol w:w="2545"/>
        <w:gridCol w:w="2763"/>
        <w:gridCol w:w="2600"/>
        <w:gridCol w:w="1467"/>
      </w:tblGrid>
      <w:tr w:rsidR="008D6215" w14:paraId="65622E31" w14:textId="77777777" w:rsidTr="008D6215">
        <w:trPr>
          <w:cnfStyle w:val="100000000000" w:firstRow="1" w:lastRow="0" w:firstColumn="0" w:lastColumn="0" w:oddVBand="0" w:evenVBand="0" w:oddHBand="0" w:evenHBand="0" w:firstRowFirstColumn="0" w:firstRowLastColumn="0" w:lastRowFirstColumn="0" w:lastRowLastColumn="0"/>
        </w:trPr>
        <w:tc>
          <w:tcPr>
            <w:tcW w:w="2545" w:type="dxa"/>
          </w:tcPr>
          <w:p w14:paraId="4568FC1B" w14:textId="2C1D7365" w:rsidR="008D6215" w:rsidRDefault="008D6215" w:rsidP="00145DED">
            <w:r>
              <w:t>METS section</w:t>
            </w:r>
          </w:p>
        </w:tc>
        <w:tc>
          <w:tcPr>
            <w:tcW w:w="2545" w:type="dxa"/>
          </w:tcPr>
          <w:p w14:paraId="2980EF63" w14:textId="3A7213A9" w:rsidR="008D6215" w:rsidRDefault="008D6215" w:rsidP="00145DED">
            <w:r>
              <w:t>DNX Section</w:t>
            </w:r>
          </w:p>
        </w:tc>
        <w:tc>
          <w:tcPr>
            <w:tcW w:w="2763" w:type="dxa"/>
          </w:tcPr>
          <w:p w14:paraId="526C66EE" w14:textId="77777777" w:rsidR="008D6215" w:rsidRDefault="008D6215" w:rsidP="00145DED">
            <w:r>
              <w:t>DNX Element</w:t>
            </w:r>
          </w:p>
        </w:tc>
        <w:tc>
          <w:tcPr>
            <w:tcW w:w="2600" w:type="dxa"/>
          </w:tcPr>
          <w:p w14:paraId="23B59A9E" w14:textId="77777777" w:rsidR="008D6215" w:rsidRDefault="008D6215" w:rsidP="00145DED">
            <w:r>
              <w:t>Data Value</w:t>
            </w:r>
          </w:p>
        </w:tc>
        <w:tc>
          <w:tcPr>
            <w:tcW w:w="1467" w:type="dxa"/>
          </w:tcPr>
          <w:p w14:paraId="08F9774B" w14:textId="77777777" w:rsidR="008D6215" w:rsidRDefault="008D6215" w:rsidP="00145DED">
            <w:r>
              <w:t>Source</w:t>
            </w:r>
          </w:p>
        </w:tc>
      </w:tr>
      <w:tr w:rsidR="008D6215" w14:paraId="5AB9637B" w14:textId="77777777" w:rsidTr="008D6215">
        <w:tc>
          <w:tcPr>
            <w:tcW w:w="2545" w:type="dxa"/>
          </w:tcPr>
          <w:p w14:paraId="79788B30" w14:textId="6FA61EC2" w:rsidR="008D6215" w:rsidRPr="006D519B" w:rsidRDefault="008D6215" w:rsidP="00145DED">
            <w:r>
              <w:t>techMD</w:t>
            </w:r>
          </w:p>
        </w:tc>
        <w:tc>
          <w:tcPr>
            <w:tcW w:w="2545" w:type="dxa"/>
          </w:tcPr>
          <w:p w14:paraId="0293059D" w14:textId="679C7D1C" w:rsidR="008D6215" w:rsidRDefault="008D6215" w:rsidP="00145DED">
            <w:r w:rsidRPr="006D519B">
              <w:t>generalRepCharacteristics</w:t>
            </w:r>
          </w:p>
        </w:tc>
        <w:tc>
          <w:tcPr>
            <w:tcW w:w="2763" w:type="dxa"/>
          </w:tcPr>
          <w:p w14:paraId="5D4B1C85" w14:textId="77777777" w:rsidR="008D6215" w:rsidRDefault="008D6215" w:rsidP="00145DED">
            <w:r w:rsidRPr="006D519B">
              <w:t>preservationType</w:t>
            </w:r>
          </w:p>
        </w:tc>
        <w:tc>
          <w:tcPr>
            <w:tcW w:w="2600" w:type="dxa"/>
          </w:tcPr>
          <w:p w14:paraId="2591F4E9" w14:textId="4482D767" w:rsidR="008D6215" w:rsidRDefault="008D6215" w:rsidP="00145DED">
            <w:r>
              <w:t>MODIFIED</w:t>
            </w:r>
            <w:r w:rsidRPr="006D519B">
              <w:t>_MASTER</w:t>
            </w:r>
          </w:p>
        </w:tc>
        <w:tc>
          <w:tcPr>
            <w:tcW w:w="1467" w:type="dxa"/>
          </w:tcPr>
          <w:p w14:paraId="6B6D49E9" w14:textId="77777777" w:rsidR="008D6215" w:rsidRDefault="008D6215" w:rsidP="00145DED"/>
        </w:tc>
      </w:tr>
      <w:tr w:rsidR="008D6215" w14:paraId="0B026C14" w14:textId="77777777" w:rsidTr="008D6215">
        <w:tc>
          <w:tcPr>
            <w:tcW w:w="2545" w:type="dxa"/>
          </w:tcPr>
          <w:p w14:paraId="01731305" w14:textId="52F6EE90" w:rsidR="008D6215" w:rsidRPr="006D519B" w:rsidRDefault="008D6215" w:rsidP="00145DED">
            <w:r>
              <w:t>techMD</w:t>
            </w:r>
          </w:p>
        </w:tc>
        <w:tc>
          <w:tcPr>
            <w:tcW w:w="2545" w:type="dxa"/>
          </w:tcPr>
          <w:p w14:paraId="152A5EFF" w14:textId="20809F7C" w:rsidR="008D6215" w:rsidRDefault="008D6215" w:rsidP="00145DED">
            <w:pPr>
              <w:rPr>
                <w:rFonts w:ascii="Verdana" w:hAnsi="Verdana"/>
                <w:color w:val="000000"/>
                <w:sz w:val="20"/>
                <w:szCs w:val="20"/>
              </w:rPr>
            </w:pPr>
            <w:r w:rsidRPr="006D519B">
              <w:t>generalRepCharacteristics</w:t>
            </w:r>
          </w:p>
        </w:tc>
        <w:tc>
          <w:tcPr>
            <w:tcW w:w="2763" w:type="dxa"/>
          </w:tcPr>
          <w:p w14:paraId="158B130A" w14:textId="77777777" w:rsidR="008D6215" w:rsidRDefault="008D6215" w:rsidP="00145DED">
            <w:pPr>
              <w:rPr>
                <w:rFonts w:ascii="Verdana" w:hAnsi="Verdana"/>
                <w:color w:val="000000"/>
                <w:sz w:val="20"/>
                <w:szCs w:val="20"/>
              </w:rPr>
            </w:pPr>
            <w:r w:rsidRPr="009A1230">
              <w:rPr>
                <w:rFonts w:ascii="Verdana" w:hAnsi="Verdana"/>
                <w:color w:val="000000"/>
                <w:sz w:val="20"/>
                <w:szCs w:val="20"/>
              </w:rPr>
              <w:t>usageType</w:t>
            </w:r>
          </w:p>
        </w:tc>
        <w:tc>
          <w:tcPr>
            <w:tcW w:w="2600" w:type="dxa"/>
          </w:tcPr>
          <w:p w14:paraId="1366152B" w14:textId="77777777" w:rsidR="008D6215" w:rsidRDefault="008D6215" w:rsidP="00145DED">
            <w:r>
              <w:t>VIEW</w:t>
            </w:r>
          </w:p>
        </w:tc>
        <w:tc>
          <w:tcPr>
            <w:tcW w:w="1467" w:type="dxa"/>
          </w:tcPr>
          <w:p w14:paraId="4E46BE61" w14:textId="77777777" w:rsidR="008D6215" w:rsidRDefault="008D6215" w:rsidP="00145DED"/>
        </w:tc>
      </w:tr>
      <w:tr w:rsidR="008D6215" w14:paraId="571DD31E" w14:textId="77777777" w:rsidTr="008D6215">
        <w:tc>
          <w:tcPr>
            <w:tcW w:w="2545" w:type="dxa"/>
          </w:tcPr>
          <w:p w14:paraId="3325E427" w14:textId="662AEE57" w:rsidR="008D6215" w:rsidRPr="006D519B" w:rsidRDefault="008D6215" w:rsidP="00DE6CB1">
            <w:r>
              <w:t>techMD</w:t>
            </w:r>
          </w:p>
        </w:tc>
        <w:tc>
          <w:tcPr>
            <w:tcW w:w="2545" w:type="dxa"/>
          </w:tcPr>
          <w:p w14:paraId="79473556" w14:textId="36AD586B" w:rsidR="008D6215" w:rsidRPr="006D519B" w:rsidRDefault="008D6215" w:rsidP="00DE6CB1">
            <w:r w:rsidRPr="006D519B">
              <w:t>generalRepCharacteristics</w:t>
            </w:r>
          </w:p>
        </w:tc>
        <w:tc>
          <w:tcPr>
            <w:tcW w:w="2763" w:type="dxa"/>
          </w:tcPr>
          <w:p w14:paraId="3BD611CA" w14:textId="179D04BB" w:rsidR="008D6215" w:rsidRPr="009A1230" w:rsidRDefault="008D6215" w:rsidP="00DE6CB1">
            <w:pPr>
              <w:rPr>
                <w:rFonts w:ascii="Verdana" w:hAnsi="Verdana"/>
                <w:color w:val="000000"/>
                <w:sz w:val="20"/>
                <w:szCs w:val="20"/>
              </w:rPr>
            </w:pPr>
            <w:r w:rsidRPr="009A1230">
              <w:rPr>
                <w:rFonts w:ascii="Verdana" w:hAnsi="Verdana"/>
                <w:color w:val="000000"/>
                <w:sz w:val="20"/>
                <w:szCs w:val="20"/>
              </w:rPr>
              <w:t>RevisionNumber</w:t>
            </w:r>
          </w:p>
        </w:tc>
        <w:tc>
          <w:tcPr>
            <w:tcW w:w="2600" w:type="dxa"/>
          </w:tcPr>
          <w:p w14:paraId="1E753B71" w14:textId="7DCB3918" w:rsidR="008D6215" w:rsidRDefault="008D6215" w:rsidP="00DE6CB1">
            <w:r>
              <w:t>1</w:t>
            </w:r>
          </w:p>
        </w:tc>
        <w:tc>
          <w:tcPr>
            <w:tcW w:w="1467" w:type="dxa"/>
          </w:tcPr>
          <w:p w14:paraId="1276155A" w14:textId="77777777" w:rsidR="008D6215" w:rsidRDefault="008D6215" w:rsidP="00DE6CB1"/>
        </w:tc>
      </w:tr>
    </w:tbl>
    <w:p w14:paraId="5211FE2C" w14:textId="77777777" w:rsidR="009A1230" w:rsidRDefault="009A1230" w:rsidP="00801F11"/>
    <w:p w14:paraId="266D156D" w14:textId="22476195" w:rsidR="00D80CEE" w:rsidRPr="00D80CEE" w:rsidRDefault="00D80CEE" w:rsidP="00D80CEE">
      <w:pPr>
        <w:rPr>
          <w:b/>
        </w:rPr>
      </w:pPr>
      <w:r>
        <w:rPr>
          <w:b/>
        </w:rPr>
        <w:t>File</w:t>
      </w:r>
      <w:r w:rsidRPr="00D80CEE">
        <w:rPr>
          <w:b/>
        </w:rPr>
        <w:t xml:space="preserve">– DNX following data to be populated </w:t>
      </w:r>
    </w:p>
    <w:p w14:paraId="374B33E4" w14:textId="1331A8EC" w:rsidR="006D519B" w:rsidRDefault="00D80CEE" w:rsidP="00801F11">
      <w:r>
        <w:t>Fid</w:t>
      </w:r>
      <w:r w:rsidR="003039D4">
        <w:t>#-</w:t>
      </w:r>
      <w:r>
        <w:t>1 files (ie files that related to Rep1 Files the Preservation Master)</w:t>
      </w:r>
    </w:p>
    <w:tbl>
      <w:tblPr>
        <w:tblStyle w:val="DIATable"/>
        <w:tblW w:w="13615" w:type="dxa"/>
        <w:tblLook w:val="04A0" w:firstRow="1" w:lastRow="0" w:firstColumn="1" w:lastColumn="0" w:noHBand="0" w:noVBand="1"/>
      </w:tblPr>
      <w:tblGrid>
        <w:gridCol w:w="1578"/>
        <w:gridCol w:w="2977"/>
        <w:gridCol w:w="2410"/>
        <w:gridCol w:w="2977"/>
        <w:gridCol w:w="1978"/>
        <w:gridCol w:w="1695"/>
      </w:tblGrid>
      <w:tr w:rsidR="00D86225" w14:paraId="7910F9C6" w14:textId="7B756756" w:rsidTr="00D86225">
        <w:trPr>
          <w:cnfStyle w:val="100000000000" w:firstRow="1" w:lastRow="0" w:firstColumn="0" w:lastColumn="0" w:oddVBand="0" w:evenVBand="0" w:oddHBand="0" w:evenHBand="0" w:firstRowFirstColumn="0" w:firstRowLastColumn="0" w:lastRowFirstColumn="0" w:lastRowLastColumn="0"/>
        </w:trPr>
        <w:tc>
          <w:tcPr>
            <w:tcW w:w="1578" w:type="dxa"/>
          </w:tcPr>
          <w:p w14:paraId="55C1BB75" w14:textId="55EC5C54" w:rsidR="00D86225" w:rsidRDefault="00D86225" w:rsidP="00145DED">
            <w:r>
              <w:t>METS section</w:t>
            </w:r>
          </w:p>
        </w:tc>
        <w:tc>
          <w:tcPr>
            <w:tcW w:w="2977" w:type="dxa"/>
          </w:tcPr>
          <w:p w14:paraId="22F29D92" w14:textId="7D197C47" w:rsidR="00D86225" w:rsidRDefault="00D86225" w:rsidP="00145DED">
            <w:r>
              <w:t>DNX Section</w:t>
            </w:r>
          </w:p>
        </w:tc>
        <w:tc>
          <w:tcPr>
            <w:tcW w:w="2410" w:type="dxa"/>
          </w:tcPr>
          <w:p w14:paraId="5093B32B" w14:textId="77777777" w:rsidR="00D86225" w:rsidRDefault="00D86225" w:rsidP="00145DED">
            <w:r>
              <w:t>DNX Element</w:t>
            </w:r>
          </w:p>
        </w:tc>
        <w:tc>
          <w:tcPr>
            <w:tcW w:w="2977" w:type="dxa"/>
          </w:tcPr>
          <w:p w14:paraId="4D4D5D40" w14:textId="77777777" w:rsidR="00D86225" w:rsidRDefault="00D86225" w:rsidP="00145DED">
            <w:r>
              <w:t>Data Value</w:t>
            </w:r>
          </w:p>
        </w:tc>
        <w:tc>
          <w:tcPr>
            <w:tcW w:w="1978" w:type="dxa"/>
          </w:tcPr>
          <w:p w14:paraId="2BFF37EB" w14:textId="624CF707" w:rsidR="00D86225" w:rsidRDefault="00D86225" w:rsidP="00145DED">
            <w:r>
              <w:t>Unique Value Source</w:t>
            </w:r>
          </w:p>
        </w:tc>
        <w:tc>
          <w:tcPr>
            <w:tcW w:w="1695" w:type="dxa"/>
          </w:tcPr>
          <w:p w14:paraId="620A4C58" w14:textId="2A9B14F3" w:rsidR="00D86225" w:rsidRDefault="00D86225" w:rsidP="00145DED">
            <w:r>
              <w:t>Example</w:t>
            </w:r>
          </w:p>
        </w:tc>
      </w:tr>
      <w:tr w:rsidR="00D86225" w14:paraId="678BA016" w14:textId="401FC0C8" w:rsidTr="00D86225">
        <w:tc>
          <w:tcPr>
            <w:tcW w:w="1578" w:type="dxa"/>
          </w:tcPr>
          <w:p w14:paraId="5C2D485C" w14:textId="4D6BEDD2" w:rsidR="00D86225" w:rsidRPr="003A70C1" w:rsidRDefault="00D86225" w:rsidP="00145DED">
            <w:r>
              <w:t>techMD</w:t>
            </w:r>
          </w:p>
        </w:tc>
        <w:tc>
          <w:tcPr>
            <w:tcW w:w="2977" w:type="dxa"/>
          </w:tcPr>
          <w:p w14:paraId="1B4B251B" w14:textId="04416787" w:rsidR="00D86225" w:rsidRDefault="00D86225" w:rsidP="00145DED">
            <w:r w:rsidRPr="003A70C1">
              <w:t>generalFileCharacteristics</w:t>
            </w:r>
          </w:p>
        </w:tc>
        <w:tc>
          <w:tcPr>
            <w:tcW w:w="2410" w:type="dxa"/>
          </w:tcPr>
          <w:p w14:paraId="2CDB402C" w14:textId="68002A04" w:rsidR="00D86225" w:rsidRDefault="00D86225" w:rsidP="00145DED">
            <w:r w:rsidRPr="003A70C1">
              <w:t>fileOriginalName</w:t>
            </w:r>
          </w:p>
        </w:tc>
        <w:tc>
          <w:tcPr>
            <w:tcW w:w="2977" w:type="dxa"/>
          </w:tcPr>
          <w:p w14:paraId="723996C6" w14:textId="5E4A783F" w:rsidR="00D86225" w:rsidRDefault="00D86225" w:rsidP="00145DED">
            <w:r>
              <w:t xml:space="preserve">Filename – eg </w:t>
            </w:r>
          </w:p>
        </w:tc>
        <w:tc>
          <w:tcPr>
            <w:tcW w:w="1978" w:type="dxa"/>
          </w:tcPr>
          <w:p w14:paraId="265A0C03" w14:textId="157852BA" w:rsidR="00D86225" w:rsidRDefault="007E1433" w:rsidP="00145DED">
            <w:r>
              <w:t>File</w:t>
            </w:r>
          </w:p>
        </w:tc>
        <w:tc>
          <w:tcPr>
            <w:tcW w:w="1695" w:type="dxa"/>
          </w:tcPr>
          <w:p w14:paraId="1D339951" w14:textId="01FB858A" w:rsidR="00D86225" w:rsidRDefault="007E1433" w:rsidP="00145DED">
            <w:r w:rsidRPr="00EE659B">
              <w:t>menzies1.psd</w:t>
            </w:r>
          </w:p>
        </w:tc>
      </w:tr>
      <w:tr w:rsidR="00FB42DD" w14:paraId="274B6993" w14:textId="77777777" w:rsidTr="00D86225">
        <w:tc>
          <w:tcPr>
            <w:tcW w:w="1578" w:type="dxa"/>
          </w:tcPr>
          <w:p w14:paraId="68DA35C5" w14:textId="78CD991B" w:rsidR="00FB42DD" w:rsidRDefault="00FB42DD" w:rsidP="00FB42DD">
            <w:r>
              <w:t>techMD</w:t>
            </w:r>
          </w:p>
        </w:tc>
        <w:tc>
          <w:tcPr>
            <w:tcW w:w="2977" w:type="dxa"/>
          </w:tcPr>
          <w:p w14:paraId="164DA295" w14:textId="027798EC" w:rsidR="00FB42DD" w:rsidRPr="003A70C1" w:rsidRDefault="00FB42DD" w:rsidP="00FB42DD">
            <w:r w:rsidRPr="003A70C1">
              <w:t>generalFileCharacteristics</w:t>
            </w:r>
          </w:p>
        </w:tc>
        <w:tc>
          <w:tcPr>
            <w:tcW w:w="2410" w:type="dxa"/>
          </w:tcPr>
          <w:p w14:paraId="3B62E3B4" w14:textId="41324FCE" w:rsidR="00FB42DD" w:rsidRDefault="00FB42DD" w:rsidP="00FB42DD">
            <w:r>
              <w:t>label</w:t>
            </w:r>
          </w:p>
        </w:tc>
        <w:tc>
          <w:tcPr>
            <w:tcW w:w="2977" w:type="dxa"/>
          </w:tcPr>
          <w:p w14:paraId="5BC6455C" w14:textId="5D178A6C" w:rsidR="00FB42DD" w:rsidRDefault="007E1433" w:rsidP="00FB42DD">
            <w:r>
              <w:t xml:space="preserve">Filename – with the file extension removed  </w:t>
            </w:r>
          </w:p>
        </w:tc>
        <w:tc>
          <w:tcPr>
            <w:tcW w:w="1978" w:type="dxa"/>
          </w:tcPr>
          <w:p w14:paraId="605FB383" w14:textId="6B2626A6" w:rsidR="00FB42DD" w:rsidRDefault="007E1433" w:rsidP="00FB42DD">
            <w:r>
              <w:t>File</w:t>
            </w:r>
          </w:p>
        </w:tc>
        <w:tc>
          <w:tcPr>
            <w:tcW w:w="1695" w:type="dxa"/>
          </w:tcPr>
          <w:p w14:paraId="5276814E" w14:textId="3C8BFE51" w:rsidR="00FB42DD" w:rsidRPr="008B7E46" w:rsidRDefault="00FB42DD" w:rsidP="00FB42DD">
            <w:r w:rsidRPr="00EE659B">
              <w:t>menzies1</w:t>
            </w:r>
            <w:r>
              <w:t xml:space="preserve"> </w:t>
            </w:r>
          </w:p>
        </w:tc>
      </w:tr>
      <w:tr w:rsidR="00FB42DD" w14:paraId="37106DE6" w14:textId="5F8D780A" w:rsidTr="00D86225">
        <w:tc>
          <w:tcPr>
            <w:tcW w:w="1578" w:type="dxa"/>
          </w:tcPr>
          <w:p w14:paraId="6EC54E56" w14:textId="408F75FE" w:rsidR="00FB42DD" w:rsidRPr="00B81A42" w:rsidRDefault="00FB42DD" w:rsidP="00FB42DD">
            <w:r w:rsidRPr="00B81A42">
              <w:t>techMD</w:t>
            </w:r>
          </w:p>
        </w:tc>
        <w:tc>
          <w:tcPr>
            <w:tcW w:w="2977" w:type="dxa"/>
          </w:tcPr>
          <w:p w14:paraId="2DB2B1E7" w14:textId="5E90B8EA" w:rsidR="00FB42DD" w:rsidRPr="00B81A42" w:rsidRDefault="00FB42DD" w:rsidP="00FB42DD">
            <w:r w:rsidRPr="00B81A42">
              <w:t>generalFileCharacteristics</w:t>
            </w:r>
          </w:p>
        </w:tc>
        <w:tc>
          <w:tcPr>
            <w:tcW w:w="2410" w:type="dxa"/>
          </w:tcPr>
          <w:p w14:paraId="3B5FBCD1" w14:textId="08CD6AF4" w:rsidR="00FB42DD" w:rsidRPr="00B81A42" w:rsidRDefault="00FB42DD" w:rsidP="00FB42DD">
            <w:r w:rsidRPr="00B81A42">
              <w:t>fileCreationDate</w:t>
            </w:r>
          </w:p>
        </w:tc>
        <w:tc>
          <w:tcPr>
            <w:tcW w:w="2977" w:type="dxa"/>
          </w:tcPr>
          <w:p w14:paraId="4EDAD3D1" w14:textId="272CBFF9" w:rsidR="00FB42DD" w:rsidRDefault="00E23D89" w:rsidP="00FB42DD">
            <w:r w:rsidRPr="00B81A42">
              <w:t>Unique</w:t>
            </w:r>
            <w:r w:rsidR="001468B9">
              <w:t xml:space="preserve"> </w:t>
            </w:r>
          </w:p>
          <w:p w14:paraId="7ACD7EAF" w14:textId="07CD708C" w:rsidR="001468B9" w:rsidRPr="00B81A42" w:rsidRDefault="001468B9" w:rsidP="00B81A42">
            <w:pPr>
              <w:pStyle w:val="ListParagraph"/>
              <w:numPr>
                <w:ilvl w:val="0"/>
                <w:numId w:val="30"/>
              </w:numPr>
              <w:spacing w:before="56" w:after="32"/>
            </w:pPr>
            <w:r>
              <w:t>If no date provided populate field with -</w:t>
            </w:r>
          </w:p>
          <w:p w14:paraId="62DB65DB" w14:textId="1C5A4A23" w:rsidR="00FB42DD" w:rsidRPr="00B81A42" w:rsidRDefault="00FB42DD" w:rsidP="00FB42DD"/>
        </w:tc>
        <w:tc>
          <w:tcPr>
            <w:tcW w:w="1978" w:type="dxa"/>
          </w:tcPr>
          <w:p w14:paraId="15DF6AC9" w14:textId="493D4961" w:rsidR="00FB42DD" w:rsidRDefault="00FB42DD" w:rsidP="00FB42DD">
            <w:r>
              <w:t>Input spreadsheet col = creation date</w:t>
            </w:r>
          </w:p>
        </w:tc>
        <w:tc>
          <w:tcPr>
            <w:tcW w:w="1695" w:type="dxa"/>
          </w:tcPr>
          <w:p w14:paraId="5142F9A3" w14:textId="46123BDD" w:rsidR="00FB42DD" w:rsidRDefault="00FB42DD" w:rsidP="00FB42DD">
            <w:r w:rsidRPr="008B7E46">
              <w:t>Thu Aug 08 13:55:11 NZST 2013</w:t>
            </w:r>
          </w:p>
        </w:tc>
      </w:tr>
      <w:tr w:rsidR="00FB42DD" w14:paraId="0707C3DB" w14:textId="116FD289" w:rsidTr="00B81A42">
        <w:tc>
          <w:tcPr>
            <w:tcW w:w="0" w:type="dxa"/>
            <w:shd w:val="clear" w:color="auto" w:fill="auto"/>
          </w:tcPr>
          <w:p w14:paraId="1D9E3FDB" w14:textId="5AAE6FE8" w:rsidR="00FB42DD" w:rsidRPr="00B81A42" w:rsidRDefault="00FB42DD" w:rsidP="00FB42DD">
            <w:r w:rsidRPr="00B81A42">
              <w:t>techMD</w:t>
            </w:r>
          </w:p>
        </w:tc>
        <w:tc>
          <w:tcPr>
            <w:tcW w:w="0" w:type="dxa"/>
            <w:shd w:val="clear" w:color="auto" w:fill="auto"/>
          </w:tcPr>
          <w:p w14:paraId="62440BDC" w14:textId="7112DEF1" w:rsidR="00FB42DD" w:rsidRPr="00B81A42" w:rsidRDefault="00FB42DD" w:rsidP="00FB42DD">
            <w:r w:rsidRPr="00B81A42">
              <w:t>generalFileCharacteristics</w:t>
            </w:r>
          </w:p>
        </w:tc>
        <w:tc>
          <w:tcPr>
            <w:tcW w:w="0" w:type="dxa"/>
            <w:shd w:val="clear" w:color="auto" w:fill="auto"/>
          </w:tcPr>
          <w:p w14:paraId="6787ED02" w14:textId="7E2F40C5" w:rsidR="00FB42DD" w:rsidRPr="00B81A42" w:rsidRDefault="00FB42DD" w:rsidP="00FB42DD">
            <w:r w:rsidRPr="00B81A42">
              <w:t>fileModificationDate</w:t>
            </w:r>
          </w:p>
        </w:tc>
        <w:tc>
          <w:tcPr>
            <w:tcW w:w="0" w:type="dxa"/>
            <w:shd w:val="clear" w:color="auto" w:fill="auto"/>
          </w:tcPr>
          <w:p w14:paraId="63A2B286" w14:textId="77777777" w:rsidR="00FB42DD" w:rsidRDefault="00FB42DD" w:rsidP="00FB42DD">
            <w:r w:rsidRPr="00B81A42">
              <w:t>Unique</w:t>
            </w:r>
          </w:p>
          <w:p w14:paraId="73A7A7F3" w14:textId="77777777" w:rsidR="001468B9" w:rsidRPr="00FB4C11" w:rsidRDefault="001468B9" w:rsidP="001468B9">
            <w:pPr>
              <w:pStyle w:val="ListParagraph"/>
              <w:numPr>
                <w:ilvl w:val="0"/>
                <w:numId w:val="30"/>
              </w:numPr>
              <w:spacing w:before="56" w:after="32"/>
            </w:pPr>
            <w:r>
              <w:t>If no date provided populate field with -</w:t>
            </w:r>
          </w:p>
          <w:p w14:paraId="649C49C1" w14:textId="46E1E889" w:rsidR="001468B9" w:rsidRPr="00B81A42" w:rsidRDefault="001468B9" w:rsidP="00FB42DD"/>
        </w:tc>
        <w:tc>
          <w:tcPr>
            <w:tcW w:w="0" w:type="dxa"/>
          </w:tcPr>
          <w:p w14:paraId="5AC65DC2" w14:textId="7D7D7647" w:rsidR="00FB42DD" w:rsidRDefault="00FB42DD" w:rsidP="00FB42DD">
            <w:r>
              <w:t>Input spreadsheet col = modification date</w:t>
            </w:r>
          </w:p>
        </w:tc>
        <w:tc>
          <w:tcPr>
            <w:tcW w:w="0" w:type="dxa"/>
          </w:tcPr>
          <w:p w14:paraId="09EC8FF7" w14:textId="254D7463" w:rsidR="00FB42DD" w:rsidRDefault="00FB42DD" w:rsidP="00FB42DD">
            <w:r w:rsidRPr="00D86225">
              <w:t>Tue Jul 24 12:02:31 NZST 2012</w:t>
            </w:r>
          </w:p>
        </w:tc>
      </w:tr>
    </w:tbl>
    <w:p w14:paraId="36DCFBA9" w14:textId="7B44ECE9" w:rsidR="003039D4" w:rsidRDefault="003039D4" w:rsidP="003039D4">
      <w:r>
        <w:t xml:space="preserve">Fid#-2 files (ie files that related to Rep2 Files the </w:t>
      </w:r>
      <w:r w:rsidR="00D86225">
        <w:t>Modified</w:t>
      </w:r>
      <w:r>
        <w:t xml:space="preserve"> Master)</w:t>
      </w:r>
    </w:p>
    <w:tbl>
      <w:tblPr>
        <w:tblStyle w:val="DIATable"/>
        <w:tblW w:w="13627" w:type="dxa"/>
        <w:tblLook w:val="04A0" w:firstRow="1" w:lastRow="0" w:firstColumn="1" w:lastColumn="0" w:noHBand="0" w:noVBand="1"/>
      </w:tblPr>
      <w:tblGrid>
        <w:gridCol w:w="1578"/>
        <w:gridCol w:w="2835"/>
        <w:gridCol w:w="2552"/>
        <w:gridCol w:w="3260"/>
        <w:gridCol w:w="1701"/>
        <w:gridCol w:w="1701"/>
      </w:tblGrid>
      <w:tr w:rsidR="007E1433" w14:paraId="35C57BFB" w14:textId="77777777" w:rsidTr="007E1433">
        <w:trPr>
          <w:cnfStyle w:val="100000000000" w:firstRow="1" w:lastRow="0" w:firstColumn="0" w:lastColumn="0" w:oddVBand="0" w:evenVBand="0" w:oddHBand="0" w:evenHBand="0" w:firstRowFirstColumn="0" w:firstRowLastColumn="0" w:lastRowFirstColumn="0" w:lastRowLastColumn="0"/>
        </w:trPr>
        <w:tc>
          <w:tcPr>
            <w:tcW w:w="1578" w:type="dxa"/>
          </w:tcPr>
          <w:p w14:paraId="58A90918" w14:textId="77777777" w:rsidR="007E1433" w:rsidRDefault="007E1433" w:rsidP="001F2B05">
            <w:r>
              <w:t>METS section</w:t>
            </w:r>
          </w:p>
        </w:tc>
        <w:tc>
          <w:tcPr>
            <w:tcW w:w="2835" w:type="dxa"/>
          </w:tcPr>
          <w:p w14:paraId="67CECD82" w14:textId="77777777" w:rsidR="007E1433" w:rsidRDefault="007E1433" w:rsidP="001F2B05">
            <w:r>
              <w:t>DNX Section</w:t>
            </w:r>
          </w:p>
        </w:tc>
        <w:tc>
          <w:tcPr>
            <w:tcW w:w="2552" w:type="dxa"/>
          </w:tcPr>
          <w:p w14:paraId="03AEF4BC" w14:textId="77777777" w:rsidR="007E1433" w:rsidRDefault="007E1433" w:rsidP="001F2B05">
            <w:r>
              <w:t>DNX Element</w:t>
            </w:r>
          </w:p>
        </w:tc>
        <w:tc>
          <w:tcPr>
            <w:tcW w:w="3260" w:type="dxa"/>
          </w:tcPr>
          <w:p w14:paraId="69EF711D" w14:textId="77777777" w:rsidR="007E1433" w:rsidRDefault="007E1433" w:rsidP="001F2B05">
            <w:r>
              <w:t>Data Value</w:t>
            </w:r>
          </w:p>
        </w:tc>
        <w:tc>
          <w:tcPr>
            <w:tcW w:w="1701" w:type="dxa"/>
          </w:tcPr>
          <w:p w14:paraId="21D354CE" w14:textId="77777777" w:rsidR="007E1433" w:rsidRDefault="007E1433" w:rsidP="001F2B05">
            <w:r>
              <w:t>Source</w:t>
            </w:r>
          </w:p>
        </w:tc>
        <w:tc>
          <w:tcPr>
            <w:tcW w:w="1701" w:type="dxa"/>
          </w:tcPr>
          <w:p w14:paraId="4369328F" w14:textId="77777777" w:rsidR="007E1433" w:rsidRDefault="007E1433" w:rsidP="001F2B05">
            <w:r>
              <w:t>Example</w:t>
            </w:r>
          </w:p>
        </w:tc>
      </w:tr>
      <w:tr w:rsidR="007E1433" w14:paraId="57348DE3" w14:textId="77777777" w:rsidTr="007E1433">
        <w:tc>
          <w:tcPr>
            <w:tcW w:w="1578" w:type="dxa"/>
          </w:tcPr>
          <w:p w14:paraId="74321277" w14:textId="77777777" w:rsidR="007E1433" w:rsidRPr="003A70C1" w:rsidRDefault="007E1433" w:rsidP="001F2B05">
            <w:r>
              <w:t>techMD</w:t>
            </w:r>
          </w:p>
        </w:tc>
        <w:tc>
          <w:tcPr>
            <w:tcW w:w="2835" w:type="dxa"/>
          </w:tcPr>
          <w:p w14:paraId="3FFB479B" w14:textId="77777777" w:rsidR="007E1433" w:rsidRDefault="007E1433" w:rsidP="001F2B05">
            <w:r w:rsidRPr="003A70C1">
              <w:t>generalFileCharacteristics</w:t>
            </w:r>
          </w:p>
        </w:tc>
        <w:tc>
          <w:tcPr>
            <w:tcW w:w="2552" w:type="dxa"/>
          </w:tcPr>
          <w:p w14:paraId="25F6E033" w14:textId="77777777" w:rsidR="007E1433" w:rsidRDefault="007E1433" w:rsidP="001F2B05">
            <w:r w:rsidRPr="003A70C1">
              <w:t>fileOriginalName</w:t>
            </w:r>
          </w:p>
        </w:tc>
        <w:tc>
          <w:tcPr>
            <w:tcW w:w="3260" w:type="dxa"/>
          </w:tcPr>
          <w:p w14:paraId="0B03C4AB" w14:textId="77777777" w:rsidR="007E1433" w:rsidRDefault="007E1433" w:rsidP="001F2B05">
            <w:r>
              <w:t xml:space="preserve">Filename </w:t>
            </w:r>
          </w:p>
        </w:tc>
        <w:tc>
          <w:tcPr>
            <w:tcW w:w="1701" w:type="dxa"/>
          </w:tcPr>
          <w:p w14:paraId="2A9C9A2E" w14:textId="77777777" w:rsidR="007E1433" w:rsidRDefault="007E1433" w:rsidP="001F2B05">
            <w:r>
              <w:t xml:space="preserve">File </w:t>
            </w:r>
          </w:p>
        </w:tc>
        <w:tc>
          <w:tcPr>
            <w:tcW w:w="1701" w:type="dxa"/>
          </w:tcPr>
          <w:p w14:paraId="54D3AA2E" w14:textId="4767CC54" w:rsidR="007E1433" w:rsidRDefault="007E1433" w:rsidP="001F2B05">
            <w:r w:rsidRPr="00EE659B">
              <w:t>menzies1.tif</w:t>
            </w:r>
          </w:p>
        </w:tc>
      </w:tr>
      <w:tr w:rsidR="007E1433" w14:paraId="41507849" w14:textId="77777777" w:rsidTr="007E1433">
        <w:tc>
          <w:tcPr>
            <w:tcW w:w="1578" w:type="dxa"/>
          </w:tcPr>
          <w:p w14:paraId="16341BE1" w14:textId="77777777" w:rsidR="007E1433" w:rsidRDefault="007E1433" w:rsidP="001F2B05">
            <w:r>
              <w:t>techMD</w:t>
            </w:r>
          </w:p>
        </w:tc>
        <w:tc>
          <w:tcPr>
            <w:tcW w:w="2835" w:type="dxa"/>
          </w:tcPr>
          <w:p w14:paraId="681E351E" w14:textId="77777777" w:rsidR="007E1433" w:rsidRPr="003A70C1" w:rsidRDefault="007E1433" w:rsidP="001F2B05">
            <w:r w:rsidRPr="003A70C1">
              <w:t>generalFileCharacteristics</w:t>
            </w:r>
          </w:p>
        </w:tc>
        <w:tc>
          <w:tcPr>
            <w:tcW w:w="2552" w:type="dxa"/>
          </w:tcPr>
          <w:p w14:paraId="69E8AA72" w14:textId="77777777" w:rsidR="007E1433" w:rsidRPr="003A70C1" w:rsidRDefault="007E1433" w:rsidP="001F2B05">
            <w:r>
              <w:t>label</w:t>
            </w:r>
          </w:p>
        </w:tc>
        <w:tc>
          <w:tcPr>
            <w:tcW w:w="3260" w:type="dxa"/>
          </w:tcPr>
          <w:p w14:paraId="1DDFBC7F" w14:textId="6AB14AA2" w:rsidR="007E1433" w:rsidRDefault="007E1433" w:rsidP="001F2B05"/>
        </w:tc>
        <w:tc>
          <w:tcPr>
            <w:tcW w:w="1701" w:type="dxa"/>
          </w:tcPr>
          <w:p w14:paraId="2B4F08E3" w14:textId="77777777" w:rsidR="007E1433" w:rsidRDefault="007E1433" w:rsidP="001F2B05">
            <w:r>
              <w:t>File</w:t>
            </w:r>
          </w:p>
        </w:tc>
        <w:tc>
          <w:tcPr>
            <w:tcW w:w="1701" w:type="dxa"/>
          </w:tcPr>
          <w:p w14:paraId="1214C183" w14:textId="2B4A6D21" w:rsidR="007E1433" w:rsidRDefault="007E1433" w:rsidP="001F2B05">
            <w:r>
              <w:t>menzies1</w:t>
            </w:r>
          </w:p>
        </w:tc>
      </w:tr>
    </w:tbl>
    <w:p w14:paraId="1FA8A2A2" w14:textId="71B76DD5" w:rsidR="00F010A1" w:rsidRDefault="009D3049" w:rsidP="00317D18">
      <w:r>
        <w:t xml:space="preserve">Example SIP and Mets see: </w:t>
      </w:r>
    </w:p>
    <w:p w14:paraId="2A9DD36E" w14:textId="77777777" w:rsidR="00B04B62" w:rsidRDefault="00B04B62" w:rsidP="00B04B62">
      <w:pPr>
        <w:rPr>
          <w:b/>
        </w:rPr>
      </w:pPr>
      <w:r>
        <w:rPr>
          <w:b/>
        </w:rPr>
        <w:t>Example Mets</w:t>
      </w:r>
    </w:p>
    <w:p w14:paraId="03C4EA26" w14:textId="22E1041D" w:rsidR="00B04B62" w:rsidRDefault="00B04B62" w:rsidP="00B04B62">
      <w:pPr>
        <w:rPr>
          <w:b/>
        </w:rPr>
      </w:pPr>
      <w:r>
        <w:rPr>
          <w:b/>
        </w:rPr>
        <w:t xml:space="preserve">Unpublished – single file no Modified Master  -see    </w:t>
      </w:r>
      <w:hyperlink r:id="rId12" w:history="1">
        <w:r w:rsidRPr="00B04B62">
          <w:rPr>
            <w:rStyle w:val="Hyperlink"/>
            <w:b/>
          </w:rPr>
          <w:t>Y:\ndha\pre-deposit_prod\Crust2\AJHR\Redeposit_example\IE28312307\content\IE28312307_examplesmets.xml</w:t>
        </w:r>
      </w:hyperlink>
      <w:r>
        <w:rPr>
          <w:b/>
        </w:rPr>
        <w:t xml:space="preserve">    </w:t>
      </w:r>
      <w:bookmarkStart w:id="1" w:name="_Hlk75440620"/>
      <w:r>
        <w:rPr>
          <w:b/>
        </w:rPr>
        <w:t xml:space="preserve">SIP </w:t>
      </w:r>
      <w:r w:rsidR="00656EE3">
        <w:rPr>
          <w:b/>
        </w:rPr>
        <w:t>7</w:t>
      </w:r>
      <w:r w:rsidR="00656EE3" w:rsidRPr="00B81A42">
        <w:rPr>
          <w:b/>
        </w:rPr>
        <w:t>467</w:t>
      </w:r>
      <w:r w:rsidR="00037316">
        <w:rPr>
          <w:b/>
        </w:rPr>
        <w:t>76</w:t>
      </w:r>
      <w:r w:rsidR="00656EE3">
        <w:rPr>
          <w:b/>
        </w:rPr>
        <w:t xml:space="preserve"> in UAT</w:t>
      </w:r>
      <w:bookmarkEnd w:id="1"/>
    </w:p>
    <w:p w14:paraId="34575659" w14:textId="6AB69AC2" w:rsidR="00B04B62" w:rsidRDefault="00B04B62" w:rsidP="00B04B62">
      <w:pPr>
        <w:rPr>
          <w:b/>
        </w:rPr>
      </w:pPr>
      <w:r>
        <w:rPr>
          <w:b/>
        </w:rPr>
        <w:t xml:space="preserve">Unpublished – single file with Modified Master – see </w:t>
      </w:r>
      <w:hyperlink r:id="rId13" w:history="1">
        <w:r w:rsidRPr="00B04B62">
          <w:rPr>
            <w:rStyle w:val="Hyperlink"/>
            <w:b/>
          </w:rPr>
          <w:t>Y:\ndha\pre-deposit_prod\Crust2\AJHR\Redeposit_example\IE1117693\content\IE1117693_examplesmets.xml</w:t>
        </w:r>
      </w:hyperlink>
      <w:r w:rsidR="0020155E">
        <w:rPr>
          <w:b/>
        </w:rPr>
        <w:t xml:space="preserve">    SIP 7467</w:t>
      </w:r>
      <w:r w:rsidR="00037316">
        <w:rPr>
          <w:b/>
        </w:rPr>
        <w:t>74</w:t>
      </w:r>
      <w:r w:rsidR="00656EE3">
        <w:rPr>
          <w:b/>
        </w:rPr>
        <w:t xml:space="preserve"> in UAT</w:t>
      </w:r>
    </w:p>
    <w:p w14:paraId="1598640F" w14:textId="49E45E2D" w:rsidR="00B04B62" w:rsidRDefault="00B04B62" w:rsidP="00B04B62">
      <w:pPr>
        <w:rPr>
          <w:b/>
        </w:rPr>
      </w:pPr>
      <w:r>
        <w:rPr>
          <w:b/>
        </w:rPr>
        <w:t xml:space="preserve">Unpublished – multiple files with no Modified Master  - see </w:t>
      </w:r>
      <w:hyperlink r:id="rId14" w:history="1">
        <w:r w:rsidRPr="00B04B62">
          <w:rPr>
            <w:rStyle w:val="Hyperlink"/>
            <w:b/>
          </w:rPr>
          <w:t>Y:\ndha\pre-deposit_prod\Crust2\AJHR\Redeposit_example\IE24516919\content\IE24516919_examplesmets.xml</w:t>
        </w:r>
      </w:hyperlink>
      <w:r w:rsidR="00037316">
        <w:rPr>
          <w:b/>
        </w:rPr>
        <w:t xml:space="preserve">  SIP 746775</w:t>
      </w:r>
      <w:r w:rsidR="00656EE3">
        <w:rPr>
          <w:b/>
        </w:rPr>
        <w:t xml:space="preserve"> in UAT</w:t>
      </w:r>
    </w:p>
    <w:p w14:paraId="24FD75D3" w14:textId="77777777" w:rsidR="00B04B62" w:rsidRDefault="00B04B62" w:rsidP="00317D18"/>
    <w:p w14:paraId="5DB0A2D4" w14:textId="16B4C34A" w:rsidR="009762A3" w:rsidRDefault="009762A3">
      <w:pPr>
        <w:keepLines w:val="0"/>
        <w:rPr>
          <w:b/>
          <w:bCs/>
          <w:i/>
          <w:color w:val="1F546B" w:themeColor="text2"/>
          <w:szCs w:val="28"/>
        </w:rPr>
      </w:pPr>
      <w:r>
        <w:br w:type="page"/>
      </w:r>
    </w:p>
    <w:p w14:paraId="7D305420" w14:textId="1C54CD2D" w:rsidR="00C958F9" w:rsidRDefault="004D07C4" w:rsidP="00C958F9">
      <w:pPr>
        <w:pStyle w:val="Heading4"/>
      </w:pPr>
      <w:r>
        <w:t xml:space="preserve">SoundIE  </w:t>
      </w:r>
    </w:p>
    <w:p w14:paraId="2C0C51D9" w14:textId="77777777" w:rsidR="001309A5" w:rsidRPr="00D80CEE" w:rsidRDefault="001309A5" w:rsidP="001309A5">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1309A5" w14:paraId="1DD7F99A" w14:textId="77777777" w:rsidTr="001309A5">
        <w:trPr>
          <w:cnfStyle w:val="100000000000" w:firstRow="1" w:lastRow="0" w:firstColumn="0" w:lastColumn="0" w:oddVBand="0" w:evenVBand="0" w:oddHBand="0" w:evenHBand="0" w:firstRowFirstColumn="0" w:firstRowLastColumn="0" w:lastRowFirstColumn="0" w:lastRowLastColumn="0"/>
        </w:trPr>
        <w:tc>
          <w:tcPr>
            <w:tcW w:w="2712" w:type="dxa"/>
          </w:tcPr>
          <w:p w14:paraId="6FACABAD" w14:textId="77777777" w:rsidR="001309A5" w:rsidRDefault="001309A5" w:rsidP="001309A5">
            <w:r>
              <w:t>DC Element</w:t>
            </w:r>
          </w:p>
        </w:tc>
        <w:tc>
          <w:tcPr>
            <w:tcW w:w="2268" w:type="dxa"/>
          </w:tcPr>
          <w:p w14:paraId="4E42EE61" w14:textId="77777777" w:rsidR="001309A5" w:rsidRDefault="001309A5" w:rsidP="001309A5">
            <w:r>
              <w:t xml:space="preserve">Data Value </w:t>
            </w:r>
          </w:p>
        </w:tc>
        <w:tc>
          <w:tcPr>
            <w:tcW w:w="4395" w:type="dxa"/>
          </w:tcPr>
          <w:p w14:paraId="78BFD3AE" w14:textId="77777777" w:rsidR="001309A5" w:rsidRDefault="001309A5" w:rsidP="001309A5">
            <w:r>
              <w:t xml:space="preserve">Unique Value Source </w:t>
            </w:r>
          </w:p>
        </w:tc>
        <w:tc>
          <w:tcPr>
            <w:tcW w:w="2409" w:type="dxa"/>
          </w:tcPr>
          <w:p w14:paraId="7228AF3F" w14:textId="77777777" w:rsidR="001309A5" w:rsidRDefault="001309A5" w:rsidP="001309A5">
            <w:r>
              <w:t>Example</w:t>
            </w:r>
          </w:p>
        </w:tc>
      </w:tr>
      <w:tr w:rsidR="001309A5" w14:paraId="306C6EB8" w14:textId="77777777" w:rsidTr="001309A5">
        <w:tc>
          <w:tcPr>
            <w:tcW w:w="2712" w:type="dxa"/>
          </w:tcPr>
          <w:p w14:paraId="018F4A36" w14:textId="77777777" w:rsidR="001309A5" w:rsidRDefault="001309A5" w:rsidP="001309A5">
            <w:r>
              <w:t>dc:title</w:t>
            </w:r>
          </w:p>
        </w:tc>
        <w:tc>
          <w:tcPr>
            <w:tcW w:w="2268" w:type="dxa"/>
          </w:tcPr>
          <w:p w14:paraId="711EB51C" w14:textId="77777777" w:rsidR="001309A5" w:rsidRDefault="001309A5" w:rsidP="001309A5">
            <w:r>
              <w:t>Unique</w:t>
            </w:r>
          </w:p>
        </w:tc>
        <w:tc>
          <w:tcPr>
            <w:tcW w:w="4395" w:type="dxa"/>
          </w:tcPr>
          <w:p w14:paraId="4216D58E" w14:textId="77777777" w:rsidR="001309A5" w:rsidRDefault="001309A5" w:rsidP="001309A5">
            <w:r>
              <w:t>Input spreadsheet col = dc:title</w:t>
            </w:r>
          </w:p>
        </w:tc>
        <w:tc>
          <w:tcPr>
            <w:tcW w:w="2409" w:type="dxa"/>
          </w:tcPr>
          <w:p w14:paraId="010B7AA3" w14:textId="23A1CC93" w:rsidR="001309A5" w:rsidRDefault="001309A5" w:rsidP="001309A5">
            <w:r w:rsidRPr="001309A5">
              <w:t>Interview with Arthur Sew Hoy, tape one</w:t>
            </w:r>
          </w:p>
        </w:tc>
      </w:tr>
      <w:tr w:rsidR="001309A5" w14:paraId="629EDE9D" w14:textId="77777777" w:rsidTr="001309A5">
        <w:tc>
          <w:tcPr>
            <w:tcW w:w="2712" w:type="dxa"/>
          </w:tcPr>
          <w:p w14:paraId="620E3E62" w14:textId="77777777" w:rsidR="001309A5" w:rsidRDefault="001309A5" w:rsidP="001309A5">
            <w:r>
              <w:t>dc:identifier</w:t>
            </w:r>
          </w:p>
        </w:tc>
        <w:tc>
          <w:tcPr>
            <w:tcW w:w="2268" w:type="dxa"/>
          </w:tcPr>
          <w:p w14:paraId="577C1A74" w14:textId="77777777" w:rsidR="001309A5" w:rsidRDefault="001309A5" w:rsidP="001309A5">
            <w:r>
              <w:t>Unique</w:t>
            </w:r>
          </w:p>
        </w:tc>
        <w:tc>
          <w:tcPr>
            <w:tcW w:w="4395" w:type="dxa"/>
          </w:tcPr>
          <w:p w14:paraId="4F0FC0B6" w14:textId="77777777" w:rsidR="001309A5" w:rsidRDefault="001309A5" w:rsidP="001309A5">
            <w:r>
              <w:t>Input spreadsheet col = dc:identifier</w:t>
            </w:r>
          </w:p>
        </w:tc>
        <w:tc>
          <w:tcPr>
            <w:tcW w:w="2409" w:type="dxa"/>
          </w:tcPr>
          <w:p w14:paraId="2A60E787" w14:textId="71EF5F69" w:rsidR="001309A5" w:rsidRDefault="001309A5" w:rsidP="001309A5">
            <w:r w:rsidRPr="001309A5">
              <w:t>OHC-018449</w:t>
            </w:r>
          </w:p>
        </w:tc>
      </w:tr>
    </w:tbl>
    <w:p w14:paraId="3913A7DE" w14:textId="77777777" w:rsidR="001309A5" w:rsidRPr="00D80CEE" w:rsidRDefault="001309A5" w:rsidP="001309A5">
      <w:pPr>
        <w:rPr>
          <w:b/>
        </w:rPr>
      </w:pPr>
      <w:r w:rsidRPr="00D80CEE">
        <w:rPr>
          <w:b/>
        </w:rPr>
        <w:t>IE - DNX following data to be populated:</w:t>
      </w:r>
    </w:p>
    <w:tbl>
      <w:tblPr>
        <w:tblStyle w:val="DIATable"/>
        <w:tblW w:w="14292" w:type="dxa"/>
        <w:tblLook w:val="04A0" w:firstRow="1" w:lastRow="0" w:firstColumn="1" w:lastColumn="0" w:noHBand="0" w:noVBand="1"/>
      </w:tblPr>
      <w:tblGrid>
        <w:gridCol w:w="1534"/>
        <w:gridCol w:w="3556"/>
        <w:gridCol w:w="2394"/>
        <w:gridCol w:w="2176"/>
        <w:gridCol w:w="2120"/>
        <w:gridCol w:w="2512"/>
      </w:tblGrid>
      <w:tr w:rsidR="001309A5" w14:paraId="46AED305" w14:textId="77777777" w:rsidTr="00F0761F">
        <w:trPr>
          <w:cnfStyle w:val="100000000000" w:firstRow="1" w:lastRow="0" w:firstColumn="0" w:lastColumn="0" w:oddVBand="0" w:evenVBand="0" w:oddHBand="0" w:evenHBand="0" w:firstRowFirstColumn="0" w:firstRowLastColumn="0" w:lastRowFirstColumn="0" w:lastRowLastColumn="0"/>
        </w:trPr>
        <w:tc>
          <w:tcPr>
            <w:tcW w:w="1534" w:type="dxa"/>
          </w:tcPr>
          <w:p w14:paraId="421BB0FC" w14:textId="77777777" w:rsidR="001309A5" w:rsidRDefault="001309A5" w:rsidP="001309A5">
            <w:r>
              <w:t>METS section</w:t>
            </w:r>
          </w:p>
        </w:tc>
        <w:tc>
          <w:tcPr>
            <w:tcW w:w="3556" w:type="dxa"/>
          </w:tcPr>
          <w:p w14:paraId="3B619C5F" w14:textId="77777777" w:rsidR="001309A5" w:rsidRDefault="001309A5" w:rsidP="001309A5">
            <w:r>
              <w:t>DNX Section</w:t>
            </w:r>
          </w:p>
        </w:tc>
        <w:tc>
          <w:tcPr>
            <w:tcW w:w="2394" w:type="dxa"/>
          </w:tcPr>
          <w:p w14:paraId="2AB8C6C6" w14:textId="77777777" w:rsidR="001309A5" w:rsidRDefault="001309A5" w:rsidP="001309A5">
            <w:r>
              <w:t>DNX Element</w:t>
            </w:r>
          </w:p>
        </w:tc>
        <w:tc>
          <w:tcPr>
            <w:tcW w:w="2176" w:type="dxa"/>
          </w:tcPr>
          <w:p w14:paraId="0DAE60BE" w14:textId="77777777" w:rsidR="001309A5" w:rsidRDefault="001309A5" w:rsidP="001309A5">
            <w:r>
              <w:t xml:space="preserve">Data Value </w:t>
            </w:r>
          </w:p>
        </w:tc>
        <w:tc>
          <w:tcPr>
            <w:tcW w:w="2120" w:type="dxa"/>
          </w:tcPr>
          <w:p w14:paraId="75C1FF16" w14:textId="77777777" w:rsidR="001309A5" w:rsidRDefault="001309A5" w:rsidP="001309A5">
            <w:r>
              <w:t>Unique Value Source</w:t>
            </w:r>
          </w:p>
        </w:tc>
        <w:tc>
          <w:tcPr>
            <w:tcW w:w="2512" w:type="dxa"/>
          </w:tcPr>
          <w:p w14:paraId="2E63D353" w14:textId="77777777" w:rsidR="001309A5" w:rsidRDefault="001309A5" w:rsidP="001309A5">
            <w:r>
              <w:t>Example</w:t>
            </w:r>
          </w:p>
        </w:tc>
      </w:tr>
      <w:tr w:rsidR="001309A5" w14:paraId="072A2314" w14:textId="77777777" w:rsidTr="00F0761F">
        <w:tc>
          <w:tcPr>
            <w:tcW w:w="1534" w:type="dxa"/>
          </w:tcPr>
          <w:p w14:paraId="3BE245AD" w14:textId="77777777" w:rsidR="001309A5" w:rsidRPr="00156A05" w:rsidRDefault="001309A5" w:rsidP="001309A5">
            <w:r>
              <w:t>techMD</w:t>
            </w:r>
          </w:p>
        </w:tc>
        <w:tc>
          <w:tcPr>
            <w:tcW w:w="3556" w:type="dxa"/>
          </w:tcPr>
          <w:p w14:paraId="7297D609" w14:textId="77777777" w:rsidR="001309A5" w:rsidRDefault="001309A5" w:rsidP="001309A5">
            <w:r w:rsidRPr="00156A05">
              <w:t>generalIECharacteristics</w:t>
            </w:r>
          </w:p>
        </w:tc>
        <w:tc>
          <w:tcPr>
            <w:tcW w:w="2394" w:type="dxa"/>
          </w:tcPr>
          <w:p w14:paraId="45FB0F74" w14:textId="77777777" w:rsidR="001309A5" w:rsidRDefault="001309A5" w:rsidP="001309A5">
            <w:r w:rsidRPr="00156A05">
              <w:t>submissionReason</w:t>
            </w:r>
          </w:p>
        </w:tc>
        <w:tc>
          <w:tcPr>
            <w:tcW w:w="2176" w:type="dxa"/>
          </w:tcPr>
          <w:p w14:paraId="4B8CBC77" w14:textId="77777777" w:rsidR="001309A5" w:rsidRDefault="001309A5" w:rsidP="001309A5">
            <w:r>
              <w:t>NDHA_redeposit</w:t>
            </w:r>
          </w:p>
        </w:tc>
        <w:tc>
          <w:tcPr>
            <w:tcW w:w="2120" w:type="dxa"/>
          </w:tcPr>
          <w:p w14:paraId="71270D93" w14:textId="77777777" w:rsidR="001309A5" w:rsidRDefault="001309A5" w:rsidP="001309A5"/>
        </w:tc>
        <w:tc>
          <w:tcPr>
            <w:tcW w:w="2512" w:type="dxa"/>
          </w:tcPr>
          <w:p w14:paraId="0240B346" w14:textId="420040F0" w:rsidR="001309A5" w:rsidRDefault="001309A5" w:rsidP="001309A5"/>
        </w:tc>
      </w:tr>
      <w:tr w:rsidR="001309A5" w14:paraId="24FC64B4" w14:textId="77777777" w:rsidTr="00F0761F">
        <w:tc>
          <w:tcPr>
            <w:tcW w:w="1534" w:type="dxa"/>
          </w:tcPr>
          <w:p w14:paraId="769074E8" w14:textId="77777777" w:rsidR="001309A5" w:rsidRPr="00156A05" w:rsidRDefault="001309A5" w:rsidP="001309A5">
            <w:r>
              <w:t>techMD</w:t>
            </w:r>
          </w:p>
        </w:tc>
        <w:tc>
          <w:tcPr>
            <w:tcW w:w="3556" w:type="dxa"/>
          </w:tcPr>
          <w:p w14:paraId="1EE1D36C" w14:textId="77777777" w:rsidR="001309A5" w:rsidRDefault="001309A5" w:rsidP="001309A5">
            <w:pPr>
              <w:rPr>
                <w:rFonts w:ascii="Verdana" w:hAnsi="Verdana"/>
                <w:color w:val="000000"/>
                <w:sz w:val="20"/>
                <w:szCs w:val="20"/>
              </w:rPr>
            </w:pPr>
            <w:r w:rsidRPr="00156A05">
              <w:t>generalIECharacteristics</w:t>
            </w:r>
          </w:p>
        </w:tc>
        <w:tc>
          <w:tcPr>
            <w:tcW w:w="2394" w:type="dxa"/>
          </w:tcPr>
          <w:p w14:paraId="58789732" w14:textId="77777777" w:rsidR="001309A5" w:rsidRDefault="001309A5" w:rsidP="001309A5">
            <w:pPr>
              <w:rPr>
                <w:rFonts w:ascii="Verdana" w:hAnsi="Verdana"/>
                <w:color w:val="000000"/>
                <w:sz w:val="20"/>
                <w:szCs w:val="20"/>
              </w:rPr>
            </w:pPr>
            <w:r w:rsidRPr="00156A05">
              <w:rPr>
                <w:rFonts w:ascii="Verdana" w:hAnsi="Verdana"/>
                <w:color w:val="000000"/>
                <w:sz w:val="20"/>
                <w:szCs w:val="20"/>
              </w:rPr>
              <w:t>IEEntityType</w:t>
            </w:r>
          </w:p>
        </w:tc>
        <w:tc>
          <w:tcPr>
            <w:tcW w:w="2176" w:type="dxa"/>
          </w:tcPr>
          <w:p w14:paraId="254D4583" w14:textId="1C3644D4" w:rsidR="001309A5" w:rsidRDefault="00514D88" w:rsidP="001309A5">
            <w:r>
              <w:t>Digitised</w:t>
            </w:r>
            <w:r w:rsidR="00EB6BD6">
              <w:t>Sound</w:t>
            </w:r>
            <w:r w:rsidR="001309A5">
              <w:t>IE</w:t>
            </w:r>
          </w:p>
        </w:tc>
        <w:tc>
          <w:tcPr>
            <w:tcW w:w="2120" w:type="dxa"/>
          </w:tcPr>
          <w:p w14:paraId="20707F18" w14:textId="77777777" w:rsidR="001309A5" w:rsidRDefault="001309A5" w:rsidP="001309A5"/>
        </w:tc>
        <w:tc>
          <w:tcPr>
            <w:tcW w:w="2512" w:type="dxa"/>
          </w:tcPr>
          <w:p w14:paraId="16C880A8" w14:textId="77777777" w:rsidR="001309A5" w:rsidRDefault="001309A5" w:rsidP="001309A5"/>
        </w:tc>
      </w:tr>
      <w:tr w:rsidR="00B3108B" w14:paraId="782AF6B1" w14:textId="77777777" w:rsidTr="00F0761F">
        <w:tc>
          <w:tcPr>
            <w:tcW w:w="1534" w:type="dxa"/>
          </w:tcPr>
          <w:p w14:paraId="78B83FF0" w14:textId="33A2E055" w:rsidR="00B3108B" w:rsidRDefault="00B3108B" w:rsidP="00B3108B">
            <w:r>
              <w:t>techMD</w:t>
            </w:r>
          </w:p>
        </w:tc>
        <w:tc>
          <w:tcPr>
            <w:tcW w:w="3556" w:type="dxa"/>
          </w:tcPr>
          <w:p w14:paraId="4F79D764" w14:textId="0A84E052" w:rsidR="00B3108B" w:rsidRDefault="00B3108B" w:rsidP="00B3108B">
            <w:pPr>
              <w:rPr>
                <w:rFonts w:ascii="Verdana" w:hAnsi="Verdana"/>
                <w:color w:val="000000"/>
                <w:sz w:val="20"/>
                <w:szCs w:val="20"/>
              </w:rPr>
            </w:pPr>
            <w:r w:rsidRPr="00156A05">
              <w:t>generalIECharacteristics</w:t>
            </w:r>
          </w:p>
        </w:tc>
        <w:tc>
          <w:tcPr>
            <w:tcW w:w="2394" w:type="dxa"/>
          </w:tcPr>
          <w:p w14:paraId="10490540" w14:textId="269E54B0" w:rsidR="00B3108B" w:rsidRDefault="00B3108B" w:rsidP="00B3108B">
            <w:pPr>
              <w:rPr>
                <w:rFonts w:ascii="Verdana" w:hAnsi="Verdana"/>
                <w:color w:val="000000"/>
                <w:sz w:val="20"/>
                <w:szCs w:val="20"/>
              </w:rPr>
            </w:pPr>
            <w:r>
              <w:rPr>
                <w:rFonts w:ascii="Verdana" w:hAnsi="Verdana"/>
                <w:color w:val="000000"/>
                <w:sz w:val="20"/>
                <w:szCs w:val="20"/>
              </w:rPr>
              <w:t>UserDefinedA</w:t>
            </w:r>
          </w:p>
        </w:tc>
        <w:tc>
          <w:tcPr>
            <w:tcW w:w="2176" w:type="dxa"/>
          </w:tcPr>
          <w:p w14:paraId="5C5B2DA2" w14:textId="2323AA2F" w:rsidR="00B3108B" w:rsidRDefault="00B3108B" w:rsidP="00B3108B">
            <w:r>
              <w:t>Unique</w:t>
            </w:r>
          </w:p>
        </w:tc>
        <w:tc>
          <w:tcPr>
            <w:tcW w:w="2120" w:type="dxa"/>
          </w:tcPr>
          <w:p w14:paraId="30F28156" w14:textId="2A449EC9" w:rsidR="00B3108B" w:rsidRDefault="00B3108B" w:rsidP="00B3108B">
            <w:r>
              <w:t>Input spreadsheet col = userDefinedA</w:t>
            </w:r>
          </w:p>
        </w:tc>
        <w:tc>
          <w:tcPr>
            <w:tcW w:w="2512" w:type="dxa"/>
          </w:tcPr>
          <w:p w14:paraId="62587FC8" w14:textId="0E3D3AD7" w:rsidR="00B3108B" w:rsidRDefault="00B3108B" w:rsidP="00B3108B">
            <w:r w:rsidRPr="00B3108B">
              <w:t>Preservation_Programme</w:t>
            </w:r>
          </w:p>
        </w:tc>
      </w:tr>
      <w:tr w:rsidR="00B3108B" w14:paraId="375E3804" w14:textId="77777777" w:rsidTr="00F0761F">
        <w:tc>
          <w:tcPr>
            <w:tcW w:w="1534" w:type="dxa"/>
          </w:tcPr>
          <w:p w14:paraId="01B025A9" w14:textId="77777777" w:rsidR="00B3108B" w:rsidRDefault="00B3108B" w:rsidP="00B3108B">
            <w:pPr>
              <w:rPr>
                <w:rFonts w:ascii="Verdana" w:hAnsi="Verdana"/>
                <w:color w:val="000000"/>
                <w:sz w:val="20"/>
                <w:szCs w:val="20"/>
              </w:rPr>
            </w:pPr>
            <w:r>
              <w:t>techMD</w:t>
            </w:r>
          </w:p>
        </w:tc>
        <w:tc>
          <w:tcPr>
            <w:tcW w:w="3556" w:type="dxa"/>
          </w:tcPr>
          <w:p w14:paraId="5DA176D2" w14:textId="77777777" w:rsidR="00B3108B" w:rsidRDefault="00B3108B" w:rsidP="00B3108B">
            <w:pPr>
              <w:rPr>
                <w:rFonts w:ascii="Verdana" w:hAnsi="Verdana"/>
                <w:color w:val="000000"/>
                <w:sz w:val="20"/>
                <w:szCs w:val="20"/>
              </w:rPr>
            </w:pPr>
            <w:r>
              <w:rPr>
                <w:rFonts w:ascii="Verdana" w:hAnsi="Verdana"/>
                <w:color w:val="000000"/>
                <w:sz w:val="20"/>
                <w:szCs w:val="20"/>
              </w:rPr>
              <w:t>CMS</w:t>
            </w:r>
          </w:p>
        </w:tc>
        <w:tc>
          <w:tcPr>
            <w:tcW w:w="2394" w:type="dxa"/>
          </w:tcPr>
          <w:p w14:paraId="16583980" w14:textId="77777777" w:rsidR="00B3108B" w:rsidRDefault="00B3108B" w:rsidP="00B3108B">
            <w:pPr>
              <w:rPr>
                <w:rFonts w:ascii="Verdana" w:hAnsi="Verdana"/>
                <w:color w:val="000000"/>
                <w:sz w:val="20"/>
                <w:szCs w:val="20"/>
              </w:rPr>
            </w:pPr>
            <w:r>
              <w:rPr>
                <w:rFonts w:ascii="Verdana" w:hAnsi="Verdana"/>
                <w:color w:val="000000"/>
                <w:sz w:val="20"/>
                <w:szCs w:val="20"/>
              </w:rPr>
              <w:t>system</w:t>
            </w:r>
          </w:p>
        </w:tc>
        <w:tc>
          <w:tcPr>
            <w:tcW w:w="2176" w:type="dxa"/>
          </w:tcPr>
          <w:p w14:paraId="51A29A7F" w14:textId="0B666A63" w:rsidR="00B3108B" w:rsidRDefault="00B3108B" w:rsidP="00B3108B">
            <w:r>
              <w:t>Emu</w:t>
            </w:r>
          </w:p>
        </w:tc>
        <w:tc>
          <w:tcPr>
            <w:tcW w:w="2120" w:type="dxa"/>
          </w:tcPr>
          <w:p w14:paraId="660DE069" w14:textId="77777777" w:rsidR="00B3108B" w:rsidRDefault="00B3108B" w:rsidP="00B3108B"/>
        </w:tc>
        <w:tc>
          <w:tcPr>
            <w:tcW w:w="2512" w:type="dxa"/>
          </w:tcPr>
          <w:p w14:paraId="3D671A06" w14:textId="77777777" w:rsidR="00B3108B" w:rsidRDefault="00B3108B" w:rsidP="00B3108B"/>
        </w:tc>
      </w:tr>
      <w:tr w:rsidR="00B3108B" w14:paraId="3C8BBD14" w14:textId="77777777" w:rsidTr="00F0761F">
        <w:tc>
          <w:tcPr>
            <w:tcW w:w="1534" w:type="dxa"/>
          </w:tcPr>
          <w:p w14:paraId="3497B125" w14:textId="77777777" w:rsidR="00B3108B" w:rsidRDefault="00B3108B" w:rsidP="00B3108B">
            <w:pPr>
              <w:rPr>
                <w:rFonts w:ascii="Verdana" w:hAnsi="Verdana"/>
                <w:color w:val="000000"/>
                <w:sz w:val="20"/>
                <w:szCs w:val="20"/>
              </w:rPr>
            </w:pPr>
            <w:r>
              <w:rPr>
                <w:rFonts w:ascii="Verdana" w:hAnsi="Verdana"/>
                <w:color w:val="000000"/>
                <w:sz w:val="20"/>
                <w:szCs w:val="20"/>
              </w:rPr>
              <w:t>techMD</w:t>
            </w:r>
          </w:p>
        </w:tc>
        <w:tc>
          <w:tcPr>
            <w:tcW w:w="3556" w:type="dxa"/>
          </w:tcPr>
          <w:p w14:paraId="3A739B0E" w14:textId="77777777" w:rsidR="00B3108B" w:rsidRDefault="00B3108B" w:rsidP="00B3108B">
            <w:pPr>
              <w:rPr>
                <w:rFonts w:ascii="Verdana" w:hAnsi="Verdana"/>
                <w:color w:val="000000"/>
                <w:sz w:val="20"/>
                <w:szCs w:val="20"/>
              </w:rPr>
            </w:pPr>
            <w:r>
              <w:rPr>
                <w:rFonts w:ascii="Verdana" w:hAnsi="Verdana"/>
                <w:color w:val="000000"/>
                <w:sz w:val="20"/>
                <w:szCs w:val="20"/>
              </w:rPr>
              <w:t>CMS</w:t>
            </w:r>
          </w:p>
        </w:tc>
        <w:tc>
          <w:tcPr>
            <w:tcW w:w="2394" w:type="dxa"/>
          </w:tcPr>
          <w:p w14:paraId="00102DEC" w14:textId="77777777" w:rsidR="00B3108B" w:rsidRDefault="00B3108B" w:rsidP="00B3108B">
            <w:r>
              <w:t>recordId</w:t>
            </w:r>
          </w:p>
        </w:tc>
        <w:tc>
          <w:tcPr>
            <w:tcW w:w="2176" w:type="dxa"/>
          </w:tcPr>
          <w:p w14:paraId="07BE754E" w14:textId="77777777" w:rsidR="00B3108B" w:rsidRDefault="00B3108B" w:rsidP="00B3108B">
            <w:r>
              <w:t>Unique</w:t>
            </w:r>
          </w:p>
        </w:tc>
        <w:tc>
          <w:tcPr>
            <w:tcW w:w="2120" w:type="dxa"/>
          </w:tcPr>
          <w:p w14:paraId="30A6D827" w14:textId="77777777" w:rsidR="00B3108B" w:rsidRDefault="00B3108B" w:rsidP="00B3108B">
            <w:r>
              <w:t>Input spreadsheet col = recordId</w:t>
            </w:r>
          </w:p>
        </w:tc>
        <w:tc>
          <w:tcPr>
            <w:tcW w:w="2512" w:type="dxa"/>
          </w:tcPr>
          <w:p w14:paraId="0BBF14C0" w14:textId="32B26CD8" w:rsidR="00B3108B" w:rsidRDefault="00B3108B" w:rsidP="00B3108B">
            <w:r w:rsidRPr="00EB6BD6">
              <w:t>535105</w:t>
            </w:r>
          </w:p>
        </w:tc>
      </w:tr>
      <w:tr w:rsidR="00B3108B" w14:paraId="484A9F77" w14:textId="77777777" w:rsidTr="00F0761F">
        <w:tc>
          <w:tcPr>
            <w:tcW w:w="1534" w:type="dxa"/>
          </w:tcPr>
          <w:p w14:paraId="57E16C00" w14:textId="77777777" w:rsidR="00B3108B" w:rsidRDefault="00B3108B" w:rsidP="00B3108B">
            <w:pPr>
              <w:rPr>
                <w:rFonts w:ascii="Verdana" w:hAnsi="Verdana"/>
                <w:color w:val="000000"/>
                <w:sz w:val="20"/>
                <w:szCs w:val="20"/>
              </w:rPr>
            </w:pPr>
            <w:r>
              <w:rPr>
                <w:rFonts w:ascii="Verdana" w:hAnsi="Verdana"/>
                <w:color w:val="000000"/>
                <w:sz w:val="20"/>
                <w:szCs w:val="20"/>
              </w:rPr>
              <w:t>rightsMD</w:t>
            </w:r>
          </w:p>
        </w:tc>
        <w:tc>
          <w:tcPr>
            <w:tcW w:w="3556" w:type="dxa"/>
          </w:tcPr>
          <w:p w14:paraId="7DF91DA1" w14:textId="77777777" w:rsidR="00B3108B" w:rsidRDefault="00B3108B" w:rsidP="00B3108B">
            <w:pPr>
              <w:rPr>
                <w:rFonts w:ascii="Verdana" w:hAnsi="Verdana"/>
                <w:color w:val="000000"/>
                <w:sz w:val="20"/>
                <w:szCs w:val="20"/>
              </w:rPr>
            </w:pPr>
            <w:r w:rsidRPr="00303794">
              <w:rPr>
                <w:rFonts w:ascii="Verdana" w:hAnsi="Verdana"/>
                <w:color w:val="000000"/>
                <w:sz w:val="20"/>
                <w:szCs w:val="20"/>
              </w:rPr>
              <w:t>accessRightsPolicy</w:t>
            </w:r>
          </w:p>
        </w:tc>
        <w:tc>
          <w:tcPr>
            <w:tcW w:w="2394" w:type="dxa"/>
          </w:tcPr>
          <w:p w14:paraId="58F29D54" w14:textId="77777777" w:rsidR="00B3108B" w:rsidRDefault="00B3108B" w:rsidP="00B3108B">
            <w:pPr>
              <w:rPr>
                <w:rFonts w:ascii="Verdana" w:hAnsi="Verdana"/>
                <w:color w:val="000000"/>
                <w:sz w:val="20"/>
                <w:szCs w:val="20"/>
              </w:rPr>
            </w:pPr>
            <w:r w:rsidRPr="00303794">
              <w:rPr>
                <w:rFonts w:ascii="Verdana" w:hAnsi="Verdana"/>
                <w:color w:val="000000"/>
                <w:sz w:val="20"/>
                <w:szCs w:val="20"/>
              </w:rPr>
              <w:t>policyId</w:t>
            </w:r>
          </w:p>
        </w:tc>
        <w:tc>
          <w:tcPr>
            <w:tcW w:w="2176" w:type="dxa"/>
          </w:tcPr>
          <w:p w14:paraId="6E8A7275" w14:textId="77777777" w:rsidR="00B3108B" w:rsidRDefault="00B3108B" w:rsidP="00B3108B">
            <w:r>
              <w:t>Unique</w:t>
            </w:r>
          </w:p>
        </w:tc>
        <w:tc>
          <w:tcPr>
            <w:tcW w:w="2120" w:type="dxa"/>
          </w:tcPr>
          <w:p w14:paraId="5055F5A1" w14:textId="77777777" w:rsidR="00B3108B" w:rsidRDefault="00B3108B" w:rsidP="00B3108B">
            <w:r>
              <w:t>Input spreadsheet col = policyId</w:t>
            </w:r>
          </w:p>
        </w:tc>
        <w:tc>
          <w:tcPr>
            <w:tcW w:w="2512" w:type="dxa"/>
          </w:tcPr>
          <w:p w14:paraId="0CBCF689" w14:textId="12BE49A9" w:rsidR="00B3108B" w:rsidRDefault="00B3108B" w:rsidP="00B3108B">
            <w:r>
              <w:t>300</w:t>
            </w:r>
          </w:p>
        </w:tc>
      </w:tr>
      <w:tr w:rsidR="00B3108B" w14:paraId="5D405122" w14:textId="77777777" w:rsidTr="00F0761F">
        <w:tc>
          <w:tcPr>
            <w:tcW w:w="1534" w:type="dxa"/>
          </w:tcPr>
          <w:p w14:paraId="71D46CD2" w14:textId="77777777" w:rsidR="00B3108B" w:rsidRDefault="00B3108B" w:rsidP="00B3108B">
            <w:pPr>
              <w:rPr>
                <w:rFonts w:ascii="Verdana" w:hAnsi="Verdana"/>
                <w:color w:val="000000"/>
                <w:sz w:val="20"/>
                <w:szCs w:val="20"/>
              </w:rPr>
            </w:pPr>
            <w:r>
              <w:t>digiprovMD</w:t>
            </w:r>
          </w:p>
        </w:tc>
        <w:tc>
          <w:tcPr>
            <w:tcW w:w="3556" w:type="dxa"/>
          </w:tcPr>
          <w:p w14:paraId="7D5FB743" w14:textId="77777777" w:rsidR="00B3108B" w:rsidRDefault="00B3108B" w:rsidP="00B3108B">
            <w:pPr>
              <w:rPr>
                <w:rFonts w:ascii="Verdana" w:hAnsi="Verdana"/>
                <w:color w:val="000000"/>
                <w:sz w:val="20"/>
                <w:szCs w:val="20"/>
              </w:rPr>
            </w:pPr>
            <w:r>
              <w:rPr>
                <w:rFonts w:ascii="Verdana" w:hAnsi="Verdana"/>
                <w:color w:val="000000"/>
                <w:sz w:val="20"/>
                <w:szCs w:val="20"/>
              </w:rPr>
              <w:t>event</w:t>
            </w:r>
          </w:p>
        </w:tc>
        <w:tc>
          <w:tcPr>
            <w:tcW w:w="2394" w:type="dxa"/>
          </w:tcPr>
          <w:p w14:paraId="5C0672A9" w14:textId="77777777" w:rsidR="00B3108B" w:rsidRDefault="00B3108B" w:rsidP="00B3108B">
            <w:pPr>
              <w:rPr>
                <w:rFonts w:ascii="Verdana" w:hAnsi="Verdana"/>
                <w:color w:val="000000"/>
                <w:sz w:val="20"/>
                <w:szCs w:val="20"/>
              </w:rPr>
            </w:pPr>
            <w:r w:rsidRPr="00B9016F">
              <w:rPr>
                <w:rFonts w:ascii="Verdana" w:hAnsi="Verdana"/>
                <w:color w:val="000000"/>
                <w:sz w:val="20"/>
                <w:szCs w:val="20"/>
              </w:rPr>
              <w:t>eventIdentifierType</w:t>
            </w:r>
          </w:p>
        </w:tc>
        <w:tc>
          <w:tcPr>
            <w:tcW w:w="2176" w:type="dxa"/>
          </w:tcPr>
          <w:p w14:paraId="7E6997D4" w14:textId="77777777" w:rsidR="00B3108B" w:rsidRDefault="00B3108B" w:rsidP="00B3108B">
            <w:r w:rsidRPr="00E76761">
              <w:t>Redeposit</w:t>
            </w:r>
          </w:p>
        </w:tc>
        <w:tc>
          <w:tcPr>
            <w:tcW w:w="2120" w:type="dxa"/>
          </w:tcPr>
          <w:p w14:paraId="33F2A96F" w14:textId="77777777" w:rsidR="00B3108B" w:rsidRDefault="00B3108B" w:rsidP="00B3108B"/>
        </w:tc>
        <w:tc>
          <w:tcPr>
            <w:tcW w:w="2512" w:type="dxa"/>
          </w:tcPr>
          <w:p w14:paraId="7F5AE641" w14:textId="77777777" w:rsidR="00B3108B" w:rsidRDefault="00B3108B" w:rsidP="00B3108B"/>
        </w:tc>
      </w:tr>
      <w:tr w:rsidR="00B3108B" w14:paraId="00A13A46" w14:textId="77777777" w:rsidTr="00F0761F">
        <w:tc>
          <w:tcPr>
            <w:tcW w:w="1534" w:type="dxa"/>
          </w:tcPr>
          <w:p w14:paraId="07757992" w14:textId="77777777" w:rsidR="00B3108B" w:rsidRDefault="00B3108B" w:rsidP="00B3108B">
            <w:pPr>
              <w:rPr>
                <w:rFonts w:ascii="Verdana" w:hAnsi="Verdana"/>
                <w:color w:val="000000"/>
                <w:sz w:val="20"/>
                <w:szCs w:val="20"/>
              </w:rPr>
            </w:pPr>
            <w:r w:rsidRPr="009A2FD7">
              <w:t>digiprovMD</w:t>
            </w:r>
          </w:p>
        </w:tc>
        <w:tc>
          <w:tcPr>
            <w:tcW w:w="3556" w:type="dxa"/>
          </w:tcPr>
          <w:p w14:paraId="40C57EF3" w14:textId="77777777" w:rsidR="00B3108B" w:rsidRDefault="00B3108B" w:rsidP="00B3108B">
            <w:pPr>
              <w:rPr>
                <w:rFonts w:ascii="Verdana" w:hAnsi="Verdana"/>
                <w:color w:val="000000"/>
                <w:sz w:val="20"/>
                <w:szCs w:val="20"/>
              </w:rPr>
            </w:pPr>
            <w:r>
              <w:rPr>
                <w:rFonts w:ascii="Verdana" w:hAnsi="Verdana"/>
                <w:color w:val="000000"/>
                <w:sz w:val="20"/>
                <w:szCs w:val="20"/>
              </w:rPr>
              <w:t>event</w:t>
            </w:r>
          </w:p>
        </w:tc>
        <w:tc>
          <w:tcPr>
            <w:tcW w:w="2394" w:type="dxa"/>
          </w:tcPr>
          <w:p w14:paraId="73A410DB" w14:textId="77777777" w:rsidR="00B3108B" w:rsidRDefault="00B3108B" w:rsidP="00B3108B">
            <w:r w:rsidRPr="00B9016F">
              <w:t>eventIdentifierValue</w:t>
            </w:r>
          </w:p>
        </w:tc>
        <w:tc>
          <w:tcPr>
            <w:tcW w:w="2176" w:type="dxa"/>
          </w:tcPr>
          <w:p w14:paraId="7827A6EE" w14:textId="77777777" w:rsidR="00B3108B" w:rsidRDefault="00B3108B" w:rsidP="00B3108B">
            <w:r w:rsidRPr="00E76761">
              <w:t>Redeposit</w:t>
            </w:r>
            <w:r>
              <w:t>_01</w:t>
            </w:r>
          </w:p>
        </w:tc>
        <w:tc>
          <w:tcPr>
            <w:tcW w:w="2120" w:type="dxa"/>
          </w:tcPr>
          <w:p w14:paraId="243BDE97" w14:textId="77777777" w:rsidR="00B3108B" w:rsidRDefault="00B3108B" w:rsidP="00B3108B"/>
        </w:tc>
        <w:tc>
          <w:tcPr>
            <w:tcW w:w="2512" w:type="dxa"/>
          </w:tcPr>
          <w:p w14:paraId="27D71083" w14:textId="77777777" w:rsidR="00B3108B" w:rsidRDefault="00B3108B" w:rsidP="00B3108B"/>
        </w:tc>
      </w:tr>
      <w:tr w:rsidR="00B3108B" w14:paraId="538D577E" w14:textId="77777777" w:rsidTr="00F0761F">
        <w:tc>
          <w:tcPr>
            <w:tcW w:w="1534" w:type="dxa"/>
          </w:tcPr>
          <w:p w14:paraId="44454A40" w14:textId="77777777" w:rsidR="00B3108B" w:rsidRPr="00303794" w:rsidRDefault="00B3108B" w:rsidP="00B3108B">
            <w:pPr>
              <w:rPr>
                <w:rFonts w:ascii="Verdana" w:hAnsi="Verdana"/>
                <w:color w:val="000000"/>
                <w:sz w:val="20"/>
                <w:szCs w:val="20"/>
              </w:rPr>
            </w:pPr>
            <w:r w:rsidRPr="009A2FD7">
              <w:t>digiprovMD</w:t>
            </w:r>
          </w:p>
        </w:tc>
        <w:tc>
          <w:tcPr>
            <w:tcW w:w="3556" w:type="dxa"/>
          </w:tcPr>
          <w:p w14:paraId="313E4348" w14:textId="77777777" w:rsidR="00B3108B" w:rsidRDefault="00B3108B" w:rsidP="00B3108B">
            <w:pPr>
              <w:rPr>
                <w:rFonts w:ascii="Verdana" w:hAnsi="Verdana"/>
                <w:color w:val="000000"/>
                <w:sz w:val="20"/>
                <w:szCs w:val="20"/>
              </w:rPr>
            </w:pPr>
            <w:r>
              <w:rPr>
                <w:rFonts w:ascii="Verdana" w:hAnsi="Verdana"/>
                <w:color w:val="000000"/>
                <w:sz w:val="20"/>
                <w:szCs w:val="20"/>
              </w:rPr>
              <w:t>event</w:t>
            </w:r>
          </w:p>
        </w:tc>
        <w:tc>
          <w:tcPr>
            <w:tcW w:w="2394" w:type="dxa"/>
          </w:tcPr>
          <w:p w14:paraId="3CA7F1C8" w14:textId="77777777" w:rsidR="00B3108B" w:rsidRPr="00322787" w:rsidRDefault="00B3108B" w:rsidP="00B3108B">
            <w:pPr>
              <w:rPr>
                <w:rFonts w:ascii="Verdana" w:hAnsi="Verdana"/>
                <w:color w:val="000000"/>
                <w:sz w:val="20"/>
                <w:szCs w:val="20"/>
              </w:rPr>
            </w:pPr>
            <w:r w:rsidRPr="00E76761">
              <w:rPr>
                <w:rFonts w:ascii="Verdana" w:hAnsi="Verdana"/>
                <w:color w:val="000000"/>
                <w:sz w:val="20"/>
                <w:szCs w:val="20"/>
              </w:rPr>
              <w:t>eventType</w:t>
            </w:r>
          </w:p>
        </w:tc>
        <w:tc>
          <w:tcPr>
            <w:tcW w:w="2176" w:type="dxa"/>
          </w:tcPr>
          <w:p w14:paraId="11F34A38" w14:textId="77777777" w:rsidR="00B3108B" w:rsidRPr="007D2095" w:rsidRDefault="00B3108B" w:rsidP="00B3108B">
            <w:r w:rsidRPr="00E76761">
              <w:t>CREATION</w:t>
            </w:r>
          </w:p>
        </w:tc>
        <w:tc>
          <w:tcPr>
            <w:tcW w:w="2120" w:type="dxa"/>
          </w:tcPr>
          <w:p w14:paraId="3D73018A" w14:textId="77777777" w:rsidR="00B3108B" w:rsidRDefault="00B3108B" w:rsidP="00B3108B"/>
        </w:tc>
        <w:tc>
          <w:tcPr>
            <w:tcW w:w="2512" w:type="dxa"/>
          </w:tcPr>
          <w:p w14:paraId="000ED1A5" w14:textId="77777777" w:rsidR="00B3108B" w:rsidRDefault="00B3108B" w:rsidP="00B3108B"/>
        </w:tc>
      </w:tr>
      <w:tr w:rsidR="00B3108B" w14:paraId="11CCAA17" w14:textId="77777777" w:rsidTr="00F0761F">
        <w:tc>
          <w:tcPr>
            <w:tcW w:w="1534" w:type="dxa"/>
          </w:tcPr>
          <w:p w14:paraId="70627196" w14:textId="77777777" w:rsidR="00B3108B" w:rsidRPr="00303794" w:rsidRDefault="00B3108B" w:rsidP="00B3108B">
            <w:pPr>
              <w:rPr>
                <w:rFonts w:ascii="Verdana" w:hAnsi="Verdana"/>
                <w:color w:val="000000"/>
                <w:sz w:val="20"/>
                <w:szCs w:val="20"/>
              </w:rPr>
            </w:pPr>
            <w:r w:rsidRPr="009A2FD7">
              <w:t>digiprovMD</w:t>
            </w:r>
          </w:p>
        </w:tc>
        <w:tc>
          <w:tcPr>
            <w:tcW w:w="3556" w:type="dxa"/>
          </w:tcPr>
          <w:p w14:paraId="0BAC75CA"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4" w:type="dxa"/>
          </w:tcPr>
          <w:p w14:paraId="722F883E" w14:textId="77777777" w:rsidR="00B3108B" w:rsidRPr="00322787" w:rsidRDefault="00B3108B" w:rsidP="00B3108B">
            <w:pPr>
              <w:rPr>
                <w:rFonts w:ascii="Verdana" w:hAnsi="Verdana"/>
                <w:color w:val="000000"/>
                <w:sz w:val="20"/>
                <w:szCs w:val="20"/>
              </w:rPr>
            </w:pPr>
            <w:r w:rsidRPr="00E76761">
              <w:rPr>
                <w:rFonts w:ascii="Verdana" w:hAnsi="Verdana"/>
                <w:color w:val="000000"/>
                <w:sz w:val="20"/>
                <w:szCs w:val="20"/>
              </w:rPr>
              <w:t>eventDescription</w:t>
            </w:r>
          </w:p>
        </w:tc>
        <w:tc>
          <w:tcPr>
            <w:tcW w:w="2176" w:type="dxa"/>
          </w:tcPr>
          <w:p w14:paraId="248AA5C4" w14:textId="77777777" w:rsidR="00B3108B" w:rsidRPr="007D2095" w:rsidRDefault="00B3108B" w:rsidP="00B3108B">
            <w:r w:rsidRPr="00E76761">
              <w:t>Provenance Note for Content Redeposit</w:t>
            </w:r>
          </w:p>
        </w:tc>
        <w:tc>
          <w:tcPr>
            <w:tcW w:w="2120" w:type="dxa"/>
          </w:tcPr>
          <w:p w14:paraId="760611C3" w14:textId="77777777" w:rsidR="00B3108B" w:rsidRDefault="00B3108B" w:rsidP="00B3108B"/>
        </w:tc>
        <w:tc>
          <w:tcPr>
            <w:tcW w:w="2512" w:type="dxa"/>
          </w:tcPr>
          <w:p w14:paraId="61E46391" w14:textId="77777777" w:rsidR="00B3108B" w:rsidRDefault="00B3108B" w:rsidP="00B3108B"/>
        </w:tc>
      </w:tr>
      <w:tr w:rsidR="00B3108B" w14:paraId="7C61CB3A" w14:textId="77777777" w:rsidTr="00F0761F">
        <w:tc>
          <w:tcPr>
            <w:tcW w:w="1534" w:type="dxa"/>
          </w:tcPr>
          <w:p w14:paraId="73A5E3DB" w14:textId="77777777" w:rsidR="00B3108B" w:rsidRPr="00303794" w:rsidRDefault="00B3108B" w:rsidP="00B3108B">
            <w:pPr>
              <w:rPr>
                <w:rFonts w:ascii="Verdana" w:hAnsi="Verdana"/>
                <w:color w:val="000000"/>
                <w:sz w:val="20"/>
                <w:szCs w:val="20"/>
              </w:rPr>
            </w:pPr>
            <w:r w:rsidRPr="009A2FD7">
              <w:t>digiprovMD</w:t>
            </w:r>
          </w:p>
        </w:tc>
        <w:tc>
          <w:tcPr>
            <w:tcW w:w="3556" w:type="dxa"/>
          </w:tcPr>
          <w:p w14:paraId="3E234EE8"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4" w:type="dxa"/>
          </w:tcPr>
          <w:p w14:paraId="6B96E7FB" w14:textId="77777777" w:rsidR="00B3108B" w:rsidRPr="00322787" w:rsidRDefault="00B3108B" w:rsidP="00B3108B">
            <w:pPr>
              <w:rPr>
                <w:rFonts w:ascii="Verdana" w:hAnsi="Verdana"/>
                <w:color w:val="000000"/>
                <w:sz w:val="20"/>
                <w:szCs w:val="20"/>
              </w:rPr>
            </w:pPr>
            <w:r w:rsidRPr="00E76761">
              <w:rPr>
                <w:rFonts w:ascii="Verdana" w:hAnsi="Verdana"/>
                <w:color w:val="000000"/>
                <w:sz w:val="20"/>
                <w:szCs w:val="20"/>
              </w:rPr>
              <w:t>eventDateTime</w:t>
            </w:r>
          </w:p>
        </w:tc>
        <w:tc>
          <w:tcPr>
            <w:tcW w:w="2176" w:type="dxa"/>
          </w:tcPr>
          <w:p w14:paraId="174E6FE3" w14:textId="77777777" w:rsidR="00B3108B" w:rsidRPr="007D2095" w:rsidRDefault="00B3108B" w:rsidP="00B3108B">
            <w:r>
              <w:t>Date of SIP generation</w:t>
            </w:r>
          </w:p>
        </w:tc>
        <w:tc>
          <w:tcPr>
            <w:tcW w:w="2120" w:type="dxa"/>
          </w:tcPr>
          <w:p w14:paraId="372719ED" w14:textId="77777777" w:rsidR="00B3108B" w:rsidRDefault="00B3108B" w:rsidP="00B3108B"/>
        </w:tc>
        <w:tc>
          <w:tcPr>
            <w:tcW w:w="2512" w:type="dxa"/>
          </w:tcPr>
          <w:p w14:paraId="721A775B" w14:textId="77777777" w:rsidR="00B3108B" w:rsidRDefault="00B3108B" w:rsidP="00B3108B"/>
        </w:tc>
      </w:tr>
      <w:tr w:rsidR="00B3108B" w14:paraId="67FB867E" w14:textId="77777777" w:rsidTr="00F0761F">
        <w:tc>
          <w:tcPr>
            <w:tcW w:w="1534" w:type="dxa"/>
          </w:tcPr>
          <w:p w14:paraId="4EBE62EF" w14:textId="77777777" w:rsidR="00B3108B" w:rsidRPr="00303794" w:rsidRDefault="00B3108B" w:rsidP="00B3108B">
            <w:pPr>
              <w:rPr>
                <w:rFonts w:ascii="Verdana" w:hAnsi="Verdana"/>
                <w:color w:val="000000"/>
                <w:sz w:val="20"/>
                <w:szCs w:val="20"/>
              </w:rPr>
            </w:pPr>
            <w:r w:rsidRPr="009A2FD7">
              <w:t>digiprovMD</w:t>
            </w:r>
          </w:p>
        </w:tc>
        <w:tc>
          <w:tcPr>
            <w:tcW w:w="3556" w:type="dxa"/>
          </w:tcPr>
          <w:p w14:paraId="78E65631"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4" w:type="dxa"/>
          </w:tcPr>
          <w:p w14:paraId="3785A12B" w14:textId="77777777" w:rsidR="00B3108B" w:rsidRPr="00E76761" w:rsidRDefault="00B3108B" w:rsidP="00B3108B">
            <w:pPr>
              <w:rPr>
                <w:rFonts w:ascii="Verdana" w:hAnsi="Verdana"/>
                <w:color w:val="000000"/>
                <w:sz w:val="20"/>
                <w:szCs w:val="20"/>
              </w:rPr>
            </w:pPr>
            <w:r w:rsidRPr="00E76761">
              <w:rPr>
                <w:rFonts w:ascii="Verdana" w:hAnsi="Verdana"/>
                <w:color w:val="000000"/>
                <w:sz w:val="20"/>
                <w:szCs w:val="20"/>
              </w:rPr>
              <w:t>eventOutcome1</w:t>
            </w:r>
          </w:p>
        </w:tc>
        <w:tc>
          <w:tcPr>
            <w:tcW w:w="2176" w:type="dxa"/>
          </w:tcPr>
          <w:p w14:paraId="1C84C2C5" w14:textId="77777777" w:rsidR="00B3108B" w:rsidRPr="007D2095" w:rsidRDefault="00B3108B" w:rsidP="00B3108B">
            <w:r w:rsidRPr="00E76761">
              <w:t>SUCCESS</w:t>
            </w:r>
          </w:p>
        </w:tc>
        <w:tc>
          <w:tcPr>
            <w:tcW w:w="2120" w:type="dxa"/>
          </w:tcPr>
          <w:p w14:paraId="2C30B25F" w14:textId="77777777" w:rsidR="00B3108B" w:rsidRDefault="00B3108B" w:rsidP="00B3108B"/>
        </w:tc>
        <w:tc>
          <w:tcPr>
            <w:tcW w:w="2512" w:type="dxa"/>
          </w:tcPr>
          <w:p w14:paraId="63379FD4" w14:textId="77777777" w:rsidR="00B3108B" w:rsidRDefault="00B3108B" w:rsidP="00B3108B"/>
        </w:tc>
      </w:tr>
      <w:tr w:rsidR="00B3108B" w14:paraId="47C5E9DD" w14:textId="77777777" w:rsidTr="00F0761F">
        <w:tc>
          <w:tcPr>
            <w:tcW w:w="1534" w:type="dxa"/>
          </w:tcPr>
          <w:p w14:paraId="376380FE" w14:textId="77777777" w:rsidR="00B3108B" w:rsidRPr="00303794" w:rsidRDefault="00B3108B" w:rsidP="00B3108B">
            <w:pPr>
              <w:rPr>
                <w:rFonts w:ascii="Verdana" w:hAnsi="Verdana"/>
                <w:color w:val="000000"/>
                <w:sz w:val="20"/>
                <w:szCs w:val="20"/>
              </w:rPr>
            </w:pPr>
            <w:r w:rsidRPr="009A2FD7">
              <w:t>digiprovMD</w:t>
            </w:r>
          </w:p>
        </w:tc>
        <w:tc>
          <w:tcPr>
            <w:tcW w:w="3556" w:type="dxa"/>
          </w:tcPr>
          <w:p w14:paraId="7F58555B"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4" w:type="dxa"/>
          </w:tcPr>
          <w:p w14:paraId="7ACF7007" w14:textId="77777777" w:rsidR="00B3108B" w:rsidRPr="00E76761" w:rsidRDefault="00B3108B" w:rsidP="00B3108B">
            <w:pPr>
              <w:rPr>
                <w:rFonts w:ascii="Verdana" w:hAnsi="Verdana"/>
                <w:color w:val="000000"/>
                <w:sz w:val="20"/>
                <w:szCs w:val="20"/>
              </w:rPr>
            </w:pPr>
            <w:r w:rsidRPr="00E76761">
              <w:rPr>
                <w:rFonts w:ascii="Verdana" w:hAnsi="Verdana"/>
                <w:color w:val="000000"/>
                <w:sz w:val="20"/>
                <w:szCs w:val="20"/>
              </w:rPr>
              <w:t>eventOutcomeDetail1</w:t>
            </w:r>
          </w:p>
        </w:tc>
        <w:tc>
          <w:tcPr>
            <w:tcW w:w="2176" w:type="dxa"/>
          </w:tcPr>
          <w:p w14:paraId="0309B302" w14:textId="77777777" w:rsidR="00B3108B" w:rsidRPr="007D2095" w:rsidRDefault="00B3108B" w:rsidP="00B3108B">
            <w:r w:rsidRPr="00E76761">
              <w:t>Content redeposited to correct Structure Map ID errors.</w:t>
            </w:r>
            <w:r>
              <w:t xml:space="preserve"> </w:t>
            </w:r>
          </w:p>
        </w:tc>
        <w:tc>
          <w:tcPr>
            <w:tcW w:w="2120" w:type="dxa"/>
          </w:tcPr>
          <w:p w14:paraId="26250DF3" w14:textId="77777777" w:rsidR="00B3108B" w:rsidRDefault="00B3108B" w:rsidP="00B3108B"/>
        </w:tc>
        <w:tc>
          <w:tcPr>
            <w:tcW w:w="2512" w:type="dxa"/>
          </w:tcPr>
          <w:p w14:paraId="7694DBEC" w14:textId="77777777" w:rsidR="00B3108B" w:rsidRDefault="00B3108B" w:rsidP="00B3108B"/>
        </w:tc>
      </w:tr>
      <w:tr w:rsidR="00F0761F" w14:paraId="301DD380" w14:textId="77777777" w:rsidTr="00F0761F">
        <w:tc>
          <w:tcPr>
            <w:tcW w:w="1534" w:type="dxa"/>
          </w:tcPr>
          <w:p w14:paraId="0EA9AA51" w14:textId="33780A1A" w:rsidR="00F0761F" w:rsidRPr="009A2FD7" w:rsidRDefault="00F0761F" w:rsidP="00F0761F">
            <w:r w:rsidRPr="009A2FD7">
              <w:t>digiprovMD</w:t>
            </w:r>
          </w:p>
        </w:tc>
        <w:tc>
          <w:tcPr>
            <w:tcW w:w="3556" w:type="dxa"/>
          </w:tcPr>
          <w:p w14:paraId="1DF78F8A" w14:textId="1F285CCA" w:rsidR="00F0761F" w:rsidRPr="008370F6" w:rsidRDefault="00F0761F" w:rsidP="00F0761F">
            <w:pPr>
              <w:rPr>
                <w:rFonts w:ascii="Verdana" w:hAnsi="Verdana"/>
                <w:color w:val="000000"/>
                <w:sz w:val="20"/>
                <w:szCs w:val="20"/>
              </w:rPr>
            </w:pPr>
            <w:r w:rsidRPr="008370F6">
              <w:rPr>
                <w:rFonts w:ascii="Verdana" w:hAnsi="Verdana"/>
                <w:color w:val="000000"/>
                <w:sz w:val="20"/>
                <w:szCs w:val="20"/>
              </w:rPr>
              <w:t>event</w:t>
            </w:r>
          </w:p>
        </w:tc>
        <w:tc>
          <w:tcPr>
            <w:tcW w:w="2394" w:type="dxa"/>
          </w:tcPr>
          <w:p w14:paraId="3D4A57C2" w14:textId="77777777" w:rsidR="00F0761F" w:rsidRPr="001D0D3E" w:rsidRDefault="00F0761F" w:rsidP="00F0761F">
            <w:pPr>
              <w:rPr>
                <w:rFonts w:ascii="Verdana" w:hAnsi="Verdana"/>
                <w:color w:val="000000"/>
                <w:sz w:val="20"/>
                <w:szCs w:val="20"/>
              </w:rPr>
            </w:pPr>
            <w:r w:rsidRPr="001D0D3E">
              <w:rPr>
                <w:rFonts w:ascii="Verdana" w:hAnsi="Verdana"/>
                <w:color w:val="000000"/>
                <w:sz w:val="20"/>
                <w:szCs w:val="20"/>
              </w:rPr>
              <w:t>event Outcome Detail Extension1</w:t>
            </w:r>
          </w:p>
          <w:p w14:paraId="681570E9" w14:textId="77777777" w:rsidR="00F0761F" w:rsidRPr="00E76761" w:rsidRDefault="00F0761F" w:rsidP="00F0761F">
            <w:pPr>
              <w:rPr>
                <w:rFonts w:ascii="Verdana" w:hAnsi="Verdana"/>
                <w:color w:val="000000"/>
                <w:sz w:val="20"/>
                <w:szCs w:val="20"/>
              </w:rPr>
            </w:pPr>
          </w:p>
        </w:tc>
        <w:tc>
          <w:tcPr>
            <w:tcW w:w="2176" w:type="dxa"/>
          </w:tcPr>
          <w:p w14:paraId="199986C5" w14:textId="77777777" w:rsidR="00F0761F" w:rsidRPr="00E76761" w:rsidRDefault="00F0761F" w:rsidP="00F0761F">
            <w:r>
              <w:t xml:space="preserve">Original IE created </w:t>
            </w:r>
            <w:r w:rsidRPr="001D0D3E">
              <w:rPr>
                <w:b/>
              </w:rPr>
              <w:t>(unique date)</w:t>
            </w:r>
          </w:p>
        </w:tc>
        <w:tc>
          <w:tcPr>
            <w:tcW w:w="2120" w:type="dxa"/>
          </w:tcPr>
          <w:p w14:paraId="31D3EB2A" w14:textId="77777777" w:rsidR="00F0761F" w:rsidRDefault="00F0761F" w:rsidP="00F0761F">
            <w:r>
              <w:t>Input spreadsheet col = IE Creation Date</w:t>
            </w:r>
          </w:p>
        </w:tc>
        <w:tc>
          <w:tcPr>
            <w:tcW w:w="2512" w:type="dxa"/>
          </w:tcPr>
          <w:p w14:paraId="29F17B8F" w14:textId="77777777" w:rsidR="00F0761F" w:rsidRDefault="00F0761F" w:rsidP="00F0761F">
            <w:r w:rsidRPr="00900E51">
              <w:t>29/05/2009</w:t>
            </w:r>
          </w:p>
        </w:tc>
      </w:tr>
    </w:tbl>
    <w:p w14:paraId="070EF419" w14:textId="77777777" w:rsidR="00D95C71" w:rsidRDefault="00D95C71" w:rsidP="001309A5">
      <w:pPr>
        <w:keepLines w:val="0"/>
        <w:rPr>
          <w:b/>
        </w:rPr>
      </w:pPr>
    </w:p>
    <w:p w14:paraId="6BB7A0F9" w14:textId="77777777" w:rsidR="001309A5" w:rsidRPr="00D80CEE" w:rsidRDefault="001309A5" w:rsidP="001309A5">
      <w:pPr>
        <w:keepLines w:val="0"/>
        <w:rPr>
          <w:b/>
        </w:rPr>
      </w:pPr>
      <w:r w:rsidRPr="00D80CEE">
        <w:rPr>
          <w:b/>
        </w:rPr>
        <w:t xml:space="preserve">Rep – DNX following data to be populated </w:t>
      </w:r>
    </w:p>
    <w:p w14:paraId="7EA74E0B" w14:textId="77777777" w:rsidR="001309A5" w:rsidRDefault="001309A5" w:rsidP="001309A5">
      <w:r>
        <w:t>Rep1 – the Preservation Master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1309A5" w14:paraId="4190097D" w14:textId="77777777" w:rsidTr="00EB6BD6">
        <w:trPr>
          <w:cnfStyle w:val="100000000000" w:firstRow="1" w:lastRow="0" w:firstColumn="0" w:lastColumn="0" w:oddVBand="0" w:evenVBand="0" w:oddHBand="0" w:evenHBand="0" w:firstRowFirstColumn="0" w:firstRowLastColumn="0" w:lastRowFirstColumn="0" w:lastRowLastColumn="0"/>
        </w:trPr>
        <w:tc>
          <w:tcPr>
            <w:tcW w:w="1499" w:type="dxa"/>
          </w:tcPr>
          <w:p w14:paraId="7369E7D1" w14:textId="77777777" w:rsidR="001309A5" w:rsidRDefault="001309A5" w:rsidP="001309A5">
            <w:r>
              <w:t>METS section</w:t>
            </w:r>
          </w:p>
        </w:tc>
        <w:tc>
          <w:tcPr>
            <w:tcW w:w="3297" w:type="dxa"/>
          </w:tcPr>
          <w:p w14:paraId="40EF2573" w14:textId="77777777" w:rsidR="001309A5" w:rsidRDefault="001309A5" w:rsidP="001309A5">
            <w:r>
              <w:t>DNX Section</w:t>
            </w:r>
          </w:p>
        </w:tc>
        <w:tc>
          <w:tcPr>
            <w:tcW w:w="2623" w:type="dxa"/>
          </w:tcPr>
          <w:p w14:paraId="317C959A" w14:textId="77777777" w:rsidR="001309A5" w:rsidRDefault="001309A5" w:rsidP="001309A5">
            <w:r>
              <w:t>DNX Element</w:t>
            </w:r>
          </w:p>
        </w:tc>
        <w:tc>
          <w:tcPr>
            <w:tcW w:w="2738" w:type="dxa"/>
          </w:tcPr>
          <w:p w14:paraId="13841335" w14:textId="77777777" w:rsidR="001309A5" w:rsidRDefault="001309A5" w:rsidP="001309A5">
            <w:r>
              <w:t>Data Value</w:t>
            </w:r>
          </w:p>
        </w:tc>
        <w:tc>
          <w:tcPr>
            <w:tcW w:w="2076" w:type="dxa"/>
          </w:tcPr>
          <w:p w14:paraId="4CE19F10" w14:textId="77777777" w:rsidR="001309A5" w:rsidRDefault="001309A5" w:rsidP="001309A5">
            <w:r>
              <w:t>Unique Value Source</w:t>
            </w:r>
          </w:p>
        </w:tc>
        <w:tc>
          <w:tcPr>
            <w:tcW w:w="2103" w:type="dxa"/>
          </w:tcPr>
          <w:p w14:paraId="069FF53E" w14:textId="77777777" w:rsidR="001309A5" w:rsidRDefault="001309A5" w:rsidP="001309A5">
            <w:r>
              <w:t>Example</w:t>
            </w:r>
          </w:p>
        </w:tc>
      </w:tr>
      <w:tr w:rsidR="001309A5" w14:paraId="3703A9A4" w14:textId="77777777" w:rsidTr="00EB6BD6">
        <w:tc>
          <w:tcPr>
            <w:tcW w:w="1499" w:type="dxa"/>
          </w:tcPr>
          <w:p w14:paraId="4DC8E291" w14:textId="77777777" w:rsidR="001309A5" w:rsidRPr="006D519B" w:rsidRDefault="001309A5" w:rsidP="001309A5">
            <w:r>
              <w:t>techMD</w:t>
            </w:r>
          </w:p>
        </w:tc>
        <w:tc>
          <w:tcPr>
            <w:tcW w:w="3297" w:type="dxa"/>
          </w:tcPr>
          <w:p w14:paraId="2EA8AC91" w14:textId="77777777" w:rsidR="001309A5" w:rsidRDefault="001309A5" w:rsidP="001309A5">
            <w:r w:rsidRPr="006D519B">
              <w:t>generalRepCharacteristics</w:t>
            </w:r>
          </w:p>
        </w:tc>
        <w:tc>
          <w:tcPr>
            <w:tcW w:w="2623" w:type="dxa"/>
          </w:tcPr>
          <w:p w14:paraId="17F112FD" w14:textId="77777777" w:rsidR="001309A5" w:rsidRDefault="001309A5" w:rsidP="001309A5">
            <w:r w:rsidRPr="006D519B">
              <w:t>preservationType</w:t>
            </w:r>
          </w:p>
        </w:tc>
        <w:tc>
          <w:tcPr>
            <w:tcW w:w="2738" w:type="dxa"/>
          </w:tcPr>
          <w:p w14:paraId="1672455C" w14:textId="77777777" w:rsidR="001309A5" w:rsidRDefault="001309A5" w:rsidP="001309A5">
            <w:r w:rsidRPr="006D519B">
              <w:t>PRESERVATION_MASTER</w:t>
            </w:r>
          </w:p>
        </w:tc>
        <w:tc>
          <w:tcPr>
            <w:tcW w:w="2076" w:type="dxa"/>
          </w:tcPr>
          <w:p w14:paraId="38DB9EE8" w14:textId="77777777" w:rsidR="001309A5" w:rsidRDefault="001309A5" w:rsidP="001309A5"/>
        </w:tc>
        <w:tc>
          <w:tcPr>
            <w:tcW w:w="2103" w:type="dxa"/>
          </w:tcPr>
          <w:p w14:paraId="5C6C04DE" w14:textId="77777777" w:rsidR="001309A5" w:rsidRDefault="001309A5" w:rsidP="001309A5"/>
        </w:tc>
      </w:tr>
      <w:tr w:rsidR="001309A5" w14:paraId="134C7A56" w14:textId="77777777" w:rsidTr="00EB6BD6">
        <w:tc>
          <w:tcPr>
            <w:tcW w:w="1499" w:type="dxa"/>
          </w:tcPr>
          <w:p w14:paraId="228FCF1F" w14:textId="77777777" w:rsidR="001309A5" w:rsidRPr="006D519B" w:rsidRDefault="001309A5" w:rsidP="001309A5">
            <w:r>
              <w:t>techMD</w:t>
            </w:r>
          </w:p>
        </w:tc>
        <w:tc>
          <w:tcPr>
            <w:tcW w:w="3297" w:type="dxa"/>
          </w:tcPr>
          <w:p w14:paraId="0209AA3D" w14:textId="77777777" w:rsidR="001309A5" w:rsidRDefault="001309A5" w:rsidP="001309A5">
            <w:pPr>
              <w:rPr>
                <w:rFonts w:ascii="Verdana" w:hAnsi="Verdana"/>
                <w:color w:val="000000"/>
                <w:sz w:val="20"/>
                <w:szCs w:val="20"/>
              </w:rPr>
            </w:pPr>
            <w:r w:rsidRPr="006D519B">
              <w:t>generalRepCharacteristics</w:t>
            </w:r>
          </w:p>
        </w:tc>
        <w:tc>
          <w:tcPr>
            <w:tcW w:w="2623" w:type="dxa"/>
          </w:tcPr>
          <w:p w14:paraId="47D48EB2" w14:textId="77777777" w:rsidR="001309A5" w:rsidRDefault="001309A5" w:rsidP="001309A5">
            <w:pPr>
              <w:rPr>
                <w:rFonts w:ascii="Verdana" w:hAnsi="Verdana"/>
                <w:color w:val="000000"/>
                <w:sz w:val="20"/>
                <w:szCs w:val="20"/>
              </w:rPr>
            </w:pPr>
            <w:r w:rsidRPr="009A1230">
              <w:rPr>
                <w:rFonts w:ascii="Verdana" w:hAnsi="Verdana"/>
                <w:color w:val="000000"/>
                <w:sz w:val="20"/>
                <w:szCs w:val="20"/>
              </w:rPr>
              <w:t>usageType</w:t>
            </w:r>
          </w:p>
        </w:tc>
        <w:tc>
          <w:tcPr>
            <w:tcW w:w="2738" w:type="dxa"/>
          </w:tcPr>
          <w:p w14:paraId="407326C5" w14:textId="77777777" w:rsidR="001309A5" w:rsidRDefault="001309A5" w:rsidP="001309A5">
            <w:r>
              <w:t>VIEW</w:t>
            </w:r>
          </w:p>
        </w:tc>
        <w:tc>
          <w:tcPr>
            <w:tcW w:w="2076" w:type="dxa"/>
          </w:tcPr>
          <w:p w14:paraId="1CA337D3" w14:textId="77777777" w:rsidR="001309A5" w:rsidRDefault="001309A5" w:rsidP="001309A5"/>
        </w:tc>
        <w:tc>
          <w:tcPr>
            <w:tcW w:w="2103" w:type="dxa"/>
          </w:tcPr>
          <w:p w14:paraId="3CA14E7A" w14:textId="77777777" w:rsidR="001309A5" w:rsidRDefault="001309A5" w:rsidP="001309A5"/>
        </w:tc>
      </w:tr>
      <w:tr w:rsidR="001309A5" w14:paraId="3401443C" w14:textId="77777777" w:rsidTr="00EB6BD6">
        <w:tc>
          <w:tcPr>
            <w:tcW w:w="1499" w:type="dxa"/>
          </w:tcPr>
          <w:p w14:paraId="27187C29" w14:textId="77777777" w:rsidR="001309A5" w:rsidRDefault="001309A5" w:rsidP="001309A5">
            <w:r>
              <w:t>techMD</w:t>
            </w:r>
          </w:p>
        </w:tc>
        <w:tc>
          <w:tcPr>
            <w:tcW w:w="3297" w:type="dxa"/>
          </w:tcPr>
          <w:p w14:paraId="716002CA" w14:textId="77777777" w:rsidR="001309A5" w:rsidRPr="006D519B" w:rsidRDefault="001309A5" w:rsidP="001309A5">
            <w:r w:rsidRPr="006D519B">
              <w:t>generalRepCharacteristics</w:t>
            </w:r>
          </w:p>
        </w:tc>
        <w:tc>
          <w:tcPr>
            <w:tcW w:w="2623" w:type="dxa"/>
          </w:tcPr>
          <w:p w14:paraId="0B57EDAE" w14:textId="77777777" w:rsidR="001309A5" w:rsidRPr="00900E51" w:rsidRDefault="001309A5" w:rsidP="001309A5">
            <w:r w:rsidRPr="00900E51">
              <w:t>hardwareUsed</w:t>
            </w:r>
          </w:p>
        </w:tc>
        <w:tc>
          <w:tcPr>
            <w:tcW w:w="2738" w:type="dxa"/>
          </w:tcPr>
          <w:p w14:paraId="4745EE13" w14:textId="77777777" w:rsidR="001309A5" w:rsidRPr="00900E51" w:rsidRDefault="001309A5" w:rsidP="001309A5">
            <w:pPr>
              <w:rPr>
                <w:b/>
              </w:rPr>
            </w:pPr>
            <w:r>
              <w:t>Unique</w:t>
            </w:r>
          </w:p>
        </w:tc>
        <w:tc>
          <w:tcPr>
            <w:tcW w:w="2076" w:type="dxa"/>
          </w:tcPr>
          <w:p w14:paraId="60CB1BC7" w14:textId="77777777" w:rsidR="001309A5" w:rsidRDefault="001309A5" w:rsidP="001309A5">
            <w:r>
              <w:t>Input spreadsheet col = hardware</w:t>
            </w:r>
          </w:p>
        </w:tc>
        <w:tc>
          <w:tcPr>
            <w:tcW w:w="2103" w:type="dxa"/>
          </w:tcPr>
          <w:p w14:paraId="689840F7" w14:textId="0FEBBD45" w:rsidR="001309A5" w:rsidRDefault="00EB6BD6" w:rsidP="001309A5">
            <w:r w:rsidRPr="00EB6BD6">
              <w:rPr>
                <w:rFonts w:cs="Calibri"/>
                <w:color w:val="000000"/>
                <w:szCs w:val="22"/>
              </w:rPr>
              <w:t>Quadriga</w:t>
            </w:r>
          </w:p>
        </w:tc>
      </w:tr>
      <w:tr w:rsidR="001309A5" w14:paraId="6CC034C7" w14:textId="77777777" w:rsidTr="00EB6BD6">
        <w:tc>
          <w:tcPr>
            <w:tcW w:w="1499" w:type="dxa"/>
          </w:tcPr>
          <w:p w14:paraId="2FA378FB" w14:textId="77777777" w:rsidR="001309A5" w:rsidRDefault="001309A5" w:rsidP="001309A5">
            <w:r>
              <w:t>techMD</w:t>
            </w:r>
          </w:p>
        </w:tc>
        <w:tc>
          <w:tcPr>
            <w:tcW w:w="3297" w:type="dxa"/>
          </w:tcPr>
          <w:p w14:paraId="2D64FE17" w14:textId="77777777" w:rsidR="001309A5" w:rsidRPr="006D519B" w:rsidRDefault="001309A5" w:rsidP="001309A5">
            <w:r w:rsidRPr="006D519B">
              <w:t>generalRepCharacteristics</w:t>
            </w:r>
          </w:p>
        </w:tc>
        <w:tc>
          <w:tcPr>
            <w:tcW w:w="2623" w:type="dxa"/>
          </w:tcPr>
          <w:p w14:paraId="16748815" w14:textId="77777777" w:rsidR="001309A5" w:rsidRPr="00900E51" w:rsidRDefault="001309A5" w:rsidP="001309A5">
            <w:r w:rsidRPr="00900E51">
              <w:t>physicalCarrierMedia</w:t>
            </w:r>
          </w:p>
        </w:tc>
        <w:tc>
          <w:tcPr>
            <w:tcW w:w="2738" w:type="dxa"/>
          </w:tcPr>
          <w:p w14:paraId="0F954B4C" w14:textId="77777777" w:rsidR="001309A5" w:rsidRDefault="001309A5" w:rsidP="001309A5">
            <w:r>
              <w:t>Unique</w:t>
            </w:r>
          </w:p>
        </w:tc>
        <w:tc>
          <w:tcPr>
            <w:tcW w:w="2076" w:type="dxa"/>
          </w:tcPr>
          <w:p w14:paraId="6D7668E4" w14:textId="77777777" w:rsidR="001309A5" w:rsidRDefault="001309A5" w:rsidP="001309A5">
            <w:r>
              <w:t>Input spreadsheet col = physical Carrier</w:t>
            </w:r>
          </w:p>
        </w:tc>
        <w:tc>
          <w:tcPr>
            <w:tcW w:w="2103" w:type="dxa"/>
          </w:tcPr>
          <w:p w14:paraId="72A2DB33" w14:textId="76F93B82" w:rsidR="001309A5" w:rsidRDefault="00EB6BD6" w:rsidP="001309A5">
            <w:r w:rsidRPr="00EB6BD6">
              <w:t>Cassette</w:t>
            </w:r>
          </w:p>
        </w:tc>
      </w:tr>
      <w:tr w:rsidR="001309A5" w14:paraId="448198BB" w14:textId="77777777" w:rsidTr="00EB6BD6">
        <w:tc>
          <w:tcPr>
            <w:tcW w:w="1499" w:type="dxa"/>
          </w:tcPr>
          <w:p w14:paraId="24B59CDF" w14:textId="77777777" w:rsidR="001309A5" w:rsidRDefault="001309A5" w:rsidP="001309A5">
            <w:r>
              <w:t>techMD</w:t>
            </w:r>
          </w:p>
        </w:tc>
        <w:tc>
          <w:tcPr>
            <w:tcW w:w="3297" w:type="dxa"/>
          </w:tcPr>
          <w:p w14:paraId="664FE41C" w14:textId="77777777" w:rsidR="001309A5" w:rsidRPr="006D519B" w:rsidRDefault="001309A5" w:rsidP="001309A5">
            <w:r w:rsidRPr="006D519B">
              <w:t>generalRepCharacteristics</w:t>
            </w:r>
          </w:p>
        </w:tc>
        <w:tc>
          <w:tcPr>
            <w:tcW w:w="2623" w:type="dxa"/>
          </w:tcPr>
          <w:p w14:paraId="21EF02DB" w14:textId="77777777" w:rsidR="001309A5" w:rsidRPr="00900E51" w:rsidRDefault="001309A5" w:rsidP="001309A5">
            <w:r w:rsidRPr="00900E51">
              <w:t>RevisionNumber</w:t>
            </w:r>
          </w:p>
        </w:tc>
        <w:tc>
          <w:tcPr>
            <w:tcW w:w="2738" w:type="dxa"/>
          </w:tcPr>
          <w:p w14:paraId="694D489F" w14:textId="77777777" w:rsidR="001309A5" w:rsidRDefault="001309A5" w:rsidP="001309A5">
            <w:r>
              <w:t>1</w:t>
            </w:r>
          </w:p>
        </w:tc>
        <w:tc>
          <w:tcPr>
            <w:tcW w:w="2076" w:type="dxa"/>
          </w:tcPr>
          <w:p w14:paraId="54E7FD63" w14:textId="77777777" w:rsidR="001309A5" w:rsidRDefault="001309A5" w:rsidP="001309A5"/>
        </w:tc>
        <w:tc>
          <w:tcPr>
            <w:tcW w:w="2103" w:type="dxa"/>
          </w:tcPr>
          <w:p w14:paraId="62F0A1F1" w14:textId="77777777" w:rsidR="001309A5" w:rsidRDefault="001309A5" w:rsidP="001309A5"/>
        </w:tc>
      </w:tr>
    </w:tbl>
    <w:p w14:paraId="3ACD1347" w14:textId="033CFB59" w:rsidR="00D95C71" w:rsidRDefault="00D95C71" w:rsidP="00EB6BD6"/>
    <w:p w14:paraId="55834745" w14:textId="77777777" w:rsidR="00D95C71" w:rsidRDefault="00D95C71">
      <w:pPr>
        <w:keepLines w:val="0"/>
      </w:pPr>
      <w:r>
        <w:br w:type="page"/>
      </w:r>
    </w:p>
    <w:p w14:paraId="7D0822D0" w14:textId="77777777" w:rsidR="00EB6BD6" w:rsidRPr="00D80CEE" w:rsidRDefault="00EB6BD6" w:rsidP="00EB6BD6">
      <w:pPr>
        <w:rPr>
          <w:b/>
        </w:rPr>
      </w:pPr>
      <w:r>
        <w:rPr>
          <w:b/>
        </w:rPr>
        <w:t>File</w:t>
      </w:r>
      <w:r w:rsidRPr="00D80CEE">
        <w:rPr>
          <w:b/>
        </w:rPr>
        <w:t xml:space="preserve">– DNX following data to be populated </w:t>
      </w:r>
    </w:p>
    <w:p w14:paraId="3C2C7668" w14:textId="77777777" w:rsidR="00EB6BD6" w:rsidRDefault="00EB6BD6" w:rsidP="00EB6BD6">
      <w:r>
        <w:t>Fid#-1 files (ie files that related to Rep1 Files the Preservation Master)</w:t>
      </w:r>
    </w:p>
    <w:tbl>
      <w:tblPr>
        <w:tblStyle w:val="DIATable"/>
        <w:tblW w:w="14336" w:type="dxa"/>
        <w:tblLook w:val="04A0" w:firstRow="1" w:lastRow="0" w:firstColumn="1" w:lastColumn="0" w:noHBand="0" w:noVBand="1"/>
      </w:tblPr>
      <w:tblGrid>
        <w:gridCol w:w="1460"/>
        <w:gridCol w:w="2892"/>
        <w:gridCol w:w="2300"/>
        <w:gridCol w:w="2846"/>
        <w:gridCol w:w="1859"/>
        <w:gridCol w:w="2979"/>
      </w:tblGrid>
      <w:tr w:rsidR="00EB6BD6" w14:paraId="277AA98F" w14:textId="77777777" w:rsidTr="00B81A42">
        <w:trPr>
          <w:cnfStyle w:val="100000000000" w:firstRow="1" w:lastRow="0" w:firstColumn="0" w:lastColumn="0" w:oddVBand="0" w:evenVBand="0" w:oddHBand="0" w:evenHBand="0" w:firstRowFirstColumn="0" w:firstRowLastColumn="0" w:lastRowFirstColumn="0" w:lastRowLastColumn="0"/>
        </w:trPr>
        <w:tc>
          <w:tcPr>
            <w:tcW w:w="1460" w:type="dxa"/>
          </w:tcPr>
          <w:p w14:paraId="10C73C8A" w14:textId="77777777" w:rsidR="00EB6BD6" w:rsidRDefault="00EB6BD6" w:rsidP="00085CF2">
            <w:r>
              <w:t>METS section</w:t>
            </w:r>
          </w:p>
        </w:tc>
        <w:tc>
          <w:tcPr>
            <w:tcW w:w="2892" w:type="dxa"/>
          </w:tcPr>
          <w:p w14:paraId="466A3BEB" w14:textId="77777777" w:rsidR="00EB6BD6" w:rsidRDefault="00EB6BD6" w:rsidP="00085CF2">
            <w:r>
              <w:t>DNX Section</w:t>
            </w:r>
          </w:p>
        </w:tc>
        <w:tc>
          <w:tcPr>
            <w:tcW w:w="2300" w:type="dxa"/>
          </w:tcPr>
          <w:p w14:paraId="748992A4" w14:textId="77777777" w:rsidR="00EB6BD6" w:rsidRDefault="00EB6BD6" w:rsidP="00085CF2">
            <w:r>
              <w:t>DNX Element</w:t>
            </w:r>
          </w:p>
        </w:tc>
        <w:tc>
          <w:tcPr>
            <w:tcW w:w="2846" w:type="dxa"/>
          </w:tcPr>
          <w:p w14:paraId="5CCB8979" w14:textId="77777777" w:rsidR="00EB6BD6" w:rsidRDefault="00EB6BD6" w:rsidP="00085CF2">
            <w:r>
              <w:t>Data Value</w:t>
            </w:r>
          </w:p>
        </w:tc>
        <w:tc>
          <w:tcPr>
            <w:tcW w:w="1859" w:type="dxa"/>
          </w:tcPr>
          <w:p w14:paraId="0765D661" w14:textId="1EC7FEBF" w:rsidR="00EB6BD6" w:rsidRDefault="00EB6BD6" w:rsidP="00085CF2">
            <w:r>
              <w:t>Source</w:t>
            </w:r>
          </w:p>
        </w:tc>
        <w:tc>
          <w:tcPr>
            <w:tcW w:w="2979" w:type="dxa"/>
          </w:tcPr>
          <w:p w14:paraId="68DDFE88" w14:textId="77777777" w:rsidR="00EB6BD6" w:rsidRDefault="00EB6BD6" w:rsidP="00085CF2">
            <w:r>
              <w:t>Example</w:t>
            </w:r>
          </w:p>
        </w:tc>
      </w:tr>
      <w:tr w:rsidR="00EB6BD6" w14:paraId="5A50A134" w14:textId="77777777" w:rsidTr="00B81A42">
        <w:tc>
          <w:tcPr>
            <w:tcW w:w="1460" w:type="dxa"/>
          </w:tcPr>
          <w:p w14:paraId="27C799FC" w14:textId="77777777" w:rsidR="00EB6BD6" w:rsidRPr="003A70C1" w:rsidRDefault="00EB6BD6" w:rsidP="00085CF2">
            <w:r>
              <w:t>techMD</w:t>
            </w:r>
          </w:p>
        </w:tc>
        <w:tc>
          <w:tcPr>
            <w:tcW w:w="2892" w:type="dxa"/>
          </w:tcPr>
          <w:p w14:paraId="2F6B1384" w14:textId="77777777" w:rsidR="00EB6BD6" w:rsidRDefault="00EB6BD6" w:rsidP="00085CF2">
            <w:r w:rsidRPr="003A70C1">
              <w:t>generalFileCharacteristics</w:t>
            </w:r>
          </w:p>
        </w:tc>
        <w:tc>
          <w:tcPr>
            <w:tcW w:w="2300" w:type="dxa"/>
          </w:tcPr>
          <w:p w14:paraId="39D886EB" w14:textId="77777777" w:rsidR="00EB6BD6" w:rsidRDefault="00EB6BD6" w:rsidP="00085CF2">
            <w:r w:rsidRPr="003A70C1">
              <w:t>fileOriginalName</w:t>
            </w:r>
          </w:p>
        </w:tc>
        <w:tc>
          <w:tcPr>
            <w:tcW w:w="2846" w:type="dxa"/>
          </w:tcPr>
          <w:p w14:paraId="42BCC8A7" w14:textId="7198290C" w:rsidR="00EB6BD6" w:rsidRDefault="00EB6BD6" w:rsidP="00085CF2">
            <w:r>
              <w:t xml:space="preserve">Filename </w:t>
            </w:r>
          </w:p>
        </w:tc>
        <w:tc>
          <w:tcPr>
            <w:tcW w:w="1859" w:type="dxa"/>
          </w:tcPr>
          <w:p w14:paraId="5F6A7BFE" w14:textId="702D945B" w:rsidR="00EB6BD6" w:rsidRDefault="00B74096" w:rsidP="00085CF2">
            <w:r>
              <w:t>File</w:t>
            </w:r>
          </w:p>
        </w:tc>
        <w:tc>
          <w:tcPr>
            <w:tcW w:w="2979" w:type="dxa"/>
          </w:tcPr>
          <w:p w14:paraId="1323AA80" w14:textId="3462D5E8" w:rsidR="00EB6BD6" w:rsidRDefault="00B74096" w:rsidP="00085CF2">
            <w:r w:rsidRPr="00EB6BD6">
              <w:t>OHC-018449_PM_S_01.wav</w:t>
            </w:r>
          </w:p>
        </w:tc>
      </w:tr>
      <w:tr w:rsidR="00EB6BD6" w14:paraId="2F709C8B" w14:textId="77777777" w:rsidTr="00B81A42">
        <w:tc>
          <w:tcPr>
            <w:tcW w:w="1460" w:type="dxa"/>
          </w:tcPr>
          <w:p w14:paraId="62452447" w14:textId="77777777" w:rsidR="00EB6BD6" w:rsidRDefault="00EB6BD6" w:rsidP="00085CF2">
            <w:r>
              <w:t>techMD</w:t>
            </w:r>
          </w:p>
        </w:tc>
        <w:tc>
          <w:tcPr>
            <w:tcW w:w="2892" w:type="dxa"/>
          </w:tcPr>
          <w:p w14:paraId="118D9036" w14:textId="77777777" w:rsidR="00EB6BD6" w:rsidRPr="003A70C1" w:rsidRDefault="00EB6BD6" w:rsidP="00085CF2">
            <w:r w:rsidRPr="003A70C1">
              <w:t>generalFileCharacteristics</w:t>
            </w:r>
          </w:p>
        </w:tc>
        <w:tc>
          <w:tcPr>
            <w:tcW w:w="2300" w:type="dxa"/>
          </w:tcPr>
          <w:p w14:paraId="7EE227FA" w14:textId="77777777" w:rsidR="00EB6BD6" w:rsidRDefault="00EB6BD6" w:rsidP="00085CF2">
            <w:r>
              <w:t>label</w:t>
            </w:r>
          </w:p>
        </w:tc>
        <w:tc>
          <w:tcPr>
            <w:tcW w:w="2846" w:type="dxa"/>
          </w:tcPr>
          <w:p w14:paraId="4524A326" w14:textId="3B99A053" w:rsidR="00EB6BD6" w:rsidRDefault="00B74096" w:rsidP="00085CF2">
            <w:r>
              <w:t xml:space="preserve">Filename – with the file extension removed  </w:t>
            </w:r>
          </w:p>
        </w:tc>
        <w:tc>
          <w:tcPr>
            <w:tcW w:w="1859" w:type="dxa"/>
          </w:tcPr>
          <w:p w14:paraId="2993B010" w14:textId="0FA86127" w:rsidR="00EB6BD6" w:rsidRDefault="00B74096" w:rsidP="00085CF2">
            <w:r>
              <w:t>File</w:t>
            </w:r>
          </w:p>
        </w:tc>
        <w:tc>
          <w:tcPr>
            <w:tcW w:w="2979" w:type="dxa"/>
          </w:tcPr>
          <w:p w14:paraId="21D625B0" w14:textId="2D5D7C35" w:rsidR="00EB6BD6" w:rsidRPr="008B7E46" w:rsidRDefault="00EB6BD6" w:rsidP="00085CF2">
            <w:r w:rsidRPr="00EB6BD6">
              <w:t>OHC-018449_PM_S_01</w:t>
            </w:r>
          </w:p>
        </w:tc>
      </w:tr>
      <w:tr w:rsidR="00EA4AE1" w14:paraId="3892FD71" w14:textId="77777777" w:rsidTr="00B74096">
        <w:tc>
          <w:tcPr>
            <w:tcW w:w="1460" w:type="dxa"/>
          </w:tcPr>
          <w:p w14:paraId="3C57060C" w14:textId="3F546C76" w:rsidR="00EA4AE1" w:rsidRDefault="00EA4AE1" w:rsidP="00EA4AE1">
            <w:r w:rsidRPr="00FB4C11">
              <w:t>techMD</w:t>
            </w:r>
          </w:p>
        </w:tc>
        <w:tc>
          <w:tcPr>
            <w:tcW w:w="2892" w:type="dxa"/>
          </w:tcPr>
          <w:p w14:paraId="718FBD1E" w14:textId="24D1B5B9" w:rsidR="00EA4AE1" w:rsidRPr="003A70C1" w:rsidRDefault="00EA4AE1" w:rsidP="00EA4AE1">
            <w:r w:rsidRPr="00FB4C11">
              <w:t>generalFileCharacteristics</w:t>
            </w:r>
          </w:p>
        </w:tc>
        <w:tc>
          <w:tcPr>
            <w:tcW w:w="2300" w:type="dxa"/>
          </w:tcPr>
          <w:p w14:paraId="32572208" w14:textId="1C353F4B" w:rsidR="00EA4AE1" w:rsidRDefault="00EA4AE1" w:rsidP="00EA4AE1">
            <w:r w:rsidRPr="00FB4C11">
              <w:t>fileCreationDate</w:t>
            </w:r>
          </w:p>
        </w:tc>
        <w:tc>
          <w:tcPr>
            <w:tcW w:w="2846" w:type="dxa"/>
          </w:tcPr>
          <w:p w14:paraId="53C169BE" w14:textId="41C9E5DB" w:rsidR="00EA4AE1" w:rsidRDefault="00EA4AE1" w:rsidP="00EA4AE1">
            <w:r>
              <w:t xml:space="preserve"> -</w:t>
            </w:r>
          </w:p>
        </w:tc>
        <w:tc>
          <w:tcPr>
            <w:tcW w:w="1859" w:type="dxa"/>
          </w:tcPr>
          <w:p w14:paraId="3E0279E3" w14:textId="10BD18E5" w:rsidR="00EA4AE1" w:rsidRDefault="00EA4AE1" w:rsidP="00EA4AE1">
            <w:r>
              <w:t xml:space="preserve">To be populated with a dash </w:t>
            </w:r>
            <w:r>
              <w:rPr>
                <w:rStyle w:val="FootnoteReference"/>
              </w:rPr>
              <w:footnoteReference w:id="1"/>
            </w:r>
          </w:p>
        </w:tc>
        <w:tc>
          <w:tcPr>
            <w:tcW w:w="2979" w:type="dxa"/>
          </w:tcPr>
          <w:p w14:paraId="000AC778" w14:textId="77777777" w:rsidR="00EA4AE1" w:rsidDel="003A1DCD" w:rsidRDefault="00EA4AE1" w:rsidP="00EA4AE1"/>
        </w:tc>
      </w:tr>
      <w:tr w:rsidR="00EA4AE1" w14:paraId="3CADA4AA" w14:textId="77777777" w:rsidTr="00B74096">
        <w:tc>
          <w:tcPr>
            <w:tcW w:w="1460" w:type="dxa"/>
          </w:tcPr>
          <w:p w14:paraId="6EA21543" w14:textId="1DD7743A" w:rsidR="00EA4AE1" w:rsidRDefault="00EA4AE1" w:rsidP="00EA4AE1">
            <w:r w:rsidRPr="00FB4C11">
              <w:t>techMD</w:t>
            </w:r>
          </w:p>
        </w:tc>
        <w:tc>
          <w:tcPr>
            <w:tcW w:w="2892" w:type="dxa"/>
          </w:tcPr>
          <w:p w14:paraId="5B16A4A6" w14:textId="6D928A0B" w:rsidR="00EA4AE1" w:rsidRPr="003A70C1" w:rsidRDefault="00EA4AE1" w:rsidP="00EA4AE1">
            <w:r w:rsidRPr="00FB4C11">
              <w:t>generalFileCharacteristics</w:t>
            </w:r>
          </w:p>
        </w:tc>
        <w:tc>
          <w:tcPr>
            <w:tcW w:w="2300" w:type="dxa"/>
          </w:tcPr>
          <w:p w14:paraId="0EB75125" w14:textId="29C6B1F2" w:rsidR="00EA4AE1" w:rsidRDefault="00EA4AE1" w:rsidP="00EA4AE1">
            <w:r w:rsidRPr="00FB4C11">
              <w:t>fileModificationDate</w:t>
            </w:r>
          </w:p>
        </w:tc>
        <w:tc>
          <w:tcPr>
            <w:tcW w:w="2846" w:type="dxa"/>
          </w:tcPr>
          <w:p w14:paraId="29B0ADF1" w14:textId="46A564C2" w:rsidR="00EA4AE1" w:rsidRDefault="00EA4AE1" w:rsidP="00EA4AE1">
            <w:r>
              <w:t xml:space="preserve"> -</w:t>
            </w:r>
          </w:p>
        </w:tc>
        <w:tc>
          <w:tcPr>
            <w:tcW w:w="1859" w:type="dxa"/>
          </w:tcPr>
          <w:p w14:paraId="7A0DC48C" w14:textId="52174A21" w:rsidR="00EA4AE1" w:rsidRDefault="00EA4AE1" w:rsidP="00EA4AE1">
            <w:r>
              <w:t xml:space="preserve">To be populated with a dash </w:t>
            </w:r>
          </w:p>
        </w:tc>
        <w:tc>
          <w:tcPr>
            <w:tcW w:w="2979" w:type="dxa"/>
          </w:tcPr>
          <w:p w14:paraId="7D3A326E" w14:textId="77777777" w:rsidR="00EA4AE1" w:rsidDel="003A1DCD" w:rsidRDefault="00EA4AE1" w:rsidP="00EA4AE1"/>
        </w:tc>
      </w:tr>
    </w:tbl>
    <w:p w14:paraId="62DCB498" w14:textId="77777777" w:rsidR="004D07C4" w:rsidRDefault="004D07C4">
      <w:pPr>
        <w:keepLines w:val="0"/>
      </w:pPr>
    </w:p>
    <w:p w14:paraId="4193852D" w14:textId="77777777" w:rsidR="00514D88" w:rsidRDefault="00514D88" w:rsidP="00514D88">
      <w:r>
        <w:rPr>
          <w:b/>
        </w:rPr>
        <w:t>Example Mets</w:t>
      </w:r>
    </w:p>
    <w:p w14:paraId="5368DB06" w14:textId="2F6C6294" w:rsidR="00514D88" w:rsidRPr="009762A3" w:rsidRDefault="00514D88" w:rsidP="00514D88">
      <w:r>
        <w:rPr>
          <w:b/>
        </w:rPr>
        <w:t xml:space="preserve">SoundIE– multiple file no Modified Master -see  </w:t>
      </w:r>
      <w:hyperlink r:id="rId15" w:history="1">
        <w:r w:rsidRPr="00514D88">
          <w:rPr>
            <w:rStyle w:val="Hyperlink"/>
            <w:b/>
          </w:rPr>
          <w:t>Y:\ndha\pre-deposit_prod\Crust2\AJHR\Redeposit_example\IE2637004\content\IE2637004_examplesmets.xml</w:t>
        </w:r>
      </w:hyperlink>
      <w:r>
        <w:rPr>
          <w:b/>
        </w:rPr>
        <w:t xml:space="preserve">  SIP 7467</w:t>
      </w:r>
      <w:r w:rsidR="00037316">
        <w:rPr>
          <w:b/>
        </w:rPr>
        <w:t>77</w:t>
      </w:r>
      <w:r>
        <w:rPr>
          <w:b/>
        </w:rPr>
        <w:t xml:space="preserve"> in UAT </w:t>
      </w:r>
    </w:p>
    <w:p w14:paraId="205F873E" w14:textId="1D6911CD" w:rsidR="00CC29ED" w:rsidRDefault="00CC29ED">
      <w:pPr>
        <w:keepLines w:val="0"/>
        <w:rPr>
          <w:b/>
          <w:bCs/>
          <w:i/>
          <w:color w:val="1F546B" w:themeColor="text2"/>
          <w:szCs w:val="28"/>
        </w:rPr>
      </w:pPr>
      <w:r>
        <w:br w:type="page"/>
      </w:r>
    </w:p>
    <w:p w14:paraId="15F30BCE" w14:textId="2DAF8F02" w:rsidR="0012659E" w:rsidRDefault="004D07C4" w:rsidP="0012659E">
      <w:pPr>
        <w:pStyle w:val="Heading4"/>
      </w:pPr>
      <w:r>
        <w:t>OneOffIE (published)</w:t>
      </w:r>
    </w:p>
    <w:p w14:paraId="4CDA0C14" w14:textId="77777777" w:rsidR="00887FBA" w:rsidRPr="00D80CEE" w:rsidRDefault="00887FBA" w:rsidP="00887FBA">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887FBA" w14:paraId="6522ED54" w14:textId="77777777" w:rsidTr="00145DED">
        <w:trPr>
          <w:cnfStyle w:val="100000000000" w:firstRow="1" w:lastRow="0" w:firstColumn="0" w:lastColumn="0" w:oddVBand="0" w:evenVBand="0" w:oddHBand="0" w:evenHBand="0" w:firstRowFirstColumn="0" w:firstRowLastColumn="0" w:lastRowFirstColumn="0" w:lastRowLastColumn="0"/>
        </w:trPr>
        <w:tc>
          <w:tcPr>
            <w:tcW w:w="2712" w:type="dxa"/>
          </w:tcPr>
          <w:p w14:paraId="640E4570" w14:textId="77777777" w:rsidR="00887FBA" w:rsidRDefault="00887FBA" w:rsidP="00145DED">
            <w:r>
              <w:t>DC Element</w:t>
            </w:r>
          </w:p>
        </w:tc>
        <w:tc>
          <w:tcPr>
            <w:tcW w:w="2268" w:type="dxa"/>
          </w:tcPr>
          <w:p w14:paraId="128AC24A" w14:textId="77777777" w:rsidR="00887FBA" w:rsidRDefault="00887FBA" w:rsidP="00145DED">
            <w:r>
              <w:t xml:space="preserve">Data Value </w:t>
            </w:r>
          </w:p>
        </w:tc>
        <w:tc>
          <w:tcPr>
            <w:tcW w:w="4395" w:type="dxa"/>
          </w:tcPr>
          <w:p w14:paraId="704C5A3C" w14:textId="77777777" w:rsidR="00887FBA" w:rsidRDefault="00887FBA" w:rsidP="00145DED">
            <w:r>
              <w:t xml:space="preserve">Unique Value Source </w:t>
            </w:r>
          </w:p>
        </w:tc>
        <w:tc>
          <w:tcPr>
            <w:tcW w:w="2409" w:type="dxa"/>
          </w:tcPr>
          <w:p w14:paraId="3C2EA955" w14:textId="77777777" w:rsidR="00887FBA" w:rsidRDefault="00887FBA" w:rsidP="00145DED">
            <w:r>
              <w:t>Example</w:t>
            </w:r>
          </w:p>
        </w:tc>
      </w:tr>
      <w:tr w:rsidR="00887FBA" w14:paraId="31F7F050" w14:textId="77777777" w:rsidTr="00145DED">
        <w:tc>
          <w:tcPr>
            <w:tcW w:w="2712" w:type="dxa"/>
          </w:tcPr>
          <w:p w14:paraId="07F7AC5A" w14:textId="77777777" w:rsidR="00887FBA" w:rsidRDefault="00887FBA" w:rsidP="00145DED">
            <w:r>
              <w:t>dc:title</w:t>
            </w:r>
          </w:p>
        </w:tc>
        <w:tc>
          <w:tcPr>
            <w:tcW w:w="2268" w:type="dxa"/>
          </w:tcPr>
          <w:p w14:paraId="439B9D56" w14:textId="77777777" w:rsidR="00887FBA" w:rsidRDefault="00887FBA" w:rsidP="00145DED">
            <w:r>
              <w:t>Unique</w:t>
            </w:r>
          </w:p>
        </w:tc>
        <w:tc>
          <w:tcPr>
            <w:tcW w:w="4395" w:type="dxa"/>
          </w:tcPr>
          <w:p w14:paraId="43EFBF43" w14:textId="77777777" w:rsidR="00887FBA" w:rsidRDefault="00887FBA" w:rsidP="00145DED">
            <w:r>
              <w:t>Input spreadsheet col = dc:title</w:t>
            </w:r>
          </w:p>
        </w:tc>
        <w:tc>
          <w:tcPr>
            <w:tcW w:w="2409" w:type="dxa"/>
          </w:tcPr>
          <w:p w14:paraId="5F895111" w14:textId="299A36BC" w:rsidR="00887FBA" w:rsidRDefault="00582DE5" w:rsidP="00145DED">
            <w:r w:rsidRPr="00582DE5">
              <w:t>Ngā kaporeihana Māori</w:t>
            </w:r>
          </w:p>
        </w:tc>
      </w:tr>
    </w:tbl>
    <w:p w14:paraId="6B53E64D" w14:textId="77777777" w:rsidR="00D95C71" w:rsidRDefault="00D95C71" w:rsidP="00582DE5">
      <w:pPr>
        <w:rPr>
          <w:b/>
        </w:rPr>
      </w:pPr>
    </w:p>
    <w:p w14:paraId="634B6339" w14:textId="2851F5EA" w:rsidR="00582DE5" w:rsidRPr="00D80CEE" w:rsidRDefault="00582DE5" w:rsidP="00582DE5">
      <w:pPr>
        <w:rPr>
          <w:b/>
        </w:rPr>
      </w:pPr>
      <w:r w:rsidRPr="00D80CEE">
        <w:rPr>
          <w:b/>
        </w:rPr>
        <w:t>IE - DNX following data to be populated:</w:t>
      </w:r>
    </w:p>
    <w:tbl>
      <w:tblPr>
        <w:tblStyle w:val="DIATable"/>
        <w:tblW w:w="14292" w:type="dxa"/>
        <w:tblLook w:val="04A0" w:firstRow="1" w:lastRow="0" w:firstColumn="1" w:lastColumn="0" w:noHBand="0" w:noVBand="1"/>
      </w:tblPr>
      <w:tblGrid>
        <w:gridCol w:w="1573"/>
        <w:gridCol w:w="3724"/>
        <w:gridCol w:w="2390"/>
        <w:gridCol w:w="2320"/>
        <w:gridCol w:w="2214"/>
        <w:gridCol w:w="2071"/>
      </w:tblGrid>
      <w:tr w:rsidR="00582DE5" w14:paraId="7BC0B84C" w14:textId="77777777" w:rsidTr="009762A3">
        <w:trPr>
          <w:cnfStyle w:val="100000000000" w:firstRow="1" w:lastRow="0" w:firstColumn="0" w:lastColumn="0" w:oddVBand="0" w:evenVBand="0" w:oddHBand="0" w:evenHBand="0" w:firstRowFirstColumn="0" w:firstRowLastColumn="0" w:lastRowFirstColumn="0" w:lastRowLastColumn="0"/>
        </w:trPr>
        <w:tc>
          <w:tcPr>
            <w:tcW w:w="1573" w:type="dxa"/>
          </w:tcPr>
          <w:p w14:paraId="5E2A5B3F" w14:textId="77777777" w:rsidR="00582DE5" w:rsidRDefault="00582DE5" w:rsidP="00145DED">
            <w:r>
              <w:t>METS section</w:t>
            </w:r>
          </w:p>
        </w:tc>
        <w:tc>
          <w:tcPr>
            <w:tcW w:w="3724" w:type="dxa"/>
          </w:tcPr>
          <w:p w14:paraId="19FB5C0D" w14:textId="77777777" w:rsidR="00582DE5" w:rsidRDefault="00582DE5" w:rsidP="00145DED">
            <w:r>
              <w:t>DNX Section</w:t>
            </w:r>
          </w:p>
        </w:tc>
        <w:tc>
          <w:tcPr>
            <w:tcW w:w="2390" w:type="dxa"/>
          </w:tcPr>
          <w:p w14:paraId="5B07223B" w14:textId="77777777" w:rsidR="00582DE5" w:rsidRDefault="00582DE5" w:rsidP="00145DED">
            <w:r>
              <w:t>DNX Element</w:t>
            </w:r>
          </w:p>
        </w:tc>
        <w:tc>
          <w:tcPr>
            <w:tcW w:w="2320" w:type="dxa"/>
          </w:tcPr>
          <w:p w14:paraId="3BB92486" w14:textId="77777777" w:rsidR="00582DE5" w:rsidRDefault="00582DE5" w:rsidP="00145DED">
            <w:r>
              <w:t xml:space="preserve">Data Value </w:t>
            </w:r>
          </w:p>
        </w:tc>
        <w:tc>
          <w:tcPr>
            <w:tcW w:w="2214" w:type="dxa"/>
          </w:tcPr>
          <w:p w14:paraId="48BB0285" w14:textId="77777777" w:rsidR="00582DE5" w:rsidRDefault="00582DE5" w:rsidP="00145DED">
            <w:r>
              <w:t>Unique Value Source</w:t>
            </w:r>
          </w:p>
        </w:tc>
        <w:tc>
          <w:tcPr>
            <w:tcW w:w="2071" w:type="dxa"/>
          </w:tcPr>
          <w:p w14:paraId="495C79FD" w14:textId="77777777" w:rsidR="00582DE5" w:rsidRDefault="00582DE5" w:rsidP="00145DED">
            <w:r>
              <w:t>Example</w:t>
            </w:r>
          </w:p>
        </w:tc>
      </w:tr>
      <w:tr w:rsidR="00582DE5" w14:paraId="57649E9E" w14:textId="77777777" w:rsidTr="009762A3">
        <w:tc>
          <w:tcPr>
            <w:tcW w:w="1573" w:type="dxa"/>
          </w:tcPr>
          <w:p w14:paraId="2B6B3033" w14:textId="77777777" w:rsidR="00582DE5" w:rsidRPr="00156A05" w:rsidRDefault="00582DE5" w:rsidP="00145DED">
            <w:r>
              <w:t>techMD</w:t>
            </w:r>
          </w:p>
        </w:tc>
        <w:tc>
          <w:tcPr>
            <w:tcW w:w="3724" w:type="dxa"/>
          </w:tcPr>
          <w:p w14:paraId="4A24E048" w14:textId="77777777" w:rsidR="00582DE5" w:rsidRDefault="00582DE5" w:rsidP="00145DED">
            <w:r w:rsidRPr="00156A05">
              <w:t>generalIECharacteristics</w:t>
            </w:r>
          </w:p>
        </w:tc>
        <w:tc>
          <w:tcPr>
            <w:tcW w:w="2390" w:type="dxa"/>
          </w:tcPr>
          <w:p w14:paraId="03BCF623" w14:textId="77777777" w:rsidR="00582DE5" w:rsidRDefault="00582DE5" w:rsidP="00145DED">
            <w:r w:rsidRPr="00156A05">
              <w:t>submissionReason</w:t>
            </w:r>
          </w:p>
        </w:tc>
        <w:tc>
          <w:tcPr>
            <w:tcW w:w="2320" w:type="dxa"/>
          </w:tcPr>
          <w:p w14:paraId="033B573D" w14:textId="77777777" w:rsidR="00582DE5" w:rsidRDefault="00582DE5" w:rsidP="00145DED">
            <w:r>
              <w:t>NDHA_redeposit</w:t>
            </w:r>
          </w:p>
        </w:tc>
        <w:tc>
          <w:tcPr>
            <w:tcW w:w="2214" w:type="dxa"/>
          </w:tcPr>
          <w:p w14:paraId="168E6D52" w14:textId="77777777" w:rsidR="00582DE5" w:rsidRDefault="00582DE5" w:rsidP="00145DED"/>
        </w:tc>
        <w:tc>
          <w:tcPr>
            <w:tcW w:w="2071" w:type="dxa"/>
          </w:tcPr>
          <w:p w14:paraId="71049212" w14:textId="57C225BE" w:rsidR="00582DE5" w:rsidRDefault="00582DE5" w:rsidP="00145DED"/>
        </w:tc>
      </w:tr>
      <w:tr w:rsidR="00582DE5" w14:paraId="617653D7" w14:textId="77777777" w:rsidTr="009762A3">
        <w:tc>
          <w:tcPr>
            <w:tcW w:w="1573" w:type="dxa"/>
          </w:tcPr>
          <w:p w14:paraId="4A260AC2" w14:textId="77777777" w:rsidR="00582DE5" w:rsidRPr="00156A05" w:rsidRDefault="00582DE5" w:rsidP="00145DED">
            <w:r>
              <w:t>techMD</w:t>
            </w:r>
          </w:p>
        </w:tc>
        <w:tc>
          <w:tcPr>
            <w:tcW w:w="3724" w:type="dxa"/>
          </w:tcPr>
          <w:p w14:paraId="30779BE1" w14:textId="77777777" w:rsidR="00582DE5" w:rsidRDefault="00582DE5" w:rsidP="00145DED">
            <w:pPr>
              <w:rPr>
                <w:rFonts w:ascii="Verdana" w:hAnsi="Verdana"/>
                <w:color w:val="000000"/>
                <w:sz w:val="20"/>
                <w:szCs w:val="20"/>
              </w:rPr>
            </w:pPr>
            <w:r w:rsidRPr="00156A05">
              <w:t>generalIECharacteristics</w:t>
            </w:r>
          </w:p>
        </w:tc>
        <w:tc>
          <w:tcPr>
            <w:tcW w:w="2390" w:type="dxa"/>
          </w:tcPr>
          <w:p w14:paraId="77A3D3B0" w14:textId="77777777" w:rsidR="00582DE5" w:rsidRDefault="00582DE5" w:rsidP="00145DED">
            <w:pPr>
              <w:rPr>
                <w:rFonts w:ascii="Verdana" w:hAnsi="Verdana"/>
                <w:color w:val="000000"/>
                <w:sz w:val="20"/>
                <w:szCs w:val="20"/>
              </w:rPr>
            </w:pPr>
            <w:r w:rsidRPr="00156A05">
              <w:rPr>
                <w:rFonts w:ascii="Verdana" w:hAnsi="Verdana"/>
                <w:color w:val="000000"/>
                <w:sz w:val="20"/>
                <w:szCs w:val="20"/>
              </w:rPr>
              <w:t>IEEntityType</w:t>
            </w:r>
          </w:p>
        </w:tc>
        <w:tc>
          <w:tcPr>
            <w:tcW w:w="2320" w:type="dxa"/>
          </w:tcPr>
          <w:p w14:paraId="62FCF5AE" w14:textId="261AECF0" w:rsidR="00582DE5" w:rsidRDefault="00582DE5" w:rsidP="00145DED">
            <w:r>
              <w:t>OneOffIE</w:t>
            </w:r>
          </w:p>
        </w:tc>
        <w:tc>
          <w:tcPr>
            <w:tcW w:w="2214" w:type="dxa"/>
          </w:tcPr>
          <w:p w14:paraId="1D6A0009" w14:textId="77777777" w:rsidR="00582DE5" w:rsidRDefault="00582DE5" w:rsidP="00145DED"/>
        </w:tc>
        <w:tc>
          <w:tcPr>
            <w:tcW w:w="2071" w:type="dxa"/>
          </w:tcPr>
          <w:p w14:paraId="06901B5C" w14:textId="77777777" w:rsidR="00582DE5" w:rsidRDefault="00582DE5" w:rsidP="00145DED"/>
        </w:tc>
      </w:tr>
      <w:tr w:rsidR="00582DE5" w14:paraId="3E269B9A" w14:textId="77777777" w:rsidTr="009762A3">
        <w:tc>
          <w:tcPr>
            <w:tcW w:w="1573" w:type="dxa"/>
          </w:tcPr>
          <w:p w14:paraId="137B3A85" w14:textId="77777777" w:rsidR="00582DE5" w:rsidRDefault="00582DE5" w:rsidP="00145DED">
            <w:pPr>
              <w:rPr>
                <w:rFonts w:ascii="Verdana" w:hAnsi="Verdana"/>
                <w:color w:val="000000"/>
                <w:sz w:val="20"/>
                <w:szCs w:val="20"/>
              </w:rPr>
            </w:pPr>
            <w:r>
              <w:t>techMD</w:t>
            </w:r>
          </w:p>
        </w:tc>
        <w:tc>
          <w:tcPr>
            <w:tcW w:w="3724" w:type="dxa"/>
          </w:tcPr>
          <w:p w14:paraId="7980CADE" w14:textId="28A5B167" w:rsidR="00582DE5" w:rsidRDefault="00447B83" w:rsidP="00145DED">
            <w:pPr>
              <w:rPr>
                <w:rFonts w:ascii="Verdana" w:hAnsi="Verdana"/>
                <w:color w:val="000000"/>
                <w:sz w:val="20"/>
                <w:szCs w:val="20"/>
              </w:rPr>
            </w:pPr>
            <w:r>
              <w:rPr>
                <w:rFonts w:ascii="Verdana" w:hAnsi="Verdana"/>
                <w:color w:val="000000"/>
                <w:sz w:val="20"/>
                <w:szCs w:val="20"/>
              </w:rPr>
              <w:t>objectIdentifer</w:t>
            </w:r>
          </w:p>
        </w:tc>
        <w:tc>
          <w:tcPr>
            <w:tcW w:w="2390" w:type="dxa"/>
          </w:tcPr>
          <w:p w14:paraId="5CF39C96" w14:textId="066533A0" w:rsidR="00582DE5" w:rsidRDefault="00CE70C3" w:rsidP="00145DED">
            <w:pPr>
              <w:rPr>
                <w:rFonts w:ascii="Verdana" w:hAnsi="Verdana"/>
                <w:color w:val="000000"/>
                <w:sz w:val="20"/>
                <w:szCs w:val="20"/>
              </w:rPr>
            </w:pPr>
            <w:r w:rsidRPr="00CE70C3">
              <w:rPr>
                <w:rFonts w:ascii="Verdana" w:hAnsi="Verdana"/>
                <w:color w:val="000000"/>
                <w:sz w:val="20"/>
                <w:szCs w:val="20"/>
              </w:rPr>
              <w:t>objectIdentifierType</w:t>
            </w:r>
          </w:p>
        </w:tc>
        <w:tc>
          <w:tcPr>
            <w:tcW w:w="2320" w:type="dxa"/>
          </w:tcPr>
          <w:p w14:paraId="08CAFCBD" w14:textId="070613A5" w:rsidR="00582DE5" w:rsidRDefault="00447B83" w:rsidP="00145DED">
            <w:r>
              <w:t>ALMAMMS</w:t>
            </w:r>
          </w:p>
        </w:tc>
        <w:tc>
          <w:tcPr>
            <w:tcW w:w="2214" w:type="dxa"/>
          </w:tcPr>
          <w:p w14:paraId="6E4E94C2" w14:textId="77777777" w:rsidR="00582DE5" w:rsidRDefault="00582DE5" w:rsidP="00145DED"/>
        </w:tc>
        <w:tc>
          <w:tcPr>
            <w:tcW w:w="2071" w:type="dxa"/>
          </w:tcPr>
          <w:p w14:paraId="57ADB5DC" w14:textId="77777777" w:rsidR="00582DE5" w:rsidRDefault="00582DE5" w:rsidP="00145DED"/>
        </w:tc>
      </w:tr>
      <w:tr w:rsidR="00582DE5" w14:paraId="101E1955" w14:textId="77777777" w:rsidTr="009762A3">
        <w:tc>
          <w:tcPr>
            <w:tcW w:w="1573" w:type="dxa"/>
          </w:tcPr>
          <w:p w14:paraId="6A2C4540" w14:textId="77777777" w:rsidR="00582DE5" w:rsidRDefault="00582DE5" w:rsidP="00145DED">
            <w:pPr>
              <w:rPr>
                <w:rFonts w:ascii="Verdana" w:hAnsi="Verdana"/>
                <w:color w:val="000000"/>
                <w:sz w:val="20"/>
                <w:szCs w:val="20"/>
              </w:rPr>
            </w:pPr>
            <w:r>
              <w:rPr>
                <w:rFonts w:ascii="Verdana" w:hAnsi="Verdana"/>
                <w:color w:val="000000"/>
                <w:sz w:val="20"/>
                <w:szCs w:val="20"/>
              </w:rPr>
              <w:t>techMD</w:t>
            </w:r>
          </w:p>
        </w:tc>
        <w:tc>
          <w:tcPr>
            <w:tcW w:w="3724" w:type="dxa"/>
          </w:tcPr>
          <w:p w14:paraId="3F698E14" w14:textId="7F2D0D23" w:rsidR="00582DE5" w:rsidRDefault="00FB42DD" w:rsidP="00145DED">
            <w:pPr>
              <w:rPr>
                <w:rFonts w:ascii="Verdana" w:hAnsi="Verdana"/>
                <w:color w:val="000000"/>
                <w:sz w:val="20"/>
                <w:szCs w:val="20"/>
              </w:rPr>
            </w:pPr>
            <w:r>
              <w:rPr>
                <w:rFonts w:ascii="Verdana" w:hAnsi="Verdana"/>
                <w:color w:val="000000"/>
                <w:sz w:val="20"/>
                <w:szCs w:val="20"/>
              </w:rPr>
              <w:t>objectIdentifer</w:t>
            </w:r>
          </w:p>
        </w:tc>
        <w:tc>
          <w:tcPr>
            <w:tcW w:w="2390" w:type="dxa"/>
          </w:tcPr>
          <w:p w14:paraId="4F7C6956" w14:textId="1FC94905" w:rsidR="00582DE5" w:rsidRDefault="00FB42DD" w:rsidP="00145DED">
            <w:r w:rsidRPr="00322787">
              <w:rPr>
                <w:rFonts w:ascii="Verdana" w:hAnsi="Verdana"/>
                <w:color w:val="000000"/>
                <w:sz w:val="20"/>
                <w:szCs w:val="20"/>
              </w:rPr>
              <w:t>objectIdentifierValue</w:t>
            </w:r>
          </w:p>
        </w:tc>
        <w:tc>
          <w:tcPr>
            <w:tcW w:w="2320" w:type="dxa"/>
          </w:tcPr>
          <w:p w14:paraId="72E1DA70" w14:textId="77777777" w:rsidR="00582DE5" w:rsidRDefault="00582DE5" w:rsidP="00145DED">
            <w:r>
              <w:t>Unique</w:t>
            </w:r>
          </w:p>
        </w:tc>
        <w:tc>
          <w:tcPr>
            <w:tcW w:w="2214" w:type="dxa"/>
          </w:tcPr>
          <w:p w14:paraId="5D85DE7E" w14:textId="5FCB6DED" w:rsidR="00582DE5" w:rsidRDefault="00582DE5" w:rsidP="00145DED">
            <w:r>
              <w:t xml:space="preserve">Input spreadsheet col = </w:t>
            </w:r>
            <w:r w:rsidR="00FB42DD">
              <w:t>ALMAMMS</w:t>
            </w:r>
          </w:p>
        </w:tc>
        <w:tc>
          <w:tcPr>
            <w:tcW w:w="2071" w:type="dxa"/>
          </w:tcPr>
          <w:p w14:paraId="73B55F83" w14:textId="31A12075" w:rsidR="00582DE5" w:rsidRDefault="00FB42DD" w:rsidP="00145DED">
            <w:r w:rsidRPr="00FB42DD">
              <w:t>9914033703502836</w:t>
            </w:r>
          </w:p>
        </w:tc>
      </w:tr>
      <w:tr w:rsidR="00582DE5" w14:paraId="65DD8C27" w14:textId="77777777" w:rsidTr="009762A3">
        <w:tc>
          <w:tcPr>
            <w:tcW w:w="1573" w:type="dxa"/>
          </w:tcPr>
          <w:p w14:paraId="6DBE855A" w14:textId="77777777" w:rsidR="00582DE5" w:rsidRDefault="00582DE5" w:rsidP="00145DED">
            <w:pPr>
              <w:rPr>
                <w:rFonts w:ascii="Verdana" w:hAnsi="Verdana"/>
                <w:color w:val="000000"/>
                <w:sz w:val="20"/>
                <w:szCs w:val="20"/>
              </w:rPr>
            </w:pPr>
            <w:r>
              <w:rPr>
                <w:rFonts w:ascii="Verdana" w:hAnsi="Verdana"/>
                <w:color w:val="000000"/>
                <w:sz w:val="20"/>
                <w:szCs w:val="20"/>
              </w:rPr>
              <w:t>rightsMD</w:t>
            </w:r>
          </w:p>
        </w:tc>
        <w:tc>
          <w:tcPr>
            <w:tcW w:w="3724" w:type="dxa"/>
          </w:tcPr>
          <w:p w14:paraId="410EC5BB" w14:textId="77777777" w:rsidR="00582DE5" w:rsidRDefault="00582DE5" w:rsidP="00145DED">
            <w:pPr>
              <w:rPr>
                <w:rFonts w:ascii="Verdana" w:hAnsi="Verdana"/>
                <w:color w:val="000000"/>
                <w:sz w:val="20"/>
                <w:szCs w:val="20"/>
              </w:rPr>
            </w:pPr>
            <w:r w:rsidRPr="00303794">
              <w:rPr>
                <w:rFonts w:ascii="Verdana" w:hAnsi="Verdana"/>
                <w:color w:val="000000"/>
                <w:sz w:val="20"/>
                <w:szCs w:val="20"/>
              </w:rPr>
              <w:t>accessRightsPolicy</w:t>
            </w:r>
          </w:p>
        </w:tc>
        <w:tc>
          <w:tcPr>
            <w:tcW w:w="2390" w:type="dxa"/>
          </w:tcPr>
          <w:p w14:paraId="6EC47078" w14:textId="77777777" w:rsidR="00582DE5" w:rsidRDefault="00582DE5" w:rsidP="00145DED">
            <w:pPr>
              <w:rPr>
                <w:rFonts w:ascii="Verdana" w:hAnsi="Verdana"/>
                <w:color w:val="000000"/>
                <w:sz w:val="20"/>
                <w:szCs w:val="20"/>
              </w:rPr>
            </w:pPr>
            <w:r w:rsidRPr="00303794">
              <w:rPr>
                <w:rFonts w:ascii="Verdana" w:hAnsi="Verdana"/>
                <w:color w:val="000000"/>
                <w:sz w:val="20"/>
                <w:szCs w:val="20"/>
              </w:rPr>
              <w:t>policyId</w:t>
            </w:r>
          </w:p>
        </w:tc>
        <w:tc>
          <w:tcPr>
            <w:tcW w:w="2320" w:type="dxa"/>
          </w:tcPr>
          <w:p w14:paraId="011BAE1F" w14:textId="77777777" w:rsidR="00582DE5" w:rsidRDefault="00582DE5" w:rsidP="00145DED">
            <w:r>
              <w:t>Unique</w:t>
            </w:r>
          </w:p>
        </w:tc>
        <w:tc>
          <w:tcPr>
            <w:tcW w:w="2214" w:type="dxa"/>
          </w:tcPr>
          <w:p w14:paraId="1DF39EED" w14:textId="77777777" w:rsidR="00582DE5" w:rsidRDefault="00582DE5" w:rsidP="00145DED">
            <w:r>
              <w:t>Input spreadsheet col = policyId</w:t>
            </w:r>
          </w:p>
        </w:tc>
        <w:tc>
          <w:tcPr>
            <w:tcW w:w="2071" w:type="dxa"/>
          </w:tcPr>
          <w:p w14:paraId="26249E67" w14:textId="77777777" w:rsidR="00582DE5" w:rsidRDefault="00582DE5" w:rsidP="00145DED">
            <w:r>
              <w:t>100</w:t>
            </w:r>
          </w:p>
        </w:tc>
      </w:tr>
      <w:tr w:rsidR="00582DE5" w14:paraId="0ED1D3E5" w14:textId="77777777" w:rsidTr="009762A3">
        <w:tc>
          <w:tcPr>
            <w:tcW w:w="1573" w:type="dxa"/>
          </w:tcPr>
          <w:p w14:paraId="7F56953C" w14:textId="77777777" w:rsidR="00582DE5" w:rsidRDefault="00582DE5" w:rsidP="00145DED">
            <w:pPr>
              <w:rPr>
                <w:rFonts w:ascii="Verdana" w:hAnsi="Verdana"/>
                <w:color w:val="000000"/>
                <w:sz w:val="20"/>
                <w:szCs w:val="20"/>
              </w:rPr>
            </w:pPr>
            <w:r>
              <w:t>digiprovMD</w:t>
            </w:r>
          </w:p>
        </w:tc>
        <w:tc>
          <w:tcPr>
            <w:tcW w:w="3724" w:type="dxa"/>
          </w:tcPr>
          <w:p w14:paraId="37A817E2" w14:textId="77777777" w:rsidR="00582DE5" w:rsidRDefault="00582DE5" w:rsidP="00145DED">
            <w:pPr>
              <w:rPr>
                <w:rFonts w:ascii="Verdana" w:hAnsi="Verdana"/>
                <w:color w:val="000000"/>
                <w:sz w:val="20"/>
                <w:szCs w:val="20"/>
              </w:rPr>
            </w:pPr>
            <w:r>
              <w:rPr>
                <w:rFonts w:ascii="Verdana" w:hAnsi="Verdana"/>
                <w:color w:val="000000"/>
                <w:sz w:val="20"/>
                <w:szCs w:val="20"/>
              </w:rPr>
              <w:t>event</w:t>
            </w:r>
          </w:p>
        </w:tc>
        <w:tc>
          <w:tcPr>
            <w:tcW w:w="2390" w:type="dxa"/>
          </w:tcPr>
          <w:p w14:paraId="46A900F5" w14:textId="77777777" w:rsidR="00582DE5" w:rsidRDefault="00582DE5" w:rsidP="00145DED">
            <w:pPr>
              <w:rPr>
                <w:rFonts w:ascii="Verdana" w:hAnsi="Verdana"/>
                <w:color w:val="000000"/>
                <w:sz w:val="20"/>
                <w:szCs w:val="20"/>
              </w:rPr>
            </w:pPr>
            <w:r w:rsidRPr="00B9016F">
              <w:rPr>
                <w:rFonts w:ascii="Verdana" w:hAnsi="Verdana"/>
                <w:color w:val="000000"/>
                <w:sz w:val="20"/>
                <w:szCs w:val="20"/>
              </w:rPr>
              <w:t>eventIdentifierType</w:t>
            </w:r>
          </w:p>
        </w:tc>
        <w:tc>
          <w:tcPr>
            <w:tcW w:w="2320" w:type="dxa"/>
          </w:tcPr>
          <w:p w14:paraId="5C969842" w14:textId="77777777" w:rsidR="00582DE5" w:rsidRDefault="00582DE5" w:rsidP="00145DED">
            <w:r w:rsidRPr="00E76761">
              <w:t>Redeposit</w:t>
            </w:r>
          </w:p>
        </w:tc>
        <w:tc>
          <w:tcPr>
            <w:tcW w:w="2214" w:type="dxa"/>
          </w:tcPr>
          <w:p w14:paraId="185C1357" w14:textId="77777777" w:rsidR="00582DE5" w:rsidRDefault="00582DE5" w:rsidP="00145DED"/>
        </w:tc>
        <w:tc>
          <w:tcPr>
            <w:tcW w:w="2071" w:type="dxa"/>
          </w:tcPr>
          <w:p w14:paraId="1F5EB1A5" w14:textId="77777777" w:rsidR="00582DE5" w:rsidRDefault="00582DE5" w:rsidP="00145DED"/>
        </w:tc>
      </w:tr>
      <w:tr w:rsidR="00582DE5" w14:paraId="5302E6C7" w14:textId="77777777" w:rsidTr="009762A3">
        <w:tc>
          <w:tcPr>
            <w:tcW w:w="1573" w:type="dxa"/>
          </w:tcPr>
          <w:p w14:paraId="22BAC093" w14:textId="77777777" w:rsidR="00582DE5" w:rsidRDefault="00582DE5" w:rsidP="00145DED">
            <w:pPr>
              <w:rPr>
                <w:rFonts w:ascii="Verdana" w:hAnsi="Verdana"/>
                <w:color w:val="000000"/>
                <w:sz w:val="20"/>
                <w:szCs w:val="20"/>
              </w:rPr>
            </w:pPr>
            <w:r w:rsidRPr="009A2FD7">
              <w:t>digiprovMD</w:t>
            </w:r>
          </w:p>
        </w:tc>
        <w:tc>
          <w:tcPr>
            <w:tcW w:w="3724" w:type="dxa"/>
          </w:tcPr>
          <w:p w14:paraId="717A8CB5" w14:textId="77777777" w:rsidR="00582DE5" w:rsidRDefault="00582DE5" w:rsidP="00145DED">
            <w:pPr>
              <w:rPr>
                <w:rFonts w:ascii="Verdana" w:hAnsi="Verdana"/>
                <w:color w:val="000000"/>
                <w:sz w:val="20"/>
                <w:szCs w:val="20"/>
              </w:rPr>
            </w:pPr>
            <w:r>
              <w:rPr>
                <w:rFonts w:ascii="Verdana" w:hAnsi="Verdana"/>
                <w:color w:val="000000"/>
                <w:sz w:val="20"/>
                <w:szCs w:val="20"/>
              </w:rPr>
              <w:t>event</w:t>
            </w:r>
          </w:p>
        </w:tc>
        <w:tc>
          <w:tcPr>
            <w:tcW w:w="2390" w:type="dxa"/>
          </w:tcPr>
          <w:p w14:paraId="0574FCA2" w14:textId="77777777" w:rsidR="00582DE5" w:rsidRDefault="00582DE5" w:rsidP="00145DED">
            <w:r w:rsidRPr="00B9016F">
              <w:t>eventIdentifierValue</w:t>
            </w:r>
          </w:p>
        </w:tc>
        <w:tc>
          <w:tcPr>
            <w:tcW w:w="2320" w:type="dxa"/>
          </w:tcPr>
          <w:p w14:paraId="740C9682" w14:textId="77777777" w:rsidR="00582DE5" w:rsidRDefault="00582DE5" w:rsidP="00145DED">
            <w:r w:rsidRPr="00E76761">
              <w:t>Redeposit</w:t>
            </w:r>
            <w:r>
              <w:t>_01</w:t>
            </w:r>
          </w:p>
        </w:tc>
        <w:tc>
          <w:tcPr>
            <w:tcW w:w="2214" w:type="dxa"/>
          </w:tcPr>
          <w:p w14:paraId="21F6FA41" w14:textId="77777777" w:rsidR="00582DE5" w:rsidRDefault="00582DE5" w:rsidP="00145DED"/>
        </w:tc>
        <w:tc>
          <w:tcPr>
            <w:tcW w:w="2071" w:type="dxa"/>
          </w:tcPr>
          <w:p w14:paraId="1AEB615D" w14:textId="77777777" w:rsidR="00582DE5" w:rsidRDefault="00582DE5" w:rsidP="00145DED"/>
        </w:tc>
      </w:tr>
      <w:tr w:rsidR="00582DE5" w14:paraId="6B350436" w14:textId="77777777" w:rsidTr="009762A3">
        <w:tc>
          <w:tcPr>
            <w:tcW w:w="1573" w:type="dxa"/>
          </w:tcPr>
          <w:p w14:paraId="315C50C3" w14:textId="77777777" w:rsidR="00582DE5" w:rsidRPr="00303794" w:rsidRDefault="00582DE5" w:rsidP="00145DED">
            <w:pPr>
              <w:rPr>
                <w:rFonts w:ascii="Verdana" w:hAnsi="Verdana"/>
                <w:color w:val="000000"/>
                <w:sz w:val="20"/>
                <w:szCs w:val="20"/>
              </w:rPr>
            </w:pPr>
            <w:r w:rsidRPr="009A2FD7">
              <w:t>digiprovMD</w:t>
            </w:r>
          </w:p>
        </w:tc>
        <w:tc>
          <w:tcPr>
            <w:tcW w:w="3724" w:type="dxa"/>
          </w:tcPr>
          <w:p w14:paraId="3D9314F8" w14:textId="77777777" w:rsidR="00582DE5" w:rsidRDefault="00582DE5" w:rsidP="00145DED">
            <w:pPr>
              <w:rPr>
                <w:rFonts w:ascii="Verdana" w:hAnsi="Verdana"/>
                <w:color w:val="000000"/>
                <w:sz w:val="20"/>
                <w:szCs w:val="20"/>
              </w:rPr>
            </w:pPr>
            <w:r>
              <w:rPr>
                <w:rFonts w:ascii="Verdana" w:hAnsi="Verdana"/>
                <w:color w:val="000000"/>
                <w:sz w:val="20"/>
                <w:szCs w:val="20"/>
              </w:rPr>
              <w:t>event</w:t>
            </w:r>
          </w:p>
        </w:tc>
        <w:tc>
          <w:tcPr>
            <w:tcW w:w="2390" w:type="dxa"/>
          </w:tcPr>
          <w:p w14:paraId="4E98368D" w14:textId="77777777" w:rsidR="00582DE5" w:rsidRPr="00322787" w:rsidRDefault="00582DE5" w:rsidP="00145DED">
            <w:pPr>
              <w:rPr>
                <w:rFonts w:ascii="Verdana" w:hAnsi="Verdana"/>
                <w:color w:val="000000"/>
                <w:sz w:val="20"/>
                <w:szCs w:val="20"/>
              </w:rPr>
            </w:pPr>
            <w:r w:rsidRPr="00E76761">
              <w:rPr>
                <w:rFonts w:ascii="Verdana" w:hAnsi="Verdana"/>
                <w:color w:val="000000"/>
                <w:sz w:val="20"/>
                <w:szCs w:val="20"/>
              </w:rPr>
              <w:t>eventType</w:t>
            </w:r>
          </w:p>
        </w:tc>
        <w:tc>
          <w:tcPr>
            <w:tcW w:w="2320" w:type="dxa"/>
          </w:tcPr>
          <w:p w14:paraId="40718B80" w14:textId="77777777" w:rsidR="00582DE5" w:rsidRPr="007D2095" w:rsidRDefault="00582DE5" w:rsidP="00145DED">
            <w:r w:rsidRPr="00E76761">
              <w:t>CREATION</w:t>
            </w:r>
          </w:p>
        </w:tc>
        <w:tc>
          <w:tcPr>
            <w:tcW w:w="2214" w:type="dxa"/>
          </w:tcPr>
          <w:p w14:paraId="5F0183E4" w14:textId="77777777" w:rsidR="00582DE5" w:rsidRDefault="00582DE5" w:rsidP="00145DED"/>
        </w:tc>
        <w:tc>
          <w:tcPr>
            <w:tcW w:w="2071" w:type="dxa"/>
          </w:tcPr>
          <w:p w14:paraId="582DAC3A" w14:textId="77777777" w:rsidR="00582DE5" w:rsidRDefault="00582DE5" w:rsidP="00145DED"/>
        </w:tc>
      </w:tr>
      <w:tr w:rsidR="00582DE5" w14:paraId="549729C4" w14:textId="77777777" w:rsidTr="009762A3">
        <w:tc>
          <w:tcPr>
            <w:tcW w:w="1573" w:type="dxa"/>
          </w:tcPr>
          <w:p w14:paraId="6BEF6EF8" w14:textId="77777777" w:rsidR="00582DE5" w:rsidRPr="00303794" w:rsidRDefault="00582DE5" w:rsidP="00145DED">
            <w:pPr>
              <w:rPr>
                <w:rFonts w:ascii="Verdana" w:hAnsi="Verdana"/>
                <w:color w:val="000000"/>
                <w:sz w:val="20"/>
                <w:szCs w:val="20"/>
              </w:rPr>
            </w:pPr>
            <w:r w:rsidRPr="009A2FD7">
              <w:t>digiprovMD</w:t>
            </w:r>
          </w:p>
        </w:tc>
        <w:tc>
          <w:tcPr>
            <w:tcW w:w="3724" w:type="dxa"/>
          </w:tcPr>
          <w:p w14:paraId="5B811AE6"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02F1DEAC" w14:textId="77777777" w:rsidR="00582DE5" w:rsidRPr="00322787" w:rsidRDefault="00582DE5" w:rsidP="00145DED">
            <w:pPr>
              <w:rPr>
                <w:rFonts w:ascii="Verdana" w:hAnsi="Verdana"/>
                <w:color w:val="000000"/>
                <w:sz w:val="20"/>
                <w:szCs w:val="20"/>
              </w:rPr>
            </w:pPr>
            <w:r w:rsidRPr="00E76761">
              <w:rPr>
                <w:rFonts w:ascii="Verdana" w:hAnsi="Verdana"/>
                <w:color w:val="000000"/>
                <w:sz w:val="20"/>
                <w:szCs w:val="20"/>
              </w:rPr>
              <w:t>eventDescription</w:t>
            </w:r>
          </w:p>
        </w:tc>
        <w:tc>
          <w:tcPr>
            <w:tcW w:w="2320" w:type="dxa"/>
          </w:tcPr>
          <w:p w14:paraId="13F81C4B" w14:textId="77777777" w:rsidR="00582DE5" w:rsidRPr="007D2095" w:rsidRDefault="00582DE5" w:rsidP="00145DED">
            <w:r w:rsidRPr="00E76761">
              <w:t>Provenance Note for Content Redeposit</w:t>
            </w:r>
          </w:p>
        </w:tc>
        <w:tc>
          <w:tcPr>
            <w:tcW w:w="2214" w:type="dxa"/>
          </w:tcPr>
          <w:p w14:paraId="30621861" w14:textId="77777777" w:rsidR="00582DE5" w:rsidRDefault="00582DE5" w:rsidP="00145DED"/>
        </w:tc>
        <w:tc>
          <w:tcPr>
            <w:tcW w:w="2071" w:type="dxa"/>
          </w:tcPr>
          <w:p w14:paraId="3E4E1562" w14:textId="77777777" w:rsidR="00582DE5" w:rsidRDefault="00582DE5" w:rsidP="00145DED"/>
        </w:tc>
      </w:tr>
      <w:tr w:rsidR="00582DE5" w14:paraId="1E62735F" w14:textId="77777777" w:rsidTr="009762A3">
        <w:tc>
          <w:tcPr>
            <w:tcW w:w="1573" w:type="dxa"/>
          </w:tcPr>
          <w:p w14:paraId="462A23E3" w14:textId="77777777" w:rsidR="00582DE5" w:rsidRPr="00303794" w:rsidRDefault="00582DE5" w:rsidP="00145DED">
            <w:pPr>
              <w:rPr>
                <w:rFonts w:ascii="Verdana" w:hAnsi="Verdana"/>
                <w:color w:val="000000"/>
                <w:sz w:val="20"/>
                <w:szCs w:val="20"/>
              </w:rPr>
            </w:pPr>
            <w:r w:rsidRPr="009A2FD7">
              <w:t>digiprovMD</w:t>
            </w:r>
          </w:p>
        </w:tc>
        <w:tc>
          <w:tcPr>
            <w:tcW w:w="3724" w:type="dxa"/>
          </w:tcPr>
          <w:p w14:paraId="59AF9394"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3FBD85FC" w14:textId="77777777" w:rsidR="00582DE5" w:rsidRPr="00322787" w:rsidRDefault="00582DE5" w:rsidP="00145DED">
            <w:pPr>
              <w:rPr>
                <w:rFonts w:ascii="Verdana" w:hAnsi="Verdana"/>
                <w:color w:val="000000"/>
                <w:sz w:val="20"/>
                <w:szCs w:val="20"/>
              </w:rPr>
            </w:pPr>
            <w:r w:rsidRPr="00E76761">
              <w:rPr>
                <w:rFonts w:ascii="Verdana" w:hAnsi="Verdana"/>
                <w:color w:val="000000"/>
                <w:sz w:val="20"/>
                <w:szCs w:val="20"/>
              </w:rPr>
              <w:t>eventDateTime</w:t>
            </w:r>
          </w:p>
        </w:tc>
        <w:tc>
          <w:tcPr>
            <w:tcW w:w="2320" w:type="dxa"/>
          </w:tcPr>
          <w:p w14:paraId="64C9D9A1" w14:textId="77777777" w:rsidR="00582DE5" w:rsidRPr="007D2095" w:rsidRDefault="00582DE5" w:rsidP="00145DED">
            <w:r>
              <w:t>Date of SIP generation</w:t>
            </w:r>
          </w:p>
        </w:tc>
        <w:tc>
          <w:tcPr>
            <w:tcW w:w="2214" w:type="dxa"/>
          </w:tcPr>
          <w:p w14:paraId="2EAEE176" w14:textId="77777777" w:rsidR="00582DE5" w:rsidRDefault="00582DE5" w:rsidP="00145DED"/>
        </w:tc>
        <w:tc>
          <w:tcPr>
            <w:tcW w:w="2071" w:type="dxa"/>
          </w:tcPr>
          <w:p w14:paraId="060C3BE5" w14:textId="77777777" w:rsidR="00582DE5" w:rsidRDefault="00582DE5" w:rsidP="00145DED"/>
        </w:tc>
      </w:tr>
      <w:tr w:rsidR="00582DE5" w14:paraId="45F6BBBE" w14:textId="77777777" w:rsidTr="009762A3">
        <w:tc>
          <w:tcPr>
            <w:tcW w:w="1573" w:type="dxa"/>
          </w:tcPr>
          <w:p w14:paraId="41F0B94F" w14:textId="77777777" w:rsidR="00582DE5" w:rsidRPr="00303794" w:rsidRDefault="00582DE5" w:rsidP="00145DED">
            <w:pPr>
              <w:rPr>
                <w:rFonts w:ascii="Verdana" w:hAnsi="Verdana"/>
                <w:color w:val="000000"/>
                <w:sz w:val="20"/>
                <w:szCs w:val="20"/>
              </w:rPr>
            </w:pPr>
            <w:r w:rsidRPr="009A2FD7">
              <w:t>digiprovMD</w:t>
            </w:r>
          </w:p>
        </w:tc>
        <w:tc>
          <w:tcPr>
            <w:tcW w:w="3724" w:type="dxa"/>
          </w:tcPr>
          <w:p w14:paraId="4B01F593"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2536D522" w14:textId="77777777" w:rsidR="00582DE5" w:rsidRPr="00E76761" w:rsidRDefault="00582DE5" w:rsidP="00145DED">
            <w:pPr>
              <w:rPr>
                <w:rFonts w:ascii="Verdana" w:hAnsi="Verdana"/>
                <w:color w:val="000000"/>
                <w:sz w:val="20"/>
                <w:szCs w:val="20"/>
              </w:rPr>
            </w:pPr>
            <w:r w:rsidRPr="00E76761">
              <w:rPr>
                <w:rFonts w:ascii="Verdana" w:hAnsi="Verdana"/>
                <w:color w:val="000000"/>
                <w:sz w:val="20"/>
                <w:szCs w:val="20"/>
              </w:rPr>
              <w:t>eventOutcome1</w:t>
            </w:r>
          </w:p>
        </w:tc>
        <w:tc>
          <w:tcPr>
            <w:tcW w:w="2320" w:type="dxa"/>
          </w:tcPr>
          <w:p w14:paraId="439B2CD4" w14:textId="77777777" w:rsidR="00582DE5" w:rsidRPr="007D2095" w:rsidRDefault="00582DE5" w:rsidP="00145DED">
            <w:r w:rsidRPr="00E76761">
              <w:t>SUCCESS</w:t>
            </w:r>
          </w:p>
        </w:tc>
        <w:tc>
          <w:tcPr>
            <w:tcW w:w="2214" w:type="dxa"/>
          </w:tcPr>
          <w:p w14:paraId="331392B0" w14:textId="77777777" w:rsidR="00582DE5" w:rsidRDefault="00582DE5" w:rsidP="00145DED"/>
        </w:tc>
        <w:tc>
          <w:tcPr>
            <w:tcW w:w="2071" w:type="dxa"/>
          </w:tcPr>
          <w:p w14:paraId="10EF4355" w14:textId="77777777" w:rsidR="00582DE5" w:rsidRDefault="00582DE5" w:rsidP="00145DED"/>
        </w:tc>
      </w:tr>
      <w:tr w:rsidR="00582DE5" w14:paraId="0CB5E9CB" w14:textId="77777777" w:rsidTr="009762A3">
        <w:tc>
          <w:tcPr>
            <w:tcW w:w="1573" w:type="dxa"/>
          </w:tcPr>
          <w:p w14:paraId="258D33C7" w14:textId="77777777" w:rsidR="00582DE5" w:rsidRPr="00303794" w:rsidRDefault="00582DE5" w:rsidP="00145DED">
            <w:pPr>
              <w:rPr>
                <w:rFonts w:ascii="Verdana" w:hAnsi="Verdana"/>
                <w:color w:val="000000"/>
                <w:sz w:val="20"/>
                <w:szCs w:val="20"/>
              </w:rPr>
            </w:pPr>
            <w:r w:rsidRPr="009A2FD7">
              <w:t>digiprovMD</w:t>
            </w:r>
          </w:p>
        </w:tc>
        <w:tc>
          <w:tcPr>
            <w:tcW w:w="3724" w:type="dxa"/>
          </w:tcPr>
          <w:p w14:paraId="35082545"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148AA8F4" w14:textId="77777777" w:rsidR="00582DE5" w:rsidRPr="00E76761" w:rsidRDefault="00582DE5" w:rsidP="00145DED">
            <w:pPr>
              <w:rPr>
                <w:rFonts w:ascii="Verdana" w:hAnsi="Verdana"/>
                <w:color w:val="000000"/>
                <w:sz w:val="20"/>
                <w:szCs w:val="20"/>
              </w:rPr>
            </w:pPr>
            <w:r w:rsidRPr="00E76761">
              <w:rPr>
                <w:rFonts w:ascii="Verdana" w:hAnsi="Verdana"/>
                <w:color w:val="000000"/>
                <w:sz w:val="20"/>
                <w:szCs w:val="20"/>
              </w:rPr>
              <w:t>eventOutcomeDetail1</w:t>
            </w:r>
          </w:p>
        </w:tc>
        <w:tc>
          <w:tcPr>
            <w:tcW w:w="2320" w:type="dxa"/>
          </w:tcPr>
          <w:p w14:paraId="268046CC" w14:textId="77777777" w:rsidR="00582DE5" w:rsidRPr="007D2095" w:rsidRDefault="00582DE5" w:rsidP="00145DED">
            <w:r w:rsidRPr="00E76761">
              <w:t>Content redeposited to correct Structure Map ID errors.</w:t>
            </w:r>
            <w:r>
              <w:t xml:space="preserve"> </w:t>
            </w:r>
          </w:p>
        </w:tc>
        <w:tc>
          <w:tcPr>
            <w:tcW w:w="2214" w:type="dxa"/>
          </w:tcPr>
          <w:p w14:paraId="2228D5C1" w14:textId="77777777" w:rsidR="00582DE5" w:rsidRDefault="00582DE5" w:rsidP="00145DED"/>
        </w:tc>
        <w:tc>
          <w:tcPr>
            <w:tcW w:w="2071" w:type="dxa"/>
          </w:tcPr>
          <w:p w14:paraId="139D1832" w14:textId="77777777" w:rsidR="00582DE5" w:rsidRDefault="00582DE5" w:rsidP="00145DED"/>
        </w:tc>
      </w:tr>
      <w:tr w:rsidR="009762A3" w14:paraId="0BE03545" w14:textId="77777777" w:rsidTr="009762A3">
        <w:tc>
          <w:tcPr>
            <w:tcW w:w="1573" w:type="dxa"/>
          </w:tcPr>
          <w:p w14:paraId="39D6C9FE" w14:textId="32DB2CB3" w:rsidR="009762A3" w:rsidRPr="009A2FD7" w:rsidRDefault="009762A3" w:rsidP="009762A3">
            <w:r w:rsidRPr="009A2FD7">
              <w:t>digiprovMD</w:t>
            </w:r>
          </w:p>
        </w:tc>
        <w:tc>
          <w:tcPr>
            <w:tcW w:w="3724" w:type="dxa"/>
          </w:tcPr>
          <w:p w14:paraId="000FE66D" w14:textId="1D4EAB7E" w:rsidR="009762A3" w:rsidRPr="008370F6" w:rsidRDefault="009762A3" w:rsidP="009762A3">
            <w:pPr>
              <w:rPr>
                <w:rFonts w:ascii="Verdana" w:hAnsi="Verdana"/>
                <w:color w:val="000000"/>
                <w:sz w:val="20"/>
                <w:szCs w:val="20"/>
              </w:rPr>
            </w:pPr>
            <w:r w:rsidRPr="008370F6">
              <w:rPr>
                <w:rFonts w:ascii="Verdana" w:hAnsi="Verdana"/>
                <w:color w:val="000000"/>
                <w:sz w:val="20"/>
                <w:szCs w:val="20"/>
              </w:rPr>
              <w:t>event</w:t>
            </w:r>
          </w:p>
        </w:tc>
        <w:tc>
          <w:tcPr>
            <w:tcW w:w="2390" w:type="dxa"/>
          </w:tcPr>
          <w:p w14:paraId="7D078C35" w14:textId="77777777" w:rsidR="009762A3" w:rsidRPr="001D0D3E" w:rsidRDefault="009762A3" w:rsidP="009762A3">
            <w:pPr>
              <w:rPr>
                <w:rFonts w:ascii="Verdana" w:hAnsi="Verdana"/>
                <w:color w:val="000000"/>
                <w:sz w:val="20"/>
                <w:szCs w:val="20"/>
              </w:rPr>
            </w:pPr>
            <w:r w:rsidRPr="001D0D3E">
              <w:rPr>
                <w:rFonts w:ascii="Verdana" w:hAnsi="Verdana"/>
                <w:color w:val="000000"/>
                <w:sz w:val="20"/>
                <w:szCs w:val="20"/>
              </w:rPr>
              <w:t>event Outcome Detail Extension1</w:t>
            </w:r>
          </w:p>
          <w:p w14:paraId="259AB854" w14:textId="77777777" w:rsidR="009762A3" w:rsidRPr="00E76761" w:rsidRDefault="009762A3" w:rsidP="009762A3">
            <w:pPr>
              <w:rPr>
                <w:rFonts w:ascii="Verdana" w:hAnsi="Verdana"/>
                <w:color w:val="000000"/>
                <w:sz w:val="20"/>
                <w:szCs w:val="20"/>
              </w:rPr>
            </w:pPr>
          </w:p>
        </w:tc>
        <w:tc>
          <w:tcPr>
            <w:tcW w:w="2320" w:type="dxa"/>
          </w:tcPr>
          <w:p w14:paraId="3B9E455C" w14:textId="77777777" w:rsidR="009762A3" w:rsidRPr="00E76761" w:rsidRDefault="009762A3" w:rsidP="009762A3">
            <w:r>
              <w:t xml:space="preserve">Original IE created </w:t>
            </w:r>
            <w:r w:rsidRPr="001D0D3E">
              <w:rPr>
                <w:b/>
              </w:rPr>
              <w:t>(unique date)</w:t>
            </w:r>
          </w:p>
        </w:tc>
        <w:tc>
          <w:tcPr>
            <w:tcW w:w="2214" w:type="dxa"/>
          </w:tcPr>
          <w:p w14:paraId="41D7A1E7" w14:textId="77777777" w:rsidR="009762A3" w:rsidRDefault="009762A3" w:rsidP="009762A3">
            <w:r>
              <w:t>Input spreadsheet col = IE Creation Date</w:t>
            </w:r>
          </w:p>
        </w:tc>
        <w:tc>
          <w:tcPr>
            <w:tcW w:w="2071" w:type="dxa"/>
          </w:tcPr>
          <w:p w14:paraId="086AFFB3" w14:textId="77777777" w:rsidR="009762A3" w:rsidRDefault="009762A3" w:rsidP="009762A3">
            <w:r w:rsidRPr="00900E51">
              <w:t>29/05/2009</w:t>
            </w:r>
          </w:p>
        </w:tc>
      </w:tr>
    </w:tbl>
    <w:p w14:paraId="3368573B" w14:textId="78C68E6A" w:rsidR="00582DE5" w:rsidRDefault="00582DE5" w:rsidP="00582DE5">
      <w:pPr>
        <w:keepLines w:val="0"/>
        <w:rPr>
          <w:b/>
        </w:rPr>
      </w:pPr>
    </w:p>
    <w:p w14:paraId="1C88BD73" w14:textId="77777777" w:rsidR="00FB42DD" w:rsidRPr="00D80CEE" w:rsidRDefault="00FB42DD" w:rsidP="00FB42DD">
      <w:pPr>
        <w:keepLines w:val="0"/>
        <w:rPr>
          <w:b/>
        </w:rPr>
      </w:pPr>
      <w:r w:rsidRPr="00D80CEE">
        <w:rPr>
          <w:b/>
        </w:rPr>
        <w:t xml:space="preserve">Rep – DNX following data to be populated </w:t>
      </w:r>
    </w:p>
    <w:p w14:paraId="44D897F4" w14:textId="77777777" w:rsidR="00FB42DD" w:rsidRDefault="00FB42DD" w:rsidP="00FB42DD">
      <w:r>
        <w:t>Rep1 – the Preservation Master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FB42DD" w14:paraId="33F2060C" w14:textId="77777777" w:rsidTr="00FB42DD">
        <w:trPr>
          <w:cnfStyle w:val="100000000000" w:firstRow="1" w:lastRow="0" w:firstColumn="0" w:lastColumn="0" w:oddVBand="0" w:evenVBand="0" w:oddHBand="0" w:evenHBand="0" w:firstRowFirstColumn="0" w:firstRowLastColumn="0" w:lastRowFirstColumn="0" w:lastRowLastColumn="0"/>
        </w:trPr>
        <w:tc>
          <w:tcPr>
            <w:tcW w:w="1499" w:type="dxa"/>
          </w:tcPr>
          <w:p w14:paraId="444A47CD" w14:textId="77777777" w:rsidR="00FB42DD" w:rsidRDefault="00FB42DD" w:rsidP="00145DED">
            <w:r>
              <w:t>METS section</w:t>
            </w:r>
          </w:p>
        </w:tc>
        <w:tc>
          <w:tcPr>
            <w:tcW w:w="3297" w:type="dxa"/>
          </w:tcPr>
          <w:p w14:paraId="70B16D58" w14:textId="77777777" w:rsidR="00FB42DD" w:rsidRDefault="00FB42DD" w:rsidP="00145DED">
            <w:r>
              <w:t>DNX Section</w:t>
            </w:r>
          </w:p>
        </w:tc>
        <w:tc>
          <w:tcPr>
            <w:tcW w:w="2623" w:type="dxa"/>
          </w:tcPr>
          <w:p w14:paraId="61BCBC0F" w14:textId="77777777" w:rsidR="00FB42DD" w:rsidRDefault="00FB42DD" w:rsidP="00145DED">
            <w:r>
              <w:t>DNX Element</w:t>
            </w:r>
          </w:p>
        </w:tc>
        <w:tc>
          <w:tcPr>
            <w:tcW w:w="2738" w:type="dxa"/>
          </w:tcPr>
          <w:p w14:paraId="2087654A" w14:textId="77777777" w:rsidR="00FB42DD" w:rsidRDefault="00FB42DD" w:rsidP="00145DED">
            <w:r>
              <w:t>Data Value</w:t>
            </w:r>
          </w:p>
        </w:tc>
        <w:tc>
          <w:tcPr>
            <w:tcW w:w="2076" w:type="dxa"/>
          </w:tcPr>
          <w:p w14:paraId="0545998F" w14:textId="77777777" w:rsidR="00FB42DD" w:rsidRDefault="00FB42DD" w:rsidP="00145DED">
            <w:r>
              <w:t>Unique Value Source</w:t>
            </w:r>
          </w:p>
        </w:tc>
        <w:tc>
          <w:tcPr>
            <w:tcW w:w="2103" w:type="dxa"/>
          </w:tcPr>
          <w:p w14:paraId="5A20B5F9" w14:textId="77777777" w:rsidR="00FB42DD" w:rsidRDefault="00FB42DD" w:rsidP="00145DED">
            <w:r>
              <w:t>Example</w:t>
            </w:r>
          </w:p>
        </w:tc>
      </w:tr>
      <w:tr w:rsidR="00FB42DD" w14:paraId="43411430" w14:textId="77777777" w:rsidTr="00FB42DD">
        <w:tc>
          <w:tcPr>
            <w:tcW w:w="1499" w:type="dxa"/>
          </w:tcPr>
          <w:p w14:paraId="66DEC61C" w14:textId="77777777" w:rsidR="00FB42DD" w:rsidRPr="006D519B" w:rsidRDefault="00FB42DD" w:rsidP="00145DED">
            <w:r>
              <w:t>techMD</w:t>
            </w:r>
          </w:p>
        </w:tc>
        <w:tc>
          <w:tcPr>
            <w:tcW w:w="3297" w:type="dxa"/>
          </w:tcPr>
          <w:p w14:paraId="0B631284" w14:textId="77777777" w:rsidR="00FB42DD" w:rsidRDefault="00FB42DD" w:rsidP="00145DED">
            <w:r w:rsidRPr="006D519B">
              <w:t>generalRepCharacteristics</w:t>
            </w:r>
          </w:p>
        </w:tc>
        <w:tc>
          <w:tcPr>
            <w:tcW w:w="2623" w:type="dxa"/>
          </w:tcPr>
          <w:p w14:paraId="72CA0C78" w14:textId="77777777" w:rsidR="00FB42DD" w:rsidRDefault="00FB42DD" w:rsidP="00145DED">
            <w:r w:rsidRPr="006D519B">
              <w:t>preservationType</w:t>
            </w:r>
          </w:p>
        </w:tc>
        <w:tc>
          <w:tcPr>
            <w:tcW w:w="2738" w:type="dxa"/>
          </w:tcPr>
          <w:p w14:paraId="4C4D527A" w14:textId="77777777" w:rsidR="00FB42DD" w:rsidRDefault="00FB42DD" w:rsidP="00145DED">
            <w:r w:rsidRPr="006D519B">
              <w:t>PRESERVATION_MASTER</w:t>
            </w:r>
          </w:p>
        </w:tc>
        <w:tc>
          <w:tcPr>
            <w:tcW w:w="2076" w:type="dxa"/>
          </w:tcPr>
          <w:p w14:paraId="4D61E7F6" w14:textId="77777777" w:rsidR="00FB42DD" w:rsidRDefault="00FB42DD" w:rsidP="00145DED"/>
        </w:tc>
        <w:tc>
          <w:tcPr>
            <w:tcW w:w="2103" w:type="dxa"/>
          </w:tcPr>
          <w:p w14:paraId="400CB9CF" w14:textId="77777777" w:rsidR="00FB42DD" w:rsidRDefault="00FB42DD" w:rsidP="00145DED"/>
        </w:tc>
      </w:tr>
      <w:tr w:rsidR="00FB42DD" w14:paraId="2A4D0E4A" w14:textId="77777777" w:rsidTr="00FB42DD">
        <w:tc>
          <w:tcPr>
            <w:tcW w:w="1499" w:type="dxa"/>
          </w:tcPr>
          <w:p w14:paraId="32B0550C" w14:textId="77777777" w:rsidR="00FB42DD" w:rsidRPr="006D519B" w:rsidRDefault="00FB42DD" w:rsidP="00145DED">
            <w:r>
              <w:t>techMD</w:t>
            </w:r>
          </w:p>
        </w:tc>
        <w:tc>
          <w:tcPr>
            <w:tcW w:w="3297" w:type="dxa"/>
          </w:tcPr>
          <w:p w14:paraId="31BB7E82" w14:textId="77777777" w:rsidR="00FB42DD" w:rsidRDefault="00FB42DD" w:rsidP="00145DED">
            <w:pPr>
              <w:rPr>
                <w:rFonts w:ascii="Verdana" w:hAnsi="Verdana"/>
                <w:color w:val="000000"/>
                <w:sz w:val="20"/>
                <w:szCs w:val="20"/>
              </w:rPr>
            </w:pPr>
            <w:r w:rsidRPr="006D519B">
              <w:t>generalRepCharacteristics</w:t>
            </w:r>
          </w:p>
        </w:tc>
        <w:tc>
          <w:tcPr>
            <w:tcW w:w="2623" w:type="dxa"/>
          </w:tcPr>
          <w:p w14:paraId="00F11035" w14:textId="77777777" w:rsidR="00FB42DD" w:rsidRDefault="00FB42DD" w:rsidP="00145DED">
            <w:pPr>
              <w:rPr>
                <w:rFonts w:ascii="Verdana" w:hAnsi="Verdana"/>
                <w:color w:val="000000"/>
                <w:sz w:val="20"/>
                <w:szCs w:val="20"/>
              </w:rPr>
            </w:pPr>
            <w:r w:rsidRPr="009A1230">
              <w:rPr>
                <w:rFonts w:ascii="Verdana" w:hAnsi="Verdana"/>
                <w:color w:val="000000"/>
                <w:sz w:val="20"/>
                <w:szCs w:val="20"/>
              </w:rPr>
              <w:t>usageType</w:t>
            </w:r>
          </w:p>
        </w:tc>
        <w:tc>
          <w:tcPr>
            <w:tcW w:w="2738" w:type="dxa"/>
          </w:tcPr>
          <w:p w14:paraId="3B075F9A" w14:textId="77777777" w:rsidR="00FB42DD" w:rsidRDefault="00FB42DD" w:rsidP="00145DED">
            <w:r>
              <w:t>VIEW</w:t>
            </w:r>
          </w:p>
        </w:tc>
        <w:tc>
          <w:tcPr>
            <w:tcW w:w="2076" w:type="dxa"/>
          </w:tcPr>
          <w:p w14:paraId="24EB6014" w14:textId="77777777" w:rsidR="00FB42DD" w:rsidRDefault="00FB42DD" w:rsidP="00145DED"/>
        </w:tc>
        <w:tc>
          <w:tcPr>
            <w:tcW w:w="2103" w:type="dxa"/>
          </w:tcPr>
          <w:p w14:paraId="74D1A8FE" w14:textId="77777777" w:rsidR="00FB42DD" w:rsidRDefault="00FB42DD" w:rsidP="00145DED"/>
        </w:tc>
      </w:tr>
      <w:tr w:rsidR="00FB42DD" w14:paraId="7E91B806" w14:textId="77777777" w:rsidTr="00FB42DD">
        <w:tc>
          <w:tcPr>
            <w:tcW w:w="1499" w:type="dxa"/>
          </w:tcPr>
          <w:p w14:paraId="6929E3A7" w14:textId="77777777" w:rsidR="00FB42DD" w:rsidRPr="006D519B" w:rsidRDefault="00FB42DD" w:rsidP="00145DED">
            <w:r>
              <w:t>techMD</w:t>
            </w:r>
          </w:p>
        </w:tc>
        <w:tc>
          <w:tcPr>
            <w:tcW w:w="3297" w:type="dxa"/>
          </w:tcPr>
          <w:p w14:paraId="070F7568" w14:textId="77777777" w:rsidR="00FB42DD" w:rsidRDefault="00FB42DD" w:rsidP="00145DED">
            <w:pPr>
              <w:rPr>
                <w:rFonts w:ascii="Verdana" w:hAnsi="Verdana"/>
                <w:color w:val="000000"/>
                <w:sz w:val="20"/>
                <w:szCs w:val="20"/>
              </w:rPr>
            </w:pPr>
            <w:r w:rsidRPr="006D519B">
              <w:t>generalRepCharacteristics</w:t>
            </w:r>
          </w:p>
        </w:tc>
        <w:tc>
          <w:tcPr>
            <w:tcW w:w="2623" w:type="dxa"/>
          </w:tcPr>
          <w:p w14:paraId="7717D44B" w14:textId="77777777" w:rsidR="00FB42DD" w:rsidRDefault="00FB42DD" w:rsidP="00145DED">
            <w:pPr>
              <w:rPr>
                <w:rFonts w:ascii="Verdana" w:hAnsi="Verdana"/>
                <w:color w:val="000000"/>
                <w:sz w:val="20"/>
                <w:szCs w:val="20"/>
              </w:rPr>
            </w:pPr>
            <w:r w:rsidRPr="00900E51">
              <w:t>DigitalOriginal</w:t>
            </w:r>
          </w:p>
        </w:tc>
        <w:tc>
          <w:tcPr>
            <w:tcW w:w="2738" w:type="dxa"/>
          </w:tcPr>
          <w:p w14:paraId="68384651" w14:textId="77777777" w:rsidR="00FB42DD" w:rsidRDefault="00FB42DD" w:rsidP="00145DED">
            <w:r>
              <w:t>True</w:t>
            </w:r>
          </w:p>
        </w:tc>
        <w:tc>
          <w:tcPr>
            <w:tcW w:w="2076" w:type="dxa"/>
          </w:tcPr>
          <w:p w14:paraId="51EE820B" w14:textId="77777777" w:rsidR="00FB42DD" w:rsidRDefault="00FB42DD" w:rsidP="00145DED"/>
        </w:tc>
        <w:tc>
          <w:tcPr>
            <w:tcW w:w="2103" w:type="dxa"/>
          </w:tcPr>
          <w:p w14:paraId="45FFBA0F" w14:textId="77777777" w:rsidR="00FB42DD" w:rsidRDefault="00FB42DD" w:rsidP="00145DED"/>
        </w:tc>
      </w:tr>
      <w:tr w:rsidR="00FB42DD" w14:paraId="1A6A2974" w14:textId="77777777" w:rsidTr="00FB42DD">
        <w:tc>
          <w:tcPr>
            <w:tcW w:w="1499" w:type="dxa"/>
          </w:tcPr>
          <w:p w14:paraId="5DAEDEC3" w14:textId="77777777" w:rsidR="00FB42DD" w:rsidRDefault="00FB42DD" w:rsidP="00145DED">
            <w:r>
              <w:t>techMD</w:t>
            </w:r>
          </w:p>
        </w:tc>
        <w:tc>
          <w:tcPr>
            <w:tcW w:w="3297" w:type="dxa"/>
          </w:tcPr>
          <w:p w14:paraId="18A4CDD0" w14:textId="77777777" w:rsidR="00FB42DD" w:rsidRPr="006D519B" w:rsidRDefault="00FB42DD" w:rsidP="00145DED">
            <w:r w:rsidRPr="006D519B">
              <w:t>generalRepCharacteristics</w:t>
            </w:r>
          </w:p>
        </w:tc>
        <w:tc>
          <w:tcPr>
            <w:tcW w:w="2623" w:type="dxa"/>
          </w:tcPr>
          <w:p w14:paraId="0578586B" w14:textId="77777777" w:rsidR="00FB42DD" w:rsidRPr="00900E51" w:rsidRDefault="00FB42DD" w:rsidP="00145DED">
            <w:r w:rsidRPr="00900E51">
              <w:t>RevisionNumber</w:t>
            </w:r>
          </w:p>
        </w:tc>
        <w:tc>
          <w:tcPr>
            <w:tcW w:w="2738" w:type="dxa"/>
          </w:tcPr>
          <w:p w14:paraId="74E4A8A8" w14:textId="77777777" w:rsidR="00FB42DD" w:rsidRDefault="00FB42DD" w:rsidP="00145DED">
            <w:r>
              <w:t>1</w:t>
            </w:r>
          </w:p>
        </w:tc>
        <w:tc>
          <w:tcPr>
            <w:tcW w:w="2076" w:type="dxa"/>
          </w:tcPr>
          <w:p w14:paraId="0327202F" w14:textId="77777777" w:rsidR="00FB42DD" w:rsidRDefault="00FB42DD" w:rsidP="00145DED"/>
        </w:tc>
        <w:tc>
          <w:tcPr>
            <w:tcW w:w="2103" w:type="dxa"/>
          </w:tcPr>
          <w:p w14:paraId="0F0A54F6" w14:textId="77777777" w:rsidR="00FB42DD" w:rsidRDefault="00FB42DD" w:rsidP="00145DED"/>
        </w:tc>
      </w:tr>
    </w:tbl>
    <w:p w14:paraId="63645358" w14:textId="77777777" w:rsidR="00D95C71" w:rsidRDefault="00D95C71" w:rsidP="00FB42DD"/>
    <w:p w14:paraId="58DDE88D" w14:textId="77777777" w:rsidR="00D95C71" w:rsidRDefault="00D95C71">
      <w:pPr>
        <w:keepLines w:val="0"/>
        <w:rPr>
          <w:b/>
        </w:rPr>
      </w:pPr>
      <w:r>
        <w:rPr>
          <w:b/>
        </w:rPr>
        <w:br w:type="page"/>
      </w:r>
    </w:p>
    <w:p w14:paraId="28350BD7" w14:textId="1ADE2FD6" w:rsidR="00FB42DD" w:rsidRPr="00D80CEE" w:rsidRDefault="00FB42DD" w:rsidP="00FB42DD">
      <w:pPr>
        <w:rPr>
          <w:b/>
        </w:rPr>
      </w:pPr>
      <w:r>
        <w:rPr>
          <w:b/>
        </w:rPr>
        <w:t>File</w:t>
      </w:r>
      <w:r w:rsidRPr="00D80CEE">
        <w:rPr>
          <w:b/>
        </w:rPr>
        <w:t xml:space="preserve">– DNX following data to be populated </w:t>
      </w:r>
    </w:p>
    <w:p w14:paraId="1614069B" w14:textId="77777777" w:rsidR="00FB42DD" w:rsidRDefault="00FB42DD" w:rsidP="00FB42DD">
      <w:r>
        <w:t>Fid#-1 files (ie files that related to Rep1 Files the Preservation Master)</w:t>
      </w:r>
    </w:p>
    <w:tbl>
      <w:tblPr>
        <w:tblStyle w:val="DIATable"/>
        <w:tblW w:w="14194" w:type="dxa"/>
        <w:tblLook w:val="04A0" w:firstRow="1" w:lastRow="0" w:firstColumn="1" w:lastColumn="0" w:noHBand="0" w:noVBand="1"/>
      </w:tblPr>
      <w:tblGrid>
        <w:gridCol w:w="1055"/>
        <w:gridCol w:w="2601"/>
        <w:gridCol w:w="2060"/>
        <w:gridCol w:w="3174"/>
        <w:gridCol w:w="2130"/>
        <w:gridCol w:w="3174"/>
      </w:tblGrid>
      <w:tr w:rsidR="00FB42DD" w14:paraId="0DA651B5" w14:textId="77777777" w:rsidTr="009A1E9D">
        <w:trPr>
          <w:cnfStyle w:val="100000000000" w:firstRow="1" w:lastRow="0" w:firstColumn="0" w:lastColumn="0" w:oddVBand="0" w:evenVBand="0" w:oddHBand="0" w:evenHBand="0" w:firstRowFirstColumn="0" w:firstRowLastColumn="0" w:lastRowFirstColumn="0" w:lastRowLastColumn="0"/>
        </w:trPr>
        <w:tc>
          <w:tcPr>
            <w:tcW w:w="1055" w:type="dxa"/>
          </w:tcPr>
          <w:p w14:paraId="194E3770" w14:textId="77777777" w:rsidR="00FB42DD" w:rsidRDefault="00FB42DD" w:rsidP="00145DED">
            <w:r>
              <w:t>METS section</w:t>
            </w:r>
          </w:p>
        </w:tc>
        <w:tc>
          <w:tcPr>
            <w:tcW w:w="2601" w:type="dxa"/>
          </w:tcPr>
          <w:p w14:paraId="68B16FF8" w14:textId="77777777" w:rsidR="00FB42DD" w:rsidRDefault="00FB42DD" w:rsidP="00145DED">
            <w:r>
              <w:t>DNX Section</w:t>
            </w:r>
          </w:p>
        </w:tc>
        <w:tc>
          <w:tcPr>
            <w:tcW w:w="2060" w:type="dxa"/>
          </w:tcPr>
          <w:p w14:paraId="7A216457" w14:textId="77777777" w:rsidR="00FB42DD" w:rsidRDefault="00FB42DD" w:rsidP="00145DED">
            <w:r>
              <w:t>DNX Element</w:t>
            </w:r>
          </w:p>
        </w:tc>
        <w:tc>
          <w:tcPr>
            <w:tcW w:w="3174" w:type="dxa"/>
          </w:tcPr>
          <w:p w14:paraId="6E136958" w14:textId="77777777" w:rsidR="00FB42DD" w:rsidRDefault="00FB42DD" w:rsidP="00145DED">
            <w:r>
              <w:t>Data Value</w:t>
            </w:r>
          </w:p>
        </w:tc>
        <w:tc>
          <w:tcPr>
            <w:tcW w:w="2130" w:type="dxa"/>
          </w:tcPr>
          <w:p w14:paraId="79BD4C07" w14:textId="4746BEEF" w:rsidR="00FB42DD" w:rsidRDefault="00FB42DD" w:rsidP="00145DED">
            <w:r>
              <w:t>Source</w:t>
            </w:r>
          </w:p>
        </w:tc>
        <w:tc>
          <w:tcPr>
            <w:tcW w:w="3174" w:type="dxa"/>
          </w:tcPr>
          <w:p w14:paraId="6E1A9A82" w14:textId="77777777" w:rsidR="00FB42DD" w:rsidRDefault="00FB42DD" w:rsidP="00145DED">
            <w:r>
              <w:t>Example</w:t>
            </w:r>
          </w:p>
        </w:tc>
      </w:tr>
      <w:tr w:rsidR="00FB42DD" w14:paraId="27C8EC0A" w14:textId="77777777" w:rsidTr="009A1E9D">
        <w:tc>
          <w:tcPr>
            <w:tcW w:w="1055" w:type="dxa"/>
          </w:tcPr>
          <w:p w14:paraId="4099568F" w14:textId="77777777" w:rsidR="00FB42DD" w:rsidRPr="003A70C1" w:rsidRDefault="00FB42DD" w:rsidP="00145DED">
            <w:r>
              <w:t>techMD</w:t>
            </w:r>
          </w:p>
        </w:tc>
        <w:tc>
          <w:tcPr>
            <w:tcW w:w="2601" w:type="dxa"/>
          </w:tcPr>
          <w:p w14:paraId="559A8291" w14:textId="77777777" w:rsidR="00FB42DD" w:rsidRDefault="00FB42DD" w:rsidP="00145DED">
            <w:r w:rsidRPr="003A70C1">
              <w:t>generalFileCharacteristics</w:t>
            </w:r>
          </w:p>
        </w:tc>
        <w:tc>
          <w:tcPr>
            <w:tcW w:w="2060" w:type="dxa"/>
          </w:tcPr>
          <w:p w14:paraId="238FCD9E" w14:textId="77777777" w:rsidR="00FB42DD" w:rsidRDefault="00FB42DD" w:rsidP="00145DED">
            <w:r w:rsidRPr="003A70C1">
              <w:t>fileOriginalName</w:t>
            </w:r>
          </w:p>
        </w:tc>
        <w:tc>
          <w:tcPr>
            <w:tcW w:w="3174" w:type="dxa"/>
          </w:tcPr>
          <w:p w14:paraId="5ECFF12D" w14:textId="266B8C3E" w:rsidR="00FB42DD" w:rsidRDefault="00FB42DD" w:rsidP="00145DED">
            <w:r>
              <w:t xml:space="preserve">Filename </w:t>
            </w:r>
          </w:p>
        </w:tc>
        <w:tc>
          <w:tcPr>
            <w:tcW w:w="2130" w:type="dxa"/>
          </w:tcPr>
          <w:p w14:paraId="6A642FD3" w14:textId="61F3B03B" w:rsidR="00FB42DD" w:rsidRDefault="00B74096" w:rsidP="00145DED">
            <w:r>
              <w:t>File</w:t>
            </w:r>
          </w:p>
        </w:tc>
        <w:tc>
          <w:tcPr>
            <w:tcW w:w="3174" w:type="dxa"/>
          </w:tcPr>
          <w:p w14:paraId="208BA1BF" w14:textId="11B91F47" w:rsidR="00FB42DD" w:rsidRDefault="00B74096" w:rsidP="00145DED">
            <w:r w:rsidRPr="00FB42DD">
              <w:t>MLC004_incorporations_Reo.pdf</w:t>
            </w:r>
          </w:p>
        </w:tc>
      </w:tr>
      <w:tr w:rsidR="00FB42DD" w14:paraId="31FE7A66" w14:textId="77777777" w:rsidTr="009A1E9D">
        <w:tc>
          <w:tcPr>
            <w:tcW w:w="1055" w:type="dxa"/>
          </w:tcPr>
          <w:p w14:paraId="6213F254" w14:textId="77777777" w:rsidR="00FB42DD" w:rsidRPr="003A70C1" w:rsidRDefault="00FB42DD" w:rsidP="00145DED">
            <w:r>
              <w:t>techMD</w:t>
            </w:r>
          </w:p>
        </w:tc>
        <w:tc>
          <w:tcPr>
            <w:tcW w:w="2601" w:type="dxa"/>
          </w:tcPr>
          <w:p w14:paraId="32447149" w14:textId="77777777" w:rsidR="00FB42DD" w:rsidRPr="003A70C1" w:rsidRDefault="00FB42DD" w:rsidP="00145DED">
            <w:r w:rsidRPr="003A70C1">
              <w:t>generalFileCharacteristics</w:t>
            </w:r>
          </w:p>
        </w:tc>
        <w:tc>
          <w:tcPr>
            <w:tcW w:w="2060" w:type="dxa"/>
          </w:tcPr>
          <w:p w14:paraId="06BABF29" w14:textId="312A8E69" w:rsidR="00FB42DD" w:rsidRPr="003A70C1" w:rsidRDefault="00FB42DD" w:rsidP="00145DED">
            <w:r>
              <w:t>label</w:t>
            </w:r>
          </w:p>
        </w:tc>
        <w:tc>
          <w:tcPr>
            <w:tcW w:w="3174" w:type="dxa"/>
          </w:tcPr>
          <w:p w14:paraId="6652F56C" w14:textId="4005D233" w:rsidR="00FB42DD" w:rsidRDefault="00B74096" w:rsidP="00145DED">
            <w:r>
              <w:t xml:space="preserve">Filename – with the file extension removed  </w:t>
            </w:r>
          </w:p>
        </w:tc>
        <w:tc>
          <w:tcPr>
            <w:tcW w:w="2130" w:type="dxa"/>
          </w:tcPr>
          <w:p w14:paraId="179E1EE8" w14:textId="3A5DB9FB" w:rsidR="00FB42DD" w:rsidRDefault="00B74096" w:rsidP="00145DED">
            <w:r>
              <w:t>File</w:t>
            </w:r>
          </w:p>
        </w:tc>
        <w:tc>
          <w:tcPr>
            <w:tcW w:w="3174" w:type="dxa"/>
          </w:tcPr>
          <w:p w14:paraId="281468A0" w14:textId="05B6D9AD" w:rsidR="00FB42DD" w:rsidRDefault="00FB42DD" w:rsidP="00145DED">
            <w:r w:rsidRPr="00FB42DD">
              <w:t>MLC004_incorporations_Reo</w:t>
            </w:r>
          </w:p>
        </w:tc>
      </w:tr>
      <w:tr w:rsidR="009A1E9D" w14:paraId="0F3A39B8" w14:textId="77777777" w:rsidTr="009A1E9D">
        <w:tc>
          <w:tcPr>
            <w:tcW w:w="1055" w:type="dxa"/>
          </w:tcPr>
          <w:p w14:paraId="20B2CDE0" w14:textId="1E292C9D" w:rsidR="009A1E9D" w:rsidRDefault="009A1E9D" w:rsidP="009A1E9D">
            <w:r w:rsidRPr="00FB4C11">
              <w:t>techMD</w:t>
            </w:r>
          </w:p>
        </w:tc>
        <w:tc>
          <w:tcPr>
            <w:tcW w:w="2601" w:type="dxa"/>
          </w:tcPr>
          <w:p w14:paraId="0690BDDB" w14:textId="2CA13277" w:rsidR="009A1E9D" w:rsidRPr="003A70C1" w:rsidRDefault="009A1E9D" w:rsidP="009A1E9D">
            <w:r w:rsidRPr="00FB4C11">
              <w:t>generalFileCharacteristics</w:t>
            </w:r>
          </w:p>
        </w:tc>
        <w:tc>
          <w:tcPr>
            <w:tcW w:w="2060" w:type="dxa"/>
          </w:tcPr>
          <w:p w14:paraId="79D025DD" w14:textId="3F19D83F" w:rsidR="009A1E9D" w:rsidRDefault="009A1E9D" w:rsidP="009A1E9D">
            <w:r w:rsidRPr="00FB4C11">
              <w:t>fileCreationDate</w:t>
            </w:r>
          </w:p>
        </w:tc>
        <w:tc>
          <w:tcPr>
            <w:tcW w:w="3174" w:type="dxa"/>
          </w:tcPr>
          <w:p w14:paraId="41498F0A" w14:textId="74BDD689" w:rsidR="009A1E9D" w:rsidRDefault="009A1E9D" w:rsidP="009A1E9D">
            <w:r>
              <w:t xml:space="preserve"> -</w:t>
            </w:r>
          </w:p>
        </w:tc>
        <w:tc>
          <w:tcPr>
            <w:tcW w:w="2130" w:type="dxa"/>
          </w:tcPr>
          <w:p w14:paraId="3E0140EF" w14:textId="38114312" w:rsidR="009A1E9D" w:rsidRDefault="009A1E9D" w:rsidP="009A1E9D">
            <w:r>
              <w:t xml:space="preserve">To be populated with a dash </w:t>
            </w:r>
            <w:r>
              <w:rPr>
                <w:rStyle w:val="FootnoteReference"/>
              </w:rPr>
              <w:footnoteReference w:id="2"/>
            </w:r>
          </w:p>
        </w:tc>
        <w:tc>
          <w:tcPr>
            <w:tcW w:w="3174" w:type="dxa"/>
          </w:tcPr>
          <w:p w14:paraId="5124E38B" w14:textId="527550EA" w:rsidR="009A1E9D" w:rsidDel="00113813" w:rsidRDefault="009A1E9D" w:rsidP="009A1E9D"/>
        </w:tc>
      </w:tr>
      <w:tr w:rsidR="009A1E9D" w14:paraId="1653124E" w14:textId="77777777" w:rsidTr="009A1E9D">
        <w:tc>
          <w:tcPr>
            <w:tcW w:w="1055" w:type="dxa"/>
          </w:tcPr>
          <w:p w14:paraId="3CE2828C" w14:textId="438A42B3" w:rsidR="009A1E9D" w:rsidRDefault="009A1E9D" w:rsidP="009A1E9D">
            <w:r w:rsidRPr="00FB4C11">
              <w:t>techMD</w:t>
            </w:r>
          </w:p>
        </w:tc>
        <w:tc>
          <w:tcPr>
            <w:tcW w:w="2601" w:type="dxa"/>
          </w:tcPr>
          <w:p w14:paraId="58B6F885" w14:textId="2A2D994E" w:rsidR="009A1E9D" w:rsidRPr="003A70C1" w:rsidRDefault="009A1E9D" w:rsidP="009A1E9D">
            <w:r w:rsidRPr="00FB4C11">
              <w:t>generalFileCharacteristics</w:t>
            </w:r>
          </w:p>
        </w:tc>
        <w:tc>
          <w:tcPr>
            <w:tcW w:w="2060" w:type="dxa"/>
          </w:tcPr>
          <w:p w14:paraId="7E68E0FA" w14:textId="325F1BBB" w:rsidR="009A1E9D" w:rsidRDefault="009A1E9D" w:rsidP="009A1E9D">
            <w:r w:rsidRPr="00FB4C11">
              <w:t>fileModificationDate</w:t>
            </w:r>
          </w:p>
        </w:tc>
        <w:tc>
          <w:tcPr>
            <w:tcW w:w="3174" w:type="dxa"/>
          </w:tcPr>
          <w:p w14:paraId="188BCEC9" w14:textId="48E0B83E" w:rsidR="009A1E9D" w:rsidRDefault="009A1E9D" w:rsidP="009A1E9D">
            <w:r>
              <w:t xml:space="preserve"> -</w:t>
            </w:r>
          </w:p>
        </w:tc>
        <w:tc>
          <w:tcPr>
            <w:tcW w:w="2130" w:type="dxa"/>
          </w:tcPr>
          <w:p w14:paraId="4688A127" w14:textId="233F338A" w:rsidR="009A1E9D" w:rsidRDefault="009A1E9D" w:rsidP="009A1E9D">
            <w:r>
              <w:t xml:space="preserve">To be populated with a dash </w:t>
            </w:r>
          </w:p>
        </w:tc>
        <w:tc>
          <w:tcPr>
            <w:tcW w:w="3174" w:type="dxa"/>
          </w:tcPr>
          <w:p w14:paraId="029B2E7D" w14:textId="79AE0C27" w:rsidR="009A1E9D" w:rsidDel="00113813" w:rsidRDefault="009A1E9D" w:rsidP="009A1E9D"/>
        </w:tc>
      </w:tr>
    </w:tbl>
    <w:p w14:paraId="196C2D92" w14:textId="77777777" w:rsidR="000A7163" w:rsidRDefault="000A7163" w:rsidP="000A7163">
      <w:pPr>
        <w:rPr>
          <w:b/>
        </w:rPr>
      </w:pPr>
    </w:p>
    <w:p w14:paraId="61FD6107" w14:textId="73FC8224" w:rsidR="000A7163" w:rsidRDefault="000A7163" w:rsidP="00B81A42">
      <w:r>
        <w:rPr>
          <w:b/>
        </w:rPr>
        <w:t>Example Mets</w:t>
      </w:r>
    </w:p>
    <w:p w14:paraId="2741F22D" w14:textId="6D85005A" w:rsidR="006452CB" w:rsidRPr="009762A3" w:rsidRDefault="000A7163" w:rsidP="00B81A42">
      <w:r>
        <w:rPr>
          <w:b/>
        </w:rPr>
        <w:t>OneOff</w:t>
      </w:r>
      <w:r w:rsidR="006452CB">
        <w:rPr>
          <w:b/>
        </w:rPr>
        <w:t xml:space="preserve">– single file no Modified Master -see   </w:t>
      </w:r>
      <w:hyperlink r:id="rId16" w:history="1">
        <w:r w:rsidR="000335A5" w:rsidRPr="000335A5">
          <w:rPr>
            <w:rStyle w:val="Hyperlink"/>
            <w:b/>
          </w:rPr>
          <w:t>Y:\ndha\pre-deposit_prod\Crust2\AJHR\Redeposit_example\IE2308523\content\IE2308523_examplesmets.xml</w:t>
        </w:r>
      </w:hyperlink>
      <w:r w:rsidR="00F43246">
        <w:rPr>
          <w:b/>
        </w:rPr>
        <w:t xml:space="preserve">  SIP 746781</w:t>
      </w:r>
      <w:r w:rsidR="000335A5">
        <w:rPr>
          <w:b/>
        </w:rPr>
        <w:t xml:space="preserve"> in UAT</w:t>
      </w:r>
      <w:r w:rsidR="006452CB">
        <w:rPr>
          <w:b/>
        </w:rPr>
        <w:t xml:space="preserve"> </w:t>
      </w:r>
    </w:p>
    <w:p w14:paraId="3662D502" w14:textId="77777777" w:rsidR="00D95C71" w:rsidRDefault="00D95C71">
      <w:pPr>
        <w:keepLines w:val="0"/>
        <w:rPr>
          <w:b/>
          <w:bCs/>
          <w:i/>
          <w:color w:val="1F546B" w:themeColor="text2"/>
          <w:szCs w:val="28"/>
        </w:rPr>
      </w:pPr>
      <w:r>
        <w:br w:type="page"/>
      </w:r>
    </w:p>
    <w:p w14:paraId="08263118" w14:textId="542F51D2" w:rsidR="00145DED" w:rsidRDefault="004D07C4" w:rsidP="00145DED">
      <w:pPr>
        <w:pStyle w:val="Heading4"/>
      </w:pPr>
      <w:r>
        <w:t>P</w:t>
      </w:r>
      <w:r w:rsidR="00145DED">
        <w:t>eriodic</w:t>
      </w:r>
      <w:r>
        <w:t>IE</w:t>
      </w:r>
      <w:r w:rsidR="00460A23">
        <w:t xml:space="preserve"> (published)</w:t>
      </w:r>
    </w:p>
    <w:p w14:paraId="3C360856" w14:textId="77777777" w:rsidR="00145DED" w:rsidRPr="00D80CEE" w:rsidRDefault="00145DED" w:rsidP="00145DED">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145DED" w14:paraId="060D3280" w14:textId="77777777" w:rsidTr="00145DED">
        <w:trPr>
          <w:cnfStyle w:val="100000000000" w:firstRow="1" w:lastRow="0" w:firstColumn="0" w:lastColumn="0" w:oddVBand="0" w:evenVBand="0" w:oddHBand="0" w:evenHBand="0" w:firstRowFirstColumn="0" w:firstRowLastColumn="0" w:lastRowFirstColumn="0" w:lastRowLastColumn="0"/>
        </w:trPr>
        <w:tc>
          <w:tcPr>
            <w:tcW w:w="2712" w:type="dxa"/>
          </w:tcPr>
          <w:p w14:paraId="7FEAA1EE" w14:textId="77777777" w:rsidR="00145DED" w:rsidRDefault="00145DED" w:rsidP="00145DED">
            <w:r>
              <w:t>DC Element</w:t>
            </w:r>
          </w:p>
        </w:tc>
        <w:tc>
          <w:tcPr>
            <w:tcW w:w="2268" w:type="dxa"/>
          </w:tcPr>
          <w:p w14:paraId="67532DBB" w14:textId="77777777" w:rsidR="00145DED" w:rsidRDefault="00145DED" w:rsidP="00145DED">
            <w:r>
              <w:t xml:space="preserve">Data Value </w:t>
            </w:r>
          </w:p>
        </w:tc>
        <w:tc>
          <w:tcPr>
            <w:tcW w:w="4395" w:type="dxa"/>
          </w:tcPr>
          <w:p w14:paraId="7D0E4BF3" w14:textId="77777777" w:rsidR="00145DED" w:rsidRDefault="00145DED" w:rsidP="00145DED">
            <w:r>
              <w:t xml:space="preserve">Unique Value Source </w:t>
            </w:r>
          </w:p>
        </w:tc>
        <w:tc>
          <w:tcPr>
            <w:tcW w:w="2409" w:type="dxa"/>
          </w:tcPr>
          <w:p w14:paraId="2884B47F" w14:textId="77777777" w:rsidR="00145DED" w:rsidRDefault="00145DED" w:rsidP="00145DED">
            <w:r>
              <w:t>Example</w:t>
            </w:r>
          </w:p>
        </w:tc>
      </w:tr>
      <w:tr w:rsidR="00145DED" w14:paraId="391961C7" w14:textId="77777777" w:rsidTr="00145DED">
        <w:tc>
          <w:tcPr>
            <w:tcW w:w="2712" w:type="dxa"/>
          </w:tcPr>
          <w:p w14:paraId="4356FB1E" w14:textId="77777777" w:rsidR="00145DED" w:rsidRDefault="00145DED" w:rsidP="00145DED">
            <w:r>
              <w:t>dc:title</w:t>
            </w:r>
          </w:p>
        </w:tc>
        <w:tc>
          <w:tcPr>
            <w:tcW w:w="2268" w:type="dxa"/>
          </w:tcPr>
          <w:p w14:paraId="7AEC8496" w14:textId="77777777" w:rsidR="00145DED" w:rsidRDefault="00145DED" w:rsidP="00145DED">
            <w:r>
              <w:t>Unique</w:t>
            </w:r>
          </w:p>
        </w:tc>
        <w:tc>
          <w:tcPr>
            <w:tcW w:w="4395" w:type="dxa"/>
          </w:tcPr>
          <w:p w14:paraId="5EA774C3" w14:textId="77777777" w:rsidR="00145DED" w:rsidRDefault="00145DED" w:rsidP="00145DED">
            <w:r>
              <w:t>Input spreadsheet col = dc:title</w:t>
            </w:r>
          </w:p>
        </w:tc>
        <w:tc>
          <w:tcPr>
            <w:tcW w:w="2409" w:type="dxa"/>
          </w:tcPr>
          <w:p w14:paraId="593749DC" w14:textId="77777777" w:rsidR="00145DED" w:rsidRDefault="00145DED" w:rsidP="00145DED">
            <w:r w:rsidRPr="00582DE5">
              <w:t>Ngā kaporeihana Māori</w:t>
            </w:r>
          </w:p>
        </w:tc>
      </w:tr>
      <w:tr w:rsidR="008254B5" w14:paraId="3CE848FF" w14:textId="77777777" w:rsidTr="00145DED">
        <w:tc>
          <w:tcPr>
            <w:tcW w:w="2712" w:type="dxa"/>
          </w:tcPr>
          <w:p w14:paraId="2A630444" w14:textId="4E56A5CB" w:rsidR="008254B5" w:rsidRDefault="008254B5" w:rsidP="008254B5">
            <w:r w:rsidRPr="008254B5">
              <w:t xml:space="preserve">dcterms:accrualPeriodicity  </w:t>
            </w:r>
          </w:p>
        </w:tc>
        <w:tc>
          <w:tcPr>
            <w:tcW w:w="2268" w:type="dxa"/>
          </w:tcPr>
          <w:p w14:paraId="33A765AB" w14:textId="6DD68B8C" w:rsidR="008254B5" w:rsidRDefault="008254B5" w:rsidP="008254B5">
            <w:r>
              <w:t>Unique</w:t>
            </w:r>
          </w:p>
        </w:tc>
        <w:tc>
          <w:tcPr>
            <w:tcW w:w="4395" w:type="dxa"/>
          </w:tcPr>
          <w:p w14:paraId="37F4171B" w14:textId="733575CD" w:rsidR="008254B5" w:rsidRDefault="001D0059" w:rsidP="008254B5">
            <w:r>
              <w:t>Input spreadsheet col = no</w:t>
            </w:r>
          </w:p>
        </w:tc>
        <w:tc>
          <w:tcPr>
            <w:tcW w:w="2409" w:type="dxa"/>
          </w:tcPr>
          <w:p w14:paraId="2A273350" w14:textId="10AE6F1C" w:rsidR="008254B5" w:rsidRPr="00582DE5" w:rsidRDefault="001D0059" w:rsidP="008254B5">
            <w:r>
              <w:t>93</w:t>
            </w:r>
          </w:p>
        </w:tc>
      </w:tr>
      <w:tr w:rsidR="008254B5" w14:paraId="258937ED" w14:textId="77777777" w:rsidTr="00145DED">
        <w:tc>
          <w:tcPr>
            <w:tcW w:w="2712" w:type="dxa"/>
          </w:tcPr>
          <w:p w14:paraId="77FF9CF6" w14:textId="6D2344E5" w:rsidR="008254B5" w:rsidRDefault="008254B5" w:rsidP="008254B5">
            <w:r w:rsidRPr="008254B5">
              <w:t>dc:date</w:t>
            </w:r>
          </w:p>
        </w:tc>
        <w:tc>
          <w:tcPr>
            <w:tcW w:w="2268" w:type="dxa"/>
          </w:tcPr>
          <w:p w14:paraId="243578CA" w14:textId="5AB46F7F" w:rsidR="008254B5" w:rsidRDefault="008254B5" w:rsidP="008254B5">
            <w:r>
              <w:t>Unique</w:t>
            </w:r>
          </w:p>
        </w:tc>
        <w:tc>
          <w:tcPr>
            <w:tcW w:w="4395" w:type="dxa"/>
          </w:tcPr>
          <w:p w14:paraId="326794C2" w14:textId="39082595" w:rsidR="008254B5" w:rsidRDefault="001D0059" w:rsidP="008254B5">
            <w:r>
              <w:t>Input spreadsheet col = year</w:t>
            </w:r>
          </w:p>
        </w:tc>
        <w:tc>
          <w:tcPr>
            <w:tcW w:w="2409" w:type="dxa"/>
          </w:tcPr>
          <w:p w14:paraId="4AC292DE" w14:textId="7C7068EC" w:rsidR="008254B5" w:rsidRPr="00582DE5" w:rsidRDefault="001D0059" w:rsidP="008254B5">
            <w:r>
              <w:t>2013</w:t>
            </w:r>
          </w:p>
        </w:tc>
      </w:tr>
      <w:tr w:rsidR="008254B5" w14:paraId="0514D022" w14:textId="77777777" w:rsidTr="00145DED">
        <w:tc>
          <w:tcPr>
            <w:tcW w:w="2712" w:type="dxa"/>
          </w:tcPr>
          <w:p w14:paraId="5A098C8D" w14:textId="5462B0AB" w:rsidR="008254B5" w:rsidRDefault="008254B5" w:rsidP="008254B5">
            <w:r w:rsidRPr="008254B5">
              <w:t>dcterms:available</w:t>
            </w:r>
          </w:p>
        </w:tc>
        <w:tc>
          <w:tcPr>
            <w:tcW w:w="2268" w:type="dxa"/>
          </w:tcPr>
          <w:p w14:paraId="3B61D783" w14:textId="57263BDE" w:rsidR="008254B5" w:rsidRDefault="008254B5" w:rsidP="008254B5">
            <w:r>
              <w:t>Unique</w:t>
            </w:r>
          </w:p>
        </w:tc>
        <w:tc>
          <w:tcPr>
            <w:tcW w:w="4395" w:type="dxa"/>
          </w:tcPr>
          <w:p w14:paraId="339591B6" w14:textId="53ACABE4" w:rsidR="008254B5" w:rsidRDefault="001D0059" w:rsidP="008254B5">
            <w:r>
              <w:t>Input spreadsheet col = month</w:t>
            </w:r>
          </w:p>
        </w:tc>
        <w:tc>
          <w:tcPr>
            <w:tcW w:w="2409" w:type="dxa"/>
          </w:tcPr>
          <w:p w14:paraId="0C03B3C9" w14:textId="15E9966D" w:rsidR="008254B5" w:rsidRPr="00582DE5" w:rsidRDefault="001D0059" w:rsidP="008254B5">
            <w:r>
              <w:t>01</w:t>
            </w:r>
          </w:p>
        </w:tc>
      </w:tr>
      <w:tr w:rsidR="008254B5" w14:paraId="46D21843" w14:textId="77777777" w:rsidTr="00145DED">
        <w:tc>
          <w:tcPr>
            <w:tcW w:w="2712" w:type="dxa"/>
          </w:tcPr>
          <w:p w14:paraId="1AC5E847" w14:textId="7B9446E2" w:rsidR="008254B5" w:rsidRDefault="008254B5" w:rsidP="008254B5">
            <w:r w:rsidRPr="008254B5">
              <w:t>dc:coverage</w:t>
            </w:r>
          </w:p>
        </w:tc>
        <w:tc>
          <w:tcPr>
            <w:tcW w:w="2268" w:type="dxa"/>
          </w:tcPr>
          <w:p w14:paraId="356CA257" w14:textId="70D3A097" w:rsidR="008254B5" w:rsidRDefault="008254B5" w:rsidP="008254B5">
            <w:r>
              <w:t>Unique</w:t>
            </w:r>
          </w:p>
        </w:tc>
        <w:tc>
          <w:tcPr>
            <w:tcW w:w="4395" w:type="dxa"/>
          </w:tcPr>
          <w:p w14:paraId="239CC670" w14:textId="50DC758E" w:rsidR="008254B5" w:rsidRDefault="001D0059" w:rsidP="008254B5">
            <w:r>
              <w:t>Input spreadsheet col = day</w:t>
            </w:r>
          </w:p>
        </w:tc>
        <w:tc>
          <w:tcPr>
            <w:tcW w:w="2409" w:type="dxa"/>
          </w:tcPr>
          <w:p w14:paraId="50758091" w14:textId="58BD170D" w:rsidR="008254B5" w:rsidRPr="00582DE5" w:rsidRDefault="001D0059" w:rsidP="008254B5">
            <w:r>
              <w:t>30</w:t>
            </w:r>
          </w:p>
        </w:tc>
      </w:tr>
    </w:tbl>
    <w:p w14:paraId="1DC8D581" w14:textId="77777777" w:rsidR="00145DED" w:rsidRPr="00D80CEE" w:rsidRDefault="00145DED" w:rsidP="00145DED">
      <w:pPr>
        <w:rPr>
          <w:b/>
        </w:rPr>
      </w:pPr>
      <w:r w:rsidRPr="00D80CEE">
        <w:rPr>
          <w:b/>
        </w:rPr>
        <w:t>IE - DNX following data to be populated:</w:t>
      </w:r>
    </w:p>
    <w:tbl>
      <w:tblPr>
        <w:tblStyle w:val="DIATable"/>
        <w:tblW w:w="14292" w:type="dxa"/>
        <w:tblLook w:val="04A0" w:firstRow="1" w:lastRow="0" w:firstColumn="1" w:lastColumn="0" w:noHBand="0" w:noVBand="1"/>
      </w:tblPr>
      <w:tblGrid>
        <w:gridCol w:w="1573"/>
        <w:gridCol w:w="3724"/>
        <w:gridCol w:w="2390"/>
        <w:gridCol w:w="2320"/>
        <w:gridCol w:w="2214"/>
        <w:gridCol w:w="2071"/>
      </w:tblGrid>
      <w:tr w:rsidR="00145DED" w14:paraId="7C51D16A" w14:textId="77777777" w:rsidTr="00514D88">
        <w:trPr>
          <w:cnfStyle w:val="100000000000" w:firstRow="1" w:lastRow="0" w:firstColumn="0" w:lastColumn="0" w:oddVBand="0" w:evenVBand="0" w:oddHBand="0" w:evenHBand="0" w:firstRowFirstColumn="0" w:firstRowLastColumn="0" w:lastRowFirstColumn="0" w:lastRowLastColumn="0"/>
        </w:trPr>
        <w:tc>
          <w:tcPr>
            <w:tcW w:w="1573" w:type="dxa"/>
          </w:tcPr>
          <w:p w14:paraId="3CB370E8" w14:textId="77777777" w:rsidR="00145DED" w:rsidRDefault="00145DED" w:rsidP="00145DED">
            <w:r>
              <w:t>METS section</w:t>
            </w:r>
          </w:p>
        </w:tc>
        <w:tc>
          <w:tcPr>
            <w:tcW w:w="3724" w:type="dxa"/>
          </w:tcPr>
          <w:p w14:paraId="4AFF5337" w14:textId="77777777" w:rsidR="00145DED" w:rsidRDefault="00145DED" w:rsidP="00145DED">
            <w:r>
              <w:t>DNX Section</w:t>
            </w:r>
          </w:p>
        </w:tc>
        <w:tc>
          <w:tcPr>
            <w:tcW w:w="2390" w:type="dxa"/>
          </w:tcPr>
          <w:p w14:paraId="40284424" w14:textId="77777777" w:rsidR="00145DED" w:rsidRDefault="00145DED" w:rsidP="00145DED">
            <w:r>
              <w:t>DNX Element</w:t>
            </w:r>
          </w:p>
        </w:tc>
        <w:tc>
          <w:tcPr>
            <w:tcW w:w="2320" w:type="dxa"/>
          </w:tcPr>
          <w:p w14:paraId="63CAE6C7" w14:textId="77777777" w:rsidR="00145DED" w:rsidRDefault="00145DED" w:rsidP="00145DED">
            <w:r>
              <w:t xml:space="preserve">Data Value </w:t>
            </w:r>
          </w:p>
        </w:tc>
        <w:tc>
          <w:tcPr>
            <w:tcW w:w="2214" w:type="dxa"/>
          </w:tcPr>
          <w:p w14:paraId="7A0447FE" w14:textId="77777777" w:rsidR="00145DED" w:rsidRDefault="00145DED" w:rsidP="00145DED">
            <w:r>
              <w:t>Unique Value Source</w:t>
            </w:r>
          </w:p>
        </w:tc>
        <w:tc>
          <w:tcPr>
            <w:tcW w:w="2071" w:type="dxa"/>
          </w:tcPr>
          <w:p w14:paraId="114AC41A" w14:textId="77777777" w:rsidR="00145DED" w:rsidRDefault="00145DED" w:rsidP="00145DED">
            <w:r>
              <w:t>Example</w:t>
            </w:r>
          </w:p>
        </w:tc>
      </w:tr>
      <w:tr w:rsidR="00145DED" w14:paraId="355BDDF7" w14:textId="77777777" w:rsidTr="00514D88">
        <w:tc>
          <w:tcPr>
            <w:tcW w:w="1573" w:type="dxa"/>
          </w:tcPr>
          <w:p w14:paraId="69DBC3A5" w14:textId="77777777" w:rsidR="00145DED" w:rsidRPr="00156A05" w:rsidRDefault="00145DED" w:rsidP="00145DED">
            <w:r>
              <w:t>techMD</w:t>
            </w:r>
          </w:p>
        </w:tc>
        <w:tc>
          <w:tcPr>
            <w:tcW w:w="3724" w:type="dxa"/>
          </w:tcPr>
          <w:p w14:paraId="2EED7FC3" w14:textId="77777777" w:rsidR="00145DED" w:rsidRDefault="00145DED" w:rsidP="00145DED">
            <w:r w:rsidRPr="00156A05">
              <w:t>generalIECharacteristics</w:t>
            </w:r>
          </w:p>
        </w:tc>
        <w:tc>
          <w:tcPr>
            <w:tcW w:w="2390" w:type="dxa"/>
          </w:tcPr>
          <w:p w14:paraId="684B281D" w14:textId="77777777" w:rsidR="00145DED" w:rsidRDefault="00145DED" w:rsidP="00145DED">
            <w:r w:rsidRPr="00156A05">
              <w:t>submissionReason</w:t>
            </w:r>
          </w:p>
        </w:tc>
        <w:tc>
          <w:tcPr>
            <w:tcW w:w="2320" w:type="dxa"/>
          </w:tcPr>
          <w:p w14:paraId="264EDD4B" w14:textId="77777777" w:rsidR="00145DED" w:rsidRDefault="00145DED" w:rsidP="00145DED">
            <w:r>
              <w:t>NDHA_redeposit</w:t>
            </w:r>
          </w:p>
        </w:tc>
        <w:tc>
          <w:tcPr>
            <w:tcW w:w="2214" w:type="dxa"/>
          </w:tcPr>
          <w:p w14:paraId="3A8C4A48" w14:textId="77777777" w:rsidR="00145DED" w:rsidRDefault="00145DED" w:rsidP="00145DED"/>
        </w:tc>
        <w:tc>
          <w:tcPr>
            <w:tcW w:w="2071" w:type="dxa"/>
          </w:tcPr>
          <w:p w14:paraId="330A834D" w14:textId="77777777" w:rsidR="00145DED" w:rsidRDefault="00145DED" w:rsidP="00145DED"/>
        </w:tc>
      </w:tr>
      <w:tr w:rsidR="00145DED" w14:paraId="75A0F104" w14:textId="77777777" w:rsidTr="00514D88">
        <w:tc>
          <w:tcPr>
            <w:tcW w:w="1573" w:type="dxa"/>
          </w:tcPr>
          <w:p w14:paraId="205F2107" w14:textId="77777777" w:rsidR="00145DED" w:rsidRPr="00156A05" w:rsidRDefault="00145DED" w:rsidP="00145DED">
            <w:r>
              <w:t>techMD</w:t>
            </w:r>
          </w:p>
        </w:tc>
        <w:tc>
          <w:tcPr>
            <w:tcW w:w="3724" w:type="dxa"/>
          </w:tcPr>
          <w:p w14:paraId="7C82CA47" w14:textId="77777777" w:rsidR="00145DED" w:rsidRDefault="00145DED" w:rsidP="00145DED">
            <w:pPr>
              <w:rPr>
                <w:rFonts w:ascii="Verdana" w:hAnsi="Verdana"/>
                <w:color w:val="000000"/>
                <w:sz w:val="20"/>
                <w:szCs w:val="20"/>
              </w:rPr>
            </w:pPr>
            <w:r w:rsidRPr="00156A05">
              <w:t>generalIECharacteristics</w:t>
            </w:r>
          </w:p>
        </w:tc>
        <w:tc>
          <w:tcPr>
            <w:tcW w:w="2390" w:type="dxa"/>
          </w:tcPr>
          <w:p w14:paraId="40970399" w14:textId="77777777" w:rsidR="00145DED" w:rsidRDefault="00145DED" w:rsidP="00145DED">
            <w:pPr>
              <w:rPr>
                <w:rFonts w:ascii="Verdana" w:hAnsi="Verdana"/>
                <w:color w:val="000000"/>
                <w:sz w:val="20"/>
                <w:szCs w:val="20"/>
              </w:rPr>
            </w:pPr>
            <w:r w:rsidRPr="00156A05">
              <w:rPr>
                <w:rFonts w:ascii="Verdana" w:hAnsi="Verdana"/>
                <w:color w:val="000000"/>
                <w:sz w:val="20"/>
                <w:szCs w:val="20"/>
              </w:rPr>
              <w:t>IEEntityType</w:t>
            </w:r>
          </w:p>
        </w:tc>
        <w:tc>
          <w:tcPr>
            <w:tcW w:w="2320" w:type="dxa"/>
          </w:tcPr>
          <w:p w14:paraId="7C71DD85" w14:textId="5A4BC814" w:rsidR="00145DED" w:rsidRDefault="001D0059" w:rsidP="00145DED">
            <w:r>
              <w:t>Periodic</w:t>
            </w:r>
            <w:r w:rsidR="00145DED">
              <w:t>IE</w:t>
            </w:r>
          </w:p>
        </w:tc>
        <w:tc>
          <w:tcPr>
            <w:tcW w:w="2214" w:type="dxa"/>
          </w:tcPr>
          <w:p w14:paraId="374C2876" w14:textId="77777777" w:rsidR="00145DED" w:rsidRDefault="00145DED" w:rsidP="00145DED"/>
        </w:tc>
        <w:tc>
          <w:tcPr>
            <w:tcW w:w="2071" w:type="dxa"/>
          </w:tcPr>
          <w:p w14:paraId="7FB8F521" w14:textId="77777777" w:rsidR="00145DED" w:rsidRDefault="00145DED" w:rsidP="00145DED"/>
        </w:tc>
      </w:tr>
      <w:tr w:rsidR="00145DED" w14:paraId="61120C46" w14:textId="77777777" w:rsidTr="00514D88">
        <w:tc>
          <w:tcPr>
            <w:tcW w:w="1573" w:type="dxa"/>
          </w:tcPr>
          <w:p w14:paraId="3A4B1460" w14:textId="77777777" w:rsidR="00145DED" w:rsidRDefault="00145DED" w:rsidP="00145DED">
            <w:pPr>
              <w:rPr>
                <w:rFonts w:ascii="Verdana" w:hAnsi="Verdana"/>
                <w:color w:val="000000"/>
                <w:sz w:val="20"/>
                <w:szCs w:val="20"/>
              </w:rPr>
            </w:pPr>
            <w:r>
              <w:t>techMD</w:t>
            </w:r>
          </w:p>
        </w:tc>
        <w:tc>
          <w:tcPr>
            <w:tcW w:w="3724" w:type="dxa"/>
          </w:tcPr>
          <w:p w14:paraId="6D596C55" w14:textId="77777777" w:rsidR="00145DED" w:rsidRDefault="00145DED" w:rsidP="00145DED">
            <w:pPr>
              <w:rPr>
                <w:rFonts w:ascii="Verdana" w:hAnsi="Verdana"/>
                <w:color w:val="000000"/>
                <w:sz w:val="20"/>
                <w:szCs w:val="20"/>
              </w:rPr>
            </w:pPr>
            <w:r>
              <w:rPr>
                <w:rFonts w:ascii="Verdana" w:hAnsi="Verdana"/>
                <w:color w:val="000000"/>
                <w:sz w:val="20"/>
                <w:szCs w:val="20"/>
              </w:rPr>
              <w:t>objectIdentifer</w:t>
            </w:r>
          </w:p>
        </w:tc>
        <w:tc>
          <w:tcPr>
            <w:tcW w:w="2390" w:type="dxa"/>
          </w:tcPr>
          <w:p w14:paraId="1A9DE155" w14:textId="77777777" w:rsidR="00145DED" w:rsidRDefault="00145DED" w:rsidP="00145DED">
            <w:pPr>
              <w:rPr>
                <w:rFonts w:ascii="Verdana" w:hAnsi="Verdana"/>
                <w:color w:val="000000"/>
                <w:sz w:val="20"/>
                <w:szCs w:val="20"/>
              </w:rPr>
            </w:pPr>
            <w:r w:rsidRPr="00CE70C3">
              <w:rPr>
                <w:rFonts w:ascii="Verdana" w:hAnsi="Verdana"/>
                <w:color w:val="000000"/>
                <w:sz w:val="20"/>
                <w:szCs w:val="20"/>
              </w:rPr>
              <w:t>objectIdentifierType</w:t>
            </w:r>
          </w:p>
        </w:tc>
        <w:tc>
          <w:tcPr>
            <w:tcW w:w="2320" w:type="dxa"/>
          </w:tcPr>
          <w:p w14:paraId="35DA3573" w14:textId="77777777" w:rsidR="00145DED" w:rsidRDefault="00145DED" w:rsidP="00145DED">
            <w:r>
              <w:t>ALMAMMS</w:t>
            </w:r>
          </w:p>
        </w:tc>
        <w:tc>
          <w:tcPr>
            <w:tcW w:w="2214" w:type="dxa"/>
          </w:tcPr>
          <w:p w14:paraId="0F413FC4" w14:textId="77777777" w:rsidR="00145DED" w:rsidRDefault="00145DED" w:rsidP="00145DED"/>
        </w:tc>
        <w:tc>
          <w:tcPr>
            <w:tcW w:w="2071" w:type="dxa"/>
          </w:tcPr>
          <w:p w14:paraId="55380484" w14:textId="77777777" w:rsidR="00145DED" w:rsidRDefault="00145DED" w:rsidP="00145DED"/>
        </w:tc>
      </w:tr>
      <w:tr w:rsidR="00145DED" w14:paraId="142B231B" w14:textId="77777777" w:rsidTr="00514D88">
        <w:tc>
          <w:tcPr>
            <w:tcW w:w="1573" w:type="dxa"/>
          </w:tcPr>
          <w:p w14:paraId="0C6DCED9" w14:textId="77777777" w:rsidR="00145DED" w:rsidRDefault="00145DED" w:rsidP="00145DED">
            <w:pPr>
              <w:rPr>
                <w:rFonts w:ascii="Verdana" w:hAnsi="Verdana"/>
                <w:color w:val="000000"/>
                <w:sz w:val="20"/>
                <w:szCs w:val="20"/>
              </w:rPr>
            </w:pPr>
            <w:r>
              <w:rPr>
                <w:rFonts w:ascii="Verdana" w:hAnsi="Verdana"/>
                <w:color w:val="000000"/>
                <w:sz w:val="20"/>
                <w:szCs w:val="20"/>
              </w:rPr>
              <w:t>techMD</w:t>
            </w:r>
          </w:p>
        </w:tc>
        <w:tc>
          <w:tcPr>
            <w:tcW w:w="3724" w:type="dxa"/>
          </w:tcPr>
          <w:p w14:paraId="6BA50025" w14:textId="77777777" w:rsidR="00145DED" w:rsidRDefault="00145DED" w:rsidP="00145DED">
            <w:pPr>
              <w:rPr>
                <w:rFonts w:ascii="Verdana" w:hAnsi="Verdana"/>
                <w:color w:val="000000"/>
                <w:sz w:val="20"/>
                <w:szCs w:val="20"/>
              </w:rPr>
            </w:pPr>
            <w:r>
              <w:rPr>
                <w:rFonts w:ascii="Verdana" w:hAnsi="Verdana"/>
                <w:color w:val="000000"/>
                <w:sz w:val="20"/>
                <w:szCs w:val="20"/>
              </w:rPr>
              <w:t>objectIdentifer</w:t>
            </w:r>
          </w:p>
        </w:tc>
        <w:tc>
          <w:tcPr>
            <w:tcW w:w="2390" w:type="dxa"/>
          </w:tcPr>
          <w:p w14:paraId="340376D1" w14:textId="77777777" w:rsidR="00145DED" w:rsidRDefault="00145DED" w:rsidP="00145DED">
            <w:r w:rsidRPr="00322787">
              <w:rPr>
                <w:rFonts w:ascii="Verdana" w:hAnsi="Verdana"/>
                <w:color w:val="000000"/>
                <w:sz w:val="20"/>
                <w:szCs w:val="20"/>
              </w:rPr>
              <w:t>objectIdentifierValue</w:t>
            </w:r>
          </w:p>
        </w:tc>
        <w:tc>
          <w:tcPr>
            <w:tcW w:w="2320" w:type="dxa"/>
          </w:tcPr>
          <w:p w14:paraId="03F1EEA5" w14:textId="77777777" w:rsidR="00145DED" w:rsidRDefault="00145DED" w:rsidP="00145DED">
            <w:r>
              <w:t>Unique</w:t>
            </w:r>
          </w:p>
        </w:tc>
        <w:tc>
          <w:tcPr>
            <w:tcW w:w="2214" w:type="dxa"/>
          </w:tcPr>
          <w:p w14:paraId="735CE4B0" w14:textId="77777777" w:rsidR="00145DED" w:rsidRDefault="00145DED" w:rsidP="00145DED">
            <w:r>
              <w:t>Input spreadsheet col = ALMAMMS</w:t>
            </w:r>
          </w:p>
        </w:tc>
        <w:tc>
          <w:tcPr>
            <w:tcW w:w="2071" w:type="dxa"/>
          </w:tcPr>
          <w:p w14:paraId="4DBE2F58" w14:textId="77777777" w:rsidR="00145DED" w:rsidRDefault="00145DED" w:rsidP="00145DED">
            <w:r w:rsidRPr="00FB42DD">
              <w:t>9914033703502836</w:t>
            </w:r>
          </w:p>
        </w:tc>
      </w:tr>
      <w:tr w:rsidR="00145DED" w14:paraId="6D4892D1" w14:textId="77777777" w:rsidTr="00514D88">
        <w:tc>
          <w:tcPr>
            <w:tcW w:w="1573" w:type="dxa"/>
          </w:tcPr>
          <w:p w14:paraId="55EE7802" w14:textId="77777777" w:rsidR="00145DED" w:rsidRDefault="00145DED" w:rsidP="00145DED">
            <w:pPr>
              <w:rPr>
                <w:rFonts w:ascii="Verdana" w:hAnsi="Verdana"/>
                <w:color w:val="000000"/>
                <w:sz w:val="20"/>
                <w:szCs w:val="20"/>
              </w:rPr>
            </w:pPr>
            <w:r>
              <w:rPr>
                <w:rFonts w:ascii="Verdana" w:hAnsi="Verdana"/>
                <w:color w:val="000000"/>
                <w:sz w:val="20"/>
                <w:szCs w:val="20"/>
              </w:rPr>
              <w:t>rightsMD</w:t>
            </w:r>
          </w:p>
        </w:tc>
        <w:tc>
          <w:tcPr>
            <w:tcW w:w="3724" w:type="dxa"/>
          </w:tcPr>
          <w:p w14:paraId="387EBD38" w14:textId="77777777" w:rsidR="00145DED" w:rsidRDefault="00145DED" w:rsidP="00145DED">
            <w:pPr>
              <w:rPr>
                <w:rFonts w:ascii="Verdana" w:hAnsi="Verdana"/>
                <w:color w:val="000000"/>
                <w:sz w:val="20"/>
                <w:szCs w:val="20"/>
              </w:rPr>
            </w:pPr>
            <w:r w:rsidRPr="00303794">
              <w:rPr>
                <w:rFonts w:ascii="Verdana" w:hAnsi="Verdana"/>
                <w:color w:val="000000"/>
                <w:sz w:val="20"/>
                <w:szCs w:val="20"/>
              </w:rPr>
              <w:t>accessRightsPolicy</w:t>
            </w:r>
          </w:p>
        </w:tc>
        <w:tc>
          <w:tcPr>
            <w:tcW w:w="2390" w:type="dxa"/>
          </w:tcPr>
          <w:p w14:paraId="712DD4AC" w14:textId="77777777" w:rsidR="00145DED" w:rsidRDefault="00145DED" w:rsidP="00145DED">
            <w:pPr>
              <w:rPr>
                <w:rFonts w:ascii="Verdana" w:hAnsi="Verdana"/>
                <w:color w:val="000000"/>
                <w:sz w:val="20"/>
                <w:szCs w:val="20"/>
              </w:rPr>
            </w:pPr>
            <w:r w:rsidRPr="00303794">
              <w:rPr>
                <w:rFonts w:ascii="Verdana" w:hAnsi="Verdana"/>
                <w:color w:val="000000"/>
                <w:sz w:val="20"/>
                <w:szCs w:val="20"/>
              </w:rPr>
              <w:t>policyId</w:t>
            </w:r>
          </w:p>
        </w:tc>
        <w:tc>
          <w:tcPr>
            <w:tcW w:w="2320" w:type="dxa"/>
          </w:tcPr>
          <w:p w14:paraId="0644C7B2" w14:textId="77777777" w:rsidR="00145DED" w:rsidRDefault="00145DED" w:rsidP="00145DED">
            <w:r>
              <w:t>Unique</w:t>
            </w:r>
          </w:p>
        </w:tc>
        <w:tc>
          <w:tcPr>
            <w:tcW w:w="2214" w:type="dxa"/>
          </w:tcPr>
          <w:p w14:paraId="17AD98DC" w14:textId="77777777" w:rsidR="00145DED" w:rsidRDefault="00145DED" w:rsidP="00145DED">
            <w:r>
              <w:t>Input spreadsheet col = policyId</w:t>
            </w:r>
          </w:p>
        </w:tc>
        <w:tc>
          <w:tcPr>
            <w:tcW w:w="2071" w:type="dxa"/>
          </w:tcPr>
          <w:p w14:paraId="79CDF54D" w14:textId="77777777" w:rsidR="00145DED" w:rsidRDefault="00145DED" w:rsidP="00145DED">
            <w:r>
              <w:t>100</w:t>
            </w:r>
          </w:p>
        </w:tc>
      </w:tr>
      <w:tr w:rsidR="00145DED" w14:paraId="2B106451" w14:textId="77777777" w:rsidTr="00514D88">
        <w:tc>
          <w:tcPr>
            <w:tcW w:w="1573" w:type="dxa"/>
          </w:tcPr>
          <w:p w14:paraId="143541E8" w14:textId="77777777" w:rsidR="00145DED" w:rsidRDefault="00145DED" w:rsidP="00145DED">
            <w:pPr>
              <w:rPr>
                <w:rFonts w:ascii="Verdana" w:hAnsi="Verdana"/>
                <w:color w:val="000000"/>
                <w:sz w:val="20"/>
                <w:szCs w:val="20"/>
              </w:rPr>
            </w:pPr>
            <w:r>
              <w:t>digiprovMD</w:t>
            </w:r>
          </w:p>
        </w:tc>
        <w:tc>
          <w:tcPr>
            <w:tcW w:w="3724" w:type="dxa"/>
          </w:tcPr>
          <w:p w14:paraId="5A2E1CFF" w14:textId="77777777" w:rsidR="00145DED" w:rsidRDefault="00145DED" w:rsidP="00145DED">
            <w:pPr>
              <w:rPr>
                <w:rFonts w:ascii="Verdana" w:hAnsi="Verdana"/>
                <w:color w:val="000000"/>
                <w:sz w:val="20"/>
                <w:szCs w:val="20"/>
              </w:rPr>
            </w:pPr>
            <w:r>
              <w:rPr>
                <w:rFonts w:ascii="Verdana" w:hAnsi="Verdana"/>
                <w:color w:val="000000"/>
                <w:sz w:val="20"/>
                <w:szCs w:val="20"/>
              </w:rPr>
              <w:t>event</w:t>
            </w:r>
          </w:p>
        </w:tc>
        <w:tc>
          <w:tcPr>
            <w:tcW w:w="2390" w:type="dxa"/>
          </w:tcPr>
          <w:p w14:paraId="361B59EC" w14:textId="77777777" w:rsidR="00145DED" w:rsidRDefault="00145DED" w:rsidP="00145DED">
            <w:pPr>
              <w:rPr>
                <w:rFonts w:ascii="Verdana" w:hAnsi="Verdana"/>
                <w:color w:val="000000"/>
                <w:sz w:val="20"/>
                <w:szCs w:val="20"/>
              </w:rPr>
            </w:pPr>
            <w:r w:rsidRPr="00B9016F">
              <w:rPr>
                <w:rFonts w:ascii="Verdana" w:hAnsi="Verdana"/>
                <w:color w:val="000000"/>
                <w:sz w:val="20"/>
                <w:szCs w:val="20"/>
              </w:rPr>
              <w:t>eventIdentifierType</w:t>
            </w:r>
          </w:p>
        </w:tc>
        <w:tc>
          <w:tcPr>
            <w:tcW w:w="2320" w:type="dxa"/>
          </w:tcPr>
          <w:p w14:paraId="5255932B" w14:textId="77777777" w:rsidR="00145DED" w:rsidRDefault="00145DED" w:rsidP="00145DED">
            <w:r w:rsidRPr="00E76761">
              <w:t>Redeposit</w:t>
            </w:r>
          </w:p>
        </w:tc>
        <w:tc>
          <w:tcPr>
            <w:tcW w:w="2214" w:type="dxa"/>
          </w:tcPr>
          <w:p w14:paraId="37FBA9B2" w14:textId="77777777" w:rsidR="00145DED" w:rsidRDefault="00145DED" w:rsidP="00145DED"/>
        </w:tc>
        <w:tc>
          <w:tcPr>
            <w:tcW w:w="2071" w:type="dxa"/>
          </w:tcPr>
          <w:p w14:paraId="4CA9D9AB" w14:textId="77777777" w:rsidR="00145DED" w:rsidRDefault="00145DED" w:rsidP="00145DED"/>
        </w:tc>
      </w:tr>
      <w:tr w:rsidR="00145DED" w14:paraId="5C1814D2" w14:textId="77777777" w:rsidTr="00514D88">
        <w:tc>
          <w:tcPr>
            <w:tcW w:w="1573" w:type="dxa"/>
          </w:tcPr>
          <w:p w14:paraId="2EE5402F" w14:textId="77777777" w:rsidR="00145DED" w:rsidRDefault="00145DED" w:rsidP="00145DED">
            <w:pPr>
              <w:rPr>
                <w:rFonts w:ascii="Verdana" w:hAnsi="Verdana"/>
                <w:color w:val="000000"/>
                <w:sz w:val="20"/>
                <w:szCs w:val="20"/>
              </w:rPr>
            </w:pPr>
            <w:r w:rsidRPr="009A2FD7">
              <w:t>digiprovMD</w:t>
            </w:r>
          </w:p>
        </w:tc>
        <w:tc>
          <w:tcPr>
            <w:tcW w:w="3724" w:type="dxa"/>
          </w:tcPr>
          <w:p w14:paraId="2BDC0CDD" w14:textId="77777777" w:rsidR="00145DED" w:rsidRDefault="00145DED" w:rsidP="00145DED">
            <w:pPr>
              <w:rPr>
                <w:rFonts w:ascii="Verdana" w:hAnsi="Verdana"/>
                <w:color w:val="000000"/>
                <w:sz w:val="20"/>
                <w:szCs w:val="20"/>
              </w:rPr>
            </w:pPr>
            <w:r>
              <w:rPr>
                <w:rFonts w:ascii="Verdana" w:hAnsi="Verdana"/>
                <w:color w:val="000000"/>
                <w:sz w:val="20"/>
                <w:szCs w:val="20"/>
              </w:rPr>
              <w:t>event</w:t>
            </w:r>
          </w:p>
        </w:tc>
        <w:tc>
          <w:tcPr>
            <w:tcW w:w="2390" w:type="dxa"/>
          </w:tcPr>
          <w:p w14:paraId="33E64032" w14:textId="77777777" w:rsidR="00145DED" w:rsidRDefault="00145DED" w:rsidP="00145DED">
            <w:r w:rsidRPr="00B9016F">
              <w:t>eventIdentifierValue</w:t>
            </w:r>
          </w:p>
        </w:tc>
        <w:tc>
          <w:tcPr>
            <w:tcW w:w="2320" w:type="dxa"/>
          </w:tcPr>
          <w:p w14:paraId="233983B3" w14:textId="77777777" w:rsidR="00145DED" w:rsidRDefault="00145DED" w:rsidP="00145DED">
            <w:r w:rsidRPr="00E76761">
              <w:t>Redeposit</w:t>
            </w:r>
            <w:r>
              <w:t>_01</w:t>
            </w:r>
          </w:p>
        </w:tc>
        <w:tc>
          <w:tcPr>
            <w:tcW w:w="2214" w:type="dxa"/>
          </w:tcPr>
          <w:p w14:paraId="707E3314" w14:textId="77777777" w:rsidR="00145DED" w:rsidRDefault="00145DED" w:rsidP="00145DED"/>
        </w:tc>
        <w:tc>
          <w:tcPr>
            <w:tcW w:w="2071" w:type="dxa"/>
          </w:tcPr>
          <w:p w14:paraId="347A8A4A" w14:textId="77777777" w:rsidR="00145DED" w:rsidRDefault="00145DED" w:rsidP="00145DED"/>
        </w:tc>
      </w:tr>
      <w:tr w:rsidR="00145DED" w14:paraId="08E7B782" w14:textId="77777777" w:rsidTr="00514D88">
        <w:tc>
          <w:tcPr>
            <w:tcW w:w="1573" w:type="dxa"/>
          </w:tcPr>
          <w:p w14:paraId="22E39143" w14:textId="77777777" w:rsidR="00145DED" w:rsidRPr="00303794" w:rsidRDefault="00145DED" w:rsidP="00145DED">
            <w:pPr>
              <w:rPr>
                <w:rFonts w:ascii="Verdana" w:hAnsi="Verdana"/>
                <w:color w:val="000000"/>
                <w:sz w:val="20"/>
                <w:szCs w:val="20"/>
              </w:rPr>
            </w:pPr>
            <w:r w:rsidRPr="009A2FD7">
              <w:t>digiprovMD</w:t>
            </w:r>
          </w:p>
        </w:tc>
        <w:tc>
          <w:tcPr>
            <w:tcW w:w="3724" w:type="dxa"/>
          </w:tcPr>
          <w:p w14:paraId="0F486A12" w14:textId="77777777" w:rsidR="00145DED" w:rsidRDefault="00145DED" w:rsidP="00145DED">
            <w:pPr>
              <w:rPr>
                <w:rFonts w:ascii="Verdana" w:hAnsi="Verdana"/>
                <w:color w:val="000000"/>
                <w:sz w:val="20"/>
                <w:szCs w:val="20"/>
              </w:rPr>
            </w:pPr>
            <w:r>
              <w:rPr>
                <w:rFonts w:ascii="Verdana" w:hAnsi="Verdana"/>
                <w:color w:val="000000"/>
                <w:sz w:val="20"/>
                <w:szCs w:val="20"/>
              </w:rPr>
              <w:t>event</w:t>
            </w:r>
          </w:p>
        </w:tc>
        <w:tc>
          <w:tcPr>
            <w:tcW w:w="2390" w:type="dxa"/>
          </w:tcPr>
          <w:p w14:paraId="6819E6E4" w14:textId="77777777" w:rsidR="00145DED" w:rsidRPr="00322787" w:rsidRDefault="00145DED" w:rsidP="00145DED">
            <w:pPr>
              <w:rPr>
                <w:rFonts w:ascii="Verdana" w:hAnsi="Verdana"/>
                <w:color w:val="000000"/>
                <w:sz w:val="20"/>
                <w:szCs w:val="20"/>
              </w:rPr>
            </w:pPr>
            <w:r w:rsidRPr="00E76761">
              <w:rPr>
                <w:rFonts w:ascii="Verdana" w:hAnsi="Verdana"/>
                <w:color w:val="000000"/>
                <w:sz w:val="20"/>
                <w:szCs w:val="20"/>
              </w:rPr>
              <w:t>eventType</w:t>
            </w:r>
          </w:p>
        </w:tc>
        <w:tc>
          <w:tcPr>
            <w:tcW w:w="2320" w:type="dxa"/>
          </w:tcPr>
          <w:p w14:paraId="44BB9511" w14:textId="77777777" w:rsidR="00145DED" w:rsidRPr="007D2095" w:rsidRDefault="00145DED" w:rsidP="00145DED">
            <w:r w:rsidRPr="00E76761">
              <w:t>CREATION</w:t>
            </w:r>
          </w:p>
        </w:tc>
        <w:tc>
          <w:tcPr>
            <w:tcW w:w="2214" w:type="dxa"/>
          </w:tcPr>
          <w:p w14:paraId="6B5277A7" w14:textId="77777777" w:rsidR="00145DED" w:rsidRDefault="00145DED" w:rsidP="00145DED"/>
        </w:tc>
        <w:tc>
          <w:tcPr>
            <w:tcW w:w="2071" w:type="dxa"/>
          </w:tcPr>
          <w:p w14:paraId="55C530A3" w14:textId="77777777" w:rsidR="00145DED" w:rsidRDefault="00145DED" w:rsidP="00145DED"/>
        </w:tc>
      </w:tr>
      <w:tr w:rsidR="00145DED" w14:paraId="1DCD9CB6" w14:textId="77777777" w:rsidTr="00514D88">
        <w:tc>
          <w:tcPr>
            <w:tcW w:w="1573" w:type="dxa"/>
          </w:tcPr>
          <w:p w14:paraId="3C77A4FB" w14:textId="77777777" w:rsidR="00145DED" w:rsidRPr="00303794" w:rsidRDefault="00145DED" w:rsidP="00145DED">
            <w:pPr>
              <w:rPr>
                <w:rFonts w:ascii="Verdana" w:hAnsi="Verdana"/>
                <w:color w:val="000000"/>
                <w:sz w:val="20"/>
                <w:szCs w:val="20"/>
              </w:rPr>
            </w:pPr>
            <w:r w:rsidRPr="009A2FD7">
              <w:t>digiprovMD</w:t>
            </w:r>
          </w:p>
        </w:tc>
        <w:tc>
          <w:tcPr>
            <w:tcW w:w="3724" w:type="dxa"/>
          </w:tcPr>
          <w:p w14:paraId="55011836"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260AA018" w14:textId="77777777" w:rsidR="00145DED" w:rsidRPr="00322787" w:rsidRDefault="00145DED" w:rsidP="00145DED">
            <w:pPr>
              <w:rPr>
                <w:rFonts w:ascii="Verdana" w:hAnsi="Verdana"/>
                <w:color w:val="000000"/>
                <w:sz w:val="20"/>
                <w:szCs w:val="20"/>
              </w:rPr>
            </w:pPr>
            <w:r w:rsidRPr="00E76761">
              <w:rPr>
                <w:rFonts w:ascii="Verdana" w:hAnsi="Verdana"/>
                <w:color w:val="000000"/>
                <w:sz w:val="20"/>
                <w:szCs w:val="20"/>
              </w:rPr>
              <w:t>eventDescription</w:t>
            </w:r>
          </w:p>
        </w:tc>
        <w:tc>
          <w:tcPr>
            <w:tcW w:w="2320" w:type="dxa"/>
          </w:tcPr>
          <w:p w14:paraId="00AC6F58" w14:textId="77777777" w:rsidR="00145DED" w:rsidRPr="007D2095" w:rsidRDefault="00145DED" w:rsidP="00145DED">
            <w:r w:rsidRPr="00E76761">
              <w:t>Provenance Note for Content Redeposit</w:t>
            </w:r>
          </w:p>
        </w:tc>
        <w:tc>
          <w:tcPr>
            <w:tcW w:w="2214" w:type="dxa"/>
          </w:tcPr>
          <w:p w14:paraId="72384667" w14:textId="77777777" w:rsidR="00145DED" w:rsidRDefault="00145DED" w:rsidP="00145DED"/>
        </w:tc>
        <w:tc>
          <w:tcPr>
            <w:tcW w:w="2071" w:type="dxa"/>
          </w:tcPr>
          <w:p w14:paraId="73F1C98A" w14:textId="77777777" w:rsidR="00145DED" w:rsidRDefault="00145DED" w:rsidP="00145DED"/>
        </w:tc>
      </w:tr>
      <w:tr w:rsidR="00145DED" w14:paraId="2AC3BB3A" w14:textId="77777777" w:rsidTr="00514D88">
        <w:tc>
          <w:tcPr>
            <w:tcW w:w="1573" w:type="dxa"/>
          </w:tcPr>
          <w:p w14:paraId="7401A30B" w14:textId="77777777" w:rsidR="00145DED" w:rsidRPr="00303794" w:rsidRDefault="00145DED" w:rsidP="00145DED">
            <w:pPr>
              <w:rPr>
                <w:rFonts w:ascii="Verdana" w:hAnsi="Verdana"/>
                <w:color w:val="000000"/>
                <w:sz w:val="20"/>
                <w:szCs w:val="20"/>
              </w:rPr>
            </w:pPr>
            <w:r w:rsidRPr="009A2FD7">
              <w:t>digiprovMD</w:t>
            </w:r>
          </w:p>
        </w:tc>
        <w:tc>
          <w:tcPr>
            <w:tcW w:w="3724" w:type="dxa"/>
          </w:tcPr>
          <w:p w14:paraId="7DD8CE49"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016EB8F0" w14:textId="77777777" w:rsidR="00145DED" w:rsidRPr="00322787" w:rsidRDefault="00145DED" w:rsidP="00145DED">
            <w:pPr>
              <w:rPr>
                <w:rFonts w:ascii="Verdana" w:hAnsi="Verdana"/>
                <w:color w:val="000000"/>
                <w:sz w:val="20"/>
                <w:szCs w:val="20"/>
              </w:rPr>
            </w:pPr>
            <w:r w:rsidRPr="00E76761">
              <w:rPr>
                <w:rFonts w:ascii="Verdana" w:hAnsi="Verdana"/>
                <w:color w:val="000000"/>
                <w:sz w:val="20"/>
                <w:szCs w:val="20"/>
              </w:rPr>
              <w:t>eventDateTime</w:t>
            </w:r>
          </w:p>
        </w:tc>
        <w:tc>
          <w:tcPr>
            <w:tcW w:w="2320" w:type="dxa"/>
          </w:tcPr>
          <w:p w14:paraId="0FB990C1" w14:textId="77777777" w:rsidR="00145DED" w:rsidRPr="007D2095" w:rsidRDefault="00145DED" w:rsidP="00145DED">
            <w:r>
              <w:t>Date of SIP generation</w:t>
            </w:r>
          </w:p>
        </w:tc>
        <w:tc>
          <w:tcPr>
            <w:tcW w:w="2214" w:type="dxa"/>
          </w:tcPr>
          <w:p w14:paraId="5CF2ED1E" w14:textId="77777777" w:rsidR="00145DED" w:rsidRDefault="00145DED" w:rsidP="00145DED"/>
        </w:tc>
        <w:tc>
          <w:tcPr>
            <w:tcW w:w="2071" w:type="dxa"/>
          </w:tcPr>
          <w:p w14:paraId="6E7F754B" w14:textId="77777777" w:rsidR="00145DED" w:rsidRDefault="00145DED" w:rsidP="00145DED"/>
        </w:tc>
      </w:tr>
      <w:tr w:rsidR="00145DED" w14:paraId="4CA51E04" w14:textId="77777777" w:rsidTr="00514D88">
        <w:tc>
          <w:tcPr>
            <w:tcW w:w="1573" w:type="dxa"/>
          </w:tcPr>
          <w:p w14:paraId="31F27903" w14:textId="77777777" w:rsidR="00145DED" w:rsidRPr="00303794" w:rsidRDefault="00145DED" w:rsidP="00145DED">
            <w:pPr>
              <w:rPr>
                <w:rFonts w:ascii="Verdana" w:hAnsi="Verdana"/>
                <w:color w:val="000000"/>
                <w:sz w:val="20"/>
                <w:szCs w:val="20"/>
              </w:rPr>
            </w:pPr>
            <w:r w:rsidRPr="009A2FD7">
              <w:t>digiprovMD</w:t>
            </w:r>
          </w:p>
        </w:tc>
        <w:tc>
          <w:tcPr>
            <w:tcW w:w="3724" w:type="dxa"/>
          </w:tcPr>
          <w:p w14:paraId="3E1932DE"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67C15320" w14:textId="77777777" w:rsidR="00145DED" w:rsidRPr="00E76761" w:rsidRDefault="00145DED" w:rsidP="00145DED">
            <w:pPr>
              <w:rPr>
                <w:rFonts w:ascii="Verdana" w:hAnsi="Verdana"/>
                <w:color w:val="000000"/>
                <w:sz w:val="20"/>
                <w:szCs w:val="20"/>
              </w:rPr>
            </w:pPr>
            <w:r w:rsidRPr="00E76761">
              <w:rPr>
                <w:rFonts w:ascii="Verdana" w:hAnsi="Verdana"/>
                <w:color w:val="000000"/>
                <w:sz w:val="20"/>
                <w:szCs w:val="20"/>
              </w:rPr>
              <w:t>eventOutcome1</w:t>
            </w:r>
          </w:p>
        </w:tc>
        <w:tc>
          <w:tcPr>
            <w:tcW w:w="2320" w:type="dxa"/>
          </w:tcPr>
          <w:p w14:paraId="7E9EE2B7" w14:textId="77777777" w:rsidR="00145DED" w:rsidRPr="007D2095" w:rsidRDefault="00145DED" w:rsidP="00145DED">
            <w:r w:rsidRPr="00E76761">
              <w:t>SUCCESS</w:t>
            </w:r>
          </w:p>
        </w:tc>
        <w:tc>
          <w:tcPr>
            <w:tcW w:w="2214" w:type="dxa"/>
          </w:tcPr>
          <w:p w14:paraId="306C7C7E" w14:textId="77777777" w:rsidR="00145DED" w:rsidRDefault="00145DED" w:rsidP="00145DED"/>
        </w:tc>
        <w:tc>
          <w:tcPr>
            <w:tcW w:w="2071" w:type="dxa"/>
          </w:tcPr>
          <w:p w14:paraId="4CF0CAE9" w14:textId="77777777" w:rsidR="00145DED" w:rsidRDefault="00145DED" w:rsidP="00145DED"/>
        </w:tc>
      </w:tr>
      <w:tr w:rsidR="00145DED" w14:paraId="6EFE190C" w14:textId="77777777" w:rsidTr="00514D88">
        <w:tc>
          <w:tcPr>
            <w:tcW w:w="1573" w:type="dxa"/>
          </w:tcPr>
          <w:p w14:paraId="757D6354" w14:textId="77777777" w:rsidR="00145DED" w:rsidRPr="00303794" w:rsidRDefault="00145DED" w:rsidP="00145DED">
            <w:pPr>
              <w:rPr>
                <w:rFonts w:ascii="Verdana" w:hAnsi="Verdana"/>
                <w:color w:val="000000"/>
                <w:sz w:val="20"/>
                <w:szCs w:val="20"/>
              </w:rPr>
            </w:pPr>
            <w:r w:rsidRPr="009A2FD7">
              <w:t>digiprovMD</w:t>
            </w:r>
          </w:p>
        </w:tc>
        <w:tc>
          <w:tcPr>
            <w:tcW w:w="3724" w:type="dxa"/>
          </w:tcPr>
          <w:p w14:paraId="66589296"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6EFC751B" w14:textId="77777777" w:rsidR="00145DED" w:rsidRPr="00E76761" w:rsidRDefault="00145DED" w:rsidP="00145DED">
            <w:pPr>
              <w:rPr>
                <w:rFonts w:ascii="Verdana" w:hAnsi="Verdana"/>
                <w:color w:val="000000"/>
                <w:sz w:val="20"/>
                <w:szCs w:val="20"/>
              </w:rPr>
            </w:pPr>
            <w:r w:rsidRPr="00E76761">
              <w:rPr>
                <w:rFonts w:ascii="Verdana" w:hAnsi="Verdana"/>
                <w:color w:val="000000"/>
                <w:sz w:val="20"/>
                <w:szCs w:val="20"/>
              </w:rPr>
              <w:t>eventOutcomeDetail1</w:t>
            </w:r>
          </w:p>
        </w:tc>
        <w:tc>
          <w:tcPr>
            <w:tcW w:w="2320" w:type="dxa"/>
          </w:tcPr>
          <w:p w14:paraId="66258D3C" w14:textId="77777777" w:rsidR="00145DED" w:rsidRPr="007D2095" w:rsidRDefault="00145DED" w:rsidP="00145DED">
            <w:r w:rsidRPr="00E76761">
              <w:t>Content redeposited to correct Structure Map ID errors.</w:t>
            </w:r>
            <w:r>
              <w:t xml:space="preserve"> </w:t>
            </w:r>
          </w:p>
        </w:tc>
        <w:tc>
          <w:tcPr>
            <w:tcW w:w="2214" w:type="dxa"/>
          </w:tcPr>
          <w:p w14:paraId="49A81D86" w14:textId="77777777" w:rsidR="00145DED" w:rsidRDefault="00145DED" w:rsidP="00145DED"/>
        </w:tc>
        <w:tc>
          <w:tcPr>
            <w:tcW w:w="2071" w:type="dxa"/>
          </w:tcPr>
          <w:p w14:paraId="518178A4" w14:textId="77777777" w:rsidR="00145DED" w:rsidRDefault="00145DED" w:rsidP="00145DED"/>
        </w:tc>
      </w:tr>
      <w:tr w:rsidR="00514D88" w14:paraId="4B28D212" w14:textId="77777777" w:rsidTr="00514D88">
        <w:tc>
          <w:tcPr>
            <w:tcW w:w="1573" w:type="dxa"/>
          </w:tcPr>
          <w:p w14:paraId="2513C9A9" w14:textId="14D96A01" w:rsidR="00514D88" w:rsidRPr="009A2FD7" w:rsidRDefault="00514D88" w:rsidP="00514D88">
            <w:r w:rsidRPr="009A2FD7">
              <w:t>digiprovMD</w:t>
            </w:r>
          </w:p>
        </w:tc>
        <w:tc>
          <w:tcPr>
            <w:tcW w:w="3724" w:type="dxa"/>
          </w:tcPr>
          <w:p w14:paraId="032C2C3E" w14:textId="73C4638E" w:rsidR="00514D88" w:rsidRPr="008370F6" w:rsidRDefault="00514D88" w:rsidP="00514D88">
            <w:pPr>
              <w:rPr>
                <w:rFonts w:ascii="Verdana" w:hAnsi="Verdana"/>
                <w:color w:val="000000"/>
                <w:sz w:val="20"/>
                <w:szCs w:val="20"/>
              </w:rPr>
            </w:pPr>
            <w:r w:rsidRPr="008370F6">
              <w:rPr>
                <w:rFonts w:ascii="Verdana" w:hAnsi="Verdana"/>
                <w:color w:val="000000"/>
                <w:sz w:val="20"/>
                <w:szCs w:val="20"/>
              </w:rPr>
              <w:t>event</w:t>
            </w:r>
          </w:p>
        </w:tc>
        <w:tc>
          <w:tcPr>
            <w:tcW w:w="2390" w:type="dxa"/>
          </w:tcPr>
          <w:p w14:paraId="50AA03D0" w14:textId="77777777" w:rsidR="00514D88" w:rsidRPr="001D0D3E" w:rsidRDefault="00514D88" w:rsidP="00514D88">
            <w:pPr>
              <w:rPr>
                <w:rFonts w:ascii="Verdana" w:hAnsi="Verdana"/>
                <w:color w:val="000000"/>
                <w:sz w:val="20"/>
                <w:szCs w:val="20"/>
              </w:rPr>
            </w:pPr>
            <w:r w:rsidRPr="001D0D3E">
              <w:rPr>
                <w:rFonts w:ascii="Verdana" w:hAnsi="Verdana"/>
                <w:color w:val="000000"/>
                <w:sz w:val="20"/>
                <w:szCs w:val="20"/>
              </w:rPr>
              <w:t>event Outcome Detail Extension1</w:t>
            </w:r>
          </w:p>
          <w:p w14:paraId="256132BC" w14:textId="77777777" w:rsidR="00514D88" w:rsidRPr="00E76761" w:rsidRDefault="00514D88" w:rsidP="00514D88">
            <w:pPr>
              <w:rPr>
                <w:rFonts w:ascii="Verdana" w:hAnsi="Verdana"/>
                <w:color w:val="000000"/>
                <w:sz w:val="20"/>
                <w:szCs w:val="20"/>
              </w:rPr>
            </w:pPr>
          </w:p>
        </w:tc>
        <w:tc>
          <w:tcPr>
            <w:tcW w:w="2320" w:type="dxa"/>
          </w:tcPr>
          <w:p w14:paraId="1CE41D8E" w14:textId="77777777" w:rsidR="00514D88" w:rsidRPr="00E76761" w:rsidRDefault="00514D88" w:rsidP="00514D88">
            <w:r>
              <w:t xml:space="preserve">Original IE created </w:t>
            </w:r>
            <w:r w:rsidRPr="001D0D3E">
              <w:rPr>
                <w:b/>
              </w:rPr>
              <w:t>(unique date)</w:t>
            </w:r>
          </w:p>
        </w:tc>
        <w:tc>
          <w:tcPr>
            <w:tcW w:w="2214" w:type="dxa"/>
          </w:tcPr>
          <w:p w14:paraId="764EA075" w14:textId="77777777" w:rsidR="00514D88" w:rsidRDefault="00514D88" w:rsidP="00514D88">
            <w:r>
              <w:t>Input spreadsheet col = IE Creation Date</w:t>
            </w:r>
          </w:p>
        </w:tc>
        <w:tc>
          <w:tcPr>
            <w:tcW w:w="2071" w:type="dxa"/>
          </w:tcPr>
          <w:p w14:paraId="416E9A78" w14:textId="77777777" w:rsidR="00514D88" w:rsidRDefault="00514D88" w:rsidP="00514D88">
            <w:r w:rsidRPr="00900E51">
              <w:t>29/05/2009</w:t>
            </w:r>
          </w:p>
        </w:tc>
      </w:tr>
    </w:tbl>
    <w:p w14:paraId="780FECA1" w14:textId="77777777" w:rsidR="00145DED" w:rsidRDefault="00145DED" w:rsidP="00145DED">
      <w:pPr>
        <w:keepLines w:val="0"/>
        <w:rPr>
          <w:b/>
        </w:rPr>
      </w:pPr>
    </w:p>
    <w:p w14:paraId="15F5D281" w14:textId="77777777" w:rsidR="00145DED" w:rsidRPr="00D80CEE" w:rsidRDefault="00145DED" w:rsidP="00145DED">
      <w:pPr>
        <w:keepLines w:val="0"/>
        <w:rPr>
          <w:b/>
        </w:rPr>
      </w:pPr>
      <w:r w:rsidRPr="00D80CEE">
        <w:rPr>
          <w:b/>
        </w:rPr>
        <w:t xml:space="preserve">Rep – DNX following data to be populated </w:t>
      </w:r>
    </w:p>
    <w:p w14:paraId="129955A4" w14:textId="77777777" w:rsidR="00145DED" w:rsidRDefault="00145DED" w:rsidP="00145DED">
      <w:r>
        <w:t>Rep1 – the Preservation Master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145DED" w14:paraId="2064EA0D" w14:textId="77777777" w:rsidTr="00145DED">
        <w:trPr>
          <w:cnfStyle w:val="100000000000" w:firstRow="1" w:lastRow="0" w:firstColumn="0" w:lastColumn="0" w:oddVBand="0" w:evenVBand="0" w:oddHBand="0" w:evenHBand="0" w:firstRowFirstColumn="0" w:firstRowLastColumn="0" w:lastRowFirstColumn="0" w:lastRowLastColumn="0"/>
        </w:trPr>
        <w:tc>
          <w:tcPr>
            <w:tcW w:w="1499" w:type="dxa"/>
          </w:tcPr>
          <w:p w14:paraId="1F771F97" w14:textId="77777777" w:rsidR="00145DED" w:rsidRDefault="00145DED" w:rsidP="00145DED">
            <w:r>
              <w:t>METS section</w:t>
            </w:r>
          </w:p>
        </w:tc>
        <w:tc>
          <w:tcPr>
            <w:tcW w:w="3297" w:type="dxa"/>
          </w:tcPr>
          <w:p w14:paraId="3803A15F" w14:textId="77777777" w:rsidR="00145DED" w:rsidRDefault="00145DED" w:rsidP="00145DED">
            <w:r>
              <w:t>DNX Section</w:t>
            </w:r>
          </w:p>
        </w:tc>
        <w:tc>
          <w:tcPr>
            <w:tcW w:w="2623" w:type="dxa"/>
          </w:tcPr>
          <w:p w14:paraId="7E529838" w14:textId="77777777" w:rsidR="00145DED" w:rsidRDefault="00145DED" w:rsidP="00145DED">
            <w:r>
              <w:t>DNX Element</w:t>
            </w:r>
          </w:p>
        </w:tc>
        <w:tc>
          <w:tcPr>
            <w:tcW w:w="2738" w:type="dxa"/>
          </w:tcPr>
          <w:p w14:paraId="41A68CF6" w14:textId="77777777" w:rsidR="00145DED" w:rsidRDefault="00145DED" w:rsidP="00145DED">
            <w:r>
              <w:t>Data Value</w:t>
            </w:r>
          </w:p>
        </w:tc>
        <w:tc>
          <w:tcPr>
            <w:tcW w:w="2076" w:type="dxa"/>
          </w:tcPr>
          <w:p w14:paraId="2D7A9382" w14:textId="77777777" w:rsidR="00145DED" w:rsidRDefault="00145DED" w:rsidP="00145DED">
            <w:r>
              <w:t>Unique Value Source</w:t>
            </w:r>
          </w:p>
        </w:tc>
        <w:tc>
          <w:tcPr>
            <w:tcW w:w="2103" w:type="dxa"/>
          </w:tcPr>
          <w:p w14:paraId="5279A968" w14:textId="77777777" w:rsidR="00145DED" w:rsidRDefault="00145DED" w:rsidP="00145DED">
            <w:r>
              <w:t>Example</w:t>
            </w:r>
          </w:p>
        </w:tc>
      </w:tr>
      <w:tr w:rsidR="00145DED" w14:paraId="41D5DF75" w14:textId="77777777" w:rsidTr="00145DED">
        <w:tc>
          <w:tcPr>
            <w:tcW w:w="1499" w:type="dxa"/>
          </w:tcPr>
          <w:p w14:paraId="5A73C472" w14:textId="77777777" w:rsidR="00145DED" w:rsidRPr="006D519B" w:rsidRDefault="00145DED" w:rsidP="00145DED">
            <w:r>
              <w:t>techMD</w:t>
            </w:r>
          </w:p>
        </w:tc>
        <w:tc>
          <w:tcPr>
            <w:tcW w:w="3297" w:type="dxa"/>
          </w:tcPr>
          <w:p w14:paraId="26442D72" w14:textId="77777777" w:rsidR="00145DED" w:rsidRDefault="00145DED" w:rsidP="00145DED">
            <w:r w:rsidRPr="006D519B">
              <w:t>generalRepCharacteristics</w:t>
            </w:r>
          </w:p>
        </w:tc>
        <w:tc>
          <w:tcPr>
            <w:tcW w:w="2623" w:type="dxa"/>
          </w:tcPr>
          <w:p w14:paraId="209034B3" w14:textId="77777777" w:rsidR="00145DED" w:rsidRDefault="00145DED" w:rsidP="00145DED">
            <w:r w:rsidRPr="006D519B">
              <w:t>preservationType</w:t>
            </w:r>
          </w:p>
        </w:tc>
        <w:tc>
          <w:tcPr>
            <w:tcW w:w="2738" w:type="dxa"/>
          </w:tcPr>
          <w:p w14:paraId="5742790A" w14:textId="77777777" w:rsidR="00145DED" w:rsidRDefault="00145DED" w:rsidP="00145DED">
            <w:r w:rsidRPr="006D519B">
              <w:t>PRESERVATION_MASTER</w:t>
            </w:r>
          </w:p>
        </w:tc>
        <w:tc>
          <w:tcPr>
            <w:tcW w:w="2076" w:type="dxa"/>
          </w:tcPr>
          <w:p w14:paraId="2C2A4F73" w14:textId="77777777" w:rsidR="00145DED" w:rsidRDefault="00145DED" w:rsidP="00145DED"/>
        </w:tc>
        <w:tc>
          <w:tcPr>
            <w:tcW w:w="2103" w:type="dxa"/>
          </w:tcPr>
          <w:p w14:paraId="6E36A7F2" w14:textId="77777777" w:rsidR="00145DED" w:rsidRDefault="00145DED" w:rsidP="00145DED"/>
        </w:tc>
      </w:tr>
      <w:tr w:rsidR="00145DED" w14:paraId="42371A58" w14:textId="77777777" w:rsidTr="00145DED">
        <w:tc>
          <w:tcPr>
            <w:tcW w:w="1499" w:type="dxa"/>
          </w:tcPr>
          <w:p w14:paraId="44EA5EC0" w14:textId="77777777" w:rsidR="00145DED" w:rsidRPr="006D519B" w:rsidRDefault="00145DED" w:rsidP="00145DED">
            <w:r>
              <w:t>techMD</w:t>
            </w:r>
          </w:p>
        </w:tc>
        <w:tc>
          <w:tcPr>
            <w:tcW w:w="3297" w:type="dxa"/>
          </w:tcPr>
          <w:p w14:paraId="6E41BE05" w14:textId="77777777" w:rsidR="00145DED" w:rsidRDefault="00145DED" w:rsidP="00145DED">
            <w:pPr>
              <w:rPr>
                <w:rFonts w:ascii="Verdana" w:hAnsi="Verdana"/>
                <w:color w:val="000000"/>
                <w:sz w:val="20"/>
                <w:szCs w:val="20"/>
              </w:rPr>
            </w:pPr>
            <w:r w:rsidRPr="006D519B">
              <w:t>generalRepCharacteristics</w:t>
            </w:r>
          </w:p>
        </w:tc>
        <w:tc>
          <w:tcPr>
            <w:tcW w:w="2623" w:type="dxa"/>
          </w:tcPr>
          <w:p w14:paraId="6B23B096" w14:textId="77777777" w:rsidR="00145DED" w:rsidRDefault="00145DED" w:rsidP="00145DED">
            <w:pPr>
              <w:rPr>
                <w:rFonts w:ascii="Verdana" w:hAnsi="Verdana"/>
                <w:color w:val="000000"/>
                <w:sz w:val="20"/>
                <w:szCs w:val="20"/>
              </w:rPr>
            </w:pPr>
            <w:r w:rsidRPr="009A1230">
              <w:rPr>
                <w:rFonts w:ascii="Verdana" w:hAnsi="Verdana"/>
                <w:color w:val="000000"/>
                <w:sz w:val="20"/>
                <w:szCs w:val="20"/>
              </w:rPr>
              <w:t>usageType</w:t>
            </w:r>
          </w:p>
        </w:tc>
        <w:tc>
          <w:tcPr>
            <w:tcW w:w="2738" w:type="dxa"/>
          </w:tcPr>
          <w:p w14:paraId="533A648D" w14:textId="77777777" w:rsidR="00145DED" w:rsidRDefault="00145DED" w:rsidP="00145DED">
            <w:r>
              <w:t>VIEW</w:t>
            </w:r>
          </w:p>
        </w:tc>
        <w:tc>
          <w:tcPr>
            <w:tcW w:w="2076" w:type="dxa"/>
          </w:tcPr>
          <w:p w14:paraId="02304B05" w14:textId="77777777" w:rsidR="00145DED" w:rsidRDefault="00145DED" w:rsidP="00145DED"/>
        </w:tc>
        <w:tc>
          <w:tcPr>
            <w:tcW w:w="2103" w:type="dxa"/>
          </w:tcPr>
          <w:p w14:paraId="11BAB179" w14:textId="77777777" w:rsidR="00145DED" w:rsidRDefault="00145DED" w:rsidP="00145DED"/>
        </w:tc>
      </w:tr>
      <w:tr w:rsidR="00145DED" w14:paraId="39DE9D1B" w14:textId="77777777" w:rsidTr="00145DED">
        <w:tc>
          <w:tcPr>
            <w:tcW w:w="1499" w:type="dxa"/>
          </w:tcPr>
          <w:p w14:paraId="56FA72F7" w14:textId="77777777" w:rsidR="00145DED" w:rsidRPr="006D519B" w:rsidRDefault="00145DED" w:rsidP="00145DED">
            <w:r>
              <w:t>techMD</w:t>
            </w:r>
          </w:p>
        </w:tc>
        <w:tc>
          <w:tcPr>
            <w:tcW w:w="3297" w:type="dxa"/>
          </w:tcPr>
          <w:p w14:paraId="61195521" w14:textId="77777777" w:rsidR="00145DED" w:rsidRDefault="00145DED" w:rsidP="00145DED">
            <w:pPr>
              <w:rPr>
                <w:rFonts w:ascii="Verdana" w:hAnsi="Verdana"/>
                <w:color w:val="000000"/>
                <w:sz w:val="20"/>
                <w:szCs w:val="20"/>
              </w:rPr>
            </w:pPr>
            <w:r w:rsidRPr="006D519B">
              <w:t>generalRepCharacteristics</w:t>
            </w:r>
          </w:p>
        </w:tc>
        <w:tc>
          <w:tcPr>
            <w:tcW w:w="2623" w:type="dxa"/>
          </w:tcPr>
          <w:p w14:paraId="23E3C64E" w14:textId="77777777" w:rsidR="00145DED" w:rsidRDefault="00145DED" w:rsidP="00145DED">
            <w:pPr>
              <w:rPr>
                <w:rFonts w:ascii="Verdana" w:hAnsi="Verdana"/>
                <w:color w:val="000000"/>
                <w:sz w:val="20"/>
                <w:szCs w:val="20"/>
              </w:rPr>
            </w:pPr>
            <w:r w:rsidRPr="00900E51">
              <w:t>DigitalOriginal</w:t>
            </w:r>
          </w:p>
        </w:tc>
        <w:tc>
          <w:tcPr>
            <w:tcW w:w="2738" w:type="dxa"/>
          </w:tcPr>
          <w:p w14:paraId="743B66B7" w14:textId="77777777" w:rsidR="00145DED" w:rsidRDefault="00145DED" w:rsidP="00145DED">
            <w:r>
              <w:t>True</w:t>
            </w:r>
          </w:p>
        </w:tc>
        <w:tc>
          <w:tcPr>
            <w:tcW w:w="2076" w:type="dxa"/>
          </w:tcPr>
          <w:p w14:paraId="25E06628" w14:textId="77777777" w:rsidR="00145DED" w:rsidRDefault="00145DED" w:rsidP="00145DED"/>
        </w:tc>
        <w:tc>
          <w:tcPr>
            <w:tcW w:w="2103" w:type="dxa"/>
          </w:tcPr>
          <w:p w14:paraId="2CBBC0C2" w14:textId="77777777" w:rsidR="00145DED" w:rsidRDefault="00145DED" w:rsidP="00145DED"/>
        </w:tc>
      </w:tr>
      <w:tr w:rsidR="00145DED" w14:paraId="6C760F87" w14:textId="77777777" w:rsidTr="00145DED">
        <w:tc>
          <w:tcPr>
            <w:tcW w:w="1499" w:type="dxa"/>
          </w:tcPr>
          <w:p w14:paraId="2C3DEB5A" w14:textId="77777777" w:rsidR="00145DED" w:rsidRDefault="00145DED" w:rsidP="00145DED">
            <w:r>
              <w:t>techMD</w:t>
            </w:r>
          </w:p>
        </w:tc>
        <w:tc>
          <w:tcPr>
            <w:tcW w:w="3297" w:type="dxa"/>
          </w:tcPr>
          <w:p w14:paraId="5E7AADAA" w14:textId="77777777" w:rsidR="00145DED" w:rsidRPr="006D519B" w:rsidRDefault="00145DED" w:rsidP="00145DED">
            <w:r w:rsidRPr="006D519B">
              <w:t>generalRepCharacteristics</w:t>
            </w:r>
          </w:p>
        </w:tc>
        <w:tc>
          <w:tcPr>
            <w:tcW w:w="2623" w:type="dxa"/>
          </w:tcPr>
          <w:p w14:paraId="23654806" w14:textId="77777777" w:rsidR="00145DED" w:rsidRPr="00900E51" w:rsidRDefault="00145DED" w:rsidP="00145DED">
            <w:r w:rsidRPr="00900E51">
              <w:t>RevisionNumber</w:t>
            </w:r>
          </w:p>
        </w:tc>
        <w:tc>
          <w:tcPr>
            <w:tcW w:w="2738" w:type="dxa"/>
          </w:tcPr>
          <w:p w14:paraId="7F88CBEB" w14:textId="77777777" w:rsidR="00145DED" w:rsidRDefault="00145DED" w:rsidP="00145DED">
            <w:r>
              <w:t>1</w:t>
            </w:r>
          </w:p>
        </w:tc>
        <w:tc>
          <w:tcPr>
            <w:tcW w:w="2076" w:type="dxa"/>
          </w:tcPr>
          <w:p w14:paraId="3E03E9FC" w14:textId="77777777" w:rsidR="00145DED" w:rsidRDefault="00145DED" w:rsidP="00145DED"/>
        </w:tc>
        <w:tc>
          <w:tcPr>
            <w:tcW w:w="2103" w:type="dxa"/>
          </w:tcPr>
          <w:p w14:paraId="37344CE0" w14:textId="77777777" w:rsidR="00145DED" w:rsidRDefault="00145DED" w:rsidP="00145DED"/>
        </w:tc>
      </w:tr>
    </w:tbl>
    <w:p w14:paraId="083EAC4D" w14:textId="77777777" w:rsidR="00145DED" w:rsidRDefault="00145DED" w:rsidP="00145DED"/>
    <w:p w14:paraId="6764BBFE" w14:textId="77777777" w:rsidR="00145DED" w:rsidRPr="00D80CEE" w:rsidRDefault="00145DED" w:rsidP="00145DED">
      <w:pPr>
        <w:rPr>
          <w:b/>
        </w:rPr>
      </w:pPr>
      <w:r>
        <w:rPr>
          <w:b/>
        </w:rPr>
        <w:t>File</w:t>
      </w:r>
      <w:r w:rsidRPr="00D80CEE">
        <w:rPr>
          <w:b/>
        </w:rPr>
        <w:t xml:space="preserve">– DNX following data to be populated </w:t>
      </w:r>
    </w:p>
    <w:p w14:paraId="1E8CFE0E" w14:textId="77777777" w:rsidR="00145DED" w:rsidRDefault="00145DED" w:rsidP="00145DED">
      <w:r>
        <w:t>Fid#-1 files (ie files that related to Rep1 Files the Preservation Master)</w:t>
      </w:r>
    </w:p>
    <w:tbl>
      <w:tblPr>
        <w:tblStyle w:val="DIATable"/>
        <w:tblW w:w="14194" w:type="dxa"/>
        <w:tblLook w:val="04A0" w:firstRow="1" w:lastRow="0" w:firstColumn="1" w:lastColumn="0" w:noHBand="0" w:noVBand="1"/>
      </w:tblPr>
      <w:tblGrid>
        <w:gridCol w:w="1086"/>
        <w:gridCol w:w="2623"/>
        <w:gridCol w:w="2143"/>
        <w:gridCol w:w="3174"/>
        <w:gridCol w:w="2333"/>
        <w:gridCol w:w="2835"/>
      </w:tblGrid>
      <w:tr w:rsidR="00145DED" w14:paraId="132DF307" w14:textId="77777777" w:rsidTr="00145DED">
        <w:trPr>
          <w:cnfStyle w:val="100000000000" w:firstRow="1" w:lastRow="0" w:firstColumn="0" w:lastColumn="0" w:oddVBand="0" w:evenVBand="0" w:oddHBand="0" w:evenHBand="0" w:firstRowFirstColumn="0" w:firstRowLastColumn="0" w:lastRowFirstColumn="0" w:lastRowLastColumn="0"/>
        </w:trPr>
        <w:tc>
          <w:tcPr>
            <w:tcW w:w="1086" w:type="dxa"/>
          </w:tcPr>
          <w:p w14:paraId="21FB1F74" w14:textId="77777777" w:rsidR="00145DED" w:rsidRDefault="00145DED" w:rsidP="00145DED">
            <w:r>
              <w:t>METS section</w:t>
            </w:r>
          </w:p>
        </w:tc>
        <w:tc>
          <w:tcPr>
            <w:tcW w:w="2623" w:type="dxa"/>
          </w:tcPr>
          <w:p w14:paraId="39F259BE" w14:textId="77777777" w:rsidR="00145DED" w:rsidRDefault="00145DED" w:rsidP="00145DED">
            <w:r>
              <w:t>DNX Section</w:t>
            </w:r>
          </w:p>
        </w:tc>
        <w:tc>
          <w:tcPr>
            <w:tcW w:w="2143" w:type="dxa"/>
          </w:tcPr>
          <w:p w14:paraId="21699522" w14:textId="77777777" w:rsidR="00145DED" w:rsidRDefault="00145DED" w:rsidP="00145DED">
            <w:r>
              <w:t>DNX Element</w:t>
            </w:r>
          </w:p>
        </w:tc>
        <w:tc>
          <w:tcPr>
            <w:tcW w:w="3174" w:type="dxa"/>
          </w:tcPr>
          <w:p w14:paraId="6A8AFB49" w14:textId="77777777" w:rsidR="00145DED" w:rsidRDefault="00145DED" w:rsidP="00145DED">
            <w:r>
              <w:t>Data Value</w:t>
            </w:r>
          </w:p>
        </w:tc>
        <w:tc>
          <w:tcPr>
            <w:tcW w:w="2333" w:type="dxa"/>
          </w:tcPr>
          <w:p w14:paraId="70D719BA" w14:textId="52C96E81" w:rsidR="00145DED" w:rsidRDefault="00145DED" w:rsidP="00145DED">
            <w:r>
              <w:t>Source</w:t>
            </w:r>
          </w:p>
        </w:tc>
        <w:tc>
          <w:tcPr>
            <w:tcW w:w="2835" w:type="dxa"/>
          </w:tcPr>
          <w:p w14:paraId="0702D83B" w14:textId="77777777" w:rsidR="00145DED" w:rsidRDefault="00145DED" w:rsidP="00145DED">
            <w:r>
              <w:t>Example</w:t>
            </w:r>
          </w:p>
        </w:tc>
      </w:tr>
      <w:tr w:rsidR="00145DED" w14:paraId="3C26DD90" w14:textId="77777777" w:rsidTr="00145DED">
        <w:tc>
          <w:tcPr>
            <w:tcW w:w="1086" w:type="dxa"/>
          </w:tcPr>
          <w:p w14:paraId="64D111BB" w14:textId="77777777" w:rsidR="00145DED" w:rsidRPr="003A70C1" w:rsidRDefault="00145DED" w:rsidP="00145DED">
            <w:r>
              <w:t>techMD</w:t>
            </w:r>
          </w:p>
        </w:tc>
        <w:tc>
          <w:tcPr>
            <w:tcW w:w="2623" w:type="dxa"/>
          </w:tcPr>
          <w:p w14:paraId="43A229FF" w14:textId="77777777" w:rsidR="00145DED" w:rsidRDefault="00145DED" w:rsidP="00145DED">
            <w:r w:rsidRPr="003A70C1">
              <w:t>generalFileCharacteristics</w:t>
            </w:r>
          </w:p>
        </w:tc>
        <w:tc>
          <w:tcPr>
            <w:tcW w:w="2143" w:type="dxa"/>
          </w:tcPr>
          <w:p w14:paraId="3F31E72A" w14:textId="77777777" w:rsidR="00145DED" w:rsidRDefault="00145DED" w:rsidP="00145DED">
            <w:r w:rsidRPr="003A70C1">
              <w:t>fileOriginalName</w:t>
            </w:r>
          </w:p>
        </w:tc>
        <w:tc>
          <w:tcPr>
            <w:tcW w:w="3174" w:type="dxa"/>
          </w:tcPr>
          <w:p w14:paraId="787E13B1" w14:textId="430DDBC5" w:rsidR="00145DED" w:rsidRDefault="00145DED" w:rsidP="00145DED">
            <w:r>
              <w:t>Filename</w:t>
            </w:r>
          </w:p>
        </w:tc>
        <w:tc>
          <w:tcPr>
            <w:tcW w:w="2333" w:type="dxa"/>
          </w:tcPr>
          <w:p w14:paraId="17C65A8D" w14:textId="3B088402" w:rsidR="00145DED" w:rsidRDefault="00B74096" w:rsidP="00145DED">
            <w:r>
              <w:t>File</w:t>
            </w:r>
          </w:p>
        </w:tc>
        <w:tc>
          <w:tcPr>
            <w:tcW w:w="2835" w:type="dxa"/>
          </w:tcPr>
          <w:p w14:paraId="2F8C8068" w14:textId="547A292F" w:rsidR="00145DED" w:rsidRDefault="00B74096" w:rsidP="00145DED">
            <w:r>
              <w:t>Irn.pdf</w:t>
            </w:r>
          </w:p>
        </w:tc>
      </w:tr>
      <w:tr w:rsidR="000A7163" w14:paraId="200491BC" w14:textId="77777777" w:rsidTr="00145DED">
        <w:tc>
          <w:tcPr>
            <w:tcW w:w="1086" w:type="dxa"/>
          </w:tcPr>
          <w:p w14:paraId="24722F06" w14:textId="7ADE4682" w:rsidR="000A7163" w:rsidRPr="00FB4C11" w:rsidRDefault="000A7163" w:rsidP="000A7163">
            <w:r>
              <w:t>techMD</w:t>
            </w:r>
          </w:p>
        </w:tc>
        <w:tc>
          <w:tcPr>
            <w:tcW w:w="2623" w:type="dxa"/>
          </w:tcPr>
          <w:p w14:paraId="4B82BF17" w14:textId="3C43E502" w:rsidR="000A7163" w:rsidRPr="00FB4C11" w:rsidRDefault="000A7163" w:rsidP="000A7163">
            <w:r w:rsidRPr="003A70C1">
              <w:t>generalFileCharacteristics</w:t>
            </w:r>
          </w:p>
        </w:tc>
        <w:tc>
          <w:tcPr>
            <w:tcW w:w="2143" w:type="dxa"/>
          </w:tcPr>
          <w:p w14:paraId="71E9B1E4" w14:textId="13B55A44" w:rsidR="000A7163" w:rsidRPr="00FB4C11" w:rsidRDefault="000A7163" w:rsidP="000A7163">
            <w:r>
              <w:t>label</w:t>
            </w:r>
          </w:p>
        </w:tc>
        <w:tc>
          <w:tcPr>
            <w:tcW w:w="3174" w:type="dxa"/>
          </w:tcPr>
          <w:p w14:paraId="2D5A5E2F" w14:textId="2F54A2B1" w:rsidR="000A7163" w:rsidRPr="00FB4C11" w:rsidRDefault="000A7163" w:rsidP="000A7163">
            <w:r>
              <w:t xml:space="preserve">Filename – with the file extension removed  </w:t>
            </w:r>
          </w:p>
        </w:tc>
        <w:tc>
          <w:tcPr>
            <w:tcW w:w="2333" w:type="dxa"/>
          </w:tcPr>
          <w:p w14:paraId="7EDBE958" w14:textId="5CF23EC9" w:rsidR="000A7163" w:rsidRDefault="000A7163" w:rsidP="000A7163">
            <w:r>
              <w:t>File</w:t>
            </w:r>
          </w:p>
        </w:tc>
        <w:tc>
          <w:tcPr>
            <w:tcW w:w="2835" w:type="dxa"/>
          </w:tcPr>
          <w:p w14:paraId="5593BE9E" w14:textId="545F80BB" w:rsidR="000A7163" w:rsidRPr="008B7E46" w:rsidRDefault="000A7163" w:rsidP="000A7163">
            <w:r>
              <w:t xml:space="preserve"> Irn</w:t>
            </w:r>
          </w:p>
        </w:tc>
      </w:tr>
      <w:tr w:rsidR="000A7163" w14:paraId="7B39BC3C" w14:textId="77777777" w:rsidTr="00145DED">
        <w:tc>
          <w:tcPr>
            <w:tcW w:w="1086" w:type="dxa"/>
          </w:tcPr>
          <w:p w14:paraId="13B5D97B" w14:textId="16DA74E3" w:rsidR="000A7163" w:rsidRDefault="000A7163" w:rsidP="000A7163">
            <w:r w:rsidRPr="00FB4C11">
              <w:t>techMD</w:t>
            </w:r>
          </w:p>
        </w:tc>
        <w:tc>
          <w:tcPr>
            <w:tcW w:w="2623" w:type="dxa"/>
          </w:tcPr>
          <w:p w14:paraId="4264F489" w14:textId="55C2E7DA" w:rsidR="000A7163" w:rsidRPr="003A70C1" w:rsidRDefault="000A7163" w:rsidP="000A7163">
            <w:r w:rsidRPr="00FB4C11">
              <w:t>generalFileCharacteristics</w:t>
            </w:r>
          </w:p>
        </w:tc>
        <w:tc>
          <w:tcPr>
            <w:tcW w:w="2143" w:type="dxa"/>
          </w:tcPr>
          <w:p w14:paraId="36061618" w14:textId="314589A9" w:rsidR="000A7163" w:rsidRDefault="000A7163" w:rsidP="000A7163">
            <w:r w:rsidRPr="00FB4C11">
              <w:t>fileCreationDate</w:t>
            </w:r>
          </w:p>
        </w:tc>
        <w:tc>
          <w:tcPr>
            <w:tcW w:w="3174" w:type="dxa"/>
          </w:tcPr>
          <w:p w14:paraId="228A66E5" w14:textId="3E525BEB" w:rsidR="000A7163" w:rsidRPr="009A1E9D" w:rsidRDefault="009A1E9D">
            <w:r>
              <w:t xml:space="preserve"> -</w:t>
            </w:r>
          </w:p>
        </w:tc>
        <w:tc>
          <w:tcPr>
            <w:tcW w:w="2333" w:type="dxa"/>
          </w:tcPr>
          <w:p w14:paraId="329A204E" w14:textId="267832CC" w:rsidR="000A7163" w:rsidRDefault="009A1E9D" w:rsidP="000A7163">
            <w:r>
              <w:t xml:space="preserve">To be populated with a dash </w:t>
            </w:r>
          </w:p>
        </w:tc>
        <w:tc>
          <w:tcPr>
            <w:tcW w:w="2835" w:type="dxa"/>
          </w:tcPr>
          <w:p w14:paraId="5DD62441" w14:textId="789D2035" w:rsidR="000A7163" w:rsidDel="00113813" w:rsidRDefault="000A7163" w:rsidP="000A7163"/>
        </w:tc>
      </w:tr>
      <w:tr w:rsidR="000A7163" w14:paraId="2771CAE1" w14:textId="77777777" w:rsidTr="00145DED">
        <w:tc>
          <w:tcPr>
            <w:tcW w:w="1086" w:type="dxa"/>
          </w:tcPr>
          <w:p w14:paraId="2ADF0777" w14:textId="20A6AB57" w:rsidR="000A7163" w:rsidRDefault="000A7163" w:rsidP="000A7163">
            <w:r w:rsidRPr="00FB4C11">
              <w:t>techMD</w:t>
            </w:r>
          </w:p>
        </w:tc>
        <w:tc>
          <w:tcPr>
            <w:tcW w:w="2623" w:type="dxa"/>
          </w:tcPr>
          <w:p w14:paraId="492E1D12" w14:textId="3507FDF4" w:rsidR="000A7163" w:rsidRPr="003A70C1" w:rsidRDefault="000A7163" w:rsidP="000A7163">
            <w:r w:rsidRPr="00FB4C11">
              <w:t>generalFileCharacteristics</w:t>
            </w:r>
          </w:p>
        </w:tc>
        <w:tc>
          <w:tcPr>
            <w:tcW w:w="2143" w:type="dxa"/>
          </w:tcPr>
          <w:p w14:paraId="091E2844" w14:textId="0EA63FDA" w:rsidR="000A7163" w:rsidRDefault="000A7163" w:rsidP="000A7163">
            <w:r w:rsidRPr="00FB4C11">
              <w:t>fileModificationDate</w:t>
            </w:r>
          </w:p>
        </w:tc>
        <w:tc>
          <w:tcPr>
            <w:tcW w:w="3174" w:type="dxa"/>
          </w:tcPr>
          <w:p w14:paraId="64FB5B51" w14:textId="21A1BE55" w:rsidR="000A7163" w:rsidRPr="009A1E9D" w:rsidRDefault="009A1E9D">
            <w:r>
              <w:t>-</w:t>
            </w:r>
          </w:p>
        </w:tc>
        <w:tc>
          <w:tcPr>
            <w:tcW w:w="2333" w:type="dxa"/>
          </w:tcPr>
          <w:p w14:paraId="19EB2F7C" w14:textId="3B9630FF" w:rsidR="000A7163" w:rsidRDefault="009A1E9D" w:rsidP="000A7163">
            <w:r>
              <w:t>To be populated with a dash</w:t>
            </w:r>
          </w:p>
        </w:tc>
        <w:tc>
          <w:tcPr>
            <w:tcW w:w="2835" w:type="dxa"/>
          </w:tcPr>
          <w:p w14:paraId="6E896197" w14:textId="6E5FD5B1" w:rsidR="000A7163" w:rsidDel="00113813" w:rsidRDefault="000A7163" w:rsidP="000A7163"/>
        </w:tc>
      </w:tr>
    </w:tbl>
    <w:p w14:paraId="7452836C" w14:textId="77777777" w:rsidR="00FB42DD" w:rsidRDefault="00FB42DD" w:rsidP="00582DE5">
      <w:pPr>
        <w:keepLines w:val="0"/>
        <w:rPr>
          <w:b/>
        </w:rPr>
      </w:pPr>
    </w:p>
    <w:p w14:paraId="2FB9882B" w14:textId="77777777" w:rsidR="00AA5DED" w:rsidRDefault="00AA5DED" w:rsidP="00AA5DED">
      <w:r>
        <w:rPr>
          <w:b/>
        </w:rPr>
        <w:t>Example Mets</w:t>
      </w:r>
    </w:p>
    <w:p w14:paraId="7BA996C2" w14:textId="23B5ED60" w:rsidR="00AA5DED" w:rsidRPr="009762A3" w:rsidRDefault="00AA5DED" w:rsidP="00AA5DED">
      <w:r>
        <w:rPr>
          <w:b/>
        </w:rPr>
        <w:t>PeriodicIE– single file no Modified Master -see</w:t>
      </w:r>
      <w:r w:rsidR="009A1E9D">
        <w:rPr>
          <w:b/>
        </w:rPr>
        <w:t xml:space="preserve"> </w:t>
      </w:r>
      <w:hyperlink r:id="rId17" w:history="1">
        <w:r w:rsidR="009A1E9D" w:rsidRPr="009A1E9D">
          <w:rPr>
            <w:rStyle w:val="Hyperlink"/>
            <w:b/>
          </w:rPr>
          <w:t>Y:\ndha\pre-deposit_prod\Crust2\AJHR\Redeposit_example\IE16147782\content\IE16147782_examplesmets.xml</w:t>
        </w:r>
      </w:hyperlink>
      <w:r w:rsidR="00F43246">
        <w:rPr>
          <w:b/>
        </w:rPr>
        <w:t xml:space="preserve">  SIP 746782</w:t>
      </w:r>
      <w:r>
        <w:rPr>
          <w:b/>
        </w:rPr>
        <w:t xml:space="preserve"> in UAT </w:t>
      </w:r>
    </w:p>
    <w:p w14:paraId="3292AF92" w14:textId="77777777" w:rsidR="00AA5DED" w:rsidRDefault="00AA5DED">
      <w:pPr>
        <w:keepLines w:val="0"/>
        <w:rPr>
          <w:b/>
          <w:bCs/>
          <w:i/>
          <w:color w:val="1F546B" w:themeColor="text2"/>
          <w:szCs w:val="28"/>
        </w:rPr>
      </w:pPr>
      <w:r>
        <w:br w:type="page"/>
      </w:r>
    </w:p>
    <w:p w14:paraId="6304ECF4" w14:textId="0916BE5D" w:rsidR="0013317A" w:rsidRDefault="0013317A" w:rsidP="0013317A">
      <w:pPr>
        <w:pStyle w:val="Heading4"/>
      </w:pPr>
      <w:r>
        <w:t xml:space="preserve">DigitisedImageIE  </w:t>
      </w:r>
    </w:p>
    <w:p w14:paraId="4F033E4E" w14:textId="77777777" w:rsidR="0013317A" w:rsidRPr="00D80CEE" w:rsidRDefault="0013317A" w:rsidP="0013317A">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13317A" w14:paraId="252A0533" w14:textId="77777777" w:rsidTr="00085CF2">
        <w:trPr>
          <w:cnfStyle w:val="100000000000" w:firstRow="1" w:lastRow="0" w:firstColumn="0" w:lastColumn="0" w:oddVBand="0" w:evenVBand="0" w:oddHBand="0" w:evenHBand="0" w:firstRowFirstColumn="0" w:firstRowLastColumn="0" w:lastRowFirstColumn="0" w:lastRowLastColumn="0"/>
        </w:trPr>
        <w:tc>
          <w:tcPr>
            <w:tcW w:w="2712" w:type="dxa"/>
          </w:tcPr>
          <w:p w14:paraId="4A7A253B" w14:textId="77777777" w:rsidR="0013317A" w:rsidRDefault="0013317A" w:rsidP="00085CF2">
            <w:r>
              <w:t>DC Element</w:t>
            </w:r>
          </w:p>
        </w:tc>
        <w:tc>
          <w:tcPr>
            <w:tcW w:w="2268" w:type="dxa"/>
          </w:tcPr>
          <w:p w14:paraId="4AF31BAE" w14:textId="77777777" w:rsidR="0013317A" w:rsidRDefault="0013317A" w:rsidP="00085CF2">
            <w:r>
              <w:t xml:space="preserve">Data Value </w:t>
            </w:r>
          </w:p>
        </w:tc>
        <w:tc>
          <w:tcPr>
            <w:tcW w:w="4395" w:type="dxa"/>
          </w:tcPr>
          <w:p w14:paraId="6B79B47B" w14:textId="77777777" w:rsidR="0013317A" w:rsidRDefault="0013317A" w:rsidP="00085CF2">
            <w:r>
              <w:t xml:space="preserve">Unique Value Source </w:t>
            </w:r>
          </w:p>
        </w:tc>
        <w:tc>
          <w:tcPr>
            <w:tcW w:w="2409" w:type="dxa"/>
          </w:tcPr>
          <w:p w14:paraId="370DBD75" w14:textId="77777777" w:rsidR="0013317A" w:rsidRDefault="0013317A" w:rsidP="00085CF2">
            <w:r>
              <w:t>Example</w:t>
            </w:r>
          </w:p>
        </w:tc>
      </w:tr>
      <w:tr w:rsidR="0013317A" w14:paraId="02ABA726" w14:textId="77777777" w:rsidTr="00085CF2">
        <w:tc>
          <w:tcPr>
            <w:tcW w:w="2712" w:type="dxa"/>
          </w:tcPr>
          <w:p w14:paraId="58164B3F" w14:textId="77777777" w:rsidR="0013317A" w:rsidRDefault="0013317A" w:rsidP="00085CF2">
            <w:r>
              <w:t>dc:title</w:t>
            </w:r>
          </w:p>
        </w:tc>
        <w:tc>
          <w:tcPr>
            <w:tcW w:w="2268" w:type="dxa"/>
          </w:tcPr>
          <w:p w14:paraId="6A5181EE" w14:textId="77777777" w:rsidR="0013317A" w:rsidRDefault="0013317A" w:rsidP="00085CF2">
            <w:r>
              <w:t>Unique</w:t>
            </w:r>
          </w:p>
        </w:tc>
        <w:tc>
          <w:tcPr>
            <w:tcW w:w="4395" w:type="dxa"/>
          </w:tcPr>
          <w:p w14:paraId="53F283B1" w14:textId="77777777" w:rsidR="0013317A" w:rsidRDefault="0013317A" w:rsidP="00085CF2">
            <w:r>
              <w:t>Input spreadsheet col = dc:title</w:t>
            </w:r>
          </w:p>
        </w:tc>
        <w:tc>
          <w:tcPr>
            <w:tcW w:w="2409" w:type="dxa"/>
          </w:tcPr>
          <w:p w14:paraId="19B2FD49" w14:textId="72A0F683" w:rsidR="0013317A" w:rsidRDefault="0013317A" w:rsidP="00085CF2">
            <w:r w:rsidRPr="0013317A">
              <w:t>World War I soldiers washing clothes, France</w:t>
            </w:r>
          </w:p>
        </w:tc>
      </w:tr>
      <w:tr w:rsidR="0013317A" w14:paraId="410AE2F6" w14:textId="77777777" w:rsidTr="00085CF2">
        <w:tc>
          <w:tcPr>
            <w:tcW w:w="2712" w:type="dxa"/>
          </w:tcPr>
          <w:p w14:paraId="056C214E" w14:textId="77777777" w:rsidR="0013317A" w:rsidRDefault="0013317A" w:rsidP="00085CF2">
            <w:r>
              <w:t>dc:identifier</w:t>
            </w:r>
          </w:p>
        </w:tc>
        <w:tc>
          <w:tcPr>
            <w:tcW w:w="2268" w:type="dxa"/>
          </w:tcPr>
          <w:p w14:paraId="204673C5" w14:textId="77777777" w:rsidR="0013317A" w:rsidRDefault="0013317A" w:rsidP="00085CF2">
            <w:r>
              <w:t>Unique</w:t>
            </w:r>
          </w:p>
        </w:tc>
        <w:tc>
          <w:tcPr>
            <w:tcW w:w="4395" w:type="dxa"/>
          </w:tcPr>
          <w:p w14:paraId="49D41C84" w14:textId="77777777" w:rsidR="0013317A" w:rsidRDefault="0013317A" w:rsidP="00085CF2">
            <w:r>
              <w:t>Input spreadsheet col = dc:identifier</w:t>
            </w:r>
          </w:p>
        </w:tc>
        <w:tc>
          <w:tcPr>
            <w:tcW w:w="2409" w:type="dxa"/>
          </w:tcPr>
          <w:p w14:paraId="6956C686" w14:textId="4D994062" w:rsidR="0013317A" w:rsidRDefault="0013317A" w:rsidP="00085CF2">
            <w:r w:rsidRPr="0013317A">
              <w:t>1/4-066950-F</w:t>
            </w:r>
          </w:p>
        </w:tc>
      </w:tr>
    </w:tbl>
    <w:p w14:paraId="180C74E6" w14:textId="77777777" w:rsidR="0013317A" w:rsidRPr="00D80CEE" w:rsidRDefault="0013317A" w:rsidP="0013317A">
      <w:pPr>
        <w:rPr>
          <w:b/>
        </w:rPr>
      </w:pPr>
      <w:r w:rsidRPr="00D80CEE">
        <w:rPr>
          <w:b/>
        </w:rPr>
        <w:t>IE - DNX following data to be populated:</w:t>
      </w:r>
    </w:p>
    <w:tbl>
      <w:tblPr>
        <w:tblStyle w:val="DIATable"/>
        <w:tblW w:w="14292" w:type="dxa"/>
        <w:tblLook w:val="04A0" w:firstRow="1" w:lastRow="0" w:firstColumn="1" w:lastColumn="0" w:noHBand="0" w:noVBand="1"/>
      </w:tblPr>
      <w:tblGrid>
        <w:gridCol w:w="1577"/>
        <w:gridCol w:w="3746"/>
        <w:gridCol w:w="2395"/>
        <w:gridCol w:w="2248"/>
        <w:gridCol w:w="2229"/>
        <w:gridCol w:w="2097"/>
      </w:tblGrid>
      <w:tr w:rsidR="0013317A" w14:paraId="69A8AA80" w14:textId="77777777" w:rsidTr="00514D88">
        <w:trPr>
          <w:cnfStyle w:val="100000000000" w:firstRow="1" w:lastRow="0" w:firstColumn="0" w:lastColumn="0" w:oddVBand="0" w:evenVBand="0" w:oddHBand="0" w:evenHBand="0" w:firstRowFirstColumn="0" w:firstRowLastColumn="0" w:lastRowFirstColumn="0" w:lastRowLastColumn="0"/>
        </w:trPr>
        <w:tc>
          <w:tcPr>
            <w:tcW w:w="1577" w:type="dxa"/>
          </w:tcPr>
          <w:p w14:paraId="30ED63A3" w14:textId="77777777" w:rsidR="0013317A" w:rsidRDefault="0013317A" w:rsidP="00085CF2">
            <w:r>
              <w:t>METS section</w:t>
            </w:r>
          </w:p>
        </w:tc>
        <w:tc>
          <w:tcPr>
            <w:tcW w:w="3746" w:type="dxa"/>
          </w:tcPr>
          <w:p w14:paraId="1E143404" w14:textId="77777777" w:rsidR="0013317A" w:rsidRDefault="0013317A" w:rsidP="00085CF2">
            <w:r>
              <w:t>DNX Section</w:t>
            </w:r>
          </w:p>
        </w:tc>
        <w:tc>
          <w:tcPr>
            <w:tcW w:w="2395" w:type="dxa"/>
          </w:tcPr>
          <w:p w14:paraId="081C4217" w14:textId="77777777" w:rsidR="0013317A" w:rsidRDefault="0013317A" w:rsidP="00085CF2">
            <w:r>
              <w:t>DNX Element</w:t>
            </w:r>
          </w:p>
        </w:tc>
        <w:tc>
          <w:tcPr>
            <w:tcW w:w="2248" w:type="dxa"/>
          </w:tcPr>
          <w:p w14:paraId="3F202E84" w14:textId="77777777" w:rsidR="0013317A" w:rsidRDefault="0013317A" w:rsidP="00085CF2">
            <w:r>
              <w:t xml:space="preserve">Data Value </w:t>
            </w:r>
          </w:p>
        </w:tc>
        <w:tc>
          <w:tcPr>
            <w:tcW w:w="2229" w:type="dxa"/>
          </w:tcPr>
          <w:p w14:paraId="50A566B4" w14:textId="77777777" w:rsidR="0013317A" w:rsidRDefault="0013317A" w:rsidP="00085CF2">
            <w:r>
              <w:t>Unique Value Source</w:t>
            </w:r>
          </w:p>
        </w:tc>
        <w:tc>
          <w:tcPr>
            <w:tcW w:w="2097" w:type="dxa"/>
          </w:tcPr>
          <w:p w14:paraId="7461DEAE" w14:textId="77777777" w:rsidR="0013317A" w:rsidRDefault="0013317A" w:rsidP="00085CF2">
            <w:r>
              <w:t>Example</w:t>
            </w:r>
          </w:p>
        </w:tc>
      </w:tr>
      <w:tr w:rsidR="0013317A" w14:paraId="6BD28D46" w14:textId="77777777" w:rsidTr="00514D88">
        <w:tc>
          <w:tcPr>
            <w:tcW w:w="1577" w:type="dxa"/>
          </w:tcPr>
          <w:p w14:paraId="06A1E2EB" w14:textId="77777777" w:rsidR="0013317A" w:rsidRPr="00156A05" w:rsidRDefault="0013317A" w:rsidP="00085CF2">
            <w:r>
              <w:t>techMD</w:t>
            </w:r>
          </w:p>
        </w:tc>
        <w:tc>
          <w:tcPr>
            <w:tcW w:w="3746" w:type="dxa"/>
          </w:tcPr>
          <w:p w14:paraId="0B8B12DD" w14:textId="77777777" w:rsidR="0013317A" w:rsidRDefault="0013317A" w:rsidP="00085CF2">
            <w:r w:rsidRPr="00156A05">
              <w:t>generalIECharacteristics</w:t>
            </w:r>
          </w:p>
        </w:tc>
        <w:tc>
          <w:tcPr>
            <w:tcW w:w="2395" w:type="dxa"/>
          </w:tcPr>
          <w:p w14:paraId="715F5251" w14:textId="77777777" w:rsidR="0013317A" w:rsidRDefault="0013317A" w:rsidP="00085CF2">
            <w:r w:rsidRPr="00156A05">
              <w:t>submissionReason</w:t>
            </w:r>
          </w:p>
        </w:tc>
        <w:tc>
          <w:tcPr>
            <w:tcW w:w="2248" w:type="dxa"/>
          </w:tcPr>
          <w:p w14:paraId="70E5E9CE" w14:textId="77777777" w:rsidR="0013317A" w:rsidRDefault="0013317A" w:rsidP="00085CF2">
            <w:r>
              <w:t>NDHA_redeposit</w:t>
            </w:r>
          </w:p>
        </w:tc>
        <w:tc>
          <w:tcPr>
            <w:tcW w:w="2229" w:type="dxa"/>
          </w:tcPr>
          <w:p w14:paraId="3F4771C2" w14:textId="77777777" w:rsidR="0013317A" w:rsidRDefault="0013317A" w:rsidP="00085CF2"/>
        </w:tc>
        <w:tc>
          <w:tcPr>
            <w:tcW w:w="2097" w:type="dxa"/>
          </w:tcPr>
          <w:p w14:paraId="32E3E4F0" w14:textId="1598F237" w:rsidR="0013317A" w:rsidRDefault="0013317A" w:rsidP="00085CF2"/>
        </w:tc>
      </w:tr>
      <w:tr w:rsidR="0013317A" w14:paraId="2BA7C201" w14:textId="77777777" w:rsidTr="00514D88">
        <w:tc>
          <w:tcPr>
            <w:tcW w:w="1577" w:type="dxa"/>
          </w:tcPr>
          <w:p w14:paraId="07829837" w14:textId="77777777" w:rsidR="0013317A" w:rsidRPr="00156A05" w:rsidRDefault="0013317A" w:rsidP="00085CF2">
            <w:r>
              <w:t>techMD</w:t>
            </w:r>
          </w:p>
        </w:tc>
        <w:tc>
          <w:tcPr>
            <w:tcW w:w="3746" w:type="dxa"/>
          </w:tcPr>
          <w:p w14:paraId="38162B1B" w14:textId="77777777" w:rsidR="0013317A" w:rsidRDefault="0013317A" w:rsidP="00085CF2">
            <w:pPr>
              <w:rPr>
                <w:rFonts w:ascii="Verdana" w:hAnsi="Verdana"/>
                <w:color w:val="000000"/>
                <w:sz w:val="20"/>
                <w:szCs w:val="20"/>
              </w:rPr>
            </w:pPr>
            <w:r w:rsidRPr="00156A05">
              <w:t>generalIECharacteristics</w:t>
            </w:r>
          </w:p>
        </w:tc>
        <w:tc>
          <w:tcPr>
            <w:tcW w:w="2395" w:type="dxa"/>
          </w:tcPr>
          <w:p w14:paraId="45807C55" w14:textId="77777777" w:rsidR="0013317A" w:rsidRDefault="0013317A" w:rsidP="00085CF2">
            <w:pPr>
              <w:rPr>
                <w:rFonts w:ascii="Verdana" w:hAnsi="Verdana"/>
                <w:color w:val="000000"/>
                <w:sz w:val="20"/>
                <w:szCs w:val="20"/>
              </w:rPr>
            </w:pPr>
            <w:r w:rsidRPr="00156A05">
              <w:rPr>
                <w:rFonts w:ascii="Verdana" w:hAnsi="Verdana"/>
                <w:color w:val="000000"/>
                <w:sz w:val="20"/>
                <w:szCs w:val="20"/>
              </w:rPr>
              <w:t>IEEntityType</w:t>
            </w:r>
          </w:p>
        </w:tc>
        <w:tc>
          <w:tcPr>
            <w:tcW w:w="2248" w:type="dxa"/>
          </w:tcPr>
          <w:p w14:paraId="6D2E9454" w14:textId="1BA5826B" w:rsidR="0013317A" w:rsidRDefault="0013317A" w:rsidP="00085CF2">
            <w:r>
              <w:t>DigitisedImageIE</w:t>
            </w:r>
          </w:p>
        </w:tc>
        <w:tc>
          <w:tcPr>
            <w:tcW w:w="2229" w:type="dxa"/>
          </w:tcPr>
          <w:p w14:paraId="2EFD5759" w14:textId="77777777" w:rsidR="0013317A" w:rsidRDefault="0013317A" w:rsidP="00085CF2"/>
        </w:tc>
        <w:tc>
          <w:tcPr>
            <w:tcW w:w="2097" w:type="dxa"/>
          </w:tcPr>
          <w:p w14:paraId="480CBC7C" w14:textId="77777777" w:rsidR="0013317A" w:rsidRDefault="0013317A" w:rsidP="00085CF2"/>
        </w:tc>
      </w:tr>
      <w:tr w:rsidR="00113813" w14:paraId="5B954207" w14:textId="77777777" w:rsidTr="00514D88">
        <w:tc>
          <w:tcPr>
            <w:tcW w:w="1577" w:type="dxa"/>
          </w:tcPr>
          <w:p w14:paraId="4764BBD1" w14:textId="6F18990A" w:rsidR="00113813" w:rsidRDefault="00113813" w:rsidP="00113813">
            <w:r>
              <w:t>techMD</w:t>
            </w:r>
          </w:p>
        </w:tc>
        <w:tc>
          <w:tcPr>
            <w:tcW w:w="3746" w:type="dxa"/>
          </w:tcPr>
          <w:p w14:paraId="7E8624F4" w14:textId="1DB41A75" w:rsidR="00113813" w:rsidRDefault="00113813" w:rsidP="00113813">
            <w:pPr>
              <w:rPr>
                <w:rFonts w:ascii="Verdana" w:hAnsi="Verdana"/>
                <w:color w:val="000000"/>
                <w:sz w:val="20"/>
                <w:szCs w:val="20"/>
              </w:rPr>
            </w:pPr>
            <w:r w:rsidRPr="00156A05">
              <w:t>generalIECharacteristics</w:t>
            </w:r>
          </w:p>
        </w:tc>
        <w:tc>
          <w:tcPr>
            <w:tcW w:w="2395" w:type="dxa"/>
          </w:tcPr>
          <w:p w14:paraId="7B449149" w14:textId="2167BDDE" w:rsidR="00113813" w:rsidRDefault="00113813" w:rsidP="00113813">
            <w:pPr>
              <w:rPr>
                <w:rFonts w:ascii="Verdana" w:hAnsi="Verdana"/>
                <w:color w:val="000000"/>
                <w:sz w:val="20"/>
                <w:szCs w:val="20"/>
              </w:rPr>
            </w:pPr>
            <w:r>
              <w:rPr>
                <w:rFonts w:ascii="Verdana" w:hAnsi="Verdana"/>
                <w:color w:val="000000"/>
                <w:sz w:val="20"/>
                <w:szCs w:val="20"/>
              </w:rPr>
              <w:t>UserDefinedA</w:t>
            </w:r>
          </w:p>
        </w:tc>
        <w:tc>
          <w:tcPr>
            <w:tcW w:w="2248" w:type="dxa"/>
          </w:tcPr>
          <w:p w14:paraId="1086860C" w14:textId="23EBAC71" w:rsidR="00113813" w:rsidRDefault="00113813" w:rsidP="00113813">
            <w:r>
              <w:t>Unique</w:t>
            </w:r>
          </w:p>
        </w:tc>
        <w:tc>
          <w:tcPr>
            <w:tcW w:w="2229" w:type="dxa"/>
          </w:tcPr>
          <w:p w14:paraId="13D13CD3" w14:textId="234326C5" w:rsidR="00113813" w:rsidRDefault="00113813" w:rsidP="00113813">
            <w:r>
              <w:t>Input spreadsheet col = userDefinedA</w:t>
            </w:r>
          </w:p>
        </w:tc>
        <w:tc>
          <w:tcPr>
            <w:tcW w:w="2097" w:type="dxa"/>
          </w:tcPr>
          <w:p w14:paraId="5D17228C" w14:textId="7B6EE8E1" w:rsidR="00113813" w:rsidRDefault="00113813" w:rsidP="00113813">
            <w:r w:rsidRPr="00113813">
              <w:t>Copying_Programme</w:t>
            </w:r>
          </w:p>
        </w:tc>
      </w:tr>
      <w:tr w:rsidR="00113813" w14:paraId="58AFBAB8" w14:textId="77777777" w:rsidTr="00514D88">
        <w:tc>
          <w:tcPr>
            <w:tcW w:w="1577" w:type="dxa"/>
          </w:tcPr>
          <w:p w14:paraId="5DCA7BD9" w14:textId="77777777" w:rsidR="00113813" w:rsidRDefault="00113813" w:rsidP="00113813">
            <w:pPr>
              <w:rPr>
                <w:rFonts w:ascii="Verdana" w:hAnsi="Verdana"/>
                <w:color w:val="000000"/>
                <w:sz w:val="20"/>
                <w:szCs w:val="20"/>
              </w:rPr>
            </w:pPr>
            <w:r>
              <w:t>techMD</w:t>
            </w:r>
          </w:p>
        </w:tc>
        <w:tc>
          <w:tcPr>
            <w:tcW w:w="3746" w:type="dxa"/>
          </w:tcPr>
          <w:p w14:paraId="3BFE2BB8" w14:textId="77777777" w:rsidR="00113813" w:rsidRDefault="00113813" w:rsidP="00113813">
            <w:pPr>
              <w:rPr>
                <w:rFonts w:ascii="Verdana" w:hAnsi="Verdana"/>
                <w:color w:val="000000"/>
                <w:sz w:val="20"/>
                <w:szCs w:val="20"/>
              </w:rPr>
            </w:pPr>
            <w:r>
              <w:rPr>
                <w:rFonts w:ascii="Verdana" w:hAnsi="Verdana"/>
                <w:color w:val="000000"/>
                <w:sz w:val="20"/>
                <w:szCs w:val="20"/>
              </w:rPr>
              <w:t>CMS</w:t>
            </w:r>
          </w:p>
        </w:tc>
        <w:tc>
          <w:tcPr>
            <w:tcW w:w="2395" w:type="dxa"/>
          </w:tcPr>
          <w:p w14:paraId="20DFFD4C" w14:textId="77777777" w:rsidR="00113813" w:rsidRDefault="00113813" w:rsidP="00113813">
            <w:pPr>
              <w:rPr>
                <w:rFonts w:ascii="Verdana" w:hAnsi="Verdana"/>
                <w:color w:val="000000"/>
                <w:sz w:val="20"/>
                <w:szCs w:val="20"/>
              </w:rPr>
            </w:pPr>
            <w:r>
              <w:rPr>
                <w:rFonts w:ascii="Verdana" w:hAnsi="Verdana"/>
                <w:color w:val="000000"/>
                <w:sz w:val="20"/>
                <w:szCs w:val="20"/>
              </w:rPr>
              <w:t>system</w:t>
            </w:r>
          </w:p>
        </w:tc>
        <w:tc>
          <w:tcPr>
            <w:tcW w:w="2248" w:type="dxa"/>
          </w:tcPr>
          <w:p w14:paraId="4C052314" w14:textId="77777777" w:rsidR="00113813" w:rsidRDefault="00113813" w:rsidP="00113813">
            <w:r>
              <w:t>emu</w:t>
            </w:r>
          </w:p>
        </w:tc>
        <w:tc>
          <w:tcPr>
            <w:tcW w:w="2229" w:type="dxa"/>
          </w:tcPr>
          <w:p w14:paraId="7C1F8144" w14:textId="77777777" w:rsidR="00113813" w:rsidRDefault="00113813" w:rsidP="00113813"/>
        </w:tc>
        <w:tc>
          <w:tcPr>
            <w:tcW w:w="2097" w:type="dxa"/>
          </w:tcPr>
          <w:p w14:paraId="5FAF0716" w14:textId="77777777" w:rsidR="00113813" w:rsidRDefault="00113813" w:rsidP="00113813"/>
        </w:tc>
      </w:tr>
      <w:tr w:rsidR="00113813" w14:paraId="138093BB" w14:textId="77777777" w:rsidTr="00514D88">
        <w:tc>
          <w:tcPr>
            <w:tcW w:w="1577" w:type="dxa"/>
          </w:tcPr>
          <w:p w14:paraId="689B1BFA" w14:textId="77777777" w:rsidR="00113813" w:rsidRDefault="00113813" w:rsidP="00113813">
            <w:pPr>
              <w:rPr>
                <w:rFonts w:ascii="Verdana" w:hAnsi="Verdana"/>
                <w:color w:val="000000"/>
                <w:sz w:val="20"/>
                <w:szCs w:val="20"/>
              </w:rPr>
            </w:pPr>
            <w:r>
              <w:rPr>
                <w:rFonts w:ascii="Verdana" w:hAnsi="Verdana"/>
                <w:color w:val="000000"/>
                <w:sz w:val="20"/>
                <w:szCs w:val="20"/>
              </w:rPr>
              <w:t>techMD</w:t>
            </w:r>
          </w:p>
        </w:tc>
        <w:tc>
          <w:tcPr>
            <w:tcW w:w="3746" w:type="dxa"/>
          </w:tcPr>
          <w:p w14:paraId="218D3EAF" w14:textId="77777777" w:rsidR="00113813" w:rsidRDefault="00113813" w:rsidP="00113813">
            <w:pPr>
              <w:rPr>
                <w:rFonts w:ascii="Verdana" w:hAnsi="Verdana"/>
                <w:color w:val="000000"/>
                <w:sz w:val="20"/>
                <w:szCs w:val="20"/>
              </w:rPr>
            </w:pPr>
            <w:r>
              <w:rPr>
                <w:rFonts w:ascii="Verdana" w:hAnsi="Verdana"/>
                <w:color w:val="000000"/>
                <w:sz w:val="20"/>
                <w:szCs w:val="20"/>
              </w:rPr>
              <w:t>CMS</w:t>
            </w:r>
          </w:p>
        </w:tc>
        <w:tc>
          <w:tcPr>
            <w:tcW w:w="2395" w:type="dxa"/>
          </w:tcPr>
          <w:p w14:paraId="42AA7287" w14:textId="77777777" w:rsidR="00113813" w:rsidRDefault="00113813" w:rsidP="00113813">
            <w:r>
              <w:t>recordId</w:t>
            </w:r>
          </w:p>
        </w:tc>
        <w:tc>
          <w:tcPr>
            <w:tcW w:w="2248" w:type="dxa"/>
          </w:tcPr>
          <w:p w14:paraId="1FF86C4D" w14:textId="77777777" w:rsidR="00113813" w:rsidRDefault="00113813" w:rsidP="00113813">
            <w:r>
              <w:t>Unique</w:t>
            </w:r>
          </w:p>
        </w:tc>
        <w:tc>
          <w:tcPr>
            <w:tcW w:w="2229" w:type="dxa"/>
          </w:tcPr>
          <w:p w14:paraId="185F95D9" w14:textId="77777777" w:rsidR="00113813" w:rsidRDefault="00113813" w:rsidP="00113813">
            <w:r>
              <w:t>Input spreadsheet col = recordId</w:t>
            </w:r>
          </w:p>
        </w:tc>
        <w:tc>
          <w:tcPr>
            <w:tcW w:w="2097" w:type="dxa"/>
          </w:tcPr>
          <w:p w14:paraId="26047170" w14:textId="3DF742AA" w:rsidR="00113813" w:rsidRDefault="00113813" w:rsidP="00113813">
            <w:r w:rsidRPr="0013317A">
              <w:t>529234</w:t>
            </w:r>
          </w:p>
        </w:tc>
      </w:tr>
      <w:tr w:rsidR="00113813" w14:paraId="36045C1A" w14:textId="77777777" w:rsidTr="00514D88">
        <w:tc>
          <w:tcPr>
            <w:tcW w:w="1577" w:type="dxa"/>
          </w:tcPr>
          <w:p w14:paraId="46B02FB2" w14:textId="77777777" w:rsidR="00113813" w:rsidRDefault="00113813" w:rsidP="00113813">
            <w:pPr>
              <w:rPr>
                <w:rFonts w:ascii="Verdana" w:hAnsi="Verdana"/>
                <w:color w:val="000000"/>
                <w:sz w:val="20"/>
                <w:szCs w:val="20"/>
              </w:rPr>
            </w:pPr>
            <w:r>
              <w:rPr>
                <w:rFonts w:ascii="Verdana" w:hAnsi="Verdana"/>
                <w:color w:val="000000"/>
                <w:sz w:val="20"/>
                <w:szCs w:val="20"/>
              </w:rPr>
              <w:t>rightsMD</w:t>
            </w:r>
          </w:p>
        </w:tc>
        <w:tc>
          <w:tcPr>
            <w:tcW w:w="3746" w:type="dxa"/>
          </w:tcPr>
          <w:p w14:paraId="7022936E" w14:textId="77777777" w:rsidR="00113813" w:rsidRDefault="00113813" w:rsidP="00113813">
            <w:pPr>
              <w:rPr>
                <w:rFonts w:ascii="Verdana" w:hAnsi="Verdana"/>
                <w:color w:val="000000"/>
                <w:sz w:val="20"/>
                <w:szCs w:val="20"/>
              </w:rPr>
            </w:pPr>
            <w:r w:rsidRPr="00303794">
              <w:rPr>
                <w:rFonts w:ascii="Verdana" w:hAnsi="Verdana"/>
                <w:color w:val="000000"/>
                <w:sz w:val="20"/>
                <w:szCs w:val="20"/>
              </w:rPr>
              <w:t>accessRightsPolicy</w:t>
            </w:r>
          </w:p>
        </w:tc>
        <w:tc>
          <w:tcPr>
            <w:tcW w:w="2395" w:type="dxa"/>
          </w:tcPr>
          <w:p w14:paraId="797EE602" w14:textId="77777777" w:rsidR="00113813" w:rsidRDefault="00113813" w:rsidP="00113813">
            <w:pPr>
              <w:rPr>
                <w:rFonts w:ascii="Verdana" w:hAnsi="Verdana"/>
                <w:color w:val="000000"/>
                <w:sz w:val="20"/>
                <w:szCs w:val="20"/>
              </w:rPr>
            </w:pPr>
            <w:r w:rsidRPr="00303794">
              <w:rPr>
                <w:rFonts w:ascii="Verdana" w:hAnsi="Verdana"/>
                <w:color w:val="000000"/>
                <w:sz w:val="20"/>
                <w:szCs w:val="20"/>
              </w:rPr>
              <w:t>policyId</w:t>
            </w:r>
          </w:p>
        </w:tc>
        <w:tc>
          <w:tcPr>
            <w:tcW w:w="2248" w:type="dxa"/>
          </w:tcPr>
          <w:p w14:paraId="144ACF18" w14:textId="77777777" w:rsidR="00113813" w:rsidRDefault="00113813" w:rsidP="00113813">
            <w:r>
              <w:t>Unique</w:t>
            </w:r>
          </w:p>
        </w:tc>
        <w:tc>
          <w:tcPr>
            <w:tcW w:w="2229" w:type="dxa"/>
          </w:tcPr>
          <w:p w14:paraId="14F782A5" w14:textId="77777777" w:rsidR="00113813" w:rsidRDefault="00113813" w:rsidP="00113813">
            <w:r>
              <w:t>Input spreadsheet col = policyId</w:t>
            </w:r>
          </w:p>
        </w:tc>
        <w:tc>
          <w:tcPr>
            <w:tcW w:w="2097" w:type="dxa"/>
          </w:tcPr>
          <w:p w14:paraId="765BACE2" w14:textId="77777777" w:rsidR="00113813" w:rsidRDefault="00113813" w:rsidP="00113813">
            <w:r>
              <w:t>100</w:t>
            </w:r>
          </w:p>
        </w:tc>
      </w:tr>
      <w:tr w:rsidR="00113813" w14:paraId="49B69E1D" w14:textId="77777777" w:rsidTr="00514D88">
        <w:tc>
          <w:tcPr>
            <w:tcW w:w="1577" w:type="dxa"/>
          </w:tcPr>
          <w:p w14:paraId="604E30FA" w14:textId="77777777" w:rsidR="00113813" w:rsidRDefault="00113813" w:rsidP="00113813">
            <w:pPr>
              <w:rPr>
                <w:rFonts w:ascii="Verdana" w:hAnsi="Verdana"/>
                <w:color w:val="000000"/>
                <w:sz w:val="20"/>
                <w:szCs w:val="20"/>
              </w:rPr>
            </w:pPr>
            <w:r>
              <w:t>digiprovMD</w:t>
            </w:r>
          </w:p>
        </w:tc>
        <w:tc>
          <w:tcPr>
            <w:tcW w:w="3746" w:type="dxa"/>
          </w:tcPr>
          <w:p w14:paraId="32B9D75D" w14:textId="77777777" w:rsidR="00113813" w:rsidRDefault="00113813" w:rsidP="00113813">
            <w:pPr>
              <w:rPr>
                <w:rFonts w:ascii="Verdana" w:hAnsi="Verdana"/>
                <w:color w:val="000000"/>
                <w:sz w:val="20"/>
                <w:szCs w:val="20"/>
              </w:rPr>
            </w:pPr>
            <w:r>
              <w:rPr>
                <w:rFonts w:ascii="Verdana" w:hAnsi="Verdana"/>
                <w:color w:val="000000"/>
                <w:sz w:val="20"/>
                <w:szCs w:val="20"/>
              </w:rPr>
              <w:t>event</w:t>
            </w:r>
          </w:p>
        </w:tc>
        <w:tc>
          <w:tcPr>
            <w:tcW w:w="2395" w:type="dxa"/>
          </w:tcPr>
          <w:p w14:paraId="1E87DDE2" w14:textId="77777777" w:rsidR="00113813" w:rsidRDefault="00113813" w:rsidP="00113813">
            <w:pPr>
              <w:rPr>
                <w:rFonts w:ascii="Verdana" w:hAnsi="Verdana"/>
                <w:color w:val="000000"/>
                <w:sz w:val="20"/>
                <w:szCs w:val="20"/>
              </w:rPr>
            </w:pPr>
            <w:r w:rsidRPr="00B9016F">
              <w:rPr>
                <w:rFonts w:ascii="Verdana" w:hAnsi="Verdana"/>
                <w:color w:val="000000"/>
                <w:sz w:val="20"/>
                <w:szCs w:val="20"/>
              </w:rPr>
              <w:t>eventIdentifierType</w:t>
            </w:r>
          </w:p>
        </w:tc>
        <w:tc>
          <w:tcPr>
            <w:tcW w:w="2248" w:type="dxa"/>
          </w:tcPr>
          <w:p w14:paraId="5D57EB6F" w14:textId="77777777" w:rsidR="00113813" w:rsidRDefault="00113813" w:rsidP="00113813">
            <w:r w:rsidRPr="00E76761">
              <w:t>Redeposit</w:t>
            </w:r>
          </w:p>
        </w:tc>
        <w:tc>
          <w:tcPr>
            <w:tcW w:w="2229" w:type="dxa"/>
          </w:tcPr>
          <w:p w14:paraId="10EFF458" w14:textId="77777777" w:rsidR="00113813" w:rsidRDefault="00113813" w:rsidP="00113813"/>
        </w:tc>
        <w:tc>
          <w:tcPr>
            <w:tcW w:w="2097" w:type="dxa"/>
          </w:tcPr>
          <w:p w14:paraId="607D8079" w14:textId="77777777" w:rsidR="00113813" w:rsidRDefault="00113813" w:rsidP="00113813"/>
        </w:tc>
      </w:tr>
      <w:tr w:rsidR="00113813" w14:paraId="18C87F4B" w14:textId="77777777" w:rsidTr="00514D88">
        <w:tc>
          <w:tcPr>
            <w:tcW w:w="1577" w:type="dxa"/>
          </w:tcPr>
          <w:p w14:paraId="7DDC978C" w14:textId="77777777" w:rsidR="00113813" w:rsidRDefault="00113813" w:rsidP="00113813">
            <w:pPr>
              <w:rPr>
                <w:rFonts w:ascii="Verdana" w:hAnsi="Verdana"/>
                <w:color w:val="000000"/>
                <w:sz w:val="20"/>
                <w:szCs w:val="20"/>
              </w:rPr>
            </w:pPr>
            <w:r w:rsidRPr="009A2FD7">
              <w:t>digiprovMD</w:t>
            </w:r>
          </w:p>
        </w:tc>
        <w:tc>
          <w:tcPr>
            <w:tcW w:w="3746" w:type="dxa"/>
          </w:tcPr>
          <w:p w14:paraId="12AECDF9" w14:textId="77777777" w:rsidR="00113813" w:rsidRDefault="00113813" w:rsidP="00113813">
            <w:pPr>
              <w:rPr>
                <w:rFonts w:ascii="Verdana" w:hAnsi="Verdana"/>
                <w:color w:val="000000"/>
                <w:sz w:val="20"/>
                <w:szCs w:val="20"/>
              </w:rPr>
            </w:pPr>
            <w:r>
              <w:rPr>
                <w:rFonts w:ascii="Verdana" w:hAnsi="Verdana"/>
                <w:color w:val="000000"/>
                <w:sz w:val="20"/>
                <w:szCs w:val="20"/>
              </w:rPr>
              <w:t>event</w:t>
            </w:r>
          </w:p>
        </w:tc>
        <w:tc>
          <w:tcPr>
            <w:tcW w:w="2395" w:type="dxa"/>
          </w:tcPr>
          <w:p w14:paraId="57208386" w14:textId="77777777" w:rsidR="00113813" w:rsidRDefault="00113813" w:rsidP="00113813">
            <w:r w:rsidRPr="00B9016F">
              <w:t>eventIdentifierValue</w:t>
            </w:r>
          </w:p>
        </w:tc>
        <w:tc>
          <w:tcPr>
            <w:tcW w:w="2248" w:type="dxa"/>
          </w:tcPr>
          <w:p w14:paraId="1562A31E" w14:textId="77777777" w:rsidR="00113813" w:rsidRDefault="00113813" w:rsidP="00113813">
            <w:r w:rsidRPr="00E76761">
              <w:t>Redeposit</w:t>
            </w:r>
            <w:r>
              <w:t>_01</w:t>
            </w:r>
          </w:p>
        </w:tc>
        <w:tc>
          <w:tcPr>
            <w:tcW w:w="2229" w:type="dxa"/>
          </w:tcPr>
          <w:p w14:paraId="04187DE9" w14:textId="77777777" w:rsidR="00113813" w:rsidRDefault="00113813" w:rsidP="00113813"/>
        </w:tc>
        <w:tc>
          <w:tcPr>
            <w:tcW w:w="2097" w:type="dxa"/>
          </w:tcPr>
          <w:p w14:paraId="3AA2F61D" w14:textId="77777777" w:rsidR="00113813" w:rsidRDefault="00113813" w:rsidP="00113813"/>
        </w:tc>
      </w:tr>
      <w:tr w:rsidR="00113813" w14:paraId="7CFBA2CF" w14:textId="77777777" w:rsidTr="00514D88">
        <w:tc>
          <w:tcPr>
            <w:tcW w:w="1577" w:type="dxa"/>
          </w:tcPr>
          <w:p w14:paraId="5EC82208" w14:textId="77777777" w:rsidR="00113813" w:rsidRPr="00303794" w:rsidRDefault="00113813" w:rsidP="00113813">
            <w:pPr>
              <w:rPr>
                <w:rFonts w:ascii="Verdana" w:hAnsi="Verdana"/>
                <w:color w:val="000000"/>
                <w:sz w:val="20"/>
                <w:szCs w:val="20"/>
              </w:rPr>
            </w:pPr>
            <w:r w:rsidRPr="009A2FD7">
              <w:t>digiprovMD</w:t>
            </w:r>
          </w:p>
        </w:tc>
        <w:tc>
          <w:tcPr>
            <w:tcW w:w="3746" w:type="dxa"/>
          </w:tcPr>
          <w:p w14:paraId="3ECE792E" w14:textId="77777777" w:rsidR="00113813" w:rsidRDefault="00113813" w:rsidP="00113813">
            <w:pPr>
              <w:rPr>
                <w:rFonts w:ascii="Verdana" w:hAnsi="Verdana"/>
                <w:color w:val="000000"/>
                <w:sz w:val="20"/>
                <w:szCs w:val="20"/>
              </w:rPr>
            </w:pPr>
            <w:r>
              <w:rPr>
                <w:rFonts w:ascii="Verdana" w:hAnsi="Verdana"/>
                <w:color w:val="000000"/>
                <w:sz w:val="20"/>
                <w:szCs w:val="20"/>
              </w:rPr>
              <w:t>event</w:t>
            </w:r>
          </w:p>
        </w:tc>
        <w:tc>
          <w:tcPr>
            <w:tcW w:w="2395" w:type="dxa"/>
          </w:tcPr>
          <w:p w14:paraId="120B9F3F" w14:textId="77777777" w:rsidR="00113813" w:rsidRPr="00322787" w:rsidRDefault="00113813" w:rsidP="00113813">
            <w:pPr>
              <w:rPr>
                <w:rFonts w:ascii="Verdana" w:hAnsi="Verdana"/>
                <w:color w:val="000000"/>
                <w:sz w:val="20"/>
                <w:szCs w:val="20"/>
              </w:rPr>
            </w:pPr>
            <w:r w:rsidRPr="00E76761">
              <w:rPr>
                <w:rFonts w:ascii="Verdana" w:hAnsi="Verdana"/>
                <w:color w:val="000000"/>
                <w:sz w:val="20"/>
                <w:szCs w:val="20"/>
              </w:rPr>
              <w:t>eventType</w:t>
            </w:r>
          </w:p>
        </w:tc>
        <w:tc>
          <w:tcPr>
            <w:tcW w:w="2248" w:type="dxa"/>
          </w:tcPr>
          <w:p w14:paraId="62E8FCF1" w14:textId="77777777" w:rsidR="00113813" w:rsidRPr="007D2095" w:rsidRDefault="00113813" w:rsidP="00113813">
            <w:r w:rsidRPr="00E76761">
              <w:t>CREATION</w:t>
            </w:r>
          </w:p>
        </w:tc>
        <w:tc>
          <w:tcPr>
            <w:tcW w:w="2229" w:type="dxa"/>
          </w:tcPr>
          <w:p w14:paraId="1F3C8737" w14:textId="77777777" w:rsidR="00113813" w:rsidRDefault="00113813" w:rsidP="00113813"/>
        </w:tc>
        <w:tc>
          <w:tcPr>
            <w:tcW w:w="2097" w:type="dxa"/>
          </w:tcPr>
          <w:p w14:paraId="701BFE67" w14:textId="77777777" w:rsidR="00113813" w:rsidRDefault="00113813" w:rsidP="00113813"/>
        </w:tc>
      </w:tr>
      <w:tr w:rsidR="00113813" w14:paraId="3E29DBA8" w14:textId="77777777" w:rsidTr="00514D88">
        <w:tc>
          <w:tcPr>
            <w:tcW w:w="1577" w:type="dxa"/>
          </w:tcPr>
          <w:p w14:paraId="5CA1E6E5" w14:textId="77777777" w:rsidR="00113813" w:rsidRPr="00303794" w:rsidRDefault="00113813" w:rsidP="00113813">
            <w:pPr>
              <w:rPr>
                <w:rFonts w:ascii="Verdana" w:hAnsi="Verdana"/>
                <w:color w:val="000000"/>
                <w:sz w:val="20"/>
                <w:szCs w:val="20"/>
              </w:rPr>
            </w:pPr>
            <w:r w:rsidRPr="009A2FD7">
              <w:t>digiprovMD</w:t>
            </w:r>
          </w:p>
        </w:tc>
        <w:tc>
          <w:tcPr>
            <w:tcW w:w="3746" w:type="dxa"/>
          </w:tcPr>
          <w:p w14:paraId="4A23B73B"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57393CAE" w14:textId="77777777" w:rsidR="00113813" w:rsidRPr="00322787" w:rsidRDefault="00113813" w:rsidP="00113813">
            <w:pPr>
              <w:rPr>
                <w:rFonts w:ascii="Verdana" w:hAnsi="Verdana"/>
                <w:color w:val="000000"/>
                <w:sz w:val="20"/>
                <w:szCs w:val="20"/>
              </w:rPr>
            </w:pPr>
            <w:r w:rsidRPr="00E76761">
              <w:rPr>
                <w:rFonts w:ascii="Verdana" w:hAnsi="Verdana"/>
                <w:color w:val="000000"/>
                <w:sz w:val="20"/>
                <w:szCs w:val="20"/>
              </w:rPr>
              <w:t>eventDescription</w:t>
            </w:r>
          </w:p>
        </w:tc>
        <w:tc>
          <w:tcPr>
            <w:tcW w:w="2248" w:type="dxa"/>
          </w:tcPr>
          <w:p w14:paraId="49D9CEC7" w14:textId="77777777" w:rsidR="00113813" w:rsidRPr="007D2095" w:rsidRDefault="00113813" w:rsidP="00113813">
            <w:r w:rsidRPr="00E76761">
              <w:t>Provenance Note for Content Redeposit</w:t>
            </w:r>
          </w:p>
        </w:tc>
        <w:tc>
          <w:tcPr>
            <w:tcW w:w="2229" w:type="dxa"/>
          </w:tcPr>
          <w:p w14:paraId="43DE93E4" w14:textId="77777777" w:rsidR="00113813" w:rsidRDefault="00113813" w:rsidP="00113813"/>
        </w:tc>
        <w:tc>
          <w:tcPr>
            <w:tcW w:w="2097" w:type="dxa"/>
          </w:tcPr>
          <w:p w14:paraId="4CDC655F" w14:textId="77777777" w:rsidR="00113813" w:rsidRDefault="00113813" w:rsidP="00113813"/>
        </w:tc>
      </w:tr>
      <w:tr w:rsidR="00113813" w14:paraId="647A5BF3" w14:textId="77777777" w:rsidTr="00514D88">
        <w:tc>
          <w:tcPr>
            <w:tcW w:w="1577" w:type="dxa"/>
          </w:tcPr>
          <w:p w14:paraId="66DC9651" w14:textId="77777777" w:rsidR="00113813" w:rsidRPr="00303794" w:rsidRDefault="00113813" w:rsidP="00113813">
            <w:pPr>
              <w:rPr>
                <w:rFonts w:ascii="Verdana" w:hAnsi="Verdana"/>
                <w:color w:val="000000"/>
                <w:sz w:val="20"/>
                <w:szCs w:val="20"/>
              </w:rPr>
            </w:pPr>
            <w:r w:rsidRPr="009A2FD7">
              <w:t>digiprovMD</w:t>
            </w:r>
          </w:p>
        </w:tc>
        <w:tc>
          <w:tcPr>
            <w:tcW w:w="3746" w:type="dxa"/>
          </w:tcPr>
          <w:p w14:paraId="377F9CE9"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35B3574F" w14:textId="77777777" w:rsidR="00113813" w:rsidRPr="00322787" w:rsidRDefault="00113813" w:rsidP="00113813">
            <w:pPr>
              <w:rPr>
                <w:rFonts w:ascii="Verdana" w:hAnsi="Verdana"/>
                <w:color w:val="000000"/>
                <w:sz w:val="20"/>
                <w:szCs w:val="20"/>
              </w:rPr>
            </w:pPr>
            <w:r w:rsidRPr="00E76761">
              <w:rPr>
                <w:rFonts w:ascii="Verdana" w:hAnsi="Verdana"/>
                <w:color w:val="000000"/>
                <w:sz w:val="20"/>
                <w:szCs w:val="20"/>
              </w:rPr>
              <w:t>eventDateTime</w:t>
            </w:r>
          </w:p>
        </w:tc>
        <w:tc>
          <w:tcPr>
            <w:tcW w:w="2248" w:type="dxa"/>
          </w:tcPr>
          <w:p w14:paraId="3C29422C" w14:textId="77777777" w:rsidR="00113813" w:rsidRPr="007D2095" w:rsidRDefault="00113813" w:rsidP="00113813">
            <w:r>
              <w:t>Date of SIP generation</w:t>
            </w:r>
          </w:p>
        </w:tc>
        <w:tc>
          <w:tcPr>
            <w:tcW w:w="2229" w:type="dxa"/>
          </w:tcPr>
          <w:p w14:paraId="15DC6EF9" w14:textId="77777777" w:rsidR="00113813" w:rsidRDefault="00113813" w:rsidP="00113813"/>
        </w:tc>
        <w:tc>
          <w:tcPr>
            <w:tcW w:w="2097" w:type="dxa"/>
          </w:tcPr>
          <w:p w14:paraId="449A09E4" w14:textId="77777777" w:rsidR="00113813" w:rsidRDefault="00113813" w:rsidP="00113813"/>
        </w:tc>
      </w:tr>
      <w:tr w:rsidR="00113813" w14:paraId="1824CEAC" w14:textId="77777777" w:rsidTr="00514D88">
        <w:tc>
          <w:tcPr>
            <w:tcW w:w="1577" w:type="dxa"/>
          </w:tcPr>
          <w:p w14:paraId="4526573D" w14:textId="77777777" w:rsidR="00113813" w:rsidRPr="00303794" w:rsidRDefault="00113813" w:rsidP="00113813">
            <w:pPr>
              <w:rPr>
                <w:rFonts w:ascii="Verdana" w:hAnsi="Verdana"/>
                <w:color w:val="000000"/>
                <w:sz w:val="20"/>
                <w:szCs w:val="20"/>
              </w:rPr>
            </w:pPr>
            <w:r w:rsidRPr="009A2FD7">
              <w:t>digiprovMD</w:t>
            </w:r>
          </w:p>
        </w:tc>
        <w:tc>
          <w:tcPr>
            <w:tcW w:w="3746" w:type="dxa"/>
          </w:tcPr>
          <w:p w14:paraId="6AED9074"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36CBB56A" w14:textId="77777777" w:rsidR="00113813" w:rsidRPr="00E76761" w:rsidRDefault="00113813" w:rsidP="00113813">
            <w:pPr>
              <w:rPr>
                <w:rFonts w:ascii="Verdana" w:hAnsi="Verdana"/>
                <w:color w:val="000000"/>
                <w:sz w:val="20"/>
                <w:szCs w:val="20"/>
              </w:rPr>
            </w:pPr>
            <w:r w:rsidRPr="00E76761">
              <w:rPr>
                <w:rFonts w:ascii="Verdana" w:hAnsi="Verdana"/>
                <w:color w:val="000000"/>
                <w:sz w:val="20"/>
                <w:szCs w:val="20"/>
              </w:rPr>
              <w:t>eventOutcome1</w:t>
            </w:r>
          </w:p>
        </w:tc>
        <w:tc>
          <w:tcPr>
            <w:tcW w:w="2248" w:type="dxa"/>
          </w:tcPr>
          <w:p w14:paraId="3FFB8657" w14:textId="77777777" w:rsidR="00113813" w:rsidRPr="007D2095" w:rsidRDefault="00113813" w:rsidP="00113813">
            <w:r w:rsidRPr="00E76761">
              <w:t>SUCCESS</w:t>
            </w:r>
          </w:p>
        </w:tc>
        <w:tc>
          <w:tcPr>
            <w:tcW w:w="2229" w:type="dxa"/>
          </w:tcPr>
          <w:p w14:paraId="2F5D817C" w14:textId="77777777" w:rsidR="00113813" w:rsidRDefault="00113813" w:rsidP="00113813"/>
        </w:tc>
        <w:tc>
          <w:tcPr>
            <w:tcW w:w="2097" w:type="dxa"/>
          </w:tcPr>
          <w:p w14:paraId="313D4FA2" w14:textId="77777777" w:rsidR="00113813" w:rsidRDefault="00113813" w:rsidP="00113813"/>
        </w:tc>
      </w:tr>
      <w:tr w:rsidR="00113813" w14:paraId="3EAEE814" w14:textId="77777777" w:rsidTr="00514D88">
        <w:tc>
          <w:tcPr>
            <w:tcW w:w="1577" w:type="dxa"/>
          </w:tcPr>
          <w:p w14:paraId="571967A3" w14:textId="77777777" w:rsidR="00113813" w:rsidRPr="00303794" w:rsidRDefault="00113813" w:rsidP="00113813">
            <w:pPr>
              <w:rPr>
                <w:rFonts w:ascii="Verdana" w:hAnsi="Verdana"/>
                <w:color w:val="000000"/>
                <w:sz w:val="20"/>
                <w:szCs w:val="20"/>
              </w:rPr>
            </w:pPr>
            <w:r w:rsidRPr="009A2FD7">
              <w:t>digiprovMD</w:t>
            </w:r>
          </w:p>
        </w:tc>
        <w:tc>
          <w:tcPr>
            <w:tcW w:w="3746" w:type="dxa"/>
          </w:tcPr>
          <w:p w14:paraId="04A9B92D"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7E31A878" w14:textId="77777777" w:rsidR="00113813" w:rsidRPr="00E76761" w:rsidRDefault="00113813" w:rsidP="00113813">
            <w:pPr>
              <w:rPr>
                <w:rFonts w:ascii="Verdana" w:hAnsi="Verdana"/>
                <w:color w:val="000000"/>
                <w:sz w:val="20"/>
                <w:szCs w:val="20"/>
              </w:rPr>
            </w:pPr>
            <w:r w:rsidRPr="00E76761">
              <w:rPr>
                <w:rFonts w:ascii="Verdana" w:hAnsi="Verdana"/>
                <w:color w:val="000000"/>
                <w:sz w:val="20"/>
                <w:szCs w:val="20"/>
              </w:rPr>
              <w:t>eventOutcomeDetail1</w:t>
            </w:r>
          </w:p>
        </w:tc>
        <w:tc>
          <w:tcPr>
            <w:tcW w:w="2248" w:type="dxa"/>
          </w:tcPr>
          <w:p w14:paraId="5218FB7A" w14:textId="77777777" w:rsidR="00113813" w:rsidRPr="007D2095" w:rsidRDefault="00113813" w:rsidP="00113813">
            <w:r w:rsidRPr="00E76761">
              <w:t>Content redeposited to correct Structure Map ID errors.</w:t>
            </w:r>
            <w:r>
              <w:t xml:space="preserve"> </w:t>
            </w:r>
          </w:p>
        </w:tc>
        <w:tc>
          <w:tcPr>
            <w:tcW w:w="2229" w:type="dxa"/>
          </w:tcPr>
          <w:p w14:paraId="23746923" w14:textId="77777777" w:rsidR="00113813" w:rsidRDefault="00113813" w:rsidP="00113813"/>
        </w:tc>
        <w:tc>
          <w:tcPr>
            <w:tcW w:w="2097" w:type="dxa"/>
          </w:tcPr>
          <w:p w14:paraId="43F23A2F" w14:textId="77777777" w:rsidR="00113813" w:rsidRDefault="00113813" w:rsidP="00113813"/>
        </w:tc>
      </w:tr>
      <w:tr w:rsidR="00514D88" w14:paraId="4FE9C19E" w14:textId="77777777" w:rsidTr="00514D88">
        <w:tc>
          <w:tcPr>
            <w:tcW w:w="1577" w:type="dxa"/>
          </w:tcPr>
          <w:p w14:paraId="570A1A49" w14:textId="3D75C8DC" w:rsidR="00514D88" w:rsidRPr="009A2FD7" w:rsidRDefault="00514D88" w:rsidP="00514D88">
            <w:r w:rsidRPr="009A2FD7">
              <w:t>digiprovMD</w:t>
            </w:r>
          </w:p>
        </w:tc>
        <w:tc>
          <w:tcPr>
            <w:tcW w:w="3746" w:type="dxa"/>
          </w:tcPr>
          <w:p w14:paraId="399F4640" w14:textId="6AA76DFF" w:rsidR="00514D88" w:rsidRPr="008370F6" w:rsidRDefault="00514D88" w:rsidP="00514D88">
            <w:pPr>
              <w:rPr>
                <w:rFonts w:ascii="Verdana" w:hAnsi="Verdana"/>
                <w:color w:val="000000"/>
                <w:sz w:val="20"/>
                <w:szCs w:val="20"/>
              </w:rPr>
            </w:pPr>
            <w:r w:rsidRPr="008370F6">
              <w:rPr>
                <w:rFonts w:ascii="Verdana" w:hAnsi="Verdana"/>
                <w:color w:val="000000"/>
                <w:sz w:val="20"/>
                <w:szCs w:val="20"/>
              </w:rPr>
              <w:t>event</w:t>
            </w:r>
          </w:p>
        </w:tc>
        <w:tc>
          <w:tcPr>
            <w:tcW w:w="2395" w:type="dxa"/>
          </w:tcPr>
          <w:p w14:paraId="2E56D606" w14:textId="77777777" w:rsidR="00514D88" w:rsidRPr="001D0D3E" w:rsidRDefault="00514D88" w:rsidP="00514D88">
            <w:pPr>
              <w:rPr>
                <w:rFonts w:ascii="Verdana" w:hAnsi="Verdana"/>
                <w:color w:val="000000"/>
                <w:sz w:val="20"/>
                <w:szCs w:val="20"/>
              </w:rPr>
            </w:pPr>
            <w:r w:rsidRPr="001D0D3E">
              <w:rPr>
                <w:rFonts w:ascii="Verdana" w:hAnsi="Verdana"/>
                <w:color w:val="000000"/>
                <w:sz w:val="20"/>
                <w:szCs w:val="20"/>
              </w:rPr>
              <w:t>event Outcome Detail Extension1</w:t>
            </w:r>
          </w:p>
          <w:p w14:paraId="545D76AD" w14:textId="77777777" w:rsidR="00514D88" w:rsidRPr="00E76761" w:rsidRDefault="00514D88" w:rsidP="00514D88">
            <w:pPr>
              <w:rPr>
                <w:rFonts w:ascii="Verdana" w:hAnsi="Verdana"/>
                <w:color w:val="000000"/>
                <w:sz w:val="20"/>
                <w:szCs w:val="20"/>
              </w:rPr>
            </w:pPr>
          </w:p>
        </w:tc>
        <w:tc>
          <w:tcPr>
            <w:tcW w:w="2248" w:type="dxa"/>
          </w:tcPr>
          <w:p w14:paraId="209EA42A" w14:textId="77777777" w:rsidR="00514D88" w:rsidRPr="00E76761" w:rsidRDefault="00514D88" w:rsidP="00514D88">
            <w:r>
              <w:t xml:space="preserve">Original IE created </w:t>
            </w:r>
            <w:r w:rsidRPr="001D0D3E">
              <w:rPr>
                <w:b/>
              </w:rPr>
              <w:t>(unique date)</w:t>
            </w:r>
          </w:p>
        </w:tc>
        <w:tc>
          <w:tcPr>
            <w:tcW w:w="2229" w:type="dxa"/>
          </w:tcPr>
          <w:p w14:paraId="010CA685" w14:textId="77777777" w:rsidR="00514D88" w:rsidRDefault="00514D88" w:rsidP="00514D88">
            <w:r>
              <w:t>Input spreadsheet col = IE Creation Date</w:t>
            </w:r>
          </w:p>
        </w:tc>
        <w:tc>
          <w:tcPr>
            <w:tcW w:w="2097" w:type="dxa"/>
          </w:tcPr>
          <w:p w14:paraId="5D5CE5D3" w14:textId="77777777" w:rsidR="00514D88" w:rsidRDefault="00514D88" w:rsidP="00514D88">
            <w:r w:rsidRPr="00900E51">
              <w:t>29/05/2009</w:t>
            </w:r>
          </w:p>
        </w:tc>
      </w:tr>
    </w:tbl>
    <w:p w14:paraId="55B5BA44" w14:textId="77777777" w:rsidR="0013317A" w:rsidRDefault="0013317A" w:rsidP="0013317A">
      <w:pPr>
        <w:keepLines w:val="0"/>
        <w:rPr>
          <w:b/>
        </w:rPr>
      </w:pPr>
    </w:p>
    <w:p w14:paraId="37B7A3D0" w14:textId="77777777" w:rsidR="0013317A" w:rsidRPr="00D80CEE" w:rsidRDefault="0013317A" w:rsidP="0013317A">
      <w:pPr>
        <w:keepLines w:val="0"/>
        <w:rPr>
          <w:b/>
        </w:rPr>
      </w:pPr>
      <w:r w:rsidRPr="00D80CEE">
        <w:rPr>
          <w:b/>
        </w:rPr>
        <w:t xml:space="preserve">Rep – DNX following data to be populated </w:t>
      </w:r>
    </w:p>
    <w:p w14:paraId="1B1425A0" w14:textId="77777777" w:rsidR="0013317A" w:rsidRDefault="0013317A" w:rsidP="0013317A">
      <w:r>
        <w:t>Rep1 – the Preservation Master (folder PM_01)</w:t>
      </w:r>
    </w:p>
    <w:tbl>
      <w:tblPr>
        <w:tblStyle w:val="DIATable"/>
        <w:tblW w:w="14336" w:type="dxa"/>
        <w:tblLook w:val="04A0" w:firstRow="1" w:lastRow="0" w:firstColumn="1" w:lastColumn="0" w:noHBand="0" w:noVBand="1"/>
      </w:tblPr>
      <w:tblGrid>
        <w:gridCol w:w="1492"/>
        <w:gridCol w:w="3288"/>
        <w:gridCol w:w="2617"/>
        <w:gridCol w:w="2735"/>
        <w:gridCol w:w="2067"/>
        <w:gridCol w:w="2137"/>
      </w:tblGrid>
      <w:tr w:rsidR="0013317A" w14:paraId="67C069C0" w14:textId="77777777" w:rsidTr="0013317A">
        <w:trPr>
          <w:cnfStyle w:val="100000000000" w:firstRow="1" w:lastRow="0" w:firstColumn="0" w:lastColumn="0" w:oddVBand="0" w:evenVBand="0" w:oddHBand="0" w:evenHBand="0" w:firstRowFirstColumn="0" w:firstRowLastColumn="0" w:lastRowFirstColumn="0" w:lastRowLastColumn="0"/>
        </w:trPr>
        <w:tc>
          <w:tcPr>
            <w:tcW w:w="1499" w:type="dxa"/>
          </w:tcPr>
          <w:p w14:paraId="6EF43467" w14:textId="77777777" w:rsidR="0013317A" w:rsidRDefault="0013317A" w:rsidP="00085CF2">
            <w:r>
              <w:t>METS section</w:t>
            </w:r>
          </w:p>
        </w:tc>
        <w:tc>
          <w:tcPr>
            <w:tcW w:w="3297" w:type="dxa"/>
          </w:tcPr>
          <w:p w14:paraId="298B45FC" w14:textId="77777777" w:rsidR="0013317A" w:rsidRDefault="0013317A" w:rsidP="00085CF2">
            <w:r>
              <w:t>DNX Section</w:t>
            </w:r>
          </w:p>
        </w:tc>
        <w:tc>
          <w:tcPr>
            <w:tcW w:w="2623" w:type="dxa"/>
          </w:tcPr>
          <w:p w14:paraId="5F08A40B" w14:textId="77777777" w:rsidR="0013317A" w:rsidRDefault="0013317A" w:rsidP="00085CF2">
            <w:r>
              <w:t>DNX Element</w:t>
            </w:r>
          </w:p>
        </w:tc>
        <w:tc>
          <w:tcPr>
            <w:tcW w:w="2738" w:type="dxa"/>
          </w:tcPr>
          <w:p w14:paraId="698A2F7B" w14:textId="77777777" w:rsidR="0013317A" w:rsidRDefault="0013317A" w:rsidP="00085CF2">
            <w:r>
              <w:t>Data Value</w:t>
            </w:r>
          </w:p>
        </w:tc>
        <w:tc>
          <w:tcPr>
            <w:tcW w:w="2076" w:type="dxa"/>
          </w:tcPr>
          <w:p w14:paraId="754C7AB1" w14:textId="77777777" w:rsidR="0013317A" w:rsidRDefault="0013317A" w:rsidP="00085CF2">
            <w:r>
              <w:t>Unique Value Source</w:t>
            </w:r>
          </w:p>
        </w:tc>
        <w:tc>
          <w:tcPr>
            <w:tcW w:w="2103" w:type="dxa"/>
          </w:tcPr>
          <w:p w14:paraId="120BBF8E" w14:textId="77777777" w:rsidR="0013317A" w:rsidRDefault="0013317A" w:rsidP="00085CF2">
            <w:r>
              <w:t>Example</w:t>
            </w:r>
          </w:p>
        </w:tc>
      </w:tr>
      <w:tr w:rsidR="0013317A" w14:paraId="4DBD3128" w14:textId="77777777" w:rsidTr="0013317A">
        <w:tc>
          <w:tcPr>
            <w:tcW w:w="1499" w:type="dxa"/>
          </w:tcPr>
          <w:p w14:paraId="5BA5C94F" w14:textId="77777777" w:rsidR="0013317A" w:rsidRPr="006D519B" w:rsidRDefault="0013317A" w:rsidP="00085CF2">
            <w:r>
              <w:t>techMD</w:t>
            </w:r>
          </w:p>
        </w:tc>
        <w:tc>
          <w:tcPr>
            <w:tcW w:w="3297" w:type="dxa"/>
          </w:tcPr>
          <w:p w14:paraId="0228BE62" w14:textId="77777777" w:rsidR="0013317A" w:rsidRDefault="0013317A" w:rsidP="00085CF2">
            <w:r w:rsidRPr="006D519B">
              <w:t>generalRepCharacteristics</w:t>
            </w:r>
          </w:p>
        </w:tc>
        <w:tc>
          <w:tcPr>
            <w:tcW w:w="2623" w:type="dxa"/>
          </w:tcPr>
          <w:p w14:paraId="701C718B" w14:textId="77777777" w:rsidR="0013317A" w:rsidRDefault="0013317A" w:rsidP="00085CF2">
            <w:r w:rsidRPr="006D519B">
              <w:t>preservationType</w:t>
            </w:r>
          </w:p>
        </w:tc>
        <w:tc>
          <w:tcPr>
            <w:tcW w:w="2738" w:type="dxa"/>
          </w:tcPr>
          <w:p w14:paraId="0E3CC754" w14:textId="77777777" w:rsidR="0013317A" w:rsidRDefault="0013317A" w:rsidP="00085CF2">
            <w:r w:rsidRPr="006D519B">
              <w:t>PRESERVATION_MASTER</w:t>
            </w:r>
          </w:p>
        </w:tc>
        <w:tc>
          <w:tcPr>
            <w:tcW w:w="2076" w:type="dxa"/>
          </w:tcPr>
          <w:p w14:paraId="4CB7A639" w14:textId="77777777" w:rsidR="0013317A" w:rsidRDefault="0013317A" w:rsidP="00085CF2"/>
        </w:tc>
        <w:tc>
          <w:tcPr>
            <w:tcW w:w="2103" w:type="dxa"/>
          </w:tcPr>
          <w:p w14:paraId="3C70C833" w14:textId="77777777" w:rsidR="0013317A" w:rsidRDefault="0013317A" w:rsidP="00085CF2"/>
        </w:tc>
      </w:tr>
      <w:tr w:rsidR="0013317A" w14:paraId="4D497D40" w14:textId="77777777" w:rsidTr="0013317A">
        <w:tc>
          <w:tcPr>
            <w:tcW w:w="1499" w:type="dxa"/>
          </w:tcPr>
          <w:p w14:paraId="6E13A332" w14:textId="77777777" w:rsidR="0013317A" w:rsidRPr="006D519B" w:rsidRDefault="0013317A" w:rsidP="00085CF2">
            <w:r>
              <w:t>techMD</w:t>
            </w:r>
          </w:p>
        </w:tc>
        <w:tc>
          <w:tcPr>
            <w:tcW w:w="3297" w:type="dxa"/>
          </w:tcPr>
          <w:p w14:paraId="0268A2F0" w14:textId="77777777" w:rsidR="0013317A" w:rsidRDefault="0013317A" w:rsidP="00085CF2">
            <w:pPr>
              <w:rPr>
                <w:rFonts w:ascii="Verdana" w:hAnsi="Verdana"/>
                <w:color w:val="000000"/>
                <w:sz w:val="20"/>
                <w:szCs w:val="20"/>
              </w:rPr>
            </w:pPr>
            <w:r w:rsidRPr="006D519B">
              <w:t>generalRepCharacteristics</w:t>
            </w:r>
          </w:p>
        </w:tc>
        <w:tc>
          <w:tcPr>
            <w:tcW w:w="2623" w:type="dxa"/>
          </w:tcPr>
          <w:p w14:paraId="033F88B7" w14:textId="77777777" w:rsidR="0013317A" w:rsidRDefault="0013317A" w:rsidP="00085CF2">
            <w:pPr>
              <w:rPr>
                <w:rFonts w:ascii="Verdana" w:hAnsi="Verdana"/>
                <w:color w:val="000000"/>
                <w:sz w:val="20"/>
                <w:szCs w:val="20"/>
              </w:rPr>
            </w:pPr>
            <w:r w:rsidRPr="009A1230">
              <w:rPr>
                <w:rFonts w:ascii="Verdana" w:hAnsi="Verdana"/>
                <w:color w:val="000000"/>
                <w:sz w:val="20"/>
                <w:szCs w:val="20"/>
              </w:rPr>
              <w:t>usageType</w:t>
            </w:r>
          </w:p>
        </w:tc>
        <w:tc>
          <w:tcPr>
            <w:tcW w:w="2738" w:type="dxa"/>
          </w:tcPr>
          <w:p w14:paraId="376C7873" w14:textId="77777777" w:rsidR="0013317A" w:rsidRDefault="0013317A" w:rsidP="00085CF2">
            <w:r>
              <w:t>VIEW</w:t>
            </w:r>
          </w:p>
        </w:tc>
        <w:tc>
          <w:tcPr>
            <w:tcW w:w="2076" w:type="dxa"/>
          </w:tcPr>
          <w:p w14:paraId="5755A572" w14:textId="77777777" w:rsidR="0013317A" w:rsidRDefault="0013317A" w:rsidP="00085CF2"/>
        </w:tc>
        <w:tc>
          <w:tcPr>
            <w:tcW w:w="2103" w:type="dxa"/>
          </w:tcPr>
          <w:p w14:paraId="0BB8D82A" w14:textId="77777777" w:rsidR="0013317A" w:rsidRDefault="0013317A" w:rsidP="00085CF2"/>
        </w:tc>
      </w:tr>
      <w:tr w:rsidR="0013317A" w14:paraId="56CAF09B" w14:textId="77777777" w:rsidTr="0013317A">
        <w:tc>
          <w:tcPr>
            <w:tcW w:w="1499" w:type="dxa"/>
          </w:tcPr>
          <w:p w14:paraId="5EFC0070" w14:textId="77777777" w:rsidR="0013317A" w:rsidRDefault="0013317A" w:rsidP="00085CF2">
            <w:r>
              <w:t>techMD</w:t>
            </w:r>
          </w:p>
        </w:tc>
        <w:tc>
          <w:tcPr>
            <w:tcW w:w="3297" w:type="dxa"/>
          </w:tcPr>
          <w:p w14:paraId="04A9AEBE" w14:textId="77777777" w:rsidR="0013317A" w:rsidRPr="006D519B" w:rsidRDefault="0013317A" w:rsidP="00085CF2">
            <w:r w:rsidRPr="006D519B">
              <w:t>generalRepCharacteristics</w:t>
            </w:r>
          </w:p>
        </w:tc>
        <w:tc>
          <w:tcPr>
            <w:tcW w:w="2623" w:type="dxa"/>
          </w:tcPr>
          <w:p w14:paraId="7CA171A2" w14:textId="77777777" w:rsidR="0013317A" w:rsidRPr="00900E51" w:rsidRDefault="0013317A" w:rsidP="00085CF2">
            <w:r w:rsidRPr="00900E51">
              <w:t>hardwareUsed</w:t>
            </w:r>
          </w:p>
        </w:tc>
        <w:tc>
          <w:tcPr>
            <w:tcW w:w="2738" w:type="dxa"/>
          </w:tcPr>
          <w:p w14:paraId="5891400C" w14:textId="77777777" w:rsidR="0013317A" w:rsidRPr="00900E51" w:rsidRDefault="0013317A" w:rsidP="00085CF2">
            <w:pPr>
              <w:rPr>
                <w:b/>
              </w:rPr>
            </w:pPr>
            <w:r>
              <w:t>Unique</w:t>
            </w:r>
          </w:p>
        </w:tc>
        <w:tc>
          <w:tcPr>
            <w:tcW w:w="2076" w:type="dxa"/>
          </w:tcPr>
          <w:p w14:paraId="5752F149" w14:textId="77777777" w:rsidR="0013317A" w:rsidRDefault="0013317A" w:rsidP="00085CF2">
            <w:r>
              <w:t>Input spreadsheet col = hardware</w:t>
            </w:r>
          </w:p>
        </w:tc>
        <w:tc>
          <w:tcPr>
            <w:tcW w:w="2103" w:type="dxa"/>
          </w:tcPr>
          <w:p w14:paraId="19A129BD" w14:textId="320F0BD2" w:rsidR="0013317A" w:rsidRDefault="0013317A" w:rsidP="00085CF2">
            <w:r w:rsidRPr="0013317A">
              <w:rPr>
                <w:rFonts w:cs="Calibri"/>
                <w:color w:val="000000"/>
                <w:szCs w:val="22"/>
              </w:rPr>
              <w:t>Epson_V700_scanner</w:t>
            </w:r>
          </w:p>
        </w:tc>
      </w:tr>
      <w:tr w:rsidR="0013317A" w14:paraId="2B1D93AA" w14:textId="77777777" w:rsidTr="0013317A">
        <w:tc>
          <w:tcPr>
            <w:tcW w:w="1499" w:type="dxa"/>
          </w:tcPr>
          <w:p w14:paraId="427D45F2" w14:textId="77777777" w:rsidR="0013317A" w:rsidRDefault="0013317A" w:rsidP="00085CF2">
            <w:r>
              <w:t>techMD</w:t>
            </w:r>
          </w:p>
        </w:tc>
        <w:tc>
          <w:tcPr>
            <w:tcW w:w="3297" w:type="dxa"/>
          </w:tcPr>
          <w:p w14:paraId="5AF1345F" w14:textId="77777777" w:rsidR="0013317A" w:rsidRPr="006D519B" w:rsidRDefault="0013317A" w:rsidP="00085CF2">
            <w:r w:rsidRPr="006D519B">
              <w:t>generalRepCharacteristics</w:t>
            </w:r>
          </w:p>
        </w:tc>
        <w:tc>
          <w:tcPr>
            <w:tcW w:w="2623" w:type="dxa"/>
          </w:tcPr>
          <w:p w14:paraId="72730A15" w14:textId="77777777" w:rsidR="0013317A" w:rsidRPr="00900E51" w:rsidRDefault="0013317A" w:rsidP="00085CF2">
            <w:r w:rsidRPr="00900E51">
              <w:t>physicalCarrierMedia</w:t>
            </w:r>
          </w:p>
        </w:tc>
        <w:tc>
          <w:tcPr>
            <w:tcW w:w="2738" w:type="dxa"/>
          </w:tcPr>
          <w:p w14:paraId="4256C535" w14:textId="77777777" w:rsidR="0013317A" w:rsidRDefault="0013317A" w:rsidP="00085CF2">
            <w:r>
              <w:t>Unique</w:t>
            </w:r>
          </w:p>
        </w:tc>
        <w:tc>
          <w:tcPr>
            <w:tcW w:w="2076" w:type="dxa"/>
          </w:tcPr>
          <w:p w14:paraId="15D86C94" w14:textId="77777777" w:rsidR="0013317A" w:rsidRDefault="0013317A" w:rsidP="00085CF2">
            <w:r>
              <w:t>Input spreadsheet col = physical Carrier</w:t>
            </w:r>
          </w:p>
        </w:tc>
        <w:tc>
          <w:tcPr>
            <w:tcW w:w="2103" w:type="dxa"/>
          </w:tcPr>
          <w:p w14:paraId="2ACA39F1" w14:textId="5D43FF01" w:rsidR="0013317A" w:rsidRDefault="0013317A" w:rsidP="00085CF2">
            <w:r w:rsidRPr="0013317A">
              <w:t>Print-photographic</w:t>
            </w:r>
          </w:p>
        </w:tc>
      </w:tr>
      <w:tr w:rsidR="0013317A" w14:paraId="7F5D44FB" w14:textId="77777777" w:rsidTr="0013317A">
        <w:tc>
          <w:tcPr>
            <w:tcW w:w="1499" w:type="dxa"/>
          </w:tcPr>
          <w:p w14:paraId="28B6B4AE" w14:textId="77777777" w:rsidR="0013317A" w:rsidRDefault="0013317A" w:rsidP="00085CF2">
            <w:r>
              <w:t>techMD</w:t>
            </w:r>
          </w:p>
        </w:tc>
        <w:tc>
          <w:tcPr>
            <w:tcW w:w="3297" w:type="dxa"/>
          </w:tcPr>
          <w:p w14:paraId="043E3B79" w14:textId="77777777" w:rsidR="0013317A" w:rsidRPr="006D519B" w:rsidRDefault="0013317A" w:rsidP="00085CF2">
            <w:r w:rsidRPr="006D519B">
              <w:t>generalRepCharacteristics</w:t>
            </w:r>
          </w:p>
        </w:tc>
        <w:tc>
          <w:tcPr>
            <w:tcW w:w="2623" w:type="dxa"/>
          </w:tcPr>
          <w:p w14:paraId="627C56A3" w14:textId="77777777" w:rsidR="0013317A" w:rsidRPr="00900E51" w:rsidRDefault="0013317A" w:rsidP="00085CF2">
            <w:r w:rsidRPr="00900E51">
              <w:t>RevisionNumber</w:t>
            </w:r>
          </w:p>
        </w:tc>
        <w:tc>
          <w:tcPr>
            <w:tcW w:w="2738" w:type="dxa"/>
          </w:tcPr>
          <w:p w14:paraId="5714A892" w14:textId="77777777" w:rsidR="0013317A" w:rsidRDefault="0013317A" w:rsidP="00085CF2">
            <w:r>
              <w:t>1</w:t>
            </w:r>
          </w:p>
        </w:tc>
        <w:tc>
          <w:tcPr>
            <w:tcW w:w="2076" w:type="dxa"/>
          </w:tcPr>
          <w:p w14:paraId="4E93BE75" w14:textId="77777777" w:rsidR="0013317A" w:rsidRDefault="0013317A" w:rsidP="00085CF2"/>
        </w:tc>
        <w:tc>
          <w:tcPr>
            <w:tcW w:w="2103" w:type="dxa"/>
          </w:tcPr>
          <w:p w14:paraId="14FE6B0B" w14:textId="77777777" w:rsidR="0013317A" w:rsidRDefault="0013317A" w:rsidP="00085CF2"/>
        </w:tc>
      </w:tr>
    </w:tbl>
    <w:p w14:paraId="382C5608" w14:textId="77777777" w:rsidR="0013317A" w:rsidRDefault="0013317A" w:rsidP="0013317A"/>
    <w:p w14:paraId="17ED4CB2" w14:textId="77777777" w:rsidR="0013317A" w:rsidRDefault="0013317A" w:rsidP="0013317A">
      <w:r>
        <w:t>Rep2 – the Modified Master (if present)</w:t>
      </w:r>
    </w:p>
    <w:tbl>
      <w:tblPr>
        <w:tblStyle w:val="DIATable"/>
        <w:tblW w:w="11920" w:type="dxa"/>
        <w:tblLook w:val="04A0" w:firstRow="1" w:lastRow="0" w:firstColumn="1" w:lastColumn="0" w:noHBand="0" w:noVBand="1"/>
      </w:tblPr>
      <w:tblGrid>
        <w:gridCol w:w="2545"/>
        <w:gridCol w:w="2545"/>
        <w:gridCol w:w="2763"/>
        <w:gridCol w:w="2600"/>
        <w:gridCol w:w="1467"/>
      </w:tblGrid>
      <w:tr w:rsidR="0013317A" w14:paraId="5B838149" w14:textId="77777777" w:rsidTr="00085CF2">
        <w:trPr>
          <w:cnfStyle w:val="100000000000" w:firstRow="1" w:lastRow="0" w:firstColumn="0" w:lastColumn="0" w:oddVBand="0" w:evenVBand="0" w:oddHBand="0" w:evenHBand="0" w:firstRowFirstColumn="0" w:firstRowLastColumn="0" w:lastRowFirstColumn="0" w:lastRowLastColumn="0"/>
        </w:trPr>
        <w:tc>
          <w:tcPr>
            <w:tcW w:w="2545" w:type="dxa"/>
          </w:tcPr>
          <w:p w14:paraId="05A40FB3" w14:textId="77777777" w:rsidR="0013317A" w:rsidRDefault="0013317A" w:rsidP="00085CF2">
            <w:r>
              <w:t>METS section</w:t>
            </w:r>
          </w:p>
        </w:tc>
        <w:tc>
          <w:tcPr>
            <w:tcW w:w="2545" w:type="dxa"/>
          </w:tcPr>
          <w:p w14:paraId="01FB0100" w14:textId="77777777" w:rsidR="0013317A" w:rsidRDefault="0013317A" w:rsidP="00085CF2">
            <w:r>
              <w:t>DNX Section</w:t>
            </w:r>
          </w:p>
        </w:tc>
        <w:tc>
          <w:tcPr>
            <w:tcW w:w="2763" w:type="dxa"/>
          </w:tcPr>
          <w:p w14:paraId="15620E9B" w14:textId="77777777" w:rsidR="0013317A" w:rsidRDefault="0013317A" w:rsidP="00085CF2">
            <w:r>
              <w:t>DNX Element</w:t>
            </w:r>
          </w:p>
        </w:tc>
        <w:tc>
          <w:tcPr>
            <w:tcW w:w="2600" w:type="dxa"/>
          </w:tcPr>
          <w:p w14:paraId="6DD70D3A" w14:textId="77777777" w:rsidR="0013317A" w:rsidRDefault="0013317A" w:rsidP="00085CF2">
            <w:r>
              <w:t>Data Value</w:t>
            </w:r>
          </w:p>
        </w:tc>
        <w:tc>
          <w:tcPr>
            <w:tcW w:w="1467" w:type="dxa"/>
          </w:tcPr>
          <w:p w14:paraId="6E234E66" w14:textId="77777777" w:rsidR="0013317A" w:rsidRDefault="0013317A" w:rsidP="00085CF2">
            <w:r>
              <w:t>Source</w:t>
            </w:r>
          </w:p>
        </w:tc>
      </w:tr>
      <w:tr w:rsidR="0013317A" w14:paraId="5A573AD0" w14:textId="77777777" w:rsidTr="00085CF2">
        <w:tc>
          <w:tcPr>
            <w:tcW w:w="2545" w:type="dxa"/>
          </w:tcPr>
          <w:p w14:paraId="5F03AC74" w14:textId="77777777" w:rsidR="0013317A" w:rsidRPr="006D519B" w:rsidRDefault="0013317A" w:rsidP="00085CF2">
            <w:r>
              <w:t>techMD</w:t>
            </w:r>
          </w:p>
        </w:tc>
        <w:tc>
          <w:tcPr>
            <w:tcW w:w="2545" w:type="dxa"/>
          </w:tcPr>
          <w:p w14:paraId="2AFBBD4D" w14:textId="77777777" w:rsidR="0013317A" w:rsidRDefault="0013317A" w:rsidP="00085CF2">
            <w:r w:rsidRPr="006D519B">
              <w:t>generalRepCharacteristics</w:t>
            </w:r>
          </w:p>
        </w:tc>
        <w:tc>
          <w:tcPr>
            <w:tcW w:w="2763" w:type="dxa"/>
          </w:tcPr>
          <w:p w14:paraId="169A00AD" w14:textId="77777777" w:rsidR="0013317A" w:rsidRDefault="0013317A" w:rsidP="00085CF2">
            <w:r w:rsidRPr="006D519B">
              <w:t>preservationType</w:t>
            </w:r>
          </w:p>
        </w:tc>
        <w:tc>
          <w:tcPr>
            <w:tcW w:w="2600" w:type="dxa"/>
          </w:tcPr>
          <w:p w14:paraId="2D18AE30" w14:textId="77777777" w:rsidR="0013317A" w:rsidRDefault="0013317A" w:rsidP="00085CF2">
            <w:r>
              <w:t>MODIFIED</w:t>
            </w:r>
            <w:r w:rsidRPr="006D519B">
              <w:t>_MASTER</w:t>
            </w:r>
          </w:p>
        </w:tc>
        <w:tc>
          <w:tcPr>
            <w:tcW w:w="1467" w:type="dxa"/>
          </w:tcPr>
          <w:p w14:paraId="26DF29E7" w14:textId="77777777" w:rsidR="0013317A" w:rsidRDefault="0013317A" w:rsidP="00085CF2"/>
        </w:tc>
      </w:tr>
      <w:tr w:rsidR="0013317A" w14:paraId="76CAB14B" w14:textId="77777777" w:rsidTr="00085CF2">
        <w:tc>
          <w:tcPr>
            <w:tcW w:w="2545" w:type="dxa"/>
          </w:tcPr>
          <w:p w14:paraId="5F782ABB" w14:textId="77777777" w:rsidR="0013317A" w:rsidRPr="006D519B" w:rsidRDefault="0013317A" w:rsidP="00085CF2">
            <w:r>
              <w:t>techMD</w:t>
            </w:r>
          </w:p>
        </w:tc>
        <w:tc>
          <w:tcPr>
            <w:tcW w:w="2545" w:type="dxa"/>
          </w:tcPr>
          <w:p w14:paraId="200C3ABA" w14:textId="77777777" w:rsidR="0013317A" w:rsidRDefault="0013317A" w:rsidP="00085CF2">
            <w:pPr>
              <w:rPr>
                <w:rFonts w:ascii="Verdana" w:hAnsi="Verdana"/>
                <w:color w:val="000000"/>
                <w:sz w:val="20"/>
                <w:szCs w:val="20"/>
              </w:rPr>
            </w:pPr>
            <w:r w:rsidRPr="006D519B">
              <w:t>generalRepCharacteristics</w:t>
            </w:r>
          </w:p>
        </w:tc>
        <w:tc>
          <w:tcPr>
            <w:tcW w:w="2763" w:type="dxa"/>
          </w:tcPr>
          <w:p w14:paraId="1035AF8A" w14:textId="77777777" w:rsidR="0013317A" w:rsidRDefault="0013317A" w:rsidP="00085CF2">
            <w:pPr>
              <w:rPr>
                <w:rFonts w:ascii="Verdana" w:hAnsi="Verdana"/>
                <w:color w:val="000000"/>
                <w:sz w:val="20"/>
                <w:szCs w:val="20"/>
              </w:rPr>
            </w:pPr>
            <w:r w:rsidRPr="009A1230">
              <w:rPr>
                <w:rFonts w:ascii="Verdana" w:hAnsi="Verdana"/>
                <w:color w:val="000000"/>
                <w:sz w:val="20"/>
                <w:szCs w:val="20"/>
              </w:rPr>
              <w:t>usageType</w:t>
            </w:r>
          </w:p>
        </w:tc>
        <w:tc>
          <w:tcPr>
            <w:tcW w:w="2600" w:type="dxa"/>
          </w:tcPr>
          <w:p w14:paraId="769BFCEC" w14:textId="77777777" w:rsidR="0013317A" w:rsidRDefault="0013317A" w:rsidP="00085CF2">
            <w:r>
              <w:t>VIEW</w:t>
            </w:r>
          </w:p>
        </w:tc>
        <w:tc>
          <w:tcPr>
            <w:tcW w:w="1467" w:type="dxa"/>
          </w:tcPr>
          <w:p w14:paraId="5942E7FD" w14:textId="77777777" w:rsidR="0013317A" w:rsidRDefault="0013317A" w:rsidP="00085CF2"/>
        </w:tc>
      </w:tr>
      <w:tr w:rsidR="0013317A" w14:paraId="161E7E1F" w14:textId="77777777" w:rsidTr="00085CF2">
        <w:tc>
          <w:tcPr>
            <w:tcW w:w="2545" w:type="dxa"/>
          </w:tcPr>
          <w:p w14:paraId="59008906" w14:textId="77777777" w:rsidR="0013317A" w:rsidRPr="006D519B" w:rsidRDefault="0013317A" w:rsidP="00085CF2">
            <w:r>
              <w:t>techMD</w:t>
            </w:r>
          </w:p>
        </w:tc>
        <w:tc>
          <w:tcPr>
            <w:tcW w:w="2545" w:type="dxa"/>
          </w:tcPr>
          <w:p w14:paraId="049591E9" w14:textId="77777777" w:rsidR="0013317A" w:rsidRPr="006D519B" w:rsidRDefault="0013317A" w:rsidP="00085CF2">
            <w:r w:rsidRPr="006D519B">
              <w:t>generalRepCharacteristics</w:t>
            </w:r>
          </w:p>
        </w:tc>
        <w:tc>
          <w:tcPr>
            <w:tcW w:w="2763" w:type="dxa"/>
          </w:tcPr>
          <w:p w14:paraId="790B4C3E" w14:textId="77777777" w:rsidR="0013317A" w:rsidRPr="009A1230" w:rsidRDefault="0013317A" w:rsidP="00085CF2">
            <w:pPr>
              <w:rPr>
                <w:rFonts w:ascii="Verdana" w:hAnsi="Verdana"/>
                <w:color w:val="000000"/>
                <w:sz w:val="20"/>
                <w:szCs w:val="20"/>
              </w:rPr>
            </w:pPr>
            <w:r w:rsidRPr="009A1230">
              <w:rPr>
                <w:rFonts w:ascii="Verdana" w:hAnsi="Verdana"/>
                <w:color w:val="000000"/>
                <w:sz w:val="20"/>
                <w:szCs w:val="20"/>
              </w:rPr>
              <w:t>RevisionNumber</w:t>
            </w:r>
          </w:p>
        </w:tc>
        <w:tc>
          <w:tcPr>
            <w:tcW w:w="2600" w:type="dxa"/>
          </w:tcPr>
          <w:p w14:paraId="4178D3FE" w14:textId="77777777" w:rsidR="0013317A" w:rsidRDefault="0013317A" w:rsidP="00085CF2">
            <w:r>
              <w:t>1</w:t>
            </w:r>
          </w:p>
        </w:tc>
        <w:tc>
          <w:tcPr>
            <w:tcW w:w="1467" w:type="dxa"/>
          </w:tcPr>
          <w:p w14:paraId="53699FA6" w14:textId="77777777" w:rsidR="0013317A" w:rsidRDefault="0013317A" w:rsidP="00085CF2"/>
        </w:tc>
      </w:tr>
    </w:tbl>
    <w:p w14:paraId="2AD9246F" w14:textId="77777777" w:rsidR="0013317A" w:rsidRDefault="0013317A" w:rsidP="0013317A"/>
    <w:p w14:paraId="67578080" w14:textId="77777777" w:rsidR="0013317A" w:rsidRPr="00D80CEE" w:rsidRDefault="0013317A" w:rsidP="0013317A">
      <w:pPr>
        <w:rPr>
          <w:b/>
        </w:rPr>
      </w:pPr>
      <w:r>
        <w:rPr>
          <w:b/>
        </w:rPr>
        <w:t>File</w:t>
      </w:r>
      <w:r w:rsidRPr="00D80CEE">
        <w:rPr>
          <w:b/>
        </w:rPr>
        <w:t xml:space="preserve">– DNX following data to be populated </w:t>
      </w:r>
    </w:p>
    <w:p w14:paraId="22E9A7F6" w14:textId="77777777" w:rsidR="0013317A" w:rsidRDefault="0013317A" w:rsidP="0013317A">
      <w:r>
        <w:t>Fid#-1 files (ie files that related to Rep1 Files the Preservation Master)</w:t>
      </w:r>
    </w:p>
    <w:tbl>
      <w:tblPr>
        <w:tblStyle w:val="DIATable"/>
        <w:tblW w:w="13615" w:type="dxa"/>
        <w:tblLook w:val="04A0" w:firstRow="1" w:lastRow="0" w:firstColumn="1" w:lastColumn="0" w:noHBand="0" w:noVBand="1"/>
      </w:tblPr>
      <w:tblGrid>
        <w:gridCol w:w="1088"/>
        <w:gridCol w:w="2934"/>
        <w:gridCol w:w="2015"/>
        <w:gridCol w:w="3642"/>
        <w:gridCol w:w="2146"/>
        <w:gridCol w:w="1790"/>
      </w:tblGrid>
      <w:tr w:rsidR="0013317A" w14:paraId="25231A77" w14:textId="77777777" w:rsidTr="00B81A42">
        <w:trPr>
          <w:cnfStyle w:val="100000000000" w:firstRow="1" w:lastRow="0" w:firstColumn="0" w:lastColumn="0" w:oddVBand="0" w:evenVBand="0" w:oddHBand="0" w:evenHBand="0" w:firstRowFirstColumn="0" w:firstRowLastColumn="0" w:lastRowFirstColumn="0" w:lastRowLastColumn="0"/>
        </w:trPr>
        <w:tc>
          <w:tcPr>
            <w:tcW w:w="0" w:type="dxa"/>
          </w:tcPr>
          <w:p w14:paraId="78DD4CB3" w14:textId="77777777" w:rsidR="0013317A" w:rsidRDefault="0013317A" w:rsidP="00085CF2">
            <w:r>
              <w:t>METS section</w:t>
            </w:r>
          </w:p>
        </w:tc>
        <w:tc>
          <w:tcPr>
            <w:tcW w:w="0" w:type="dxa"/>
          </w:tcPr>
          <w:p w14:paraId="5CD4620A" w14:textId="77777777" w:rsidR="0013317A" w:rsidRDefault="0013317A" w:rsidP="00085CF2">
            <w:r>
              <w:t>DNX Section</w:t>
            </w:r>
          </w:p>
        </w:tc>
        <w:tc>
          <w:tcPr>
            <w:tcW w:w="0" w:type="dxa"/>
          </w:tcPr>
          <w:p w14:paraId="5AC212F1" w14:textId="77777777" w:rsidR="0013317A" w:rsidRDefault="0013317A" w:rsidP="00085CF2">
            <w:r>
              <w:t>DNX Element</w:t>
            </w:r>
          </w:p>
        </w:tc>
        <w:tc>
          <w:tcPr>
            <w:tcW w:w="3118" w:type="dxa"/>
          </w:tcPr>
          <w:p w14:paraId="625D844F" w14:textId="77777777" w:rsidR="0013317A" w:rsidRDefault="0013317A" w:rsidP="00085CF2">
            <w:r>
              <w:t>Data Value</w:t>
            </w:r>
          </w:p>
        </w:tc>
        <w:tc>
          <w:tcPr>
            <w:tcW w:w="1837" w:type="dxa"/>
          </w:tcPr>
          <w:p w14:paraId="38A9C5F5" w14:textId="2790E606" w:rsidR="0013317A" w:rsidRDefault="0013317A" w:rsidP="00085CF2">
            <w:r>
              <w:t>Source</w:t>
            </w:r>
          </w:p>
        </w:tc>
        <w:tc>
          <w:tcPr>
            <w:tcW w:w="0" w:type="dxa"/>
          </w:tcPr>
          <w:p w14:paraId="641C1A20" w14:textId="77777777" w:rsidR="0013317A" w:rsidRDefault="0013317A" w:rsidP="00085CF2">
            <w:r>
              <w:t>Example</w:t>
            </w:r>
          </w:p>
        </w:tc>
      </w:tr>
      <w:tr w:rsidR="0013317A" w14:paraId="3F0797E9" w14:textId="77777777" w:rsidTr="00B81A42">
        <w:tc>
          <w:tcPr>
            <w:tcW w:w="0" w:type="dxa"/>
          </w:tcPr>
          <w:p w14:paraId="4EBAFCBB" w14:textId="77777777" w:rsidR="0013317A" w:rsidRPr="003A70C1" w:rsidRDefault="0013317A" w:rsidP="00085CF2">
            <w:r>
              <w:t>techMD</w:t>
            </w:r>
          </w:p>
        </w:tc>
        <w:tc>
          <w:tcPr>
            <w:tcW w:w="0" w:type="dxa"/>
          </w:tcPr>
          <w:p w14:paraId="767E5FEE" w14:textId="77777777" w:rsidR="0013317A" w:rsidRDefault="0013317A" w:rsidP="00085CF2">
            <w:r w:rsidRPr="003A70C1">
              <w:t>generalFileCharacteristics</w:t>
            </w:r>
          </w:p>
        </w:tc>
        <w:tc>
          <w:tcPr>
            <w:tcW w:w="0" w:type="dxa"/>
          </w:tcPr>
          <w:p w14:paraId="69333108" w14:textId="77777777" w:rsidR="0013317A" w:rsidRDefault="0013317A" w:rsidP="00085CF2">
            <w:r w:rsidRPr="003A70C1">
              <w:t>fileOriginalName</w:t>
            </w:r>
          </w:p>
        </w:tc>
        <w:tc>
          <w:tcPr>
            <w:tcW w:w="3118" w:type="dxa"/>
          </w:tcPr>
          <w:p w14:paraId="6BECFE9C" w14:textId="1AA98F53" w:rsidR="0013317A" w:rsidRDefault="0013317A" w:rsidP="00085CF2">
            <w:r>
              <w:t xml:space="preserve">Filename </w:t>
            </w:r>
          </w:p>
        </w:tc>
        <w:tc>
          <w:tcPr>
            <w:tcW w:w="1837" w:type="dxa"/>
          </w:tcPr>
          <w:p w14:paraId="7DF0866D" w14:textId="10525B43" w:rsidR="0013317A" w:rsidRDefault="00B74096" w:rsidP="00085CF2">
            <w:r>
              <w:t>File</w:t>
            </w:r>
          </w:p>
        </w:tc>
        <w:tc>
          <w:tcPr>
            <w:tcW w:w="0" w:type="dxa"/>
          </w:tcPr>
          <w:p w14:paraId="0F620933" w14:textId="6C731D54" w:rsidR="0013317A" w:rsidRDefault="00764434" w:rsidP="00085CF2">
            <w:r w:rsidRPr="0013317A">
              <w:t>066950_pm.tif</w:t>
            </w:r>
          </w:p>
        </w:tc>
      </w:tr>
      <w:tr w:rsidR="0013317A" w14:paraId="18596EB8" w14:textId="77777777" w:rsidTr="00B81A42">
        <w:tc>
          <w:tcPr>
            <w:tcW w:w="0" w:type="dxa"/>
          </w:tcPr>
          <w:p w14:paraId="215B89D5" w14:textId="77777777" w:rsidR="0013317A" w:rsidRDefault="0013317A" w:rsidP="00085CF2">
            <w:r>
              <w:t>techMD</w:t>
            </w:r>
          </w:p>
        </w:tc>
        <w:tc>
          <w:tcPr>
            <w:tcW w:w="0" w:type="dxa"/>
          </w:tcPr>
          <w:p w14:paraId="4FC36F18" w14:textId="77777777" w:rsidR="0013317A" w:rsidRPr="003A70C1" w:rsidRDefault="0013317A" w:rsidP="00085CF2">
            <w:r w:rsidRPr="003A70C1">
              <w:t>generalFileCharacteristics</w:t>
            </w:r>
          </w:p>
        </w:tc>
        <w:tc>
          <w:tcPr>
            <w:tcW w:w="0" w:type="dxa"/>
          </w:tcPr>
          <w:p w14:paraId="1789C6D6" w14:textId="77777777" w:rsidR="0013317A" w:rsidRDefault="0013317A" w:rsidP="00085CF2">
            <w:r>
              <w:t>label</w:t>
            </w:r>
          </w:p>
        </w:tc>
        <w:tc>
          <w:tcPr>
            <w:tcW w:w="3118" w:type="dxa"/>
          </w:tcPr>
          <w:p w14:paraId="1B9DAE6D" w14:textId="7D9FEAFC" w:rsidR="0013317A" w:rsidRDefault="00B74096" w:rsidP="00085CF2">
            <w:r>
              <w:t xml:space="preserve">Filename – with the file extension removed  </w:t>
            </w:r>
          </w:p>
        </w:tc>
        <w:tc>
          <w:tcPr>
            <w:tcW w:w="1837" w:type="dxa"/>
          </w:tcPr>
          <w:p w14:paraId="0B39454C" w14:textId="7B06BA0F" w:rsidR="0013317A" w:rsidRDefault="00B74096" w:rsidP="00085CF2">
            <w:r>
              <w:t>File</w:t>
            </w:r>
          </w:p>
        </w:tc>
        <w:tc>
          <w:tcPr>
            <w:tcW w:w="0" w:type="dxa"/>
          </w:tcPr>
          <w:p w14:paraId="2F2422D7" w14:textId="057EE9A1" w:rsidR="0013317A" w:rsidRPr="008B7E46" w:rsidRDefault="0013317A" w:rsidP="00085CF2">
            <w:r w:rsidRPr="0013317A">
              <w:t>066950_pm</w:t>
            </w:r>
          </w:p>
        </w:tc>
      </w:tr>
    </w:tbl>
    <w:p w14:paraId="51A14986" w14:textId="77777777" w:rsidR="0013317A" w:rsidRDefault="0013317A" w:rsidP="0013317A">
      <w:r>
        <w:t>Fid#-2 files (ie files that related to Rep2 Files the Modified Master)</w:t>
      </w:r>
    </w:p>
    <w:tbl>
      <w:tblPr>
        <w:tblStyle w:val="DIATable"/>
        <w:tblW w:w="13627" w:type="dxa"/>
        <w:tblLook w:val="04A0" w:firstRow="1" w:lastRow="0" w:firstColumn="1" w:lastColumn="0" w:noHBand="0" w:noVBand="1"/>
      </w:tblPr>
      <w:tblGrid>
        <w:gridCol w:w="1382"/>
        <w:gridCol w:w="3724"/>
        <w:gridCol w:w="2557"/>
        <w:gridCol w:w="2361"/>
        <w:gridCol w:w="1242"/>
        <w:gridCol w:w="2361"/>
      </w:tblGrid>
      <w:tr w:rsidR="00113813" w14:paraId="0D3C228C" w14:textId="153E4197" w:rsidTr="00B81A42">
        <w:trPr>
          <w:cnfStyle w:val="100000000000" w:firstRow="1" w:lastRow="0" w:firstColumn="0" w:lastColumn="0" w:oddVBand="0" w:evenVBand="0" w:oddHBand="0" w:evenHBand="0" w:firstRowFirstColumn="0" w:firstRowLastColumn="0" w:lastRowFirstColumn="0" w:lastRowLastColumn="0"/>
        </w:trPr>
        <w:tc>
          <w:tcPr>
            <w:tcW w:w="1382" w:type="dxa"/>
          </w:tcPr>
          <w:p w14:paraId="4C225367" w14:textId="78CA0723" w:rsidR="00113813" w:rsidRDefault="00113813" w:rsidP="00085CF2">
            <w:r>
              <w:t>METS section</w:t>
            </w:r>
          </w:p>
        </w:tc>
        <w:tc>
          <w:tcPr>
            <w:tcW w:w="3724" w:type="dxa"/>
          </w:tcPr>
          <w:p w14:paraId="338E8474" w14:textId="6D395943" w:rsidR="00113813" w:rsidRDefault="00113813" w:rsidP="00085CF2">
            <w:r>
              <w:t>DNX Section</w:t>
            </w:r>
          </w:p>
        </w:tc>
        <w:tc>
          <w:tcPr>
            <w:tcW w:w="2557" w:type="dxa"/>
          </w:tcPr>
          <w:p w14:paraId="7D7C29C2" w14:textId="77777777" w:rsidR="00113813" w:rsidRDefault="00113813" w:rsidP="00085CF2">
            <w:r>
              <w:t>DNX Element</w:t>
            </w:r>
          </w:p>
        </w:tc>
        <w:tc>
          <w:tcPr>
            <w:tcW w:w="2361" w:type="dxa"/>
          </w:tcPr>
          <w:p w14:paraId="1F5AEC98" w14:textId="77777777" w:rsidR="00113813" w:rsidRDefault="00113813" w:rsidP="00085CF2">
            <w:r>
              <w:t>Data Value</w:t>
            </w:r>
          </w:p>
        </w:tc>
        <w:tc>
          <w:tcPr>
            <w:tcW w:w="1242" w:type="dxa"/>
          </w:tcPr>
          <w:p w14:paraId="7E333318" w14:textId="77777777" w:rsidR="00113813" w:rsidRDefault="00113813" w:rsidP="00085CF2">
            <w:r>
              <w:t>Source</w:t>
            </w:r>
          </w:p>
        </w:tc>
        <w:tc>
          <w:tcPr>
            <w:tcW w:w="2361" w:type="dxa"/>
          </w:tcPr>
          <w:p w14:paraId="1066EC64" w14:textId="7FE3F8FA" w:rsidR="00113813" w:rsidRDefault="00113813" w:rsidP="00085CF2">
            <w:r>
              <w:t>Example</w:t>
            </w:r>
          </w:p>
        </w:tc>
      </w:tr>
      <w:tr w:rsidR="00113813" w14:paraId="571BA6F4" w14:textId="201CACE1" w:rsidTr="00B81A42">
        <w:tc>
          <w:tcPr>
            <w:tcW w:w="1382" w:type="dxa"/>
          </w:tcPr>
          <w:p w14:paraId="2D39429B" w14:textId="7413DC03" w:rsidR="00113813" w:rsidRPr="003A70C1" w:rsidRDefault="00113813" w:rsidP="00085CF2">
            <w:r>
              <w:t>techMD</w:t>
            </w:r>
          </w:p>
        </w:tc>
        <w:tc>
          <w:tcPr>
            <w:tcW w:w="3724" w:type="dxa"/>
          </w:tcPr>
          <w:p w14:paraId="57060E07" w14:textId="490A5A5B" w:rsidR="00113813" w:rsidRDefault="00113813" w:rsidP="00085CF2">
            <w:r w:rsidRPr="003A70C1">
              <w:t>generalFileCharacteristics</w:t>
            </w:r>
          </w:p>
        </w:tc>
        <w:tc>
          <w:tcPr>
            <w:tcW w:w="2557" w:type="dxa"/>
          </w:tcPr>
          <w:p w14:paraId="1E551316" w14:textId="77777777" w:rsidR="00113813" w:rsidRDefault="00113813" w:rsidP="00085CF2">
            <w:r w:rsidRPr="003A70C1">
              <w:t>fileOriginalName</w:t>
            </w:r>
          </w:p>
        </w:tc>
        <w:tc>
          <w:tcPr>
            <w:tcW w:w="2361" w:type="dxa"/>
          </w:tcPr>
          <w:p w14:paraId="40CA0617" w14:textId="49FB7CFA" w:rsidR="00113813" w:rsidRDefault="00113813" w:rsidP="00085CF2">
            <w:r>
              <w:t xml:space="preserve">Filename </w:t>
            </w:r>
          </w:p>
        </w:tc>
        <w:tc>
          <w:tcPr>
            <w:tcW w:w="1242" w:type="dxa"/>
          </w:tcPr>
          <w:p w14:paraId="215864B1" w14:textId="77777777" w:rsidR="00113813" w:rsidRDefault="00113813" w:rsidP="00085CF2">
            <w:r>
              <w:t xml:space="preserve">File </w:t>
            </w:r>
          </w:p>
        </w:tc>
        <w:tc>
          <w:tcPr>
            <w:tcW w:w="2361" w:type="dxa"/>
          </w:tcPr>
          <w:p w14:paraId="072101BE" w14:textId="428A51C5" w:rsidR="00113813" w:rsidRDefault="00113813" w:rsidP="00085CF2">
            <w:r w:rsidRPr="0013317A">
              <w:t>066950_mm.tif</w:t>
            </w:r>
          </w:p>
        </w:tc>
      </w:tr>
      <w:tr w:rsidR="00113813" w14:paraId="3E6AF0D5" w14:textId="4A5FE78E" w:rsidTr="00B81A42">
        <w:tc>
          <w:tcPr>
            <w:tcW w:w="1382" w:type="dxa"/>
          </w:tcPr>
          <w:p w14:paraId="3CDF6485" w14:textId="38E7624C" w:rsidR="00113813" w:rsidRDefault="00B74096" w:rsidP="00113813">
            <w:r>
              <w:t>techMD</w:t>
            </w:r>
          </w:p>
        </w:tc>
        <w:tc>
          <w:tcPr>
            <w:tcW w:w="3724" w:type="dxa"/>
          </w:tcPr>
          <w:p w14:paraId="3AE60073" w14:textId="0709B804" w:rsidR="00113813" w:rsidRPr="003A70C1" w:rsidRDefault="00B74096" w:rsidP="00113813">
            <w:r w:rsidRPr="003A70C1">
              <w:t>generalFileCharacteristics</w:t>
            </w:r>
          </w:p>
        </w:tc>
        <w:tc>
          <w:tcPr>
            <w:tcW w:w="2557" w:type="dxa"/>
          </w:tcPr>
          <w:p w14:paraId="24AC073B" w14:textId="55F79A3B" w:rsidR="00113813" w:rsidRPr="003A70C1" w:rsidRDefault="00B74096" w:rsidP="00113813">
            <w:r>
              <w:t>label</w:t>
            </w:r>
          </w:p>
        </w:tc>
        <w:tc>
          <w:tcPr>
            <w:tcW w:w="2361" w:type="dxa"/>
          </w:tcPr>
          <w:p w14:paraId="769E38E6" w14:textId="4365A132" w:rsidR="00113813" w:rsidRDefault="00113813" w:rsidP="00113813">
            <w:r>
              <w:t xml:space="preserve">Filename – with the file extension removed  </w:t>
            </w:r>
          </w:p>
        </w:tc>
        <w:tc>
          <w:tcPr>
            <w:tcW w:w="1242" w:type="dxa"/>
          </w:tcPr>
          <w:p w14:paraId="2EF9C0EC" w14:textId="11E9BA6D" w:rsidR="00113813" w:rsidRDefault="00764434" w:rsidP="00113813">
            <w:r>
              <w:t>File</w:t>
            </w:r>
          </w:p>
        </w:tc>
        <w:tc>
          <w:tcPr>
            <w:tcW w:w="2361" w:type="dxa"/>
          </w:tcPr>
          <w:p w14:paraId="5C430920" w14:textId="6EDFA3A6" w:rsidR="00113813" w:rsidRDefault="00113813" w:rsidP="00113813">
            <w:r>
              <w:t>066950_mm</w:t>
            </w:r>
          </w:p>
        </w:tc>
      </w:tr>
      <w:tr w:rsidR="00514D88" w14:paraId="591DDD38" w14:textId="77777777" w:rsidTr="00514D88">
        <w:tc>
          <w:tcPr>
            <w:tcW w:w="1382" w:type="dxa"/>
          </w:tcPr>
          <w:p w14:paraId="66550FA2" w14:textId="444A7C26" w:rsidR="00514D88" w:rsidRDefault="00514D88" w:rsidP="00514D88">
            <w:r w:rsidRPr="00FB4C11">
              <w:t>techMD</w:t>
            </w:r>
          </w:p>
        </w:tc>
        <w:tc>
          <w:tcPr>
            <w:tcW w:w="3724" w:type="dxa"/>
          </w:tcPr>
          <w:p w14:paraId="6845969C" w14:textId="78898608" w:rsidR="00514D88" w:rsidRPr="003A70C1" w:rsidRDefault="00514D88" w:rsidP="00514D88">
            <w:r w:rsidRPr="00FB4C11">
              <w:t>generalFileCharacteristics</w:t>
            </w:r>
          </w:p>
        </w:tc>
        <w:tc>
          <w:tcPr>
            <w:tcW w:w="2557" w:type="dxa"/>
          </w:tcPr>
          <w:p w14:paraId="50AFD9EE" w14:textId="4EE7E501" w:rsidR="00514D88" w:rsidRDefault="00514D88" w:rsidP="00514D88">
            <w:r w:rsidRPr="00FB4C11">
              <w:t>fileCreationDate</w:t>
            </w:r>
          </w:p>
        </w:tc>
        <w:tc>
          <w:tcPr>
            <w:tcW w:w="2361" w:type="dxa"/>
          </w:tcPr>
          <w:p w14:paraId="05485196" w14:textId="31493A32" w:rsidR="00514D88" w:rsidRDefault="00514D88" w:rsidP="00514D88">
            <w:r>
              <w:t xml:space="preserve"> -</w:t>
            </w:r>
          </w:p>
        </w:tc>
        <w:tc>
          <w:tcPr>
            <w:tcW w:w="1242" w:type="dxa"/>
          </w:tcPr>
          <w:p w14:paraId="426E9DF7" w14:textId="614A5A0B" w:rsidR="00514D88" w:rsidRDefault="00514D88" w:rsidP="00514D88">
            <w:r>
              <w:t xml:space="preserve">To be populated with a dash </w:t>
            </w:r>
          </w:p>
        </w:tc>
        <w:tc>
          <w:tcPr>
            <w:tcW w:w="2361" w:type="dxa"/>
          </w:tcPr>
          <w:p w14:paraId="28AEE898" w14:textId="77777777" w:rsidR="00514D88" w:rsidRDefault="00514D88" w:rsidP="00514D88"/>
        </w:tc>
      </w:tr>
      <w:tr w:rsidR="00514D88" w14:paraId="42017244" w14:textId="77777777" w:rsidTr="00514D88">
        <w:tc>
          <w:tcPr>
            <w:tcW w:w="1382" w:type="dxa"/>
          </w:tcPr>
          <w:p w14:paraId="1E5A4112" w14:textId="7C6D3594" w:rsidR="00514D88" w:rsidRDefault="00514D88" w:rsidP="00514D88">
            <w:r w:rsidRPr="00FB4C11">
              <w:t>techMD</w:t>
            </w:r>
          </w:p>
        </w:tc>
        <w:tc>
          <w:tcPr>
            <w:tcW w:w="3724" w:type="dxa"/>
          </w:tcPr>
          <w:p w14:paraId="077F0CFC" w14:textId="04AD69F4" w:rsidR="00514D88" w:rsidRPr="003A70C1" w:rsidRDefault="00514D88" w:rsidP="00514D88">
            <w:r w:rsidRPr="00FB4C11">
              <w:t>generalFileCharacteristics</w:t>
            </w:r>
          </w:p>
        </w:tc>
        <w:tc>
          <w:tcPr>
            <w:tcW w:w="2557" w:type="dxa"/>
          </w:tcPr>
          <w:p w14:paraId="3021D0ED" w14:textId="0BC65A6F" w:rsidR="00514D88" w:rsidRDefault="00514D88" w:rsidP="00514D88">
            <w:r w:rsidRPr="00FB4C11">
              <w:t>fileModificationDate</w:t>
            </w:r>
          </w:p>
        </w:tc>
        <w:tc>
          <w:tcPr>
            <w:tcW w:w="2361" w:type="dxa"/>
          </w:tcPr>
          <w:p w14:paraId="1C58E27A" w14:textId="53880EEB" w:rsidR="00514D88" w:rsidRDefault="00514D88" w:rsidP="00514D88">
            <w:r>
              <w:t>-</w:t>
            </w:r>
          </w:p>
        </w:tc>
        <w:tc>
          <w:tcPr>
            <w:tcW w:w="1242" w:type="dxa"/>
          </w:tcPr>
          <w:p w14:paraId="18F515A6" w14:textId="25B128DC" w:rsidR="00514D88" w:rsidRDefault="00514D88" w:rsidP="00514D88">
            <w:r>
              <w:t>To be populated with a dash</w:t>
            </w:r>
          </w:p>
        </w:tc>
        <w:tc>
          <w:tcPr>
            <w:tcW w:w="2361" w:type="dxa"/>
          </w:tcPr>
          <w:p w14:paraId="0D4C450B" w14:textId="77777777" w:rsidR="00514D88" w:rsidRDefault="00514D88" w:rsidP="00514D88"/>
        </w:tc>
      </w:tr>
    </w:tbl>
    <w:p w14:paraId="6A6B4EDE" w14:textId="0B745EE3" w:rsidR="0013317A" w:rsidRPr="00D80CEE" w:rsidRDefault="0013317A" w:rsidP="0013317A">
      <w:pPr>
        <w:rPr>
          <w:b/>
        </w:rPr>
      </w:pPr>
    </w:p>
    <w:p w14:paraId="3209C83A" w14:textId="77777777" w:rsidR="00514D88" w:rsidRDefault="00514D88" w:rsidP="00514D88">
      <w:pPr>
        <w:rPr>
          <w:b/>
        </w:rPr>
      </w:pPr>
      <w:r>
        <w:rPr>
          <w:b/>
        </w:rPr>
        <w:t>Example Mets</w:t>
      </w:r>
    </w:p>
    <w:p w14:paraId="3C5319F5" w14:textId="6C9B5EED" w:rsidR="00514D88" w:rsidRDefault="00514D88" w:rsidP="00514D88">
      <w:pPr>
        <w:rPr>
          <w:b/>
        </w:rPr>
      </w:pPr>
      <w:r>
        <w:rPr>
          <w:b/>
        </w:rPr>
        <w:t xml:space="preserve">Digitised – single file no Modified Master  -see    </w:t>
      </w:r>
      <w:hyperlink r:id="rId18" w:history="1">
        <w:r w:rsidR="000A49EE" w:rsidRPr="000A49EE">
          <w:rPr>
            <w:rStyle w:val="Hyperlink"/>
            <w:b/>
          </w:rPr>
          <w:t>Y:\ndha\pre-deposit_prod\Crust2\AJHR\Redeposit_example\IE90746\content\IE90746_examplesmets.xml</w:t>
        </w:r>
      </w:hyperlink>
      <w:r>
        <w:rPr>
          <w:b/>
        </w:rPr>
        <w:t xml:space="preserve">  SIP</w:t>
      </w:r>
      <w:r w:rsidR="00495855">
        <w:rPr>
          <w:b/>
        </w:rPr>
        <w:t xml:space="preserve"> </w:t>
      </w:r>
      <w:r w:rsidR="00037316">
        <w:rPr>
          <w:b/>
        </w:rPr>
        <w:t>746778</w:t>
      </w:r>
      <w:r>
        <w:rPr>
          <w:b/>
        </w:rPr>
        <w:t xml:space="preserve">  in UAT</w:t>
      </w:r>
    </w:p>
    <w:p w14:paraId="5B17B161" w14:textId="4FC2F0A8" w:rsidR="00514D88" w:rsidRDefault="00514D88" w:rsidP="00514D88">
      <w:pPr>
        <w:rPr>
          <w:b/>
        </w:rPr>
      </w:pPr>
      <w:r>
        <w:rPr>
          <w:b/>
        </w:rPr>
        <w:t xml:space="preserve">Digitised – single file with Modified Master – see </w:t>
      </w:r>
      <w:hyperlink r:id="rId19" w:history="1">
        <w:r w:rsidR="00260873" w:rsidRPr="00260873">
          <w:rPr>
            <w:rStyle w:val="Hyperlink"/>
            <w:b/>
          </w:rPr>
          <w:t>Y:\ndha\pre-deposit_prod\Crust2\AJHR\Redeposit_example\IE1005545\content\IE1005545_examplesmets.xml</w:t>
        </w:r>
      </w:hyperlink>
      <w:r w:rsidR="00260873">
        <w:rPr>
          <w:b/>
        </w:rPr>
        <w:t xml:space="preserve"> SIP 7467</w:t>
      </w:r>
      <w:r w:rsidR="00037316">
        <w:rPr>
          <w:b/>
        </w:rPr>
        <w:t>79</w:t>
      </w:r>
      <w:r>
        <w:rPr>
          <w:b/>
        </w:rPr>
        <w:t xml:space="preserve"> in UAT</w:t>
      </w:r>
    </w:p>
    <w:p w14:paraId="36FA162A" w14:textId="37CEBAED" w:rsidR="0013317A" w:rsidRPr="00D80CEE" w:rsidRDefault="0013317A" w:rsidP="0013317A">
      <w:pPr>
        <w:rPr>
          <w:b/>
        </w:rPr>
      </w:pPr>
    </w:p>
    <w:p w14:paraId="323C21D9" w14:textId="77777777" w:rsidR="0013317A" w:rsidRDefault="0013317A" w:rsidP="0013317A">
      <w:pPr>
        <w:keepLines w:val="0"/>
        <w:rPr>
          <w:b/>
        </w:rPr>
      </w:pPr>
    </w:p>
    <w:p w14:paraId="2748F3C7" w14:textId="601B9CE4" w:rsidR="0013317A" w:rsidRDefault="0013317A" w:rsidP="0013317A"/>
    <w:p w14:paraId="09ED447F" w14:textId="77777777" w:rsidR="0013317A" w:rsidRDefault="0013317A" w:rsidP="0013317A"/>
    <w:p w14:paraId="67C680C6" w14:textId="77777777" w:rsidR="0013317A" w:rsidRDefault="0013317A" w:rsidP="0013317A"/>
    <w:p w14:paraId="363D1A2C" w14:textId="77777777" w:rsidR="00C958F9" w:rsidRPr="00C958F9" w:rsidRDefault="00C958F9" w:rsidP="00C958F9"/>
    <w:p w14:paraId="71C3BCD6" w14:textId="77777777" w:rsidR="00C958F9" w:rsidRPr="00317D18" w:rsidRDefault="00C958F9" w:rsidP="00317D18"/>
    <w:sectPr w:rsidR="00C958F9" w:rsidRPr="00317D18" w:rsidSect="00E92A3A">
      <w:headerReference w:type="even" r:id="rId20"/>
      <w:headerReference w:type="default" r:id="rId21"/>
      <w:footerReference w:type="even" r:id="rId22"/>
      <w:footerReference w:type="default" r:id="rId23"/>
      <w:headerReference w:type="first" r:id="rId24"/>
      <w:footerReference w:type="first" r:id="rId25"/>
      <w:pgSz w:w="16840" w:h="11907" w:orient="landscape" w:code="9"/>
      <w:pgMar w:top="1418" w:right="1418" w:bottom="1418" w:left="992" w:header="425" w:footer="6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0E941" w14:textId="77777777" w:rsidR="00F0761F" w:rsidRDefault="00F0761F">
      <w:r>
        <w:separator/>
      </w:r>
    </w:p>
    <w:p w14:paraId="2F70E942" w14:textId="77777777" w:rsidR="00F0761F" w:rsidRDefault="00F0761F"/>
    <w:p w14:paraId="2F70E943" w14:textId="77777777" w:rsidR="00F0761F" w:rsidRDefault="00F0761F"/>
  </w:endnote>
  <w:endnote w:type="continuationSeparator" w:id="0">
    <w:p w14:paraId="2F70E944" w14:textId="77777777" w:rsidR="00F0761F" w:rsidRDefault="00F0761F">
      <w:r>
        <w:continuationSeparator/>
      </w:r>
    </w:p>
    <w:p w14:paraId="2F70E945" w14:textId="77777777" w:rsidR="00F0761F" w:rsidRDefault="00F0761F"/>
    <w:p w14:paraId="2F70E946" w14:textId="77777777" w:rsidR="00F0761F" w:rsidRDefault="00F076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9" w14:textId="77777777" w:rsidR="00F0761F" w:rsidRDefault="00F07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A" w14:textId="77777777" w:rsidR="00F0761F" w:rsidRDefault="00F0761F" w:rsidP="00126FDE">
    <w:pPr>
      <w:pStyle w:val="Footer"/>
      <w:tabs>
        <w:tab w:val="right" w:pos="9071"/>
      </w:tabs>
      <w:ind w:right="-1"/>
    </w:pPr>
    <w:r>
      <w:tab/>
      <w:t xml:space="preserve">Page </w:t>
    </w:r>
    <w:r>
      <w:fldChar w:fldCharType="begin"/>
    </w:r>
    <w:r>
      <w:instrText xml:space="preserve"> PAGE  \* Arabic  \* MERGEFORMAT </w:instrText>
    </w:r>
    <w:r>
      <w:fldChar w:fldCharType="separate"/>
    </w:r>
    <w:r>
      <w:rPr>
        <w:noProof/>
      </w:rPr>
      <w:t>1</w:t>
    </w:r>
    <w:r>
      <w:fldChar w:fldCharType="end"/>
    </w:r>
    <w:r>
      <w:t xml:space="preserve"> of </w:t>
    </w:r>
    <w:r w:rsidR="00B81A42">
      <w:fldChar w:fldCharType="begin"/>
    </w:r>
    <w:r w:rsidR="00B81A42">
      <w:instrText xml:space="preserve"> NUMPAGES   \* MERGEFORMAT </w:instrText>
    </w:r>
    <w:r w:rsidR="00B81A42">
      <w:fldChar w:fldCharType="separate"/>
    </w:r>
    <w:r>
      <w:rPr>
        <w:noProof/>
      </w:rPr>
      <w:t>3</w:t>
    </w:r>
    <w:r w:rsidR="00B81A42">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C" w14:textId="77777777" w:rsidR="00F0761F" w:rsidRDefault="00F07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0E93C" w14:textId="77777777" w:rsidR="00F0761F" w:rsidRDefault="00F0761F" w:rsidP="00FB1990">
      <w:pPr>
        <w:pStyle w:val="Spacer"/>
      </w:pPr>
      <w:r>
        <w:separator/>
      </w:r>
    </w:p>
    <w:p w14:paraId="2F70E93D" w14:textId="77777777" w:rsidR="00F0761F" w:rsidRDefault="00F0761F" w:rsidP="00FB1990">
      <w:pPr>
        <w:pStyle w:val="Spacer"/>
      </w:pPr>
    </w:p>
  </w:footnote>
  <w:footnote w:type="continuationSeparator" w:id="0">
    <w:p w14:paraId="2F70E93E" w14:textId="77777777" w:rsidR="00F0761F" w:rsidRDefault="00F0761F">
      <w:r>
        <w:continuationSeparator/>
      </w:r>
    </w:p>
    <w:p w14:paraId="2F70E93F" w14:textId="77777777" w:rsidR="00F0761F" w:rsidRDefault="00F0761F"/>
    <w:p w14:paraId="2F70E940" w14:textId="77777777" w:rsidR="00F0761F" w:rsidRDefault="00F0761F"/>
  </w:footnote>
  <w:footnote w:id="1">
    <w:p w14:paraId="4170C236" w14:textId="77780CE1" w:rsidR="00EA4AE1" w:rsidRDefault="00EA4AE1">
      <w:pPr>
        <w:pStyle w:val="FootnoteText"/>
      </w:pPr>
      <w:r>
        <w:rPr>
          <w:rStyle w:val="FootnoteReference"/>
        </w:rPr>
        <w:footnoteRef/>
      </w:r>
      <w:r>
        <w:t xml:space="preserve"> </w:t>
      </w:r>
      <w:r w:rsidR="00514D88">
        <w:t>DigitisedSound</w:t>
      </w:r>
      <w:r>
        <w:t xml:space="preserve">IE original files this data was not recorded, however if we leave this field empty Rosetta will populate with current modification date.  </w:t>
      </w:r>
    </w:p>
  </w:footnote>
  <w:footnote w:id="2">
    <w:p w14:paraId="0946E88D" w14:textId="0D69E067" w:rsidR="00F0761F" w:rsidRDefault="00F0761F">
      <w:pPr>
        <w:pStyle w:val="FootnoteText"/>
      </w:pPr>
      <w:r>
        <w:rPr>
          <w:rStyle w:val="FootnoteReference"/>
        </w:rPr>
        <w:footnoteRef/>
      </w:r>
      <w:r>
        <w:t xml:space="preserve"> Published One Off and Periodic IE original files this data was not recorded, however if we leave this field empty Rosetta will populate with current modification date.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7" w14:textId="77777777" w:rsidR="00F0761F" w:rsidRDefault="00F076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8" w14:textId="77777777" w:rsidR="00F0761F" w:rsidRPr="00591BDC" w:rsidRDefault="00F0761F" w:rsidP="00591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B" w14:textId="77777777" w:rsidR="00F0761F" w:rsidRDefault="00F07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92F23C"/>
    <w:lvl w:ilvl="0">
      <w:start w:val="1"/>
      <w:numFmt w:val="decimal"/>
      <w:pStyle w:val="ListNumber5"/>
      <w:lvlText w:val="%1."/>
      <w:lvlJc w:val="left"/>
      <w:pPr>
        <w:tabs>
          <w:tab w:val="num" w:pos="7303"/>
        </w:tabs>
        <w:ind w:left="7303" w:hanging="360"/>
      </w:pPr>
    </w:lvl>
  </w:abstractNum>
  <w:abstractNum w:abstractNumId="1" w15:restartNumberingAfterBreak="0">
    <w:nsid w:val="FFFFFF7D"/>
    <w:multiLevelType w:val="singleLevel"/>
    <w:tmpl w:val="4900E3A0"/>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8A0463DC"/>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CCE04DEA"/>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60EAF4E"/>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A29E0C6A"/>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02BA46F3"/>
    <w:multiLevelType w:val="multilevel"/>
    <w:tmpl w:val="96662BF2"/>
    <w:lvl w:ilvl="0">
      <w:start w:val="1"/>
      <w:numFmt w:val="decimal"/>
      <w:pStyle w:val="Numberedpara3level1"/>
      <w:lvlText w:val="%1."/>
      <w:lvlJc w:val="left"/>
      <w:pPr>
        <w:ind w:left="567" w:hanging="567"/>
      </w:pPr>
      <w:rPr>
        <w:rFonts w:hint="default"/>
      </w:rPr>
    </w:lvl>
    <w:lvl w:ilvl="1">
      <w:start w:val="1"/>
      <w:numFmt w:val="decimal"/>
      <w:pStyle w:val="Numberedpara3level211"/>
      <w:lvlText w:val="%1.%2"/>
      <w:lvlJc w:val="left"/>
      <w:pPr>
        <w:ind w:left="1247" w:hanging="680"/>
      </w:pPr>
      <w:rPr>
        <w:rFonts w:hint="default"/>
      </w:rPr>
    </w:lvl>
    <w:lvl w:ilvl="2">
      <w:start w:val="1"/>
      <w:numFmt w:val="decimal"/>
      <w:pStyle w:val="Numberedpara3level3111"/>
      <w:lvlText w:val="%1.%2.%3"/>
      <w:lvlJc w:val="left"/>
      <w:pPr>
        <w:tabs>
          <w:tab w:val="num" w:pos="1247"/>
        </w:tabs>
        <w:ind w:left="2155" w:hanging="9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48801E9"/>
    <w:multiLevelType w:val="multilevel"/>
    <w:tmpl w:val="084A60DC"/>
    <w:lvl w:ilvl="0">
      <w:start w:val="1"/>
      <w:numFmt w:val="decimal"/>
      <w:pStyle w:val="Tablelist123"/>
      <w:lvlText w:val="%1."/>
      <w:lvlJc w:val="left"/>
      <w:pPr>
        <w:tabs>
          <w:tab w:val="num" w:pos="357"/>
        </w:tabs>
        <w:ind w:left="357" w:hanging="357"/>
      </w:pPr>
      <w:rPr>
        <w:rFonts w:ascii="Calibri" w:hAnsi="Calibri" w:hint="default"/>
        <w:caps w:val="0"/>
        <w:strike w:val="0"/>
        <w:dstrike w:val="0"/>
        <w:vanish w:val="0"/>
        <w:sz w:val="22"/>
        <w:vertAlign w:val="baseline"/>
      </w:rPr>
    </w:lvl>
    <w:lvl w:ilvl="1">
      <w:start w:val="1"/>
      <w:numFmt w:val="lowerLetter"/>
      <w:pStyle w:val="Tablelist123level2"/>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none"/>
      <w:pStyle w:val="BodyTextTableLevel3"/>
      <w:isLgl/>
      <w:suff w:val="nothing"/>
      <w:lvlText w:val=""/>
      <w:lvlJc w:val="left"/>
      <w:pPr>
        <w:ind w:left="1428" w:hanging="357"/>
      </w:pPr>
      <w:rPr>
        <w:rFonts w:hint="default"/>
      </w:rPr>
    </w:lvl>
    <w:lvl w:ilvl="4">
      <w:start w:val="1"/>
      <w:numFmt w:val="none"/>
      <w:isLgl/>
      <w:lvlText w:val=""/>
      <w:lvlJc w:val="left"/>
      <w:pPr>
        <w:tabs>
          <w:tab w:val="num" w:pos="1785"/>
        </w:tabs>
        <w:ind w:left="1785" w:hanging="357"/>
      </w:pPr>
      <w:rPr>
        <w:rFonts w:hint="default"/>
      </w:rPr>
    </w:lvl>
    <w:lvl w:ilvl="5">
      <w:start w:val="1"/>
      <w:numFmt w:val="none"/>
      <w:isLgl/>
      <w:lvlText w:val=""/>
      <w:lvlJc w:val="left"/>
      <w:pPr>
        <w:tabs>
          <w:tab w:val="num" w:pos="2142"/>
        </w:tabs>
        <w:ind w:left="2142" w:hanging="357"/>
      </w:pPr>
      <w:rPr>
        <w:rFonts w:hint="default"/>
      </w:rPr>
    </w:lvl>
    <w:lvl w:ilvl="6">
      <w:start w:val="1"/>
      <w:numFmt w:val="none"/>
      <w:isLgl/>
      <w:lvlText w:val=""/>
      <w:lvlJc w:val="left"/>
      <w:pPr>
        <w:tabs>
          <w:tab w:val="num" w:pos="2499"/>
        </w:tabs>
        <w:ind w:left="2499" w:hanging="357"/>
      </w:pPr>
      <w:rPr>
        <w:rFonts w:hint="default"/>
      </w:rPr>
    </w:lvl>
    <w:lvl w:ilvl="7">
      <w:start w:val="1"/>
      <w:numFmt w:val="none"/>
      <w:isLgl/>
      <w:lvlText w:val=""/>
      <w:lvlJc w:val="left"/>
      <w:pPr>
        <w:tabs>
          <w:tab w:val="num" w:pos="2856"/>
        </w:tabs>
        <w:ind w:left="2856" w:hanging="357"/>
      </w:pPr>
      <w:rPr>
        <w:rFonts w:hint="default"/>
      </w:rPr>
    </w:lvl>
    <w:lvl w:ilvl="8">
      <w:start w:val="1"/>
      <w:numFmt w:val="none"/>
      <w:isLgl/>
      <w:lvlText w:val=""/>
      <w:lvlJc w:val="left"/>
      <w:pPr>
        <w:tabs>
          <w:tab w:val="num" w:pos="3213"/>
        </w:tabs>
        <w:ind w:left="3213" w:hanging="357"/>
      </w:pPr>
      <w:rPr>
        <w:rFonts w:hint="default"/>
      </w:rPr>
    </w:lvl>
  </w:abstractNum>
  <w:abstractNum w:abstractNumId="8" w15:restartNumberingAfterBreak="0">
    <w:nsid w:val="08915A16"/>
    <w:multiLevelType w:val="multilevel"/>
    <w:tmpl w:val="E83A8BA2"/>
    <w:lvl w:ilvl="0">
      <w:start w:val="1"/>
      <w:numFmt w:val="decimal"/>
      <w:lvlText w:val="%1."/>
      <w:lvlJc w:val="left"/>
      <w:pPr>
        <w:ind w:left="924" w:hanging="357"/>
      </w:pPr>
      <w:rPr>
        <w:rFonts w:hint="default"/>
      </w:rPr>
    </w:lvl>
    <w:lvl w:ilvl="1">
      <w:start w:val="1"/>
      <w:numFmt w:val="lowerLetter"/>
      <w:lvlText w:val="(%2)"/>
      <w:lvlJc w:val="left"/>
      <w:pPr>
        <w:ind w:left="1281" w:hanging="357"/>
      </w:pPr>
      <w:rPr>
        <w:rFonts w:hint="default"/>
      </w:rPr>
    </w:lvl>
    <w:lvl w:ilvl="2">
      <w:start w:val="1"/>
      <w:numFmt w:val="lowerRoman"/>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9" w15:restartNumberingAfterBreak="0">
    <w:nsid w:val="0BB84FFD"/>
    <w:multiLevelType w:val="multilevel"/>
    <w:tmpl w:val="4DC84630"/>
    <w:lvl w:ilvl="0">
      <w:start w:val="1"/>
      <w:numFmt w:val="decimal"/>
      <w:pStyle w:val="Numberedpara11headingwithnumber"/>
      <w:lvlText w:val="%1."/>
      <w:lvlJc w:val="left"/>
      <w:pPr>
        <w:ind w:left="567" w:hanging="567"/>
      </w:pPr>
      <w:rPr>
        <w:rFonts w:cs="Tunga" w:hint="default"/>
      </w:rPr>
    </w:lvl>
    <w:lvl w:ilvl="1">
      <w:start w:val="1"/>
      <w:numFmt w:val="decimal"/>
      <w:pStyle w:val="Numberedpara1level211"/>
      <w:lvlText w:val="%1.%2"/>
      <w:lvlJc w:val="left"/>
      <w:pPr>
        <w:ind w:left="567" w:hanging="567"/>
      </w:pPr>
      <w:rPr>
        <w:rFonts w:cs="Tunga" w:hint="default"/>
      </w:rPr>
    </w:lvl>
    <w:lvl w:ilvl="2">
      <w:start w:val="1"/>
      <w:numFmt w:val="lowerLetter"/>
      <w:pStyle w:val="Numberedpara1level3a"/>
      <w:lvlText w:val="(%3)"/>
      <w:lvlJc w:val="left"/>
      <w:pPr>
        <w:ind w:left="924" w:hanging="357"/>
      </w:pPr>
      <w:rPr>
        <w:rFonts w:cs="Tunga" w:hint="default"/>
      </w:rPr>
    </w:lvl>
    <w:lvl w:ilvl="3">
      <w:start w:val="1"/>
      <w:numFmt w:val="lowerRoman"/>
      <w:pStyle w:val="Numberedpara1level4i"/>
      <w:lvlText w:val="(%4)"/>
      <w:lvlJc w:val="left"/>
      <w:pPr>
        <w:ind w:left="1281" w:hanging="357"/>
      </w:pPr>
      <w:rPr>
        <w:rFonts w:cs="Tunga" w:hint="default"/>
      </w:rPr>
    </w:lvl>
    <w:lvl w:ilvl="4">
      <w:start w:val="1"/>
      <w:numFmt w:val="none"/>
      <w:suff w:val="nothing"/>
      <w:lvlText w:val=""/>
      <w:lvlJc w:val="left"/>
      <w:pPr>
        <w:ind w:left="3544" w:firstLine="0"/>
      </w:pPr>
      <w:rPr>
        <w:rFonts w:cs="Tunga" w:hint="default"/>
      </w:rPr>
    </w:lvl>
    <w:lvl w:ilvl="5">
      <w:start w:val="1"/>
      <w:numFmt w:val="none"/>
      <w:lvlText w:val=""/>
      <w:lvlJc w:val="left"/>
      <w:pPr>
        <w:tabs>
          <w:tab w:val="num" w:pos="1701"/>
        </w:tabs>
        <w:ind w:left="1701" w:firstLine="0"/>
      </w:pPr>
      <w:rPr>
        <w:rFonts w:cs="Tunga" w:hint="default"/>
      </w:rPr>
    </w:lvl>
    <w:lvl w:ilvl="6">
      <w:start w:val="1"/>
      <w:numFmt w:val="none"/>
      <w:lvlText w:val=""/>
      <w:lvlJc w:val="left"/>
      <w:pPr>
        <w:tabs>
          <w:tab w:val="num" w:pos="1701"/>
        </w:tabs>
        <w:ind w:left="1701" w:firstLine="0"/>
      </w:pPr>
      <w:rPr>
        <w:rFonts w:cs="Tunga" w:hint="default"/>
      </w:rPr>
    </w:lvl>
    <w:lvl w:ilvl="7">
      <w:start w:val="1"/>
      <w:numFmt w:val="none"/>
      <w:lvlText w:val=""/>
      <w:lvlJc w:val="left"/>
      <w:pPr>
        <w:tabs>
          <w:tab w:val="num" w:pos="1701"/>
        </w:tabs>
        <w:ind w:left="1701" w:firstLine="0"/>
      </w:pPr>
      <w:rPr>
        <w:rFonts w:cs="Tunga" w:hint="default"/>
      </w:rPr>
    </w:lvl>
    <w:lvl w:ilvl="8">
      <w:start w:val="1"/>
      <w:numFmt w:val="none"/>
      <w:lvlText w:val=""/>
      <w:lvlJc w:val="left"/>
      <w:pPr>
        <w:tabs>
          <w:tab w:val="num" w:pos="1701"/>
        </w:tabs>
        <w:ind w:left="1701" w:firstLine="0"/>
      </w:pPr>
      <w:rPr>
        <w:rFonts w:cs="Tunga" w:hint="default"/>
      </w:rPr>
    </w:lvl>
  </w:abstractNum>
  <w:abstractNum w:abstractNumId="10" w15:restartNumberingAfterBreak="0">
    <w:nsid w:val="1984256C"/>
    <w:multiLevelType w:val="multilevel"/>
    <w:tmpl w:val="0430E66C"/>
    <w:lvl w:ilvl="0">
      <w:start w:val="1"/>
      <w:numFmt w:val="decimal"/>
      <w:pStyle w:val="Headingnumbered1"/>
      <w:lvlText w:val="%1."/>
      <w:lvlJc w:val="left"/>
      <w:pPr>
        <w:tabs>
          <w:tab w:val="num" w:pos="709"/>
        </w:tabs>
        <w:ind w:left="709" w:hanging="709"/>
      </w:pPr>
      <w:rPr>
        <w:rFonts w:cs="Gill Sans MT" w:hint="default"/>
      </w:rPr>
    </w:lvl>
    <w:lvl w:ilvl="1">
      <w:start w:val="1"/>
      <w:numFmt w:val="decimal"/>
      <w:pStyle w:val="Headingnumbered2"/>
      <w:lvlText w:val="%1.%2"/>
      <w:lvlJc w:val="left"/>
      <w:pPr>
        <w:tabs>
          <w:tab w:val="num" w:pos="709"/>
        </w:tabs>
        <w:ind w:left="709" w:hanging="709"/>
      </w:pPr>
      <w:rPr>
        <w:rFonts w:cs="Gill Sans MT" w:hint="default"/>
      </w:rPr>
    </w:lvl>
    <w:lvl w:ilvl="2">
      <w:start w:val="1"/>
      <w:numFmt w:val="decimal"/>
      <w:pStyle w:val="Headingnumbered3"/>
      <w:lvlText w:val="%3.%2.%1"/>
      <w:lvlJc w:val="left"/>
      <w:pPr>
        <w:tabs>
          <w:tab w:val="num" w:pos="709"/>
        </w:tabs>
        <w:ind w:left="709" w:hanging="709"/>
      </w:pPr>
      <w:rPr>
        <w:rFonts w:cs="Gill Sans MT" w:hint="default"/>
      </w:rPr>
    </w:lvl>
    <w:lvl w:ilvl="3">
      <w:start w:val="1"/>
      <w:numFmt w:val="none"/>
      <w:pStyle w:val="Headingnumbered4"/>
      <w:lvlText w:val="%4"/>
      <w:lvlJc w:val="left"/>
      <w:pPr>
        <w:tabs>
          <w:tab w:val="num" w:pos="0"/>
        </w:tabs>
        <w:ind w:left="0" w:firstLine="0"/>
      </w:pPr>
      <w:rPr>
        <w:rFonts w:ascii="Calibri" w:hAnsi="Calibri" w:cs="Gill Sans MT" w:hint="default"/>
        <w:b/>
        <w:i/>
        <w:caps w:val="0"/>
        <w:strike w:val="0"/>
        <w:dstrike w:val="0"/>
        <w:vanish w:val="0"/>
        <w:color w:val="1F546B" w:themeColor="text2"/>
        <w:sz w:val="24"/>
        <w:vertAlign w:val="baseline"/>
      </w:rPr>
    </w:lvl>
    <w:lvl w:ilvl="4">
      <w:start w:val="1"/>
      <w:numFmt w:val="none"/>
      <w:pStyle w:val="BodyTextIndentLevel3"/>
      <w:suff w:val="nothing"/>
      <w:lvlText w:val=""/>
      <w:lvlJc w:val="left"/>
      <w:pPr>
        <w:ind w:left="1843" w:firstLine="0"/>
      </w:pPr>
      <w:rPr>
        <w:rFonts w:cs="Gill Sans MT" w:hint="default"/>
      </w:rPr>
    </w:lvl>
    <w:lvl w:ilvl="5">
      <w:start w:val="1"/>
      <w:numFmt w:val="none"/>
      <w:lvlText w:val=""/>
      <w:lvlJc w:val="left"/>
      <w:pPr>
        <w:tabs>
          <w:tab w:val="num" w:pos="0"/>
        </w:tabs>
        <w:ind w:left="0" w:firstLine="0"/>
      </w:pPr>
      <w:rPr>
        <w:rFonts w:cs="Gill Sans MT" w:hint="default"/>
      </w:rPr>
    </w:lvl>
    <w:lvl w:ilvl="6">
      <w:start w:val="1"/>
      <w:numFmt w:val="none"/>
      <w:lvlText w:val=""/>
      <w:lvlJc w:val="left"/>
      <w:pPr>
        <w:tabs>
          <w:tab w:val="num" w:pos="0"/>
        </w:tabs>
        <w:ind w:left="0" w:firstLine="0"/>
      </w:pPr>
      <w:rPr>
        <w:rFonts w:cs="Gill Sans MT" w:hint="default"/>
      </w:rPr>
    </w:lvl>
    <w:lvl w:ilvl="7">
      <w:start w:val="1"/>
      <w:numFmt w:val="none"/>
      <w:lvlText w:val=""/>
      <w:lvlJc w:val="left"/>
      <w:pPr>
        <w:tabs>
          <w:tab w:val="num" w:pos="0"/>
        </w:tabs>
        <w:ind w:left="0" w:firstLine="0"/>
      </w:pPr>
      <w:rPr>
        <w:rFonts w:cs="Gill Sans MT" w:hint="default"/>
      </w:rPr>
    </w:lvl>
    <w:lvl w:ilvl="8">
      <w:start w:val="1"/>
      <w:numFmt w:val="none"/>
      <w:lvlText w:val=""/>
      <w:lvlJc w:val="left"/>
      <w:pPr>
        <w:tabs>
          <w:tab w:val="num" w:pos="0"/>
        </w:tabs>
        <w:ind w:left="0" w:firstLine="0"/>
      </w:pPr>
      <w:rPr>
        <w:rFonts w:cs="Gill Sans MT" w:hint="default"/>
      </w:rPr>
    </w:lvl>
  </w:abstractNum>
  <w:abstractNum w:abstractNumId="11" w15:restartNumberingAfterBreak="0">
    <w:nsid w:val="1F750BD7"/>
    <w:multiLevelType w:val="hybridMultilevel"/>
    <w:tmpl w:val="BE1EF45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2E77E8F"/>
    <w:multiLevelType w:val="hybridMultilevel"/>
    <w:tmpl w:val="3340A4E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368F5832"/>
    <w:multiLevelType w:val="multilevel"/>
    <w:tmpl w:val="30B88CC8"/>
    <w:lvl w:ilvl="0">
      <w:start w:val="1"/>
      <w:numFmt w:val="upperLetter"/>
      <w:pStyle w:val="Headingappendix"/>
      <w:suff w:val="space"/>
      <w:lvlText w:val="Appendix %1:"/>
      <w:lvlJc w:val="left"/>
      <w:pPr>
        <w:ind w:left="0" w:firstLine="0"/>
      </w:pPr>
      <w:rPr>
        <w:rFonts w:hint="default"/>
        <w:color w:val="1F546B"/>
        <w:szCs w:val="20"/>
      </w:rPr>
    </w:lvl>
    <w:lvl w:ilvl="1">
      <w:start w:val="1"/>
      <w:numFmt w:val="none"/>
      <w:lvlText w:val=""/>
      <w:lvlJc w:val="left"/>
      <w:pPr>
        <w:tabs>
          <w:tab w:val="num" w:pos="0"/>
        </w:tabs>
        <w:ind w:left="0" w:firstLine="0"/>
      </w:pPr>
      <w:rPr>
        <w:rFonts w:hint="default"/>
        <w:szCs w:val="20"/>
      </w:rPr>
    </w:lvl>
    <w:lvl w:ilvl="2">
      <w:start w:val="1"/>
      <w:numFmt w:val="none"/>
      <w:lvlText w:val=""/>
      <w:lvlJc w:val="left"/>
      <w:pPr>
        <w:tabs>
          <w:tab w:val="num" w:pos="0"/>
        </w:tabs>
        <w:ind w:left="0" w:firstLine="0"/>
      </w:pPr>
      <w:rPr>
        <w:rFonts w:hint="default"/>
        <w:szCs w:val="20"/>
      </w:rPr>
    </w:lvl>
    <w:lvl w:ilvl="3">
      <w:start w:val="1"/>
      <w:numFmt w:val="none"/>
      <w:lvlText w:val=""/>
      <w:lvlJc w:val="left"/>
      <w:pPr>
        <w:tabs>
          <w:tab w:val="num" w:pos="0"/>
        </w:tabs>
        <w:ind w:left="0" w:firstLine="0"/>
      </w:pPr>
      <w:rPr>
        <w:rFonts w:hint="default"/>
        <w:szCs w:val="20"/>
      </w:rPr>
    </w:lvl>
    <w:lvl w:ilvl="4">
      <w:start w:val="1"/>
      <w:numFmt w:val="none"/>
      <w:lvlText w:val=""/>
      <w:lvlJc w:val="left"/>
      <w:pPr>
        <w:tabs>
          <w:tab w:val="num" w:pos="0"/>
        </w:tabs>
        <w:ind w:left="0" w:firstLine="0"/>
      </w:pPr>
      <w:rPr>
        <w:rFonts w:hint="default"/>
        <w:szCs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374F1B62"/>
    <w:multiLevelType w:val="multilevel"/>
    <w:tmpl w:val="48543978"/>
    <w:lvl w:ilvl="0">
      <w:start w:val="1"/>
      <w:numFmt w:val="decimal"/>
      <w:pStyle w:val="Numberedpara2level1"/>
      <w:lvlText w:val="%1."/>
      <w:lvlJc w:val="left"/>
      <w:pPr>
        <w:tabs>
          <w:tab w:val="num" w:pos="567"/>
        </w:tabs>
        <w:ind w:left="567" w:hanging="567"/>
      </w:pPr>
      <w:rPr>
        <w:rFonts w:hint="default"/>
      </w:rPr>
    </w:lvl>
    <w:lvl w:ilvl="1">
      <w:start w:val="1"/>
      <w:numFmt w:val="lowerLetter"/>
      <w:pStyle w:val="Numberedpara2level2a"/>
      <w:lvlText w:val="%2)"/>
      <w:lvlJc w:val="left"/>
      <w:pPr>
        <w:ind w:left="924" w:hanging="357"/>
      </w:pPr>
      <w:rPr>
        <w:rFonts w:hint="default"/>
      </w:rPr>
    </w:lvl>
    <w:lvl w:ilvl="2">
      <w:start w:val="1"/>
      <w:numFmt w:val="lowerRoman"/>
      <w:pStyle w:val="Numberedpara2level3i"/>
      <w:lvlText w:val="%3)"/>
      <w:lvlJc w:val="left"/>
      <w:pPr>
        <w:ind w:left="1298" w:hanging="3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C7A5AA8"/>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EAF7BA2"/>
    <w:multiLevelType w:val="hybridMultilevel"/>
    <w:tmpl w:val="871E06D6"/>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9185E3F"/>
    <w:multiLevelType w:val="multilevel"/>
    <w:tmpl w:val="8FEE1D12"/>
    <w:lvl w:ilvl="0">
      <w:start w:val="1"/>
      <w:numFmt w:val="decimal"/>
      <w:pStyle w:val="Legislationsection"/>
      <w:lvlText w:val="%1"/>
      <w:lvlJc w:val="left"/>
      <w:pPr>
        <w:ind w:left="567" w:hanging="567"/>
      </w:pPr>
      <w:rPr>
        <w:rFonts w:hint="default"/>
        <w:b/>
        <w:i w:val="0"/>
      </w:rPr>
    </w:lvl>
    <w:lvl w:ilvl="1">
      <w:start w:val="1"/>
      <w:numFmt w:val="decimal"/>
      <w:pStyle w:val="Legislationnumber"/>
      <w:lvlText w:val="(%2)"/>
      <w:lvlJc w:val="left"/>
      <w:pPr>
        <w:ind w:left="567" w:hanging="567"/>
      </w:pPr>
      <w:rPr>
        <w:rFonts w:hint="default"/>
      </w:rPr>
    </w:lvl>
    <w:lvl w:ilvl="2">
      <w:start w:val="1"/>
      <w:numFmt w:val="lowerLetter"/>
      <w:pStyle w:val="Legislationa"/>
      <w:lvlText w:val="(%3)"/>
      <w:lvlJc w:val="left"/>
      <w:pPr>
        <w:ind w:left="1134" w:hanging="567"/>
      </w:pPr>
      <w:rPr>
        <w:rFonts w:hint="default"/>
      </w:rPr>
    </w:lvl>
    <w:lvl w:ilvl="3">
      <w:start w:val="1"/>
      <w:numFmt w:val="lowerRoman"/>
      <w:pStyle w:val="Legislationi"/>
      <w:lvlText w:val="(%4)"/>
      <w:lvlJc w:val="left"/>
      <w:pPr>
        <w:ind w:left="1701"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13471B1"/>
    <w:multiLevelType w:val="hybridMultilevel"/>
    <w:tmpl w:val="DD12B348"/>
    <w:lvl w:ilvl="0" w:tplc="14090003">
      <w:start w:val="1"/>
      <w:numFmt w:val="bullet"/>
      <w:lvlText w:val="o"/>
      <w:lvlJc w:val="left"/>
      <w:pPr>
        <w:ind w:left="1854" w:hanging="360"/>
      </w:pPr>
      <w:rPr>
        <w:rFonts w:ascii="Courier New" w:hAnsi="Courier New" w:cs="Courier New" w:hint="default"/>
      </w:rPr>
    </w:lvl>
    <w:lvl w:ilvl="1" w:tplc="14090003" w:tentative="1">
      <w:start w:val="1"/>
      <w:numFmt w:val="bullet"/>
      <w:lvlText w:val="o"/>
      <w:lvlJc w:val="left"/>
      <w:pPr>
        <w:ind w:left="2574" w:hanging="360"/>
      </w:pPr>
      <w:rPr>
        <w:rFonts w:ascii="Courier New" w:hAnsi="Courier New" w:cs="Courier New" w:hint="default"/>
      </w:rPr>
    </w:lvl>
    <w:lvl w:ilvl="2" w:tplc="14090005" w:tentative="1">
      <w:start w:val="1"/>
      <w:numFmt w:val="bullet"/>
      <w:lvlText w:val=""/>
      <w:lvlJc w:val="left"/>
      <w:pPr>
        <w:ind w:left="3294" w:hanging="360"/>
      </w:pPr>
      <w:rPr>
        <w:rFonts w:ascii="Wingdings" w:hAnsi="Wingdings" w:hint="default"/>
      </w:rPr>
    </w:lvl>
    <w:lvl w:ilvl="3" w:tplc="14090001" w:tentative="1">
      <w:start w:val="1"/>
      <w:numFmt w:val="bullet"/>
      <w:lvlText w:val=""/>
      <w:lvlJc w:val="left"/>
      <w:pPr>
        <w:ind w:left="4014" w:hanging="360"/>
      </w:pPr>
      <w:rPr>
        <w:rFonts w:ascii="Symbol" w:hAnsi="Symbol" w:hint="default"/>
      </w:rPr>
    </w:lvl>
    <w:lvl w:ilvl="4" w:tplc="14090003" w:tentative="1">
      <w:start w:val="1"/>
      <w:numFmt w:val="bullet"/>
      <w:lvlText w:val="o"/>
      <w:lvlJc w:val="left"/>
      <w:pPr>
        <w:ind w:left="4734" w:hanging="360"/>
      </w:pPr>
      <w:rPr>
        <w:rFonts w:ascii="Courier New" w:hAnsi="Courier New" w:cs="Courier New" w:hint="default"/>
      </w:rPr>
    </w:lvl>
    <w:lvl w:ilvl="5" w:tplc="14090005" w:tentative="1">
      <w:start w:val="1"/>
      <w:numFmt w:val="bullet"/>
      <w:lvlText w:val=""/>
      <w:lvlJc w:val="left"/>
      <w:pPr>
        <w:ind w:left="5454" w:hanging="360"/>
      </w:pPr>
      <w:rPr>
        <w:rFonts w:ascii="Wingdings" w:hAnsi="Wingdings" w:hint="default"/>
      </w:rPr>
    </w:lvl>
    <w:lvl w:ilvl="6" w:tplc="14090001" w:tentative="1">
      <w:start w:val="1"/>
      <w:numFmt w:val="bullet"/>
      <w:lvlText w:val=""/>
      <w:lvlJc w:val="left"/>
      <w:pPr>
        <w:ind w:left="6174" w:hanging="360"/>
      </w:pPr>
      <w:rPr>
        <w:rFonts w:ascii="Symbol" w:hAnsi="Symbol" w:hint="default"/>
      </w:rPr>
    </w:lvl>
    <w:lvl w:ilvl="7" w:tplc="14090003" w:tentative="1">
      <w:start w:val="1"/>
      <w:numFmt w:val="bullet"/>
      <w:lvlText w:val="o"/>
      <w:lvlJc w:val="left"/>
      <w:pPr>
        <w:ind w:left="6894" w:hanging="360"/>
      </w:pPr>
      <w:rPr>
        <w:rFonts w:ascii="Courier New" w:hAnsi="Courier New" w:cs="Courier New" w:hint="default"/>
      </w:rPr>
    </w:lvl>
    <w:lvl w:ilvl="8" w:tplc="14090005" w:tentative="1">
      <w:start w:val="1"/>
      <w:numFmt w:val="bullet"/>
      <w:lvlText w:val=""/>
      <w:lvlJc w:val="left"/>
      <w:pPr>
        <w:ind w:left="7614" w:hanging="360"/>
      </w:pPr>
      <w:rPr>
        <w:rFonts w:ascii="Wingdings" w:hAnsi="Wingdings" w:hint="default"/>
      </w:rPr>
    </w:lvl>
  </w:abstractNum>
  <w:abstractNum w:abstractNumId="19" w15:restartNumberingAfterBreak="0">
    <w:nsid w:val="58D4778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DF95275"/>
    <w:multiLevelType w:val="hybridMultilevel"/>
    <w:tmpl w:val="812627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EB51FB3"/>
    <w:multiLevelType w:val="hybridMultilevel"/>
    <w:tmpl w:val="AE102A7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EB6441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FD40A31"/>
    <w:multiLevelType w:val="multilevel"/>
    <w:tmpl w:val="80BAD1D0"/>
    <w:lvl w:ilvl="0">
      <w:start w:val="1"/>
      <w:numFmt w:val="bullet"/>
      <w:pStyle w:val="Bullet"/>
      <w:lvlText w:val=""/>
      <w:lvlJc w:val="left"/>
      <w:pPr>
        <w:ind w:left="927" w:hanging="360"/>
      </w:pPr>
      <w:rPr>
        <w:rFonts w:ascii="Symbol" w:hAnsi="Symbol" w:hint="default"/>
        <w:sz w:val="20"/>
      </w:rPr>
    </w:lvl>
    <w:lvl w:ilvl="1">
      <w:start w:val="1"/>
      <w:numFmt w:val="bullet"/>
      <w:pStyle w:val="Bulletlevel2"/>
      <w:lvlText w:val="○"/>
      <w:lvlJc w:val="left"/>
      <w:pPr>
        <w:ind w:left="1281" w:hanging="357"/>
      </w:pPr>
      <w:rPr>
        <w:rFonts w:ascii="Courier New" w:hAnsi="Courier New" w:hint="default"/>
        <w:b/>
        <w:i w:val="0"/>
        <w:sz w:val="18"/>
      </w:rPr>
    </w:lvl>
    <w:lvl w:ilvl="2">
      <w:start w:val="1"/>
      <w:numFmt w:val="bullet"/>
      <w:pStyle w:val="Bulletlevel3"/>
      <w:lvlText w:val="-"/>
      <w:lvlJc w:val="left"/>
      <w:pPr>
        <w:ind w:left="1639" w:hanging="358"/>
      </w:pPr>
      <w:rPr>
        <w:rFonts w:ascii="Calibri" w:hAnsi="Calibri" w:hint="default"/>
      </w:rPr>
    </w:lvl>
    <w:lvl w:ilvl="3">
      <w:start w:val="1"/>
      <w:numFmt w:val="none"/>
      <w:lvlRestart w:val="0"/>
      <w:suff w:val="nothing"/>
      <w:lvlText w:val=""/>
      <w:lvlJc w:val="left"/>
      <w:pPr>
        <w:ind w:left="1701" w:firstLine="0"/>
      </w:pPr>
      <w:rPr>
        <w:rFonts w:hint="default"/>
      </w:rPr>
    </w:lvl>
    <w:lvl w:ilvl="4">
      <w:start w:val="1"/>
      <w:numFmt w:val="none"/>
      <w:lvlRestart w:val="0"/>
      <w:lvlText w:val=""/>
      <w:lvlJc w:val="left"/>
      <w:pPr>
        <w:tabs>
          <w:tab w:val="num" w:pos="283"/>
        </w:tabs>
        <w:ind w:left="283" w:firstLine="0"/>
      </w:pPr>
      <w:rPr>
        <w:rFonts w:hint="default"/>
      </w:rPr>
    </w:lvl>
    <w:lvl w:ilvl="5">
      <w:start w:val="1"/>
      <w:numFmt w:val="none"/>
      <w:lvlRestart w:val="0"/>
      <w:lvlText w:val=""/>
      <w:lvlJc w:val="left"/>
      <w:pPr>
        <w:tabs>
          <w:tab w:val="num" w:pos="283"/>
        </w:tabs>
        <w:ind w:left="283" w:firstLine="0"/>
      </w:pPr>
      <w:rPr>
        <w:rFonts w:hint="default"/>
      </w:rPr>
    </w:lvl>
    <w:lvl w:ilvl="6">
      <w:start w:val="1"/>
      <w:numFmt w:val="none"/>
      <w:lvlRestart w:val="0"/>
      <w:lvlText w:val=""/>
      <w:lvlJc w:val="left"/>
      <w:pPr>
        <w:tabs>
          <w:tab w:val="num" w:pos="283"/>
        </w:tabs>
        <w:ind w:left="283" w:firstLine="0"/>
      </w:pPr>
      <w:rPr>
        <w:rFonts w:hint="default"/>
      </w:rPr>
    </w:lvl>
    <w:lvl w:ilvl="7">
      <w:start w:val="1"/>
      <w:numFmt w:val="none"/>
      <w:lvlRestart w:val="0"/>
      <w:lvlText w:val=""/>
      <w:lvlJc w:val="left"/>
      <w:pPr>
        <w:tabs>
          <w:tab w:val="num" w:pos="283"/>
        </w:tabs>
        <w:ind w:left="283" w:firstLine="0"/>
      </w:pPr>
      <w:rPr>
        <w:rFonts w:hint="default"/>
      </w:rPr>
    </w:lvl>
    <w:lvl w:ilvl="8">
      <w:start w:val="1"/>
      <w:numFmt w:val="none"/>
      <w:lvlRestart w:val="0"/>
      <w:lvlText w:val=""/>
      <w:lvlJc w:val="left"/>
      <w:pPr>
        <w:tabs>
          <w:tab w:val="num" w:pos="283"/>
        </w:tabs>
        <w:ind w:left="283" w:firstLine="0"/>
      </w:pPr>
      <w:rPr>
        <w:rFonts w:hint="default"/>
      </w:rPr>
    </w:lvl>
  </w:abstractNum>
  <w:abstractNum w:abstractNumId="24" w15:restartNumberingAfterBreak="0">
    <w:nsid w:val="6629776D"/>
    <w:multiLevelType w:val="hybridMultilevel"/>
    <w:tmpl w:val="355A3AAE"/>
    <w:lvl w:ilvl="0" w:tplc="FB2C7B5A">
      <w:start w:val="1"/>
      <w:numFmt w:val="decimal"/>
      <w:lvlText w:val="(%1)"/>
      <w:lvlJc w:val="left"/>
      <w:pPr>
        <w:ind w:left="360" w:hanging="360"/>
      </w:pPr>
      <w:rPr>
        <w:rFonts w:hint="default"/>
        <w:b w:val="0"/>
        <w:i w:val="0"/>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25" w15:restartNumberingAfterBreak="0">
    <w:nsid w:val="67532733"/>
    <w:multiLevelType w:val="multilevel"/>
    <w:tmpl w:val="D400BCB2"/>
    <w:lvl w:ilvl="0">
      <w:start w:val="1"/>
      <w:numFmt w:val="bullet"/>
      <w:pStyle w:val="Tablebullet"/>
      <w:lvlText w:val=""/>
      <w:lvlJc w:val="left"/>
      <w:pPr>
        <w:ind w:left="357" w:hanging="357"/>
      </w:pPr>
      <w:rPr>
        <w:rFonts w:ascii="Symbol" w:hAnsi="Symbol" w:hint="default"/>
        <w:sz w:val="18"/>
      </w:rPr>
    </w:lvl>
    <w:lvl w:ilvl="1">
      <w:start w:val="1"/>
      <w:numFmt w:val="bullet"/>
      <w:pStyle w:val="Tablebulletlevel2"/>
      <w:lvlText w:val="○"/>
      <w:lvlJc w:val="left"/>
      <w:pPr>
        <w:ind w:left="714" w:hanging="357"/>
      </w:pPr>
      <w:rPr>
        <w:rFonts w:ascii="Courier New" w:hAnsi="Courier New" w:hint="default"/>
        <w:b w:val="0"/>
        <w:i w:val="0"/>
        <w:caps w:val="0"/>
        <w:strike w:val="0"/>
        <w:dstrike w:val="0"/>
        <w:vanish w:val="0"/>
        <w:sz w:val="16"/>
        <w:vertAlign w:val="baseline"/>
      </w:rPr>
    </w:lvl>
    <w:lvl w:ilvl="2">
      <w:start w:val="1"/>
      <w:numFmt w:val="bullet"/>
      <w:lvlRestart w:val="0"/>
      <w:pStyle w:val="TableBulletListLevel3"/>
      <w:lvlText w:val="-"/>
      <w:lvlJc w:val="left"/>
      <w:pPr>
        <w:tabs>
          <w:tab w:val="num" w:pos="1106"/>
        </w:tabs>
        <w:ind w:left="1071" w:firstLine="210"/>
      </w:pPr>
      <w:rPr>
        <w:rFonts w:ascii="Arial" w:hAnsi="Arial" w:hint="default"/>
      </w:rPr>
    </w:lvl>
    <w:lvl w:ilvl="3">
      <w:start w:val="1"/>
      <w:numFmt w:val="none"/>
      <w:lvlRestart w:val="0"/>
      <w:suff w:val="nothing"/>
      <w:lvlText w:val=""/>
      <w:lvlJc w:val="left"/>
      <w:pPr>
        <w:ind w:left="1428" w:firstLine="210"/>
      </w:pPr>
      <w:rPr>
        <w:rFonts w:hint="default"/>
      </w:rPr>
    </w:lvl>
    <w:lvl w:ilvl="4">
      <w:start w:val="1"/>
      <w:numFmt w:val="none"/>
      <w:lvlRestart w:val="0"/>
      <w:lvlText w:val=""/>
      <w:lvlJc w:val="left"/>
      <w:pPr>
        <w:tabs>
          <w:tab w:val="num" w:pos="851"/>
        </w:tabs>
        <w:ind w:left="1785" w:firstLine="210"/>
      </w:pPr>
      <w:rPr>
        <w:rFonts w:hint="default"/>
      </w:rPr>
    </w:lvl>
    <w:lvl w:ilvl="5">
      <w:start w:val="1"/>
      <w:numFmt w:val="none"/>
      <w:lvlRestart w:val="0"/>
      <w:lvlText w:val=""/>
      <w:lvlJc w:val="left"/>
      <w:pPr>
        <w:tabs>
          <w:tab w:val="num" w:pos="851"/>
        </w:tabs>
        <w:ind w:left="2142" w:firstLine="210"/>
      </w:pPr>
      <w:rPr>
        <w:rFonts w:hint="default"/>
      </w:rPr>
    </w:lvl>
    <w:lvl w:ilvl="6">
      <w:start w:val="1"/>
      <w:numFmt w:val="none"/>
      <w:lvlRestart w:val="0"/>
      <w:lvlText w:val=""/>
      <w:lvlJc w:val="left"/>
      <w:pPr>
        <w:tabs>
          <w:tab w:val="num" w:pos="851"/>
        </w:tabs>
        <w:ind w:left="2499" w:firstLine="210"/>
      </w:pPr>
      <w:rPr>
        <w:rFonts w:hint="default"/>
      </w:rPr>
    </w:lvl>
    <w:lvl w:ilvl="7">
      <w:start w:val="1"/>
      <w:numFmt w:val="none"/>
      <w:lvlRestart w:val="0"/>
      <w:lvlText w:val=""/>
      <w:lvlJc w:val="left"/>
      <w:pPr>
        <w:tabs>
          <w:tab w:val="num" w:pos="851"/>
        </w:tabs>
        <w:ind w:left="2856" w:firstLine="210"/>
      </w:pPr>
      <w:rPr>
        <w:rFonts w:hint="default"/>
      </w:rPr>
    </w:lvl>
    <w:lvl w:ilvl="8">
      <w:start w:val="1"/>
      <w:numFmt w:val="none"/>
      <w:lvlRestart w:val="0"/>
      <w:lvlText w:val=""/>
      <w:lvlJc w:val="left"/>
      <w:pPr>
        <w:tabs>
          <w:tab w:val="num" w:pos="851"/>
        </w:tabs>
        <w:ind w:left="3213" w:firstLine="210"/>
      </w:pPr>
      <w:rPr>
        <w:rFonts w:hint="default"/>
      </w:rPr>
    </w:lvl>
  </w:abstractNum>
  <w:abstractNum w:abstractNumId="26" w15:restartNumberingAfterBreak="0">
    <w:nsid w:val="6AF57CD6"/>
    <w:multiLevelType w:val="hybridMultilevel"/>
    <w:tmpl w:val="C854D6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B2A7B0B"/>
    <w:multiLevelType w:val="multilevel"/>
    <w:tmpl w:val="E83A8BA2"/>
    <w:lvl w:ilvl="0">
      <w:start w:val="1"/>
      <w:numFmt w:val="decimal"/>
      <w:pStyle w:val="List123"/>
      <w:lvlText w:val="%1."/>
      <w:lvlJc w:val="left"/>
      <w:pPr>
        <w:ind w:left="924" w:hanging="357"/>
      </w:pPr>
      <w:rPr>
        <w:rFonts w:hint="default"/>
      </w:rPr>
    </w:lvl>
    <w:lvl w:ilvl="1">
      <w:start w:val="1"/>
      <w:numFmt w:val="lowerLetter"/>
      <w:pStyle w:val="List123level2"/>
      <w:lvlText w:val="(%2)"/>
      <w:lvlJc w:val="left"/>
      <w:pPr>
        <w:ind w:left="1281" w:hanging="357"/>
      </w:pPr>
      <w:rPr>
        <w:rFonts w:hint="default"/>
      </w:rPr>
    </w:lvl>
    <w:lvl w:ilvl="2">
      <w:start w:val="1"/>
      <w:numFmt w:val="lowerRoman"/>
      <w:pStyle w:val="List123level3"/>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28" w15:restartNumberingAfterBreak="0">
    <w:nsid w:val="6DE824E7"/>
    <w:multiLevelType w:val="multilevel"/>
    <w:tmpl w:val="0380C358"/>
    <w:lvl w:ilvl="0">
      <w:numFmt w:val="none"/>
      <w:pStyle w:val="BodyTextTableLevel1"/>
      <w:suff w:val="nothing"/>
      <w:lvlText w:val=""/>
      <w:lvlJc w:val="left"/>
      <w:pPr>
        <w:ind w:left="425" w:firstLine="0"/>
      </w:pPr>
      <w:rPr>
        <w:rFonts w:hint="default"/>
      </w:rPr>
    </w:lvl>
    <w:lvl w:ilvl="1">
      <w:start w:val="1"/>
      <w:numFmt w:val="none"/>
      <w:pStyle w:val="BodyTextTableLevel2"/>
      <w:suff w:val="nothing"/>
      <w:lvlText w:val="%2%1"/>
      <w:lvlJc w:val="left"/>
      <w:pPr>
        <w:ind w:left="709" w:firstLine="0"/>
      </w:pPr>
      <w:rPr>
        <w:rFonts w:hint="default"/>
      </w:rPr>
    </w:lvl>
    <w:lvl w:ilvl="2">
      <w:start w:val="1"/>
      <w:numFmt w:val="none"/>
      <w:suff w:val="nothing"/>
      <w:lvlText w:val="%3%1"/>
      <w:lvlJc w:val="left"/>
      <w:pPr>
        <w:ind w:left="1134" w:firstLine="0"/>
      </w:pPr>
      <w:rPr>
        <w:rFonts w:hint="default"/>
      </w:rPr>
    </w:lvl>
    <w:lvl w:ilvl="3">
      <w:start w:val="1"/>
      <w:numFmt w:val="none"/>
      <w:isLgl/>
      <w:lvlText w:val=""/>
      <w:lvlJc w:val="left"/>
      <w:pPr>
        <w:tabs>
          <w:tab w:val="num" w:pos="0"/>
        </w:tabs>
        <w:ind w:left="0" w:firstLine="0"/>
      </w:pPr>
      <w:rPr>
        <w:rFonts w:hint="default"/>
      </w:rPr>
    </w:lvl>
    <w:lvl w:ilvl="4">
      <w:start w:val="1"/>
      <w:numFmt w:val="none"/>
      <w:isLgl/>
      <w:lvlText w:val=""/>
      <w:lvlJc w:val="left"/>
      <w:pPr>
        <w:tabs>
          <w:tab w:val="num" w:pos="0"/>
        </w:tabs>
        <w:ind w:left="0" w:firstLine="0"/>
      </w:pPr>
      <w:rPr>
        <w:rFonts w:hint="default"/>
      </w:rPr>
    </w:lvl>
    <w:lvl w:ilvl="5">
      <w:start w:val="1"/>
      <w:numFmt w:val="none"/>
      <w:isLgl/>
      <w:lvlText w:val=""/>
      <w:lvlJc w:val="left"/>
      <w:pPr>
        <w:tabs>
          <w:tab w:val="num" w:pos="0"/>
        </w:tabs>
        <w:ind w:left="0" w:firstLine="0"/>
      </w:pPr>
      <w:rPr>
        <w:rFonts w:hint="default"/>
      </w:rPr>
    </w:lvl>
    <w:lvl w:ilvl="6">
      <w:start w:val="1"/>
      <w:numFmt w:val="none"/>
      <w:isLgl/>
      <w:lvlText w:val=""/>
      <w:lvlJc w:val="left"/>
      <w:pPr>
        <w:tabs>
          <w:tab w:val="num" w:pos="0"/>
        </w:tabs>
        <w:ind w:left="0" w:firstLine="0"/>
      </w:pPr>
      <w:rPr>
        <w:rFonts w:hint="default"/>
      </w:rPr>
    </w:lvl>
    <w:lvl w:ilvl="7">
      <w:start w:val="1"/>
      <w:numFmt w:val="none"/>
      <w:isLgl/>
      <w:lvlText w:val=""/>
      <w:lvlJc w:val="left"/>
      <w:pPr>
        <w:tabs>
          <w:tab w:val="num" w:pos="0"/>
        </w:tabs>
        <w:ind w:left="0" w:firstLine="0"/>
      </w:pPr>
      <w:rPr>
        <w:rFonts w:hint="default"/>
      </w:rPr>
    </w:lvl>
    <w:lvl w:ilvl="8">
      <w:start w:val="1"/>
      <w:numFmt w:val="none"/>
      <w:isLgl/>
      <w:lvlText w:val=""/>
      <w:lvlJc w:val="left"/>
      <w:pPr>
        <w:tabs>
          <w:tab w:val="num" w:pos="0"/>
        </w:tabs>
        <w:ind w:left="0" w:firstLine="0"/>
      </w:pPr>
      <w:rPr>
        <w:rFonts w:hint="default"/>
      </w:rPr>
    </w:lvl>
  </w:abstractNum>
  <w:abstractNum w:abstractNumId="29" w15:restartNumberingAfterBreak="0">
    <w:nsid w:val="76585497"/>
    <w:multiLevelType w:val="multilevel"/>
    <w:tmpl w:val="54B65A0C"/>
    <w:lvl w:ilvl="0">
      <w:start w:val="1"/>
      <w:numFmt w:val="upperLetter"/>
      <w:pStyle w:val="ListABC"/>
      <w:lvlText w:val="%1."/>
      <w:lvlJc w:val="left"/>
      <w:pPr>
        <w:ind w:left="924" w:hanging="357"/>
      </w:pPr>
      <w:rPr>
        <w:rFonts w:hint="default"/>
        <w:caps w:val="0"/>
        <w:strike w:val="0"/>
        <w:dstrike w:val="0"/>
        <w:vanish w:val="0"/>
        <w:sz w:val="24"/>
        <w:vertAlign w:val="baseline"/>
      </w:rPr>
    </w:lvl>
    <w:lvl w:ilvl="1">
      <w:start w:val="1"/>
      <w:numFmt w:val="lowerLetter"/>
      <w:pStyle w:val="ListABClevel2"/>
      <w:lvlText w:val="(%2)"/>
      <w:lvlJc w:val="left"/>
      <w:pPr>
        <w:ind w:left="1281" w:hanging="357"/>
      </w:pPr>
      <w:rPr>
        <w:rFonts w:hint="default"/>
      </w:rPr>
    </w:lvl>
    <w:lvl w:ilvl="2">
      <w:start w:val="1"/>
      <w:numFmt w:val="lowerRoman"/>
      <w:pStyle w:val="ListABClevel3"/>
      <w:lvlText w:val="(%3)"/>
      <w:lvlJc w:val="left"/>
      <w:pPr>
        <w:ind w:left="1638" w:hanging="357"/>
      </w:pPr>
      <w:rPr>
        <w:rFonts w:hint="default"/>
      </w:rPr>
    </w:lvl>
    <w:lvl w:ilvl="3">
      <w:start w:val="1"/>
      <w:numFmt w:val="none"/>
      <w:isLgl/>
      <w:suff w:val="nothing"/>
      <w:lvlText w:val=""/>
      <w:lvlJc w:val="left"/>
      <w:pPr>
        <w:ind w:left="1995" w:hanging="357"/>
      </w:pPr>
      <w:rPr>
        <w:rFonts w:hint="default"/>
      </w:rPr>
    </w:lvl>
    <w:lvl w:ilvl="4">
      <w:start w:val="1"/>
      <w:numFmt w:val="none"/>
      <w:isLgl/>
      <w:lvlText w:val=""/>
      <w:lvlJc w:val="left"/>
      <w:pPr>
        <w:tabs>
          <w:tab w:val="num" w:pos="1995"/>
        </w:tabs>
        <w:ind w:left="2352" w:hanging="357"/>
      </w:pPr>
      <w:rPr>
        <w:rFonts w:hint="default"/>
      </w:rPr>
    </w:lvl>
    <w:lvl w:ilvl="5">
      <w:start w:val="1"/>
      <w:numFmt w:val="none"/>
      <w:isLgl/>
      <w:lvlText w:val=""/>
      <w:lvlJc w:val="left"/>
      <w:pPr>
        <w:tabs>
          <w:tab w:val="num" w:pos="2352"/>
        </w:tabs>
        <w:ind w:left="2709" w:hanging="357"/>
      </w:pPr>
      <w:rPr>
        <w:rFonts w:hint="default"/>
      </w:rPr>
    </w:lvl>
    <w:lvl w:ilvl="6">
      <w:start w:val="1"/>
      <w:numFmt w:val="none"/>
      <w:isLgl/>
      <w:lvlText w:val=""/>
      <w:lvlJc w:val="left"/>
      <w:pPr>
        <w:tabs>
          <w:tab w:val="num" w:pos="2709"/>
        </w:tabs>
        <w:ind w:left="3066" w:hanging="357"/>
      </w:pPr>
      <w:rPr>
        <w:rFonts w:hint="default"/>
      </w:rPr>
    </w:lvl>
    <w:lvl w:ilvl="7">
      <w:start w:val="1"/>
      <w:numFmt w:val="none"/>
      <w:isLgl/>
      <w:lvlText w:val=""/>
      <w:lvlJc w:val="left"/>
      <w:pPr>
        <w:tabs>
          <w:tab w:val="num" w:pos="3066"/>
        </w:tabs>
        <w:ind w:left="3423" w:hanging="357"/>
      </w:pPr>
      <w:rPr>
        <w:rFonts w:hint="default"/>
      </w:rPr>
    </w:lvl>
    <w:lvl w:ilvl="8">
      <w:start w:val="1"/>
      <w:numFmt w:val="none"/>
      <w:isLgl/>
      <w:lvlText w:val=""/>
      <w:lvlJc w:val="left"/>
      <w:pPr>
        <w:tabs>
          <w:tab w:val="num" w:pos="3423"/>
        </w:tabs>
        <w:ind w:left="3780" w:hanging="357"/>
      </w:pPr>
      <w:rPr>
        <w:rFonts w:hint="default"/>
      </w:rPr>
    </w:lvl>
  </w:abstractNum>
  <w:abstractNum w:abstractNumId="30" w15:restartNumberingAfterBreak="0">
    <w:nsid w:val="7C731A64"/>
    <w:multiLevelType w:val="hybridMultilevel"/>
    <w:tmpl w:val="4A6218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9"/>
  </w:num>
  <w:num w:numId="8">
    <w:abstractNumId w:val="22"/>
  </w:num>
  <w:num w:numId="9">
    <w:abstractNumId w:val="15"/>
  </w:num>
  <w:num w:numId="10">
    <w:abstractNumId w:val="10"/>
  </w:num>
  <w:num w:numId="11">
    <w:abstractNumId w:val="23"/>
  </w:num>
  <w:num w:numId="12">
    <w:abstractNumId w:val="25"/>
  </w:num>
  <w:num w:numId="13">
    <w:abstractNumId w:val="28"/>
  </w:num>
  <w:num w:numId="14">
    <w:abstractNumId w:val="7"/>
  </w:num>
  <w:num w:numId="15">
    <w:abstractNumId w:val="13"/>
  </w:num>
  <w:num w:numId="16">
    <w:abstractNumId w:val="29"/>
  </w:num>
  <w:num w:numId="17">
    <w:abstractNumId w:val="27"/>
  </w:num>
  <w:num w:numId="18">
    <w:abstractNumId w:val="24"/>
  </w:num>
  <w:num w:numId="19">
    <w:abstractNumId w:val="17"/>
  </w:num>
  <w:num w:numId="20">
    <w:abstractNumId w:val="14"/>
  </w:num>
  <w:num w:numId="21">
    <w:abstractNumId w:val="9"/>
  </w:num>
  <w:num w:numId="22">
    <w:abstractNumId w:val="6"/>
  </w:num>
  <w:num w:numId="23">
    <w:abstractNumId w:val="11"/>
  </w:num>
  <w:num w:numId="24">
    <w:abstractNumId w:val="8"/>
  </w:num>
  <w:num w:numId="25">
    <w:abstractNumId w:val="20"/>
  </w:num>
  <w:num w:numId="26">
    <w:abstractNumId w:val="27"/>
  </w:num>
  <w:num w:numId="27">
    <w:abstractNumId w:val="21"/>
  </w:num>
  <w:num w:numId="28">
    <w:abstractNumId w:val="16"/>
  </w:num>
  <w:num w:numId="29">
    <w:abstractNumId w:val="12"/>
  </w:num>
  <w:num w:numId="30">
    <w:abstractNumId w:val="30"/>
  </w:num>
  <w:num w:numId="31">
    <w:abstractNumId w:val="26"/>
  </w:num>
  <w:num w:numId="3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567"/>
  <w:characterSpacingControl w:val="doNotCompress"/>
  <w:hdrShapeDefaults>
    <o:shapedefaults v:ext="edit" spidmax="47105"/>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FB"/>
    <w:rsid w:val="00003360"/>
    <w:rsid w:val="00003DA0"/>
    <w:rsid w:val="00003FC7"/>
    <w:rsid w:val="00005919"/>
    <w:rsid w:val="00007C42"/>
    <w:rsid w:val="00015020"/>
    <w:rsid w:val="0001647B"/>
    <w:rsid w:val="00020010"/>
    <w:rsid w:val="000335A5"/>
    <w:rsid w:val="00034673"/>
    <w:rsid w:val="00036671"/>
    <w:rsid w:val="00037226"/>
    <w:rsid w:val="00037316"/>
    <w:rsid w:val="000409E2"/>
    <w:rsid w:val="00044EA1"/>
    <w:rsid w:val="00054574"/>
    <w:rsid w:val="0005649A"/>
    <w:rsid w:val="00063BB2"/>
    <w:rsid w:val="00065F18"/>
    <w:rsid w:val="00067005"/>
    <w:rsid w:val="00076035"/>
    <w:rsid w:val="00077013"/>
    <w:rsid w:val="00085CF2"/>
    <w:rsid w:val="00091C3A"/>
    <w:rsid w:val="000A49EE"/>
    <w:rsid w:val="000A7163"/>
    <w:rsid w:val="000C3C1E"/>
    <w:rsid w:val="000D61F6"/>
    <w:rsid w:val="000E3240"/>
    <w:rsid w:val="000E677B"/>
    <w:rsid w:val="000F4ADF"/>
    <w:rsid w:val="000F61AF"/>
    <w:rsid w:val="0010171C"/>
    <w:rsid w:val="00102FAD"/>
    <w:rsid w:val="001045B1"/>
    <w:rsid w:val="00113813"/>
    <w:rsid w:val="0012161E"/>
    <w:rsid w:val="00121870"/>
    <w:rsid w:val="0012659E"/>
    <w:rsid w:val="00126FDE"/>
    <w:rsid w:val="001309A5"/>
    <w:rsid w:val="0013317A"/>
    <w:rsid w:val="0013703F"/>
    <w:rsid w:val="00140ED2"/>
    <w:rsid w:val="00143E7C"/>
    <w:rsid w:val="0014415C"/>
    <w:rsid w:val="0014565E"/>
    <w:rsid w:val="00145DED"/>
    <w:rsid w:val="001468B9"/>
    <w:rsid w:val="001536C9"/>
    <w:rsid w:val="00156A05"/>
    <w:rsid w:val="0016433D"/>
    <w:rsid w:val="00184C0F"/>
    <w:rsid w:val="00185D7D"/>
    <w:rsid w:val="0019044E"/>
    <w:rsid w:val="001A5F55"/>
    <w:rsid w:val="001C0031"/>
    <w:rsid w:val="001C0C30"/>
    <w:rsid w:val="001D0059"/>
    <w:rsid w:val="001D0111"/>
    <w:rsid w:val="001D0D3E"/>
    <w:rsid w:val="001D7EAE"/>
    <w:rsid w:val="001E64FC"/>
    <w:rsid w:val="001F0724"/>
    <w:rsid w:val="001F2B05"/>
    <w:rsid w:val="002007DF"/>
    <w:rsid w:val="0020155E"/>
    <w:rsid w:val="00205FE8"/>
    <w:rsid w:val="00206BA3"/>
    <w:rsid w:val="00215160"/>
    <w:rsid w:val="00220D7C"/>
    <w:rsid w:val="002224B4"/>
    <w:rsid w:val="00226D5E"/>
    <w:rsid w:val="00237A3D"/>
    <w:rsid w:val="00240E83"/>
    <w:rsid w:val="002502D1"/>
    <w:rsid w:val="00260873"/>
    <w:rsid w:val="00260A17"/>
    <w:rsid w:val="00265D7C"/>
    <w:rsid w:val="00270EEC"/>
    <w:rsid w:val="002777D8"/>
    <w:rsid w:val="002806A2"/>
    <w:rsid w:val="00285D65"/>
    <w:rsid w:val="00297CC7"/>
    <w:rsid w:val="002A194F"/>
    <w:rsid w:val="002A4BD9"/>
    <w:rsid w:val="002A4FE7"/>
    <w:rsid w:val="002B03E6"/>
    <w:rsid w:val="002B1CEB"/>
    <w:rsid w:val="002D3125"/>
    <w:rsid w:val="002D4F42"/>
    <w:rsid w:val="002E35E6"/>
    <w:rsid w:val="002F4127"/>
    <w:rsid w:val="0030084C"/>
    <w:rsid w:val="00303794"/>
    <w:rsid w:val="003039D4"/>
    <w:rsid w:val="003039E1"/>
    <w:rsid w:val="003129BA"/>
    <w:rsid w:val="003148FC"/>
    <w:rsid w:val="00317D18"/>
    <w:rsid w:val="0032132E"/>
    <w:rsid w:val="00322787"/>
    <w:rsid w:val="00325185"/>
    <w:rsid w:val="00330820"/>
    <w:rsid w:val="00333063"/>
    <w:rsid w:val="003465C8"/>
    <w:rsid w:val="0037016B"/>
    <w:rsid w:val="00370FC0"/>
    <w:rsid w:val="00373206"/>
    <w:rsid w:val="003737ED"/>
    <w:rsid w:val="00375B80"/>
    <w:rsid w:val="00377352"/>
    <w:rsid w:val="003A10DA"/>
    <w:rsid w:val="003A12C8"/>
    <w:rsid w:val="003A1DCD"/>
    <w:rsid w:val="003A5F7E"/>
    <w:rsid w:val="003A6FFE"/>
    <w:rsid w:val="003A70C1"/>
    <w:rsid w:val="003A7695"/>
    <w:rsid w:val="003B05A1"/>
    <w:rsid w:val="003B3A23"/>
    <w:rsid w:val="003B6592"/>
    <w:rsid w:val="003C772C"/>
    <w:rsid w:val="003E0F4B"/>
    <w:rsid w:val="003E27DC"/>
    <w:rsid w:val="003F2B58"/>
    <w:rsid w:val="003F5886"/>
    <w:rsid w:val="0040020C"/>
    <w:rsid w:val="00401CA0"/>
    <w:rsid w:val="00406663"/>
    <w:rsid w:val="0040700B"/>
    <w:rsid w:val="00407F54"/>
    <w:rsid w:val="00411341"/>
    <w:rsid w:val="00413966"/>
    <w:rsid w:val="00415015"/>
    <w:rsid w:val="00415284"/>
    <w:rsid w:val="00415CDB"/>
    <w:rsid w:val="00417C5D"/>
    <w:rsid w:val="00421A7D"/>
    <w:rsid w:val="004231DC"/>
    <w:rsid w:val="004236A3"/>
    <w:rsid w:val="0042551E"/>
    <w:rsid w:val="00433AD8"/>
    <w:rsid w:val="00437A53"/>
    <w:rsid w:val="00447B83"/>
    <w:rsid w:val="004552A0"/>
    <w:rsid w:val="00457E34"/>
    <w:rsid w:val="00460A23"/>
    <w:rsid w:val="00460A83"/>
    <w:rsid w:val="00460B3F"/>
    <w:rsid w:val="00464752"/>
    <w:rsid w:val="004649F4"/>
    <w:rsid w:val="00472A55"/>
    <w:rsid w:val="00476068"/>
    <w:rsid w:val="004763B3"/>
    <w:rsid w:val="00477619"/>
    <w:rsid w:val="00486E6E"/>
    <w:rsid w:val="004875DF"/>
    <w:rsid w:val="00487C1D"/>
    <w:rsid w:val="00494C6F"/>
    <w:rsid w:val="00495855"/>
    <w:rsid w:val="004A5823"/>
    <w:rsid w:val="004B0AAF"/>
    <w:rsid w:val="004B214C"/>
    <w:rsid w:val="004B3924"/>
    <w:rsid w:val="004C24D1"/>
    <w:rsid w:val="004C3698"/>
    <w:rsid w:val="004C4DDD"/>
    <w:rsid w:val="004C5F40"/>
    <w:rsid w:val="004C6112"/>
    <w:rsid w:val="004C6953"/>
    <w:rsid w:val="004C7001"/>
    <w:rsid w:val="004D07C4"/>
    <w:rsid w:val="004D1706"/>
    <w:rsid w:val="004D243F"/>
    <w:rsid w:val="004D7473"/>
    <w:rsid w:val="004F2E8A"/>
    <w:rsid w:val="004F55E1"/>
    <w:rsid w:val="00501C4B"/>
    <w:rsid w:val="005028A7"/>
    <w:rsid w:val="005078B7"/>
    <w:rsid w:val="00510D73"/>
    <w:rsid w:val="00512ACB"/>
    <w:rsid w:val="00514D88"/>
    <w:rsid w:val="0052216D"/>
    <w:rsid w:val="00526115"/>
    <w:rsid w:val="00533FAF"/>
    <w:rsid w:val="005366B6"/>
    <w:rsid w:val="0054740A"/>
    <w:rsid w:val="00554BCD"/>
    <w:rsid w:val="00555F60"/>
    <w:rsid w:val="005605A5"/>
    <w:rsid w:val="00560B3C"/>
    <w:rsid w:val="00561A97"/>
    <w:rsid w:val="00563DAC"/>
    <w:rsid w:val="005675E0"/>
    <w:rsid w:val="00570A71"/>
    <w:rsid w:val="00570C00"/>
    <w:rsid w:val="00576AAA"/>
    <w:rsid w:val="0058206B"/>
    <w:rsid w:val="00582DE5"/>
    <w:rsid w:val="00585690"/>
    <w:rsid w:val="00591BDC"/>
    <w:rsid w:val="00594AAA"/>
    <w:rsid w:val="00595B33"/>
    <w:rsid w:val="0059662F"/>
    <w:rsid w:val="005A282A"/>
    <w:rsid w:val="005B4B99"/>
    <w:rsid w:val="005B7254"/>
    <w:rsid w:val="005D3066"/>
    <w:rsid w:val="005E24DB"/>
    <w:rsid w:val="005E4B13"/>
    <w:rsid w:val="005E4C02"/>
    <w:rsid w:val="005F01DF"/>
    <w:rsid w:val="005F76CC"/>
    <w:rsid w:val="005F7FF8"/>
    <w:rsid w:val="006004C4"/>
    <w:rsid w:val="00600CA4"/>
    <w:rsid w:val="00602416"/>
    <w:rsid w:val="006025CE"/>
    <w:rsid w:val="00603635"/>
    <w:rsid w:val="006041F2"/>
    <w:rsid w:val="00605C24"/>
    <w:rsid w:val="006064F5"/>
    <w:rsid w:val="00611F02"/>
    <w:rsid w:val="006135FA"/>
    <w:rsid w:val="00617298"/>
    <w:rsid w:val="006376E4"/>
    <w:rsid w:val="00637753"/>
    <w:rsid w:val="006452CB"/>
    <w:rsid w:val="00656EE3"/>
    <w:rsid w:val="0066005D"/>
    <w:rsid w:val="00660CE4"/>
    <w:rsid w:val="00662716"/>
    <w:rsid w:val="00676C9F"/>
    <w:rsid w:val="00677B13"/>
    <w:rsid w:val="00677F4E"/>
    <w:rsid w:val="00677F8A"/>
    <w:rsid w:val="00681A08"/>
    <w:rsid w:val="00684417"/>
    <w:rsid w:val="00685ECF"/>
    <w:rsid w:val="006875B8"/>
    <w:rsid w:val="00687CEA"/>
    <w:rsid w:val="00694E01"/>
    <w:rsid w:val="00695171"/>
    <w:rsid w:val="00695B75"/>
    <w:rsid w:val="006A04CD"/>
    <w:rsid w:val="006A1A95"/>
    <w:rsid w:val="006A38B7"/>
    <w:rsid w:val="006A5C31"/>
    <w:rsid w:val="006B1CB2"/>
    <w:rsid w:val="006B1DD1"/>
    <w:rsid w:val="006B3396"/>
    <w:rsid w:val="006B4FE7"/>
    <w:rsid w:val="006C0442"/>
    <w:rsid w:val="006C195E"/>
    <w:rsid w:val="006D519B"/>
    <w:rsid w:val="006D638F"/>
    <w:rsid w:val="006D7384"/>
    <w:rsid w:val="006E7BF7"/>
    <w:rsid w:val="00701091"/>
    <w:rsid w:val="00702F2C"/>
    <w:rsid w:val="007068C8"/>
    <w:rsid w:val="00715B8F"/>
    <w:rsid w:val="0073106E"/>
    <w:rsid w:val="00755142"/>
    <w:rsid w:val="00756BB7"/>
    <w:rsid w:val="0075764B"/>
    <w:rsid w:val="00760C01"/>
    <w:rsid w:val="00761293"/>
    <w:rsid w:val="00764434"/>
    <w:rsid w:val="00767C04"/>
    <w:rsid w:val="007736A2"/>
    <w:rsid w:val="00773A56"/>
    <w:rsid w:val="0077502A"/>
    <w:rsid w:val="007974CC"/>
    <w:rsid w:val="007A6226"/>
    <w:rsid w:val="007B3C61"/>
    <w:rsid w:val="007D1918"/>
    <w:rsid w:val="007D2095"/>
    <w:rsid w:val="007E1433"/>
    <w:rsid w:val="007E2701"/>
    <w:rsid w:val="007F03F2"/>
    <w:rsid w:val="00801F11"/>
    <w:rsid w:val="008031DF"/>
    <w:rsid w:val="008065D7"/>
    <w:rsid w:val="008111A3"/>
    <w:rsid w:val="00816E30"/>
    <w:rsid w:val="0082264B"/>
    <w:rsid w:val="008254B5"/>
    <w:rsid w:val="0082765B"/>
    <w:rsid w:val="008352B1"/>
    <w:rsid w:val="008353E7"/>
    <w:rsid w:val="00835BD7"/>
    <w:rsid w:val="008428E8"/>
    <w:rsid w:val="00843933"/>
    <w:rsid w:val="00843D71"/>
    <w:rsid w:val="0084642F"/>
    <w:rsid w:val="00846F11"/>
    <w:rsid w:val="0084745A"/>
    <w:rsid w:val="008504D0"/>
    <w:rsid w:val="00870045"/>
    <w:rsid w:val="00876E5F"/>
    <w:rsid w:val="00884A12"/>
    <w:rsid w:val="00887FBA"/>
    <w:rsid w:val="00890CE4"/>
    <w:rsid w:val="00891ED7"/>
    <w:rsid w:val="008B7B54"/>
    <w:rsid w:val="008B7E46"/>
    <w:rsid w:val="008C3187"/>
    <w:rsid w:val="008C5E4F"/>
    <w:rsid w:val="008D6215"/>
    <w:rsid w:val="008D63B7"/>
    <w:rsid w:val="008D6A03"/>
    <w:rsid w:val="008D6CA7"/>
    <w:rsid w:val="008E508C"/>
    <w:rsid w:val="008E7FEE"/>
    <w:rsid w:val="008F2F06"/>
    <w:rsid w:val="008F31F5"/>
    <w:rsid w:val="008F67F5"/>
    <w:rsid w:val="008F6BCE"/>
    <w:rsid w:val="00900D4B"/>
    <w:rsid w:val="00900E51"/>
    <w:rsid w:val="00905F9B"/>
    <w:rsid w:val="00913E95"/>
    <w:rsid w:val="009170B9"/>
    <w:rsid w:val="00923A87"/>
    <w:rsid w:val="00924C9C"/>
    <w:rsid w:val="00927482"/>
    <w:rsid w:val="00936FF5"/>
    <w:rsid w:val="0094654B"/>
    <w:rsid w:val="0095112B"/>
    <w:rsid w:val="0095712A"/>
    <w:rsid w:val="00973A6D"/>
    <w:rsid w:val="009762A3"/>
    <w:rsid w:val="009804E0"/>
    <w:rsid w:val="00983735"/>
    <w:rsid w:val="009865AA"/>
    <w:rsid w:val="00987080"/>
    <w:rsid w:val="0098765A"/>
    <w:rsid w:val="00987E5B"/>
    <w:rsid w:val="00991620"/>
    <w:rsid w:val="009968B0"/>
    <w:rsid w:val="009A1230"/>
    <w:rsid w:val="009A1E9D"/>
    <w:rsid w:val="009A6CB2"/>
    <w:rsid w:val="009B0982"/>
    <w:rsid w:val="009B4C99"/>
    <w:rsid w:val="009C13FB"/>
    <w:rsid w:val="009D28CF"/>
    <w:rsid w:val="009D3049"/>
    <w:rsid w:val="009E5D36"/>
    <w:rsid w:val="009E6375"/>
    <w:rsid w:val="009E7CA0"/>
    <w:rsid w:val="00A04392"/>
    <w:rsid w:val="00A069CE"/>
    <w:rsid w:val="00A109D8"/>
    <w:rsid w:val="00A16003"/>
    <w:rsid w:val="00A167D7"/>
    <w:rsid w:val="00A17439"/>
    <w:rsid w:val="00A23D39"/>
    <w:rsid w:val="00A23EC2"/>
    <w:rsid w:val="00A24FBB"/>
    <w:rsid w:val="00A3453E"/>
    <w:rsid w:val="00A42ED2"/>
    <w:rsid w:val="00A44B33"/>
    <w:rsid w:val="00A45E8E"/>
    <w:rsid w:val="00A50E00"/>
    <w:rsid w:val="00A52529"/>
    <w:rsid w:val="00A53624"/>
    <w:rsid w:val="00A55EAF"/>
    <w:rsid w:val="00A5766B"/>
    <w:rsid w:val="00A67F6E"/>
    <w:rsid w:val="00A77512"/>
    <w:rsid w:val="00A863E3"/>
    <w:rsid w:val="00A92B90"/>
    <w:rsid w:val="00A94161"/>
    <w:rsid w:val="00A97BFB"/>
    <w:rsid w:val="00AA5DED"/>
    <w:rsid w:val="00AB0BBC"/>
    <w:rsid w:val="00AB3A92"/>
    <w:rsid w:val="00AB478B"/>
    <w:rsid w:val="00AB47AC"/>
    <w:rsid w:val="00AB4AD9"/>
    <w:rsid w:val="00AC070C"/>
    <w:rsid w:val="00AC2C3A"/>
    <w:rsid w:val="00AD016A"/>
    <w:rsid w:val="00AD6E77"/>
    <w:rsid w:val="00AD7A25"/>
    <w:rsid w:val="00AE2666"/>
    <w:rsid w:val="00AE478C"/>
    <w:rsid w:val="00AF39FB"/>
    <w:rsid w:val="00AF3A5A"/>
    <w:rsid w:val="00AF3E15"/>
    <w:rsid w:val="00AF5218"/>
    <w:rsid w:val="00AF60A0"/>
    <w:rsid w:val="00AF7CA2"/>
    <w:rsid w:val="00B01A6F"/>
    <w:rsid w:val="00B0480E"/>
    <w:rsid w:val="00B04B62"/>
    <w:rsid w:val="00B1026A"/>
    <w:rsid w:val="00B21166"/>
    <w:rsid w:val="00B263AE"/>
    <w:rsid w:val="00B3108B"/>
    <w:rsid w:val="00B320AB"/>
    <w:rsid w:val="00B33A6C"/>
    <w:rsid w:val="00B42F17"/>
    <w:rsid w:val="00B43A02"/>
    <w:rsid w:val="00B47091"/>
    <w:rsid w:val="00B56534"/>
    <w:rsid w:val="00B57A21"/>
    <w:rsid w:val="00B61C8A"/>
    <w:rsid w:val="00B62C3E"/>
    <w:rsid w:val="00B645DE"/>
    <w:rsid w:val="00B65857"/>
    <w:rsid w:val="00B66698"/>
    <w:rsid w:val="00B71931"/>
    <w:rsid w:val="00B74096"/>
    <w:rsid w:val="00B745DC"/>
    <w:rsid w:val="00B81A42"/>
    <w:rsid w:val="00B84350"/>
    <w:rsid w:val="00B855A6"/>
    <w:rsid w:val="00B9016F"/>
    <w:rsid w:val="00B91098"/>
    <w:rsid w:val="00B91904"/>
    <w:rsid w:val="00B92735"/>
    <w:rsid w:val="00B969ED"/>
    <w:rsid w:val="00BA77F1"/>
    <w:rsid w:val="00BB0D90"/>
    <w:rsid w:val="00BB60C6"/>
    <w:rsid w:val="00BB7984"/>
    <w:rsid w:val="00BC45F7"/>
    <w:rsid w:val="00BC6A06"/>
    <w:rsid w:val="00BD137C"/>
    <w:rsid w:val="00BD6C44"/>
    <w:rsid w:val="00BE3BC7"/>
    <w:rsid w:val="00BF1694"/>
    <w:rsid w:val="00BF1AB7"/>
    <w:rsid w:val="00BF7FE9"/>
    <w:rsid w:val="00C03596"/>
    <w:rsid w:val="00C04003"/>
    <w:rsid w:val="00C05EEC"/>
    <w:rsid w:val="00C15A13"/>
    <w:rsid w:val="00C22D9E"/>
    <w:rsid w:val="00C238D9"/>
    <w:rsid w:val="00C24A9D"/>
    <w:rsid w:val="00C2677E"/>
    <w:rsid w:val="00C31542"/>
    <w:rsid w:val="00C5028E"/>
    <w:rsid w:val="00C54E78"/>
    <w:rsid w:val="00C6078D"/>
    <w:rsid w:val="00C657CF"/>
    <w:rsid w:val="00C80D62"/>
    <w:rsid w:val="00C8388B"/>
    <w:rsid w:val="00C84944"/>
    <w:rsid w:val="00C90217"/>
    <w:rsid w:val="00C958F9"/>
    <w:rsid w:val="00C96BFD"/>
    <w:rsid w:val="00C96C98"/>
    <w:rsid w:val="00CA5358"/>
    <w:rsid w:val="00CB0B17"/>
    <w:rsid w:val="00CB1941"/>
    <w:rsid w:val="00CB1DCA"/>
    <w:rsid w:val="00CC29ED"/>
    <w:rsid w:val="00CC6569"/>
    <w:rsid w:val="00CD502A"/>
    <w:rsid w:val="00CE0BB2"/>
    <w:rsid w:val="00CE291D"/>
    <w:rsid w:val="00CE70C3"/>
    <w:rsid w:val="00CF12CF"/>
    <w:rsid w:val="00CF4639"/>
    <w:rsid w:val="00CF4BE3"/>
    <w:rsid w:val="00D060D2"/>
    <w:rsid w:val="00D13E2D"/>
    <w:rsid w:val="00D14394"/>
    <w:rsid w:val="00D242CD"/>
    <w:rsid w:val="00D26F74"/>
    <w:rsid w:val="00D341C3"/>
    <w:rsid w:val="00D341D4"/>
    <w:rsid w:val="00D42843"/>
    <w:rsid w:val="00D50442"/>
    <w:rsid w:val="00D5152A"/>
    <w:rsid w:val="00D560EB"/>
    <w:rsid w:val="00D65145"/>
    <w:rsid w:val="00D73D87"/>
    <w:rsid w:val="00D74314"/>
    <w:rsid w:val="00D80CEE"/>
    <w:rsid w:val="00D81410"/>
    <w:rsid w:val="00D86225"/>
    <w:rsid w:val="00D920E5"/>
    <w:rsid w:val="00D92505"/>
    <w:rsid w:val="00D95C71"/>
    <w:rsid w:val="00DA267C"/>
    <w:rsid w:val="00DA27B3"/>
    <w:rsid w:val="00DA5101"/>
    <w:rsid w:val="00DA79EF"/>
    <w:rsid w:val="00DB0C0B"/>
    <w:rsid w:val="00DB3B74"/>
    <w:rsid w:val="00DC5870"/>
    <w:rsid w:val="00DD0384"/>
    <w:rsid w:val="00DD0901"/>
    <w:rsid w:val="00DD4AB0"/>
    <w:rsid w:val="00DE16B6"/>
    <w:rsid w:val="00DE3323"/>
    <w:rsid w:val="00DE36CA"/>
    <w:rsid w:val="00DE601C"/>
    <w:rsid w:val="00DE6CB1"/>
    <w:rsid w:val="00DE7E63"/>
    <w:rsid w:val="00DF77A2"/>
    <w:rsid w:val="00E20B41"/>
    <w:rsid w:val="00E23D89"/>
    <w:rsid w:val="00E367C5"/>
    <w:rsid w:val="00E37E71"/>
    <w:rsid w:val="00E42486"/>
    <w:rsid w:val="00E42847"/>
    <w:rsid w:val="00E46064"/>
    <w:rsid w:val="00E523EA"/>
    <w:rsid w:val="00E604A1"/>
    <w:rsid w:val="00E7293C"/>
    <w:rsid w:val="00E73AA8"/>
    <w:rsid w:val="00E76761"/>
    <w:rsid w:val="00E76812"/>
    <w:rsid w:val="00E80228"/>
    <w:rsid w:val="00E86D2A"/>
    <w:rsid w:val="00E8711A"/>
    <w:rsid w:val="00E92A3A"/>
    <w:rsid w:val="00EA2ED4"/>
    <w:rsid w:val="00EA491A"/>
    <w:rsid w:val="00EA4AE1"/>
    <w:rsid w:val="00EB05F1"/>
    <w:rsid w:val="00EB1583"/>
    <w:rsid w:val="00EB54A9"/>
    <w:rsid w:val="00EB6BD6"/>
    <w:rsid w:val="00EC23FB"/>
    <w:rsid w:val="00EC7017"/>
    <w:rsid w:val="00ED4356"/>
    <w:rsid w:val="00ED7681"/>
    <w:rsid w:val="00EE243C"/>
    <w:rsid w:val="00EE659B"/>
    <w:rsid w:val="00EF63C6"/>
    <w:rsid w:val="00F010A1"/>
    <w:rsid w:val="00F01746"/>
    <w:rsid w:val="00F034FB"/>
    <w:rsid w:val="00F05606"/>
    <w:rsid w:val="00F0761F"/>
    <w:rsid w:val="00F105F5"/>
    <w:rsid w:val="00F1075A"/>
    <w:rsid w:val="00F14594"/>
    <w:rsid w:val="00F14CFC"/>
    <w:rsid w:val="00F153C1"/>
    <w:rsid w:val="00F20536"/>
    <w:rsid w:val="00F22E82"/>
    <w:rsid w:val="00F2483A"/>
    <w:rsid w:val="00F337BF"/>
    <w:rsid w:val="00F33D14"/>
    <w:rsid w:val="00F35542"/>
    <w:rsid w:val="00F41423"/>
    <w:rsid w:val="00F43246"/>
    <w:rsid w:val="00F473B6"/>
    <w:rsid w:val="00F52E57"/>
    <w:rsid w:val="00F53E06"/>
    <w:rsid w:val="00F54188"/>
    <w:rsid w:val="00F54CC0"/>
    <w:rsid w:val="00F727A5"/>
    <w:rsid w:val="00F847A9"/>
    <w:rsid w:val="00F87F03"/>
    <w:rsid w:val="00FA5FE9"/>
    <w:rsid w:val="00FA67D2"/>
    <w:rsid w:val="00FB132B"/>
    <w:rsid w:val="00FB1990"/>
    <w:rsid w:val="00FB302F"/>
    <w:rsid w:val="00FB42DD"/>
    <w:rsid w:val="00FB5A92"/>
    <w:rsid w:val="00FC1C69"/>
    <w:rsid w:val="00FC3739"/>
    <w:rsid w:val="00FE5AD9"/>
    <w:rsid w:val="00FE7A33"/>
    <w:rsid w:val="00FF341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2F70E93B"/>
  <w15:docId w15:val="{E246D557-716F-4C6D-90EE-4C190D04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4"/>
        <w:szCs w:val="24"/>
        <w:lang w:val="en-NZ" w:eastAsia="en-NZ" w:bidi="ar-SA"/>
      </w:rPr>
    </w:rPrDefault>
    <w:pPrDefault>
      <w:pPr>
        <w:spacing w:before="120" w:after="24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uiPriority="0" w:unhideWhenUsed="1" w:qFormat="1"/>
    <w:lsdException w:name="heading 5" w:uiPriority="1" w:unhideWhenUsed="1" w:qFormat="1"/>
    <w:lsdException w:name="heading 6" w:uiPriority="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3" w:unhideWhenUsed="1"/>
    <w:lsdException w:name="List 3" w:semiHidden="1" w:unhideWhenUsed="1"/>
    <w:lsdException w:name="List 4"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A55"/>
    <w:pPr>
      <w:keepLines/>
    </w:pPr>
    <w:rPr>
      <w:lang w:eastAsia="en-US"/>
    </w:rPr>
  </w:style>
  <w:style w:type="paragraph" w:styleId="Heading1">
    <w:name w:val="heading 1"/>
    <w:basedOn w:val="Normal"/>
    <w:next w:val="Normal"/>
    <w:link w:val="Heading1Char"/>
    <w:qFormat/>
    <w:rsid w:val="005028A7"/>
    <w:pPr>
      <w:keepNext/>
      <w:spacing w:before="360" w:after="120"/>
      <w:contextualSpacing/>
      <w:outlineLvl w:val="0"/>
    </w:pPr>
    <w:rPr>
      <w:rFonts w:cs="Arial"/>
      <w:b/>
      <w:bCs/>
      <w:color w:val="1F546B" w:themeColor="text2"/>
      <w:kern w:val="32"/>
      <w:sz w:val="52"/>
      <w:szCs w:val="32"/>
    </w:rPr>
  </w:style>
  <w:style w:type="paragraph" w:styleId="Heading2">
    <w:name w:val="heading 2"/>
    <w:basedOn w:val="Normal"/>
    <w:next w:val="Normal"/>
    <w:link w:val="Heading2Char"/>
    <w:qFormat/>
    <w:rsid w:val="00065F18"/>
    <w:pPr>
      <w:keepNext/>
      <w:spacing w:before="360" w:after="120"/>
      <w:contextualSpacing/>
      <w:outlineLvl w:val="1"/>
    </w:pPr>
    <w:rPr>
      <w:rFonts w:cs="Arial"/>
      <w:b/>
      <w:bCs/>
      <w:iCs/>
      <w:color w:val="1F546B"/>
      <w:sz w:val="36"/>
      <w:szCs w:val="28"/>
    </w:rPr>
  </w:style>
  <w:style w:type="paragraph" w:styleId="Heading3">
    <w:name w:val="heading 3"/>
    <w:basedOn w:val="Normal"/>
    <w:next w:val="Normal"/>
    <w:link w:val="Heading3Char"/>
    <w:qFormat/>
    <w:rsid w:val="00AF60A0"/>
    <w:pPr>
      <w:keepNext/>
      <w:spacing w:before="360" w:after="120"/>
      <w:contextualSpacing/>
      <w:outlineLvl w:val="2"/>
    </w:pPr>
    <w:rPr>
      <w:rFonts w:cs="Arial"/>
      <w:b/>
      <w:bCs/>
      <w:color w:val="1F546B"/>
      <w:sz w:val="28"/>
      <w:szCs w:val="26"/>
    </w:rPr>
  </w:style>
  <w:style w:type="paragraph" w:styleId="Heading4">
    <w:name w:val="heading 4"/>
    <w:basedOn w:val="Normal"/>
    <w:next w:val="Normal"/>
    <w:link w:val="Heading4Char"/>
    <w:qFormat/>
    <w:rsid w:val="00065F18"/>
    <w:pPr>
      <w:keepNext/>
      <w:spacing w:before="360" w:after="120"/>
      <w:contextualSpacing/>
      <w:outlineLvl w:val="3"/>
    </w:pPr>
    <w:rPr>
      <w:b/>
      <w:bCs/>
      <w:i/>
      <w:color w:val="1F546B" w:themeColor="text2"/>
      <w:szCs w:val="28"/>
    </w:rPr>
  </w:style>
  <w:style w:type="paragraph" w:styleId="Heading5">
    <w:name w:val="heading 5"/>
    <w:basedOn w:val="Normal"/>
    <w:next w:val="BodyText"/>
    <w:link w:val="Heading5Char"/>
    <w:uiPriority w:val="1"/>
    <w:semiHidden/>
    <w:qFormat/>
    <w:rsid w:val="00065F18"/>
    <w:pPr>
      <w:keepNext/>
      <w:spacing w:before="360"/>
      <w:outlineLvl w:val="4"/>
    </w:pPr>
    <w:rPr>
      <w:b/>
      <w:bCs/>
      <w:iCs/>
      <w:szCs w:val="26"/>
    </w:rPr>
  </w:style>
  <w:style w:type="paragraph" w:styleId="Heading6">
    <w:name w:val="heading 6"/>
    <w:basedOn w:val="Normal"/>
    <w:next w:val="Normal"/>
    <w:link w:val="Heading6Char"/>
    <w:uiPriority w:val="1"/>
    <w:semiHidden/>
    <w:qFormat/>
    <w:rsid w:val="00065F18"/>
    <w:pPr>
      <w:spacing w:before="360"/>
      <w:outlineLvl w:val="5"/>
    </w:pPr>
    <w:rPr>
      <w:b/>
      <w:bCs/>
      <w:i/>
      <w:szCs w:val="22"/>
    </w:rPr>
  </w:style>
  <w:style w:type="paragraph" w:styleId="Heading7">
    <w:name w:val="heading 7"/>
    <w:basedOn w:val="Normal"/>
    <w:next w:val="Normal"/>
    <w:uiPriority w:val="99"/>
    <w:semiHidden/>
    <w:qFormat/>
    <w:rsid w:val="00065F18"/>
    <w:pPr>
      <w:spacing w:after="60"/>
      <w:outlineLvl w:val="6"/>
    </w:pPr>
  </w:style>
  <w:style w:type="paragraph" w:styleId="Heading8">
    <w:name w:val="heading 8"/>
    <w:basedOn w:val="Normal"/>
    <w:next w:val="Normal"/>
    <w:uiPriority w:val="99"/>
    <w:semiHidden/>
    <w:qFormat/>
    <w:rsid w:val="00065F18"/>
    <w:pPr>
      <w:spacing w:after="60"/>
      <w:outlineLvl w:val="7"/>
    </w:pPr>
    <w:rPr>
      <w:i/>
      <w:iCs/>
    </w:rPr>
  </w:style>
  <w:style w:type="paragraph" w:styleId="Heading9">
    <w:name w:val="heading 9"/>
    <w:basedOn w:val="Normal"/>
    <w:next w:val="Normal"/>
    <w:uiPriority w:val="99"/>
    <w:semiHidden/>
    <w:qFormat/>
    <w:rsid w:val="00065F18"/>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65F18"/>
    <w:pPr>
      <w:numPr>
        <w:numId w:val="8"/>
      </w:numPr>
    </w:pPr>
  </w:style>
  <w:style w:type="paragraph" w:styleId="BodyText">
    <w:name w:val="Body Text"/>
    <w:basedOn w:val="Normal"/>
    <w:link w:val="BodyTextChar"/>
    <w:uiPriority w:val="99"/>
    <w:semiHidden/>
    <w:rsid w:val="00065F18"/>
    <w:pPr>
      <w:spacing w:after="200"/>
    </w:pPr>
  </w:style>
  <w:style w:type="numbering" w:styleId="1ai">
    <w:name w:val="Outline List 1"/>
    <w:basedOn w:val="NoList"/>
    <w:semiHidden/>
    <w:rsid w:val="00065F18"/>
    <w:pPr>
      <w:numPr>
        <w:numId w:val="7"/>
      </w:numPr>
    </w:pPr>
  </w:style>
  <w:style w:type="numbering" w:styleId="ArticleSection">
    <w:name w:val="Outline List 3"/>
    <w:basedOn w:val="NoList"/>
    <w:semiHidden/>
    <w:rsid w:val="00065F18"/>
    <w:pPr>
      <w:numPr>
        <w:numId w:val="9"/>
      </w:numPr>
    </w:pPr>
  </w:style>
  <w:style w:type="paragraph" w:styleId="BlockText">
    <w:name w:val="Block Text"/>
    <w:basedOn w:val="Normal"/>
    <w:uiPriority w:val="99"/>
    <w:semiHidden/>
    <w:rsid w:val="00065F18"/>
    <w:pPr>
      <w:ind w:left="1440" w:right="1440"/>
    </w:pPr>
  </w:style>
  <w:style w:type="paragraph" w:styleId="BodyText2">
    <w:name w:val="Body Text 2"/>
    <w:basedOn w:val="Normal"/>
    <w:uiPriority w:val="99"/>
    <w:semiHidden/>
    <w:rsid w:val="00065F18"/>
    <w:pPr>
      <w:spacing w:line="480" w:lineRule="auto"/>
    </w:pPr>
  </w:style>
  <w:style w:type="paragraph" w:styleId="BodyText3">
    <w:name w:val="Body Text 3"/>
    <w:basedOn w:val="Normal"/>
    <w:uiPriority w:val="99"/>
    <w:semiHidden/>
    <w:rsid w:val="00065F18"/>
    <w:rPr>
      <w:sz w:val="16"/>
      <w:szCs w:val="16"/>
    </w:rPr>
  </w:style>
  <w:style w:type="paragraph" w:styleId="BodyTextFirstIndent">
    <w:name w:val="Body Text First Indent"/>
    <w:basedOn w:val="BodyText"/>
    <w:uiPriority w:val="99"/>
    <w:semiHidden/>
    <w:rsid w:val="00065F18"/>
    <w:pPr>
      <w:spacing w:after="120"/>
      <w:ind w:firstLine="210"/>
    </w:pPr>
  </w:style>
  <w:style w:type="paragraph" w:styleId="BodyTextIndent">
    <w:name w:val="Body Text Indent"/>
    <w:basedOn w:val="Normal"/>
    <w:uiPriority w:val="99"/>
    <w:semiHidden/>
    <w:rsid w:val="00065F18"/>
    <w:pPr>
      <w:ind w:left="283"/>
    </w:pPr>
  </w:style>
  <w:style w:type="paragraph" w:styleId="BodyTextFirstIndent2">
    <w:name w:val="Body Text First Indent 2"/>
    <w:basedOn w:val="BodyTextIndent"/>
    <w:uiPriority w:val="99"/>
    <w:semiHidden/>
    <w:rsid w:val="00065F18"/>
    <w:pPr>
      <w:ind w:firstLine="210"/>
    </w:pPr>
  </w:style>
  <w:style w:type="paragraph" w:styleId="BodyTextIndent2">
    <w:name w:val="Body Text Indent 2"/>
    <w:basedOn w:val="Normal"/>
    <w:uiPriority w:val="99"/>
    <w:semiHidden/>
    <w:rsid w:val="00065F18"/>
    <w:pPr>
      <w:spacing w:line="480" w:lineRule="auto"/>
      <w:ind w:left="283"/>
    </w:pPr>
  </w:style>
  <w:style w:type="paragraph" w:styleId="BodyTextIndent3">
    <w:name w:val="Body Text Indent 3"/>
    <w:basedOn w:val="Normal"/>
    <w:uiPriority w:val="99"/>
    <w:semiHidden/>
    <w:rsid w:val="00065F18"/>
    <w:pPr>
      <w:ind w:left="283"/>
    </w:pPr>
    <w:rPr>
      <w:sz w:val="16"/>
      <w:szCs w:val="16"/>
    </w:rPr>
  </w:style>
  <w:style w:type="paragraph" w:styleId="Closing">
    <w:name w:val="Closing"/>
    <w:basedOn w:val="Normal"/>
    <w:uiPriority w:val="99"/>
    <w:semiHidden/>
    <w:rsid w:val="00065F18"/>
    <w:pPr>
      <w:ind w:left="4252"/>
    </w:pPr>
  </w:style>
  <w:style w:type="paragraph" w:styleId="Date">
    <w:name w:val="Date"/>
    <w:basedOn w:val="Normal"/>
    <w:next w:val="Normal"/>
    <w:uiPriority w:val="99"/>
    <w:semiHidden/>
    <w:rsid w:val="00065F18"/>
  </w:style>
  <w:style w:type="paragraph" w:styleId="E-mailSignature">
    <w:name w:val="E-mail Signature"/>
    <w:basedOn w:val="Normal"/>
    <w:uiPriority w:val="99"/>
    <w:semiHidden/>
    <w:rsid w:val="00065F18"/>
  </w:style>
  <w:style w:type="character" w:styleId="Emphasis">
    <w:name w:val="Emphasis"/>
    <w:uiPriority w:val="99"/>
    <w:semiHidden/>
    <w:qFormat/>
    <w:rsid w:val="00065F18"/>
    <w:rPr>
      <w:rFonts w:ascii="Calibri" w:hAnsi="Calibri"/>
      <w:i/>
      <w:iCs/>
    </w:rPr>
  </w:style>
  <w:style w:type="paragraph" w:styleId="EnvelopeAddress">
    <w:name w:val="envelope address"/>
    <w:basedOn w:val="Normal"/>
    <w:uiPriority w:val="99"/>
    <w:semiHidden/>
    <w:rsid w:val="00065F18"/>
    <w:pPr>
      <w:framePr w:w="7920" w:h="1980" w:hRule="exact" w:hSpace="180" w:wrap="auto" w:hAnchor="page" w:xAlign="center" w:yAlign="bottom"/>
      <w:ind w:left="2880"/>
    </w:pPr>
    <w:rPr>
      <w:rFonts w:cs="Arial"/>
    </w:rPr>
  </w:style>
  <w:style w:type="paragraph" w:styleId="EnvelopeReturn">
    <w:name w:val="envelope return"/>
    <w:basedOn w:val="Normal"/>
    <w:uiPriority w:val="99"/>
    <w:semiHidden/>
    <w:rsid w:val="00065F18"/>
    <w:rPr>
      <w:rFonts w:cs="Arial"/>
      <w:sz w:val="20"/>
      <w:szCs w:val="20"/>
    </w:rPr>
  </w:style>
  <w:style w:type="character" w:styleId="FollowedHyperlink">
    <w:name w:val="FollowedHyperlink"/>
    <w:uiPriority w:val="99"/>
    <w:semiHidden/>
    <w:rsid w:val="00065F18"/>
    <w:rPr>
      <w:color w:val="800080"/>
      <w:u w:val="single"/>
    </w:rPr>
  </w:style>
  <w:style w:type="paragraph" w:styleId="Footer">
    <w:name w:val="footer"/>
    <w:basedOn w:val="Normal"/>
    <w:link w:val="FooterChar"/>
    <w:rsid w:val="00065F18"/>
    <w:pPr>
      <w:spacing w:before="40" w:after="40"/>
      <w:contextualSpacing/>
    </w:pPr>
    <w:rPr>
      <w:i/>
      <w:sz w:val="20"/>
    </w:rPr>
  </w:style>
  <w:style w:type="paragraph" w:styleId="Header">
    <w:name w:val="header"/>
    <w:basedOn w:val="Normal"/>
    <w:link w:val="HeaderChar"/>
    <w:rsid w:val="00065F18"/>
    <w:pPr>
      <w:spacing w:before="40" w:after="40"/>
    </w:pPr>
    <w:rPr>
      <w:color w:val="808080" w:themeColor="background1" w:themeShade="80"/>
      <w:sz w:val="22"/>
    </w:rPr>
  </w:style>
  <w:style w:type="character" w:styleId="HTMLAcronym">
    <w:name w:val="HTML Acronym"/>
    <w:basedOn w:val="DefaultParagraphFont"/>
    <w:uiPriority w:val="99"/>
    <w:semiHidden/>
    <w:rsid w:val="00065F18"/>
  </w:style>
  <w:style w:type="paragraph" w:styleId="HTMLAddress">
    <w:name w:val="HTML Address"/>
    <w:basedOn w:val="Normal"/>
    <w:uiPriority w:val="99"/>
    <w:semiHidden/>
    <w:rsid w:val="00065F18"/>
    <w:rPr>
      <w:i/>
      <w:iCs/>
    </w:rPr>
  </w:style>
  <w:style w:type="character" w:styleId="HTMLCite">
    <w:name w:val="HTML Cite"/>
    <w:uiPriority w:val="99"/>
    <w:semiHidden/>
    <w:rsid w:val="00065F18"/>
    <w:rPr>
      <w:i/>
      <w:iCs/>
    </w:rPr>
  </w:style>
  <w:style w:type="character" w:styleId="HTMLCode">
    <w:name w:val="HTML Code"/>
    <w:uiPriority w:val="99"/>
    <w:semiHidden/>
    <w:rsid w:val="00065F18"/>
    <w:rPr>
      <w:rFonts w:ascii="Courier New" w:hAnsi="Courier New" w:cs="Courier New"/>
      <w:sz w:val="20"/>
      <w:szCs w:val="20"/>
    </w:rPr>
  </w:style>
  <w:style w:type="character" w:styleId="HTMLDefinition">
    <w:name w:val="HTML Definition"/>
    <w:uiPriority w:val="99"/>
    <w:semiHidden/>
    <w:rsid w:val="00065F18"/>
    <w:rPr>
      <w:i/>
      <w:iCs/>
    </w:rPr>
  </w:style>
  <w:style w:type="character" w:styleId="HTMLKeyboard">
    <w:name w:val="HTML Keyboard"/>
    <w:uiPriority w:val="99"/>
    <w:semiHidden/>
    <w:rsid w:val="00065F18"/>
    <w:rPr>
      <w:rFonts w:ascii="Courier New" w:hAnsi="Courier New" w:cs="Courier New"/>
      <w:sz w:val="20"/>
      <w:szCs w:val="20"/>
    </w:rPr>
  </w:style>
  <w:style w:type="paragraph" w:styleId="HTMLPreformatted">
    <w:name w:val="HTML Preformatted"/>
    <w:basedOn w:val="Normal"/>
    <w:uiPriority w:val="99"/>
    <w:semiHidden/>
    <w:rsid w:val="00065F18"/>
    <w:rPr>
      <w:rFonts w:ascii="Courier New" w:hAnsi="Courier New" w:cs="Courier New"/>
      <w:sz w:val="20"/>
      <w:szCs w:val="20"/>
    </w:rPr>
  </w:style>
  <w:style w:type="character" w:styleId="HTMLSample">
    <w:name w:val="HTML Sample"/>
    <w:uiPriority w:val="99"/>
    <w:semiHidden/>
    <w:rsid w:val="00065F18"/>
    <w:rPr>
      <w:rFonts w:ascii="Courier New" w:hAnsi="Courier New" w:cs="Courier New"/>
    </w:rPr>
  </w:style>
  <w:style w:type="character" w:styleId="HTMLTypewriter">
    <w:name w:val="HTML Typewriter"/>
    <w:uiPriority w:val="99"/>
    <w:semiHidden/>
    <w:rsid w:val="00065F18"/>
    <w:rPr>
      <w:rFonts w:ascii="Courier New" w:hAnsi="Courier New" w:cs="Courier New"/>
      <w:sz w:val="20"/>
      <w:szCs w:val="20"/>
    </w:rPr>
  </w:style>
  <w:style w:type="character" w:styleId="HTMLVariable">
    <w:name w:val="HTML Variable"/>
    <w:uiPriority w:val="99"/>
    <w:semiHidden/>
    <w:rsid w:val="00065F18"/>
    <w:rPr>
      <w:i/>
      <w:iCs/>
    </w:rPr>
  </w:style>
  <w:style w:type="character" w:styleId="Hyperlink">
    <w:name w:val="Hyperlink"/>
    <w:uiPriority w:val="99"/>
    <w:rsid w:val="00065F18"/>
    <w:rPr>
      <w:color w:val="1F546B" w:themeColor="text2"/>
      <w:u w:val="single"/>
    </w:rPr>
  </w:style>
  <w:style w:type="character" w:styleId="LineNumber">
    <w:name w:val="line number"/>
    <w:basedOn w:val="DefaultParagraphFont"/>
    <w:uiPriority w:val="99"/>
    <w:semiHidden/>
    <w:rsid w:val="00065F18"/>
  </w:style>
  <w:style w:type="paragraph" w:styleId="List">
    <w:name w:val="List"/>
    <w:basedOn w:val="Normal"/>
    <w:uiPriority w:val="99"/>
    <w:semiHidden/>
    <w:rsid w:val="00065F18"/>
    <w:pPr>
      <w:ind w:left="283" w:hanging="283"/>
    </w:pPr>
  </w:style>
  <w:style w:type="paragraph" w:styleId="List2">
    <w:name w:val="List 2"/>
    <w:basedOn w:val="Normal"/>
    <w:uiPriority w:val="3"/>
    <w:semiHidden/>
    <w:rsid w:val="00065F18"/>
    <w:pPr>
      <w:ind w:left="566" w:hanging="283"/>
    </w:pPr>
  </w:style>
  <w:style w:type="paragraph" w:styleId="List3">
    <w:name w:val="List 3"/>
    <w:basedOn w:val="Normal"/>
    <w:uiPriority w:val="99"/>
    <w:semiHidden/>
    <w:rsid w:val="00065F18"/>
    <w:pPr>
      <w:ind w:left="849" w:hanging="283"/>
    </w:pPr>
  </w:style>
  <w:style w:type="paragraph" w:styleId="List4">
    <w:name w:val="List 4"/>
    <w:basedOn w:val="Normal"/>
    <w:uiPriority w:val="99"/>
    <w:semiHidden/>
    <w:rsid w:val="00065F18"/>
    <w:pPr>
      <w:ind w:left="1132" w:hanging="283"/>
    </w:pPr>
  </w:style>
  <w:style w:type="paragraph" w:styleId="List5">
    <w:name w:val="List 5"/>
    <w:basedOn w:val="Normal"/>
    <w:uiPriority w:val="99"/>
    <w:semiHidden/>
    <w:rsid w:val="00065F18"/>
    <w:pPr>
      <w:ind w:left="1415" w:hanging="283"/>
    </w:pPr>
  </w:style>
  <w:style w:type="paragraph" w:styleId="ListBullet">
    <w:name w:val="List Bullet"/>
    <w:basedOn w:val="Bullet"/>
    <w:uiPriority w:val="99"/>
    <w:semiHidden/>
    <w:rsid w:val="00003FC7"/>
  </w:style>
  <w:style w:type="paragraph" w:styleId="ListBullet2">
    <w:name w:val="List Bullet 2"/>
    <w:basedOn w:val="Normal"/>
    <w:uiPriority w:val="99"/>
    <w:semiHidden/>
    <w:rsid w:val="00065F18"/>
    <w:pPr>
      <w:numPr>
        <w:numId w:val="1"/>
      </w:numPr>
    </w:pPr>
  </w:style>
  <w:style w:type="paragraph" w:styleId="ListBullet3">
    <w:name w:val="List Bullet 3"/>
    <w:basedOn w:val="Normal"/>
    <w:uiPriority w:val="99"/>
    <w:semiHidden/>
    <w:rsid w:val="00065F18"/>
    <w:pPr>
      <w:numPr>
        <w:numId w:val="2"/>
      </w:numPr>
    </w:pPr>
  </w:style>
  <w:style w:type="paragraph" w:styleId="ListBullet4">
    <w:name w:val="List Bullet 4"/>
    <w:basedOn w:val="Normal"/>
    <w:uiPriority w:val="99"/>
    <w:semiHidden/>
    <w:rsid w:val="00065F18"/>
    <w:pPr>
      <w:numPr>
        <w:numId w:val="3"/>
      </w:numPr>
    </w:pPr>
  </w:style>
  <w:style w:type="paragraph" w:styleId="ListBullet5">
    <w:name w:val="List Bullet 5"/>
    <w:basedOn w:val="Normal"/>
    <w:uiPriority w:val="99"/>
    <w:semiHidden/>
    <w:rsid w:val="00065F18"/>
    <w:pPr>
      <w:numPr>
        <w:numId w:val="4"/>
      </w:numPr>
    </w:pPr>
  </w:style>
  <w:style w:type="paragraph" w:styleId="ListContinue">
    <w:name w:val="List Continue"/>
    <w:basedOn w:val="Normal"/>
    <w:uiPriority w:val="99"/>
    <w:semiHidden/>
    <w:rsid w:val="00065F18"/>
    <w:pPr>
      <w:ind w:left="283"/>
    </w:pPr>
  </w:style>
  <w:style w:type="paragraph" w:styleId="ListContinue2">
    <w:name w:val="List Continue 2"/>
    <w:basedOn w:val="Normal"/>
    <w:uiPriority w:val="99"/>
    <w:semiHidden/>
    <w:rsid w:val="00065F18"/>
    <w:pPr>
      <w:ind w:left="566"/>
    </w:pPr>
  </w:style>
  <w:style w:type="paragraph" w:styleId="ListContinue3">
    <w:name w:val="List Continue 3"/>
    <w:basedOn w:val="Normal"/>
    <w:uiPriority w:val="99"/>
    <w:semiHidden/>
    <w:rsid w:val="00065F18"/>
    <w:pPr>
      <w:ind w:left="849"/>
    </w:pPr>
  </w:style>
  <w:style w:type="paragraph" w:styleId="ListContinue4">
    <w:name w:val="List Continue 4"/>
    <w:basedOn w:val="Normal"/>
    <w:uiPriority w:val="99"/>
    <w:semiHidden/>
    <w:rsid w:val="00065F18"/>
    <w:pPr>
      <w:ind w:left="1132"/>
    </w:pPr>
  </w:style>
  <w:style w:type="paragraph" w:styleId="ListContinue5">
    <w:name w:val="List Continue 5"/>
    <w:basedOn w:val="Normal"/>
    <w:uiPriority w:val="99"/>
    <w:semiHidden/>
    <w:rsid w:val="00065F18"/>
    <w:pPr>
      <w:ind w:left="1415"/>
    </w:pPr>
  </w:style>
  <w:style w:type="paragraph" w:styleId="ListNumber">
    <w:name w:val="List Number"/>
    <w:basedOn w:val="List123"/>
    <w:uiPriority w:val="99"/>
    <w:semiHidden/>
    <w:rsid w:val="00B42F17"/>
  </w:style>
  <w:style w:type="paragraph" w:styleId="ListNumber2">
    <w:name w:val="List Number 2"/>
    <w:basedOn w:val="List123level2"/>
    <w:uiPriority w:val="99"/>
    <w:semiHidden/>
    <w:rsid w:val="00B42F17"/>
  </w:style>
  <w:style w:type="paragraph" w:styleId="ListNumber3">
    <w:name w:val="List Number 3"/>
    <w:basedOn w:val="List123level3"/>
    <w:uiPriority w:val="99"/>
    <w:semiHidden/>
    <w:rsid w:val="00B42F17"/>
  </w:style>
  <w:style w:type="paragraph" w:styleId="ListNumber4">
    <w:name w:val="List Number 4"/>
    <w:basedOn w:val="Normal"/>
    <w:uiPriority w:val="99"/>
    <w:semiHidden/>
    <w:rsid w:val="00065F18"/>
    <w:pPr>
      <w:numPr>
        <w:numId w:val="5"/>
      </w:numPr>
    </w:pPr>
  </w:style>
  <w:style w:type="paragraph" w:styleId="ListNumber5">
    <w:name w:val="List Number 5"/>
    <w:basedOn w:val="Normal"/>
    <w:uiPriority w:val="99"/>
    <w:semiHidden/>
    <w:rsid w:val="00065F18"/>
    <w:pPr>
      <w:numPr>
        <w:numId w:val="6"/>
      </w:numPr>
    </w:pPr>
  </w:style>
  <w:style w:type="paragraph" w:styleId="MessageHeader">
    <w:name w:val="Message Header"/>
    <w:basedOn w:val="Normal"/>
    <w:uiPriority w:val="99"/>
    <w:semiHidden/>
    <w:rsid w:val="00065F1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065F18"/>
    <w:rPr>
      <w:rFonts w:ascii="Times New Roman" w:hAnsi="Times New Roman"/>
    </w:rPr>
  </w:style>
  <w:style w:type="paragraph" w:styleId="NormalIndent">
    <w:name w:val="Normal Indent"/>
    <w:basedOn w:val="Normal"/>
    <w:uiPriority w:val="99"/>
    <w:semiHidden/>
    <w:rsid w:val="00065F18"/>
    <w:pPr>
      <w:ind w:left="709"/>
    </w:pPr>
  </w:style>
  <w:style w:type="paragraph" w:styleId="NoteHeading">
    <w:name w:val="Note Heading"/>
    <w:basedOn w:val="Normal"/>
    <w:next w:val="Normal"/>
    <w:uiPriority w:val="99"/>
    <w:semiHidden/>
    <w:rsid w:val="00065F18"/>
  </w:style>
  <w:style w:type="character" w:customStyle="1" w:styleId="Heading1Char">
    <w:name w:val="Heading 1 Char"/>
    <w:basedOn w:val="DefaultParagraphFont"/>
    <w:link w:val="Heading1"/>
    <w:rsid w:val="005028A7"/>
    <w:rPr>
      <w:rFonts w:eastAsiaTheme="minorHAnsi" w:cs="Arial"/>
      <w:b/>
      <w:bCs/>
      <w:color w:val="1F546B" w:themeColor="text2"/>
      <w:kern w:val="32"/>
      <w:sz w:val="52"/>
      <w:szCs w:val="32"/>
      <w:lang w:eastAsia="en-US"/>
    </w:rPr>
  </w:style>
  <w:style w:type="paragraph" w:styleId="PlainText">
    <w:name w:val="Plain Text"/>
    <w:basedOn w:val="Normal"/>
    <w:uiPriority w:val="99"/>
    <w:semiHidden/>
    <w:rsid w:val="00065F18"/>
    <w:rPr>
      <w:rFonts w:ascii="Courier New" w:hAnsi="Courier New" w:cs="Courier New"/>
      <w:sz w:val="20"/>
      <w:szCs w:val="20"/>
    </w:rPr>
  </w:style>
  <w:style w:type="paragraph" w:styleId="Salutation">
    <w:name w:val="Salutation"/>
    <w:basedOn w:val="Normal"/>
    <w:next w:val="Normal"/>
    <w:uiPriority w:val="99"/>
    <w:semiHidden/>
    <w:rsid w:val="00065F18"/>
  </w:style>
  <w:style w:type="paragraph" w:styleId="Signature">
    <w:name w:val="Signature"/>
    <w:basedOn w:val="Normal"/>
    <w:uiPriority w:val="99"/>
    <w:semiHidden/>
    <w:rsid w:val="00065F18"/>
    <w:pPr>
      <w:ind w:left="4252"/>
    </w:pPr>
  </w:style>
  <w:style w:type="character" w:styleId="Strong">
    <w:name w:val="Strong"/>
    <w:uiPriority w:val="99"/>
    <w:semiHidden/>
    <w:qFormat/>
    <w:rsid w:val="00065F18"/>
    <w:rPr>
      <w:b/>
      <w:bCs/>
    </w:rPr>
  </w:style>
  <w:style w:type="paragraph" w:styleId="Subtitle">
    <w:name w:val="Subtitle"/>
    <w:basedOn w:val="Normal"/>
    <w:uiPriority w:val="1"/>
    <w:semiHidden/>
    <w:qFormat/>
    <w:rsid w:val="00065F18"/>
    <w:pPr>
      <w:jc w:val="center"/>
    </w:pPr>
    <w:rPr>
      <w:b/>
      <w:color w:val="7BC7CE"/>
      <w:sz w:val="36"/>
      <w:szCs w:val="36"/>
    </w:rPr>
  </w:style>
  <w:style w:type="table" w:styleId="Table3Deffects1">
    <w:name w:val="Table 3D effects 1"/>
    <w:basedOn w:val="TableNormal"/>
    <w:semiHidden/>
    <w:rsid w:val="00065F18"/>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65F18"/>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65F18"/>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65F18"/>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65F18"/>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65F18"/>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65F18"/>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65F18"/>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65F18"/>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65F18"/>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65F18"/>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65F18"/>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65F18"/>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65F18"/>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65F18"/>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65F18"/>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65F18"/>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65F18"/>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65F18"/>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65F18"/>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65F18"/>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65F18"/>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65F18"/>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65F18"/>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65F18"/>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65F18"/>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65F18"/>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65F18"/>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65F18"/>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65F18"/>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65F18"/>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65F18"/>
    <w:pPr>
      <w:contextualSpacing/>
      <w:jc w:val="right"/>
    </w:pPr>
    <w:rPr>
      <w:b/>
      <w:color w:val="1F546B"/>
      <w:sz w:val="80"/>
      <w:szCs w:val="80"/>
    </w:rPr>
  </w:style>
  <w:style w:type="paragraph" w:customStyle="1" w:styleId="BodyTextIndentLevel1">
    <w:name w:val="Body Text Indent Level 1"/>
    <w:basedOn w:val="BodyText"/>
    <w:uiPriority w:val="3"/>
    <w:semiHidden/>
    <w:rsid w:val="00065F18"/>
    <w:pPr>
      <w:ind w:left="709"/>
    </w:pPr>
  </w:style>
  <w:style w:type="paragraph" w:customStyle="1" w:styleId="BodyTextIndentLevel2">
    <w:name w:val="Body Text Indent Level 2"/>
    <w:basedOn w:val="BodyText"/>
    <w:uiPriority w:val="3"/>
    <w:semiHidden/>
    <w:rsid w:val="00065F18"/>
    <w:pPr>
      <w:ind w:left="1276"/>
    </w:pPr>
  </w:style>
  <w:style w:type="paragraph" w:customStyle="1" w:styleId="BodyTextIndentLevel3">
    <w:name w:val="Body Text Indent Level 3"/>
    <w:basedOn w:val="BodyText"/>
    <w:uiPriority w:val="3"/>
    <w:semiHidden/>
    <w:rsid w:val="00065F18"/>
    <w:pPr>
      <w:numPr>
        <w:ilvl w:val="4"/>
        <w:numId w:val="10"/>
      </w:numPr>
    </w:pPr>
  </w:style>
  <w:style w:type="paragraph" w:customStyle="1" w:styleId="SingleSpacedParagraph">
    <w:name w:val="Single Spaced Paragraph"/>
    <w:basedOn w:val="Normal"/>
    <w:uiPriority w:val="99"/>
    <w:semiHidden/>
    <w:rsid w:val="00065F18"/>
  </w:style>
  <w:style w:type="paragraph" w:customStyle="1" w:styleId="Headingnumbered1">
    <w:name w:val="Heading numbered 1"/>
    <w:basedOn w:val="Heading1"/>
    <w:next w:val="Normal"/>
    <w:uiPriority w:val="1"/>
    <w:semiHidden/>
    <w:rsid w:val="00AF60A0"/>
    <w:pPr>
      <w:numPr>
        <w:numId w:val="10"/>
      </w:numPr>
      <w:outlineLvl w:val="5"/>
    </w:pPr>
  </w:style>
  <w:style w:type="paragraph" w:customStyle="1" w:styleId="Headingnumbered2">
    <w:name w:val="Heading numbered 2"/>
    <w:basedOn w:val="Heading2"/>
    <w:next w:val="Normal"/>
    <w:uiPriority w:val="1"/>
    <w:semiHidden/>
    <w:rsid w:val="00AF60A0"/>
    <w:pPr>
      <w:numPr>
        <w:ilvl w:val="1"/>
        <w:numId w:val="10"/>
      </w:numPr>
      <w:outlineLvl w:val="6"/>
    </w:pPr>
  </w:style>
  <w:style w:type="paragraph" w:customStyle="1" w:styleId="Headingnumbered3">
    <w:name w:val="Heading numbered 3"/>
    <w:basedOn w:val="Normal"/>
    <w:next w:val="Normal"/>
    <w:uiPriority w:val="1"/>
    <w:semiHidden/>
    <w:rsid w:val="00AF60A0"/>
    <w:pPr>
      <w:keepNext/>
      <w:numPr>
        <w:ilvl w:val="2"/>
        <w:numId w:val="10"/>
      </w:numPr>
      <w:spacing w:before="360" w:after="120"/>
      <w:contextualSpacing/>
    </w:pPr>
    <w:rPr>
      <w:b/>
      <w:color w:val="1F546B"/>
      <w:sz w:val="28"/>
    </w:rPr>
  </w:style>
  <w:style w:type="paragraph" w:customStyle="1" w:styleId="Headingnumbered4">
    <w:name w:val="Heading numbered 4"/>
    <w:basedOn w:val="Normal"/>
    <w:next w:val="Normal"/>
    <w:uiPriority w:val="1"/>
    <w:semiHidden/>
    <w:rsid w:val="00AF60A0"/>
    <w:pPr>
      <w:keepNext/>
      <w:numPr>
        <w:ilvl w:val="3"/>
        <w:numId w:val="10"/>
      </w:numPr>
      <w:spacing w:before="360" w:after="120"/>
      <w:contextualSpacing/>
    </w:pPr>
    <w:rPr>
      <w:b/>
      <w:i/>
      <w:color w:val="1F546B"/>
    </w:rPr>
  </w:style>
  <w:style w:type="paragraph" w:customStyle="1" w:styleId="Tinyline">
    <w:name w:val="Tiny line"/>
    <w:basedOn w:val="Normal"/>
    <w:qFormat/>
    <w:rsid w:val="00065F18"/>
    <w:pPr>
      <w:spacing w:before="0" w:after="0"/>
    </w:pPr>
    <w:rPr>
      <w:sz w:val="8"/>
    </w:rPr>
  </w:style>
  <w:style w:type="paragraph" w:customStyle="1" w:styleId="Numberedpara1level3a">
    <w:name w:val="Numbered para (1) level 3 (a)"/>
    <w:basedOn w:val="Normal"/>
    <w:semiHidden/>
    <w:rsid w:val="00065F18"/>
    <w:pPr>
      <w:numPr>
        <w:ilvl w:val="2"/>
        <w:numId w:val="21"/>
      </w:numPr>
      <w:spacing w:after="120"/>
    </w:pPr>
  </w:style>
  <w:style w:type="paragraph" w:customStyle="1" w:styleId="Numberedpara1level4i">
    <w:name w:val="Numbered para (1) level 4 (i)"/>
    <w:basedOn w:val="Normal"/>
    <w:semiHidden/>
    <w:rsid w:val="00065F18"/>
    <w:pPr>
      <w:numPr>
        <w:ilvl w:val="3"/>
        <w:numId w:val="21"/>
      </w:numPr>
      <w:spacing w:after="120"/>
    </w:pPr>
  </w:style>
  <w:style w:type="paragraph" w:customStyle="1" w:styleId="Bullet">
    <w:name w:val="Bullet"/>
    <w:basedOn w:val="Normal"/>
    <w:rsid w:val="0014565E"/>
    <w:pPr>
      <w:numPr>
        <w:numId w:val="11"/>
      </w:numPr>
      <w:spacing w:before="80" w:after="80"/>
    </w:pPr>
  </w:style>
  <w:style w:type="paragraph" w:customStyle="1" w:styleId="Bulletlevel2">
    <w:name w:val="Bullet level 2"/>
    <w:basedOn w:val="Normal"/>
    <w:uiPriority w:val="1"/>
    <w:semiHidden/>
    <w:rsid w:val="00065F18"/>
    <w:pPr>
      <w:numPr>
        <w:ilvl w:val="1"/>
        <w:numId w:val="11"/>
      </w:numPr>
      <w:spacing w:before="80" w:after="80"/>
    </w:pPr>
  </w:style>
  <w:style w:type="paragraph" w:customStyle="1" w:styleId="Bulletlevel3">
    <w:name w:val="Bullet level 3"/>
    <w:basedOn w:val="Normal"/>
    <w:uiPriority w:val="1"/>
    <w:semiHidden/>
    <w:rsid w:val="00991620"/>
    <w:pPr>
      <w:numPr>
        <w:ilvl w:val="2"/>
        <w:numId w:val="11"/>
      </w:numPr>
      <w:spacing w:before="80" w:after="80"/>
    </w:pPr>
  </w:style>
  <w:style w:type="paragraph" w:customStyle="1" w:styleId="BodyTextBulletIndentLevel1">
    <w:name w:val="Body Text Bullet Indent Level 1"/>
    <w:basedOn w:val="BodyText"/>
    <w:uiPriority w:val="99"/>
    <w:semiHidden/>
    <w:rsid w:val="00065F18"/>
    <w:pPr>
      <w:ind w:left="567"/>
    </w:pPr>
  </w:style>
  <w:style w:type="paragraph" w:customStyle="1" w:styleId="BodyTextBulletIndentLevel2">
    <w:name w:val="Body Text Bullet Indent Level 2"/>
    <w:basedOn w:val="BodyText"/>
    <w:uiPriority w:val="99"/>
    <w:semiHidden/>
    <w:rsid w:val="00065F18"/>
    <w:pPr>
      <w:ind w:left="1134"/>
    </w:pPr>
  </w:style>
  <w:style w:type="paragraph" w:customStyle="1" w:styleId="BodyTextBulletIndentLevel3">
    <w:name w:val="Body Text Bullet Indent Level 3"/>
    <w:basedOn w:val="BodyText"/>
    <w:uiPriority w:val="99"/>
    <w:semiHidden/>
    <w:rsid w:val="00065F18"/>
    <w:pPr>
      <w:ind w:left="1701"/>
    </w:pPr>
  </w:style>
  <w:style w:type="paragraph" w:customStyle="1" w:styleId="ListABC">
    <w:name w:val="List A B C"/>
    <w:basedOn w:val="Normal"/>
    <w:semiHidden/>
    <w:rsid w:val="00065F18"/>
    <w:pPr>
      <w:numPr>
        <w:numId w:val="16"/>
      </w:numPr>
      <w:spacing w:before="80" w:after="80"/>
    </w:pPr>
  </w:style>
  <w:style w:type="paragraph" w:customStyle="1" w:styleId="List123">
    <w:name w:val="List 1 2 3"/>
    <w:basedOn w:val="Normal"/>
    <w:rsid w:val="00065F18"/>
    <w:pPr>
      <w:numPr>
        <w:numId w:val="17"/>
      </w:numPr>
      <w:spacing w:before="80" w:after="80"/>
    </w:pPr>
  </w:style>
  <w:style w:type="paragraph" w:styleId="FootnoteText">
    <w:name w:val="footnote text"/>
    <w:basedOn w:val="Normal"/>
    <w:semiHidden/>
    <w:rsid w:val="00065F18"/>
    <w:pPr>
      <w:spacing w:before="60" w:after="60" w:line="192" w:lineRule="auto"/>
      <w:ind w:left="130" w:hanging="130"/>
    </w:pPr>
    <w:rPr>
      <w:sz w:val="20"/>
      <w:szCs w:val="20"/>
    </w:rPr>
  </w:style>
  <w:style w:type="character" w:styleId="FootnoteReference">
    <w:name w:val="footnote reference"/>
    <w:semiHidden/>
    <w:rsid w:val="00065F18"/>
    <w:rPr>
      <w:rFonts w:ascii="Calibri" w:hAnsi="Calibri"/>
      <w:sz w:val="24"/>
      <w:vertAlign w:val="superscript"/>
    </w:rPr>
  </w:style>
  <w:style w:type="paragraph" w:styleId="TOC1">
    <w:name w:val="toc 1"/>
    <w:basedOn w:val="Normal"/>
    <w:next w:val="Normal"/>
    <w:uiPriority w:val="39"/>
    <w:semiHidden/>
    <w:rsid w:val="00576AAA"/>
    <w:pPr>
      <w:tabs>
        <w:tab w:val="right" w:leader="dot" w:pos="9072"/>
      </w:tabs>
      <w:spacing w:before="200" w:after="60"/>
      <w:ind w:right="567"/>
    </w:pPr>
    <w:rPr>
      <w:b/>
      <w:color w:val="1F546B"/>
    </w:rPr>
  </w:style>
  <w:style w:type="paragraph" w:styleId="TOC2">
    <w:name w:val="toc 2"/>
    <w:basedOn w:val="Normal"/>
    <w:next w:val="Normal"/>
    <w:uiPriority w:val="39"/>
    <w:semiHidden/>
    <w:rsid w:val="00576AAA"/>
    <w:pPr>
      <w:tabs>
        <w:tab w:val="right" w:leader="dot" w:pos="9072"/>
      </w:tabs>
      <w:spacing w:before="60" w:after="60"/>
      <w:ind w:left="425" w:right="567"/>
    </w:pPr>
    <w:rPr>
      <w:noProof/>
    </w:rPr>
  </w:style>
  <w:style w:type="paragraph" w:styleId="TOC3">
    <w:name w:val="toc 3"/>
    <w:basedOn w:val="Normal"/>
    <w:next w:val="Normal"/>
    <w:autoRedefine/>
    <w:uiPriority w:val="39"/>
    <w:semiHidden/>
    <w:rsid w:val="00576AAA"/>
    <w:pPr>
      <w:tabs>
        <w:tab w:val="right" w:leader="dot" w:pos="9072"/>
      </w:tabs>
      <w:spacing w:before="60" w:after="60"/>
      <w:ind w:left="992" w:right="567"/>
    </w:pPr>
    <w:rPr>
      <w:noProof/>
    </w:rPr>
  </w:style>
  <w:style w:type="paragraph" w:styleId="TOC4">
    <w:name w:val="toc 4"/>
    <w:basedOn w:val="Normal"/>
    <w:next w:val="Normal"/>
    <w:autoRedefine/>
    <w:uiPriority w:val="39"/>
    <w:semiHidden/>
    <w:rsid w:val="00576AAA"/>
    <w:pPr>
      <w:tabs>
        <w:tab w:val="right" w:leader="dot" w:pos="9072"/>
      </w:tabs>
      <w:spacing w:before="60" w:after="60"/>
      <w:ind w:left="1701" w:right="567"/>
    </w:pPr>
    <w:rPr>
      <w:noProof/>
    </w:rPr>
  </w:style>
  <w:style w:type="paragraph" w:styleId="TOC5">
    <w:name w:val="toc 5"/>
    <w:aliases w:val="appendix heading"/>
    <w:basedOn w:val="Normal"/>
    <w:next w:val="Normal"/>
    <w:autoRedefine/>
    <w:uiPriority w:val="39"/>
    <w:semiHidden/>
    <w:rsid w:val="00065F18"/>
    <w:pPr>
      <w:tabs>
        <w:tab w:val="right" w:leader="dot" w:pos="9072"/>
      </w:tabs>
      <w:spacing w:after="60"/>
      <w:ind w:right="567"/>
      <w:contextualSpacing/>
    </w:pPr>
    <w:rPr>
      <w:noProof/>
    </w:rPr>
  </w:style>
  <w:style w:type="paragraph" w:customStyle="1" w:styleId="HeadingContents">
    <w:name w:val="Heading Contents"/>
    <w:basedOn w:val="HeadingTableofFigures"/>
    <w:uiPriority w:val="99"/>
    <w:semiHidden/>
    <w:rsid w:val="00065F18"/>
  </w:style>
  <w:style w:type="paragraph" w:customStyle="1" w:styleId="Tableheading">
    <w:name w:val="Table heading"/>
    <w:basedOn w:val="Normal"/>
    <w:rsid w:val="00AF60A0"/>
    <w:pPr>
      <w:keepNext/>
      <w:spacing w:before="40" w:after="40"/>
    </w:pPr>
    <w:rPr>
      <w:b/>
      <w:color w:val="FFFFFF" w:themeColor="background1"/>
      <w:sz w:val="22"/>
    </w:rPr>
  </w:style>
  <w:style w:type="character" w:customStyle="1" w:styleId="Heading2Char">
    <w:name w:val="Heading 2 Char"/>
    <w:basedOn w:val="DefaultParagraphFont"/>
    <w:link w:val="Heading2"/>
    <w:rsid w:val="00065F18"/>
    <w:rPr>
      <w:rFonts w:eastAsiaTheme="minorHAnsi" w:cs="Arial"/>
      <w:b/>
      <w:bCs/>
      <w:iCs/>
      <w:color w:val="1F546B"/>
      <w:sz w:val="36"/>
      <w:szCs w:val="28"/>
      <w:lang w:eastAsia="en-US"/>
    </w:rPr>
  </w:style>
  <w:style w:type="paragraph" w:customStyle="1" w:styleId="BodyTextTable">
    <w:name w:val="Body Text Table"/>
    <w:basedOn w:val="BodyText"/>
    <w:uiPriority w:val="11"/>
    <w:semiHidden/>
    <w:rsid w:val="00065F18"/>
    <w:pPr>
      <w:spacing w:after="180" w:line="260" w:lineRule="atLeast"/>
    </w:pPr>
    <w:rPr>
      <w:sz w:val="22"/>
    </w:rPr>
  </w:style>
  <w:style w:type="paragraph" w:customStyle="1" w:styleId="BodyTextTableLastLine">
    <w:name w:val="Body Text Table Last Line"/>
    <w:basedOn w:val="BodyTextTable"/>
    <w:uiPriority w:val="99"/>
    <w:semiHidden/>
    <w:rsid w:val="00065F18"/>
    <w:pPr>
      <w:spacing w:after="0"/>
    </w:pPr>
  </w:style>
  <w:style w:type="paragraph" w:customStyle="1" w:styleId="Tablebullet">
    <w:name w:val="Table bullet"/>
    <w:basedOn w:val="Tablenormal0"/>
    <w:rsid w:val="00065F18"/>
    <w:pPr>
      <w:numPr>
        <w:numId w:val="12"/>
      </w:numPr>
    </w:pPr>
  </w:style>
  <w:style w:type="paragraph" w:customStyle="1" w:styleId="Tablebulletlevel2">
    <w:name w:val="Table bullet level 2"/>
    <w:basedOn w:val="Tablenormal0"/>
    <w:uiPriority w:val="99"/>
    <w:semiHidden/>
    <w:rsid w:val="00065F18"/>
    <w:pPr>
      <w:numPr>
        <w:ilvl w:val="1"/>
        <w:numId w:val="12"/>
      </w:numPr>
    </w:pPr>
  </w:style>
  <w:style w:type="paragraph" w:customStyle="1" w:styleId="TableBulletListLevel3">
    <w:name w:val="Table Bullet List Level 3"/>
    <w:basedOn w:val="BodyTextTable"/>
    <w:uiPriority w:val="11"/>
    <w:semiHidden/>
    <w:rsid w:val="00065F18"/>
    <w:pPr>
      <w:numPr>
        <w:ilvl w:val="2"/>
        <w:numId w:val="12"/>
      </w:numPr>
      <w:spacing w:before="60" w:after="60"/>
    </w:pPr>
  </w:style>
  <w:style w:type="paragraph" w:customStyle="1" w:styleId="Tablelist123">
    <w:name w:val="Table list 1 2 3"/>
    <w:basedOn w:val="Tablenormal0"/>
    <w:rsid w:val="00065F18"/>
    <w:pPr>
      <w:numPr>
        <w:numId w:val="14"/>
      </w:numPr>
    </w:pPr>
  </w:style>
  <w:style w:type="paragraph" w:customStyle="1" w:styleId="Tablelist123level2">
    <w:name w:val="Table list 1 2 3 level 2"/>
    <w:basedOn w:val="Tablenormal0"/>
    <w:semiHidden/>
    <w:rsid w:val="00065F18"/>
    <w:pPr>
      <w:numPr>
        <w:ilvl w:val="1"/>
        <w:numId w:val="14"/>
      </w:numPr>
    </w:pPr>
  </w:style>
  <w:style w:type="character" w:customStyle="1" w:styleId="Heading4Char">
    <w:name w:val="Heading 4 Char"/>
    <w:basedOn w:val="DefaultParagraphFont"/>
    <w:link w:val="Heading4"/>
    <w:rsid w:val="00065F18"/>
    <w:rPr>
      <w:rFonts w:eastAsiaTheme="minorHAnsi"/>
      <w:b/>
      <w:bCs/>
      <w:i/>
      <w:color w:val="1F546B" w:themeColor="text2"/>
      <w:szCs w:val="28"/>
      <w:lang w:eastAsia="en-US"/>
    </w:rPr>
  </w:style>
  <w:style w:type="paragraph" w:customStyle="1" w:styleId="BodyTextTableLevel1">
    <w:name w:val="Body Text Table Level 1"/>
    <w:basedOn w:val="BodyTextTable"/>
    <w:uiPriority w:val="11"/>
    <w:semiHidden/>
    <w:rsid w:val="00065F18"/>
    <w:pPr>
      <w:numPr>
        <w:numId w:val="13"/>
      </w:numPr>
    </w:pPr>
  </w:style>
  <w:style w:type="paragraph" w:customStyle="1" w:styleId="BodyTextTableLevel2">
    <w:name w:val="Body Text Table Level 2"/>
    <w:basedOn w:val="BodyTextTable"/>
    <w:uiPriority w:val="11"/>
    <w:semiHidden/>
    <w:rsid w:val="00065F18"/>
    <w:pPr>
      <w:numPr>
        <w:ilvl w:val="1"/>
        <w:numId w:val="13"/>
      </w:numPr>
    </w:pPr>
  </w:style>
  <w:style w:type="paragraph" w:customStyle="1" w:styleId="BodyTextTableLevel3">
    <w:name w:val="Body Text Table Level 3"/>
    <w:basedOn w:val="BodyTextTable"/>
    <w:uiPriority w:val="11"/>
    <w:semiHidden/>
    <w:rsid w:val="00065F18"/>
    <w:pPr>
      <w:numPr>
        <w:ilvl w:val="3"/>
        <w:numId w:val="14"/>
      </w:numPr>
    </w:pPr>
  </w:style>
  <w:style w:type="paragraph" w:styleId="Caption">
    <w:name w:val="caption"/>
    <w:basedOn w:val="Normal"/>
    <w:next w:val="Normal"/>
    <w:qFormat/>
    <w:rsid w:val="00AF60A0"/>
    <w:pPr>
      <w:keepNext/>
      <w:spacing w:before="80" w:after="80"/>
      <w:jc w:val="center"/>
    </w:pPr>
    <w:rPr>
      <w:b/>
      <w:bCs/>
      <w:sz w:val="22"/>
      <w:szCs w:val="20"/>
    </w:rPr>
  </w:style>
  <w:style w:type="paragraph" w:customStyle="1" w:styleId="WhiteSpace">
    <w:name w:val="White Space"/>
    <w:basedOn w:val="Normal"/>
    <w:uiPriority w:val="99"/>
    <w:semiHidden/>
    <w:rsid w:val="00065F18"/>
    <w:rPr>
      <w:sz w:val="12"/>
    </w:rPr>
  </w:style>
  <w:style w:type="table" w:customStyle="1" w:styleId="DIAplaintable">
    <w:name w:val="DIA plain table"/>
    <w:basedOn w:val="TableNormal"/>
    <w:uiPriority w:val="99"/>
    <w:rsid w:val="00594AAA"/>
    <w:pPr>
      <w:spacing w:before="56" w:after="32"/>
    </w:pPr>
    <w:rPr>
      <w:sz w:val="22"/>
    </w:rPr>
    <w:tblPr>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Pr>
    <w:tblStylePr w:type="firstRow">
      <w:rPr>
        <w:b/>
      </w:rPr>
      <w:tblPr/>
      <w:tcPr>
        <w:tcBorders>
          <w:top w:val="single" w:sz="12" w:space="0" w:color="000000" w:themeColor="text1"/>
          <w:left w:val="single" w:sz="12" w:space="0" w:color="000000" w:themeColor="text1"/>
          <w:bottom w:val="single" w:sz="12" w:space="0" w:color="000000" w:themeColor="text1"/>
          <w:right w:val="single" w:sz="12" w:space="0" w:color="000000" w:themeColor="text1"/>
          <w:insideH w:val="nil"/>
          <w:insideV w:val="single" w:sz="6" w:space="0" w:color="000000" w:themeColor="text1"/>
          <w:tl2br w:val="nil"/>
          <w:tr2bl w:val="nil"/>
        </w:tcBorders>
      </w:tcPr>
    </w:tblStylePr>
  </w:style>
  <w:style w:type="paragraph" w:customStyle="1" w:styleId="Headingappendix">
    <w:name w:val="Heading appendix"/>
    <w:basedOn w:val="Heading1"/>
    <w:next w:val="Normal"/>
    <w:rsid w:val="00065F18"/>
    <w:pPr>
      <w:pageBreakBefore/>
      <w:numPr>
        <w:numId w:val="15"/>
      </w:numPr>
      <w:tabs>
        <w:tab w:val="left" w:pos="2268"/>
      </w:tabs>
      <w:spacing w:before="0"/>
      <w:outlineLvl w:val="7"/>
    </w:pPr>
  </w:style>
  <w:style w:type="paragraph" w:customStyle="1" w:styleId="NotforContentsheading1">
    <w:name w:val="Not for Contents heading 1"/>
    <w:basedOn w:val="Normal"/>
    <w:next w:val="Normal"/>
    <w:rsid w:val="005028A7"/>
    <w:pPr>
      <w:keepNext/>
      <w:spacing w:before="360" w:after="120"/>
      <w:contextualSpacing/>
    </w:pPr>
    <w:rPr>
      <w:b/>
      <w:color w:val="1F546B"/>
      <w:kern w:val="32"/>
      <w:sz w:val="52"/>
    </w:rPr>
  </w:style>
  <w:style w:type="paragraph" w:styleId="TOC6">
    <w:name w:val="toc 6"/>
    <w:basedOn w:val="Normal"/>
    <w:next w:val="Normal"/>
    <w:autoRedefine/>
    <w:uiPriority w:val="99"/>
    <w:semiHidden/>
    <w:rsid w:val="00065F18"/>
    <w:pPr>
      <w:tabs>
        <w:tab w:val="right" w:pos="9072"/>
      </w:tabs>
      <w:spacing w:before="200"/>
      <w:ind w:left="567" w:right="567" w:hanging="567"/>
    </w:pPr>
    <w:rPr>
      <w:b/>
    </w:rPr>
  </w:style>
  <w:style w:type="paragraph" w:styleId="TOC7">
    <w:name w:val="toc 7"/>
    <w:basedOn w:val="Normal"/>
    <w:next w:val="Normal"/>
    <w:autoRedefine/>
    <w:uiPriority w:val="99"/>
    <w:semiHidden/>
    <w:rsid w:val="00065F18"/>
    <w:pPr>
      <w:tabs>
        <w:tab w:val="left" w:pos="567"/>
        <w:tab w:val="right" w:pos="9072"/>
      </w:tabs>
      <w:ind w:left="567" w:right="567" w:hanging="567"/>
    </w:pPr>
  </w:style>
  <w:style w:type="paragraph" w:styleId="TOC8">
    <w:name w:val="toc 8"/>
    <w:basedOn w:val="Normal"/>
    <w:next w:val="Normal"/>
    <w:autoRedefine/>
    <w:uiPriority w:val="99"/>
    <w:semiHidden/>
    <w:rsid w:val="00065F18"/>
    <w:pPr>
      <w:tabs>
        <w:tab w:val="right" w:pos="9072"/>
      </w:tabs>
      <w:spacing w:before="200"/>
      <w:ind w:left="284" w:hanging="284"/>
    </w:pPr>
    <w:rPr>
      <w:b/>
    </w:rPr>
  </w:style>
  <w:style w:type="paragraph" w:customStyle="1" w:styleId="ListABClevel2">
    <w:name w:val="List A B C level 2"/>
    <w:basedOn w:val="Normal"/>
    <w:uiPriority w:val="1"/>
    <w:semiHidden/>
    <w:qFormat/>
    <w:rsid w:val="00065F18"/>
    <w:pPr>
      <w:numPr>
        <w:ilvl w:val="1"/>
        <w:numId w:val="16"/>
      </w:numPr>
      <w:spacing w:before="80" w:after="80"/>
    </w:pPr>
  </w:style>
  <w:style w:type="paragraph" w:customStyle="1" w:styleId="NotforContentsheading2">
    <w:name w:val="Not for Contents heading 2"/>
    <w:basedOn w:val="Normal"/>
    <w:next w:val="Normal"/>
    <w:rsid w:val="00AF60A0"/>
    <w:pPr>
      <w:keepNext/>
      <w:spacing w:before="360" w:after="120"/>
      <w:contextualSpacing/>
    </w:pPr>
    <w:rPr>
      <w:b/>
      <w:color w:val="1F546B"/>
      <w:sz w:val="36"/>
    </w:rPr>
  </w:style>
  <w:style w:type="character" w:customStyle="1" w:styleId="Heading3Char">
    <w:name w:val="Heading 3 Char"/>
    <w:link w:val="Heading3"/>
    <w:rsid w:val="00AF60A0"/>
    <w:rPr>
      <w:rFonts w:eastAsiaTheme="minorHAnsi" w:cs="Arial"/>
      <w:b/>
      <w:bCs/>
      <w:color w:val="1F546B"/>
      <w:sz w:val="28"/>
      <w:szCs w:val="26"/>
      <w:lang w:eastAsia="en-US"/>
    </w:rPr>
  </w:style>
  <w:style w:type="paragraph" w:styleId="BalloonText">
    <w:name w:val="Balloon Text"/>
    <w:basedOn w:val="Normal"/>
    <w:uiPriority w:val="99"/>
    <w:semiHidden/>
    <w:rsid w:val="00065F18"/>
    <w:rPr>
      <w:rFonts w:ascii="Tahoma" w:hAnsi="Tahoma" w:cs="Tahoma"/>
      <w:sz w:val="16"/>
      <w:szCs w:val="16"/>
    </w:rPr>
  </w:style>
  <w:style w:type="paragraph" w:styleId="TableofFigures">
    <w:name w:val="table of figures"/>
    <w:basedOn w:val="Normal"/>
    <w:next w:val="Normal"/>
    <w:uiPriority w:val="99"/>
    <w:semiHidden/>
    <w:rsid w:val="00065F18"/>
    <w:pPr>
      <w:keepNext/>
      <w:spacing w:before="480" w:after="0"/>
    </w:pPr>
    <w:rPr>
      <w:rFonts w:eastAsiaTheme="majorEastAsia" w:cstheme="majorBidi"/>
      <w:b/>
      <w:bCs/>
      <w:color w:val="1F546B"/>
      <w:sz w:val="60"/>
      <w:szCs w:val="28"/>
      <w:lang w:val="en-US" w:eastAsia="ja-JP"/>
    </w:rPr>
  </w:style>
  <w:style w:type="paragraph" w:customStyle="1" w:styleId="HeadingTableofTables">
    <w:name w:val="Heading Table of Tables"/>
    <w:basedOn w:val="HeadingContents"/>
    <w:next w:val="BodyText"/>
    <w:uiPriority w:val="4"/>
    <w:semiHidden/>
    <w:rsid w:val="00065F18"/>
    <w:pPr>
      <w:spacing w:after="60"/>
    </w:pPr>
  </w:style>
  <w:style w:type="paragraph" w:customStyle="1" w:styleId="HeadingTableofFigures">
    <w:name w:val="Heading Table of Figures"/>
    <w:next w:val="BodyText"/>
    <w:uiPriority w:val="4"/>
    <w:semiHidden/>
    <w:rsid w:val="00065F18"/>
    <w:rPr>
      <w:rFonts w:eastAsiaTheme="majorEastAsia" w:cstheme="majorBidi"/>
      <w:b/>
      <w:bCs/>
      <w:color w:val="1F546B"/>
      <w:sz w:val="60"/>
      <w:szCs w:val="28"/>
      <w:lang w:val="en-US" w:eastAsia="ja-JP"/>
    </w:rPr>
  </w:style>
  <w:style w:type="table" w:customStyle="1" w:styleId="DIATable">
    <w:name w:val="_DIA Table"/>
    <w:basedOn w:val="TableNormal"/>
    <w:uiPriority w:val="99"/>
    <w:rsid w:val="00594AAA"/>
    <w:pPr>
      <w:spacing w:before="56" w:after="32"/>
    </w:pPr>
    <w:rPr>
      <w:rFonts w:cstheme="minorBidi"/>
      <w:sz w:val="22"/>
      <w:lang w:eastAsia="en-US"/>
    </w:rPr>
    <w:tblPr>
      <w:tblInd w:w="108" w:type="dxa"/>
      <w:tblBorders>
        <w:top w:val="single" w:sz="12" w:space="0" w:color="1F546B" w:themeColor="text2"/>
        <w:left w:val="single" w:sz="12" w:space="0" w:color="1F546B" w:themeColor="text2"/>
        <w:bottom w:val="single" w:sz="12" w:space="0" w:color="1F546B" w:themeColor="text2"/>
        <w:right w:val="single" w:sz="12" w:space="0" w:color="1F546B" w:themeColor="text2"/>
        <w:insideH w:val="single" w:sz="6" w:space="0" w:color="1F546B" w:themeColor="text2"/>
        <w:insideV w:val="single" w:sz="6" w:space="0" w:color="1F546B" w:themeColor="text2"/>
      </w:tblBorders>
    </w:tblPr>
    <w:trPr>
      <w:cantSplit/>
    </w:trPr>
    <w:tblStylePr w:type="firstRow">
      <w:pPr>
        <w:keepNext/>
        <w:wordWrap/>
        <w:spacing w:beforeLines="0" w:before="60" w:beforeAutospacing="0" w:afterLines="0" w:after="32" w:afterAutospacing="0" w:line="240" w:lineRule="auto"/>
        <w:contextualSpacing w:val="0"/>
      </w:pPr>
      <w:rPr>
        <w:rFonts w:ascii="Calibri" w:hAnsi="Calibri"/>
        <w:b/>
        <w:color w:val="FFFFFF" w:themeColor="background1"/>
        <w:sz w:val="22"/>
      </w:rPr>
      <w:tblPr/>
      <w:tcPr>
        <w:tcBorders>
          <w:top w:val="single" w:sz="6" w:space="0" w:color="1F546B" w:themeColor="text2"/>
          <w:left w:val="single" w:sz="12" w:space="0" w:color="1F546B" w:themeColor="text2"/>
          <w:bottom w:val="nil"/>
          <w:right w:val="single" w:sz="12" w:space="0" w:color="1F546B" w:themeColor="text2"/>
          <w:insideH w:val="single" w:sz="6" w:space="0" w:color="FFFFFF" w:themeColor="background1"/>
          <w:insideV w:val="single" w:sz="6" w:space="0" w:color="FFFFFF" w:themeColor="background1"/>
          <w:tl2br w:val="nil"/>
          <w:tr2bl w:val="nil"/>
        </w:tcBorders>
        <w:shd w:val="clear" w:color="auto" w:fill="1F546B" w:themeFill="text2"/>
      </w:tcPr>
    </w:tblStylePr>
  </w:style>
  <w:style w:type="character" w:styleId="SubtleEmphasis">
    <w:name w:val="Subtle Emphasis"/>
    <w:basedOn w:val="DefaultParagraphFont"/>
    <w:uiPriority w:val="99"/>
    <w:semiHidden/>
    <w:qFormat/>
    <w:rsid w:val="00065F18"/>
    <w:rPr>
      <w:i/>
      <w:iCs/>
    </w:rPr>
  </w:style>
  <w:style w:type="character" w:styleId="IntenseEmphasis">
    <w:name w:val="Intense Emphasis"/>
    <w:uiPriority w:val="99"/>
    <w:semiHidden/>
    <w:qFormat/>
    <w:rsid w:val="00065F18"/>
    <w:rPr>
      <w:b/>
      <w:i/>
    </w:rPr>
  </w:style>
  <w:style w:type="paragraph" w:styleId="ListParagraph">
    <w:name w:val="List Paragraph"/>
    <w:basedOn w:val="List123"/>
    <w:uiPriority w:val="34"/>
    <w:qFormat/>
    <w:rsid w:val="00C5028E"/>
  </w:style>
  <w:style w:type="character" w:customStyle="1" w:styleId="Heading5Char">
    <w:name w:val="Heading 5 Char"/>
    <w:basedOn w:val="DefaultParagraphFont"/>
    <w:link w:val="Heading5"/>
    <w:uiPriority w:val="1"/>
    <w:semiHidden/>
    <w:rsid w:val="00065F18"/>
    <w:rPr>
      <w:rFonts w:eastAsiaTheme="minorHAnsi"/>
      <w:b/>
      <w:bCs/>
      <w:iCs/>
      <w:szCs w:val="26"/>
      <w:lang w:eastAsia="en-US"/>
    </w:rPr>
  </w:style>
  <w:style w:type="character" w:styleId="SubtleReference">
    <w:name w:val="Subtle Reference"/>
    <w:basedOn w:val="DefaultParagraphFont"/>
    <w:uiPriority w:val="99"/>
    <w:semiHidden/>
    <w:qFormat/>
    <w:rsid w:val="00065F18"/>
    <w:rPr>
      <w:rFonts w:ascii="Calibri" w:hAnsi="Calibri"/>
      <w:smallCaps/>
      <w:color w:val="A42F13" w:themeColor="accent2"/>
      <w:u w:val="single"/>
    </w:rPr>
  </w:style>
  <w:style w:type="character" w:styleId="BookTitle">
    <w:name w:val="Book Title"/>
    <w:basedOn w:val="DefaultParagraphFont"/>
    <w:uiPriority w:val="33"/>
    <w:semiHidden/>
    <w:qFormat/>
    <w:rsid w:val="00065F18"/>
    <w:rPr>
      <w:rFonts w:ascii="Calibri" w:hAnsi="Calibri"/>
      <w:b/>
      <w:bCs/>
      <w:smallCaps/>
      <w:spacing w:val="5"/>
    </w:rPr>
  </w:style>
  <w:style w:type="character" w:styleId="IntenseReference">
    <w:name w:val="Intense Reference"/>
    <w:basedOn w:val="DefaultParagraphFont"/>
    <w:uiPriority w:val="99"/>
    <w:semiHidden/>
    <w:qFormat/>
    <w:rsid w:val="00065F18"/>
    <w:rPr>
      <w:rFonts w:ascii="Calibri" w:hAnsi="Calibri"/>
      <w:b/>
      <w:bCs/>
      <w:smallCaps/>
      <w:color w:val="A42F13" w:themeColor="accent2"/>
      <w:spacing w:val="5"/>
      <w:u w:val="single"/>
    </w:rPr>
  </w:style>
  <w:style w:type="paragraph" w:styleId="Index1">
    <w:name w:val="index 1"/>
    <w:basedOn w:val="Normal"/>
    <w:next w:val="Normal"/>
    <w:autoRedefine/>
    <w:uiPriority w:val="99"/>
    <w:semiHidden/>
    <w:rsid w:val="00065F18"/>
    <w:pPr>
      <w:ind w:left="240" w:hanging="240"/>
    </w:pPr>
  </w:style>
  <w:style w:type="paragraph" w:styleId="IndexHeading">
    <w:name w:val="index heading"/>
    <w:basedOn w:val="Normal"/>
    <w:next w:val="Index1"/>
    <w:uiPriority w:val="99"/>
    <w:semiHidden/>
    <w:rsid w:val="00065F18"/>
    <w:rPr>
      <w:rFonts w:eastAsiaTheme="majorEastAsia" w:cstheme="majorBidi"/>
      <w:b/>
      <w:bCs/>
    </w:rPr>
  </w:style>
  <w:style w:type="character" w:styleId="EndnoteReference">
    <w:name w:val="endnote reference"/>
    <w:basedOn w:val="DefaultParagraphFont"/>
    <w:uiPriority w:val="99"/>
    <w:semiHidden/>
    <w:rsid w:val="00065F18"/>
    <w:rPr>
      <w:rFonts w:ascii="Calibri" w:hAnsi="Calibri"/>
      <w:vertAlign w:val="superscript"/>
    </w:rPr>
  </w:style>
  <w:style w:type="paragraph" w:styleId="TOAHeading">
    <w:name w:val="toa heading"/>
    <w:basedOn w:val="Normal"/>
    <w:next w:val="Normal"/>
    <w:uiPriority w:val="99"/>
    <w:semiHidden/>
    <w:rsid w:val="00065F18"/>
    <w:rPr>
      <w:rFonts w:eastAsiaTheme="majorEastAsia" w:cstheme="majorBidi"/>
      <w:b/>
      <w:bCs/>
    </w:rPr>
  </w:style>
  <w:style w:type="paragraph" w:styleId="MacroText">
    <w:name w:val="macro"/>
    <w:link w:val="MacroTextChar"/>
    <w:uiPriority w:val="99"/>
    <w:semiHidden/>
    <w:rsid w:val="00065F18"/>
    <w:pPr>
      <w:tabs>
        <w:tab w:val="left" w:pos="480"/>
        <w:tab w:val="left" w:pos="960"/>
        <w:tab w:val="left" w:pos="1440"/>
        <w:tab w:val="left" w:pos="1920"/>
        <w:tab w:val="left" w:pos="2400"/>
        <w:tab w:val="left" w:pos="2880"/>
        <w:tab w:val="left" w:pos="3360"/>
        <w:tab w:val="left" w:pos="3840"/>
        <w:tab w:val="left" w:pos="4320"/>
      </w:tabs>
      <w:spacing w:line="280" w:lineRule="atLeast"/>
    </w:pPr>
    <w:rPr>
      <w:rFonts w:cs="Consolas"/>
      <w:lang w:eastAsia="en-US"/>
    </w:rPr>
  </w:style>
  <w:style w:type="character" w:customStyle="1" w:styleId="MacroTextChar">
    <w:name w:val="Macro Text Char"/>
    <w:basedOn w:val="DefaultParagraphFont"/>
    <w:link w:val="MacroText"/>
    <w:uiPriority w:val="99"/>
    <w:semiHidden/>
    <w:rsid w:val="00065F18"/>
    <w:rPr>
      <w:rFonts w:cs="Consolas"/>
      <w:lang w:eastAsia="en-US"/>
    </w:rPr>
  </w:style>
  <w:style w:type="character" w:styleId="CommentReference">
    <w:name w:val="annotation reference"/>
    <w:basedOn w:val="DefaultParagraphFont"/>
    <w:uiPriority w:val="99"/>
    <w:semiHidden/>
    <w:rsid w:val="00065F18"/>
    <w:rPr>
      <w:rFonts w:ascii="Calibri" w:hAnsi="Calibri"/>
      <w:sz w:val="16"/>
      <w:szCs w:val="16"/>
    </w:rPr>
  </w:style>
  <w:style w:type="character" w:customStyle="1" w:styleId="BodyTextChar">
    <w:name w:val="Body Text Char"/>
    <w:basedOn w:val="DefaultParagraphFont"/>
    <w:link w:val="BodyText"/>
    <w:uiPriority w:val="99"/>
    <w:semiHidden/>
    <w:rsid w:val="00065F18"/>
    <w:rPr>
      <w:rFonts w:eastAsiaTheme="minorHAnsi"/>
      <w:lang w:eastAsia="en-US"/>
    </w:rPr>
  </w:style>
  <w:style w:type="paragraph" w:styleId="IntenseQuote">
    <w:name w:val="Intense Quote"/>
    <w:basedOn w:val="Normal"/>
    <w:next w:val="Normal"/>
    <w:link w:val="IntenseQuoteChar"/>
    <w:uiPriority w:val="99"/>
    <w:semiHidden/>
    <w:qFormat/>
    <w:rsid w:val="00065F18"/>
    <w:pPr>
      <w:pBdr>
        <w:bottom w:val="single" w:sz="4" w:space="4" w:color="7BC7CE" w:themeColor="accent1"/>
      </w:pBdr>
      <w:spacing w:before="200" w:after="280"/>
      <w:ind w:left="936" w:right="936"/>
    </w:pPr>
    <w:rPr>
      <w:b/>
      <w:bCs/>
      <w:i/>
      <w:iCs/>
      <w:color w:val="1F546B" w:themeColor="text2"/>
    </w:rPr>
  </w:style>
  <w:style w:type="character" w:customStyle="1" w:styleId="IntenseQuoteChar">
    <w:name w:val="Intense Quote Char"/>
    <w:basedOn w:val="DefaultParagraphFont"/>
    <w:link w:val="IntenseQuote"/>
    <w:uiPriority w:val="99"/>
    <w:semiHidden/>
    <w:rsid w:val="00065F18"/>
    <w:rPr>
      <w:rFonts w:eastAsiaTheme="minorHAnsi"/>
      <w:b/>
      <w:bCs/>
      <w:i/>
      <w:iCs/>
      <w:color w:val="1F546B" w:themeColor="text2"/>
      <w:lang w:eastAsia="en-US"/>
    </w:rPr>
  </w:style>
  <w:style w:type="paragraph" w:customStyle="1" w:styleId="Headingpage">
    <w:name w:val="Heading page"/>
    <w:basedOn w:val="Normal"/>
    <w:next w:val="Normal"/>
    <w:semiHidden/>
    <w:rsid w:val="00065F18"/>
    <w:pPr>
      <w:spacing w:before="400"/>
    </w:pPr>
    <w:rPr>
      <w:b/>
      <w:color w:val="1F546B" w:themeColor="text2"/>
      <w:sz w:val="48"/>
    </w:rPr>
  </w:style>
  <w:style w:type="paragraph" w:customStyle="1" w:styleId="Tablenormal0">
    <w:name w:val="Table normal"/>
    <w:basedOn w:val="Normal"/>
    <w:qFormat/>
    <w:rsid w:val="00065F18"/>
    <w:pPr>
      <w:spacing w:before="40" w:after="40"/>
    </w:pPr>
    <w:rPr>
      <w:sz w:val="22"/>
    </w:rPr>
  </w:style>
  <w:style w:type="character" w:customStyle="1" w:styleId="Heading6Char">
    <w:name w:val="Heading 6 Char"/>
    <w:basedOn w:val="DefaultParagraphFont"/>
    <w:link w:val="Heading6"/>
    <w:uiPriority w:val="1"/>
    <w:semiHidden/>
    <w:rsid w:val="00065F18"/>
    <w:rPr>
      <w:rFonts w:eastAsiaTheme="minorHAnsi"/>
      <w:b/>
      <w:bCs/>
      <w:i/>
      <w:szCs w:val="22"/>
      <w:lang w:eastAsia="en-US"/>
    </w:rPr>
  </w:style>
  <w:style w:type="paragraph" w:customStyle="1" w:styleId="ListABClevel3">
    <w:name w:val="List A B C level 3"/>
    <w:basedOn w:val="Normal"/>
    <w:uiPriority w:val="1"/>
    <w:semiHidden/>
    <w:qFormat/>
    <w:rsid w:val="00065F18"/>
    <w:pPr>
      <w:numPr>
        <w:ilvl w:val="2"/>
        <w:numId w:val="16"/>
      </w:numPr>
      <w:spacing w:before="80" w:after="80"/>
    </w:pPr>
  </w:style>
  <w:style w:type="paragraph" w:customStyle="1" w:styleId="List123level2">
    <w:name w:val="List 1 2 3 level 2"/>
    <w:basedOn w:val="Normal"/>
    <w:uiPriority w:val="1"/>
    <w:semiHidden/>
    <w:qFormat/>
    <w:rsid w:val="00FF3414"/>
    <w:pPr>
      <w:numPr>
        <w:ilvl w:val="1"/>
        <w:numId w:val="17"/>
      </w:numPr>
      <w:spacing w:before="80" w:after="80"/>
    </w:pPr>
  </w:style>
  <w:style w:type="paragraph" w:customStyle="1" w:styleId="List123level3">
    <w:name w:val="List 1 2 3 level 3"/>
    <w:basedOn w:val="Normal"/>
    <w:uiPriority w:val="1"/>
    <w:semiHidden/>
    <w:qFormat/>
    <w:rsid w:val="00FF3414"/>
    <w:pPr>
      <w:numPr>
        <w:ilvl w:val="2"/>
        <w:numId w:val="17"/>
      </w:numPr>
      <w:spacing w:before="80" w:after="80"/>
    </w:pPr>
  </w:style>
  <w:style w:type="paragraph" w:customStyle="1" w:styleId="Legislationsection">
    <w:name w:val="Legislation section"/>
    <w:basedOn w:val="Normal"/>
    <w:semiHidden/>
    <w:qFormat/>
    <w:rsid w:val="00ED4356"/>
    <w:pPr>
      <w:keepNext/>
      <w:numPr>
        <w:numId w:val="19"/>
      </w:numPr>
      <w:tabs>
        <w:tab w:val="left" w:pos="567"/>
      </w:tabs>
      <w:spacing w:after="60"/>
    </w:pPr>
    <w:rPr>
      <w:b/>
      <w:sz w:val="22"/>
    </w:rPr>
  </w:style>
  <w:style w:type="paragraph" w:customStyle="1" w:styleId="Legislationnumber">
    <w:name w:val="Legislation number"/>
    <w:basedOn w:val="Normal"/>
    <w:semiHidden/>
    <w:qFormat/>
    <w:rsid w:val="00054574"/>
    <w:pPr>
      <w:numPr>
        <w:ilvl w:val="1"/>
        <w:numId w:val="19"/>
      </w:numPr>
      <w:tabs>
        <w:tab w:val="left" w:pos="567"/>
      </w:tabs>
      <w:spacing w:before="60" w:after="60"/>
    </w:pPr>
    <w:rPr>
      <w:sz w:val="22"/>
    </w:rPr>
  </w:style>
  <w:style w:type="paragraph" w:customStyle="1" w:styleId="Legislationa">
    <w:name w:val="Legislation (a)"/>
    <w:basedOn w:val="Normal"/>
    <w:semiHidden/>
    <w:qFormat/>
    <w:rsid w:val="00065F18"/>
    <w:pPr>
      <w:numPr>
        <w:ilvl w:val="2"/>
        <w:numId w:val="19"/>
      </w:numPr>
      <w:spacing w:before="60" w:after="60"/>
    </w:pPr>
    <w:rPr>
      <w:sz w:val="22"/>
    </w:rPr>
  </w:style>
  <w:style w:type="paragraph" w:customStyle="1" w:styleId="Legislationi">
    <w:name w:val="Legislation (i)"/>
    <w:basedOn w:val="Normal"/>
    <w:semiHidden/>
    <w:qFormat/>
    <w:rsid w:val="00065F18"/>
    <w:pPr>
      <w:numPr>
        <w:ilvl w:val="3"/>
        <w:numId w:val="19"/>
      </w:numPr>
      <w:spacing w:before="60" w:after="60"/>
    </w:pPr>
    <w:rPr>
      <w:sz w:val="22"/>
    </w:rPr>
  </w:style>
  <w:style w:type="paragraph" w:customStyle="1" w:styleId="Numberedparaindentonly">
    <w:name w:val="Numbered para indent only"/>
    <w:basedOn w:val="Normal"/>
    <w:semiHidden/>
    <w:qFormat/>
    <w:rsid w:val="00065F18"/>
    <w:pPr>
      <w:spacing w:after="120"/>
      <w:ind w:left="567"/>
    </w:pPr>
  </w:style>
  <w:style w:type="paragraph" w:customStyle="1" w:styleId="Spacer">
    <w:name w:val="Spacer"/>
    <w:basedOn w:val="Normal"/>
    <w:qFormat/>
    <w:rsid w:val="00065F18"/>
    <w:pPr>
      <w:spacing w:before="0" w:after="0"/>
    </w:pPr>
  </w:style>
  <w:style w:type="paragraph" w:customStyle="1" w:styleId="Page">
    <w:name w:val="Page"/>
    <w:basedOn w:val="Spacer"/>
    <w:semiHidden/>
    <w:qFormat/>
    <w:rsid w:val="00065F18"/>
    <w:pPr>
      <w:jc w:val="right"/>
    </w:pPr>
    <w:rPr>
      <w:color w:val="000000" w:themeColor="text1"/>
    </w:rPr>
  </w:style>
  <w:style w:type="table" w:customStyle="1" w:styleId="Blanktable">
    <w:name w:val="Blank table"/>
    <w:basedOn w:val="TableNormal"/>
    <w:uiPriority w:val="99"/>
    <w:rsid w:val="00065F18"/>
    <w:tblPr>
      <w:tblInd w:w="108" w:type="dxa"/>
    </w:tblPr>
  </w:style>
  <w:style w:type="paragraph" w:customStyle="1" w:styleId="Tablenormal12pt">
    <w:name w:val="Table normal 12pt"/>
    <w:basedOn w:val="Tablenormal0"/>
    <w:semiHidden/>
    <w:qFormat/>
    <w:rsid w:val="00065F18"/>
    <w:rPr>
      <w:sz w:val="24"/>
    </w:rPr>
  </w:style>
  <w:style w:type="paragraph" w:customStyle="1" w:styleId="Tableheading12pt">
    <w:name w:val="Table heading 12pt"/>
    <w:basedOn w:val="Tableheading"/>
    <w:semiHidden/>
    <w:qFormat/>
    <w:rsid w:val="00065F18"/>
    <w:rPr>
      <w:sz w:val="24"/>
    </w:rPr>
  </w:style>
  <w:style w:type="paragraph" w:customStyle="1" w:styleId="Documentationpageheading">
    <w:name w:val="Documentation page heading"/>
    <w:basedOn w:val="Normal"/>
    <w:semiHidden/>
    <w:qFormat/>
    <w:rsid w:val="00065F18"/>
    <w:pPr>
      <w:spacing w:after="0"/>
    </w:pPr>
    <w:rPr>
      <w:b/>
      <w:color w:val="1F546B" w:themeColor="text2"/>
      <w:sz w:val="36"/>
    </w:rPr>
  </w:style>
  <w:style w:type="paragraph" w:customStyle="1" w:styleId="Documentationpagesubheading">
    <w:name w:val="Documentation page subheading"/>
    <w:basedOn w:val="Documentationpageheading"/>
    <w:semiHidden/>
    <w:qFormat/>
    <w:rsid w:val="00065F18"/>
    <w:rPr>
      <w:sz w:val="28"/>
    </w:rPr>
  </w:style>
  <w:style w:type="paragraph" w:customStyle="1" w:styleId="Documentationpagetable">
    <w:name w:val="Documentation page table"/>
    <w:basedOn w:val="Normal"/>
    <w:semiHidden/>
    <w:qFormat/>
    <w:rsid w:val="00065F18"/>
    <w:pPr>
      <w:spacing w:before="44" w:after="24"/>
    </w:pPr>
    <w:rPr>
      <w:rFonts w:cstheme="minorBidi"/>
      <w:sz w:val="20"/>
    </w:rPr>
  </w:style>
  <w:style w:type="paragraph" w:customStyle="1" w:styleId="Documentationpagetableheading">
    <w:name w:val="Documentation page table heading"/>
    <w:basedOn w:val="Normal"/>
    <w:semiHidden/>
    <w:qFormat/>
    <w:rsid w:val="00065F18"/>
    <w:pPr>
      <w:spacing w:before="40" w:after="40"/>
    </w:pPr>
    <w:rPr>
      <w:rFonts w:cstheme="minorBidi"/>
      <w:b/>
      <w:color w:val="FFFFFF" w:themeColor="background1"/>
      <w:sz w:val="20"/>
    </w:rPr>
  </w:style>
  <w:style w:type="paragraph" w:customStyle="1" w:styleId="Numberedpara2subheading">
    <w:name w:val="Numbered para (2) subheading"/>
    <w:basedOn w:val="Normal"/>
    <w:next w:val="Normal"/>
    <w:semiHidden/>
    <w:qFormat/>
    <w:rsid w:val="00ED4356"/>
    <w:pPr>
      <w:keepNext/>
      <w:spacing w:before="240" w:after="120"/>
    </w:pPr>
    <w:rPr>
      <w:b/>
      <w:i/>
    </w:rPr>
  </w:style>
  <w:style w:type="paragraph" w:customStyle="1" w:styleId="Numberedpara2level1">
    <w:name w:val="Numbered para (2) level 1"/>
    <w:basedOn w:val="Normal"/>
    <w:semiHidden/>
    <w:qFormat/>
    <w:rsid w:val="00065F18"/>
    <w:pPr>
      <w:numPr>
        <w:numId w:val="20"/>
      </w:numPr>
      <w:spacing w:after="120"/>
    </w:pPr>
  </w:style>
  <w:style w:type="paragraph" w:customStyle="1" w:styleId="Numberedpara2level2a">
    <w:name w:val="Numbered para (2) level 2 (a)"/>
    <w:basedOn w:val="Normal"/>
    <w:semiHidden/>
    <w:qFormat/>
    <w:rsid w:val="00065F18"/>
    <w:pPr>
      <w:numPr>
        <w:ilvl w:val="1"/>
        <w:numId w:val="20"/>
      </w:numPr>
      <w:spacing w:after="120"/>
    </w:pPr>
  </w:style>
  <w:style w:type="paragraph" w:customStyle="1" w:styleId="Numberedpara2level3i">
    <w:name w:val="Numbered para (2) level 3 (i)"/>
    <w:basedOn w:val="Normal"/>
    <w:semiHidden/>
    <w:qFormat/>
    <w:rsid w:val="00065F18"/>
    <w:pPr>
      <w:numPr>
        <w:ilvl w:val="2"/>
        <w:numId w:val="20"/>
      </w:numPr>
      <w:spacing w:after="120"/>
    </w:pPr>
  </w:style>
  <w:style w:type="paragraph" w:customStyle="1" w:styleId="Title2">
    <w:name w:val="Title 2"/>
    <w:basedOn w:val="Title"/>
    <w:qFormat/>
    <w:rsid w:val="00065F18"/>
    <w:rPr>
      <w:sz w:val="52"/>
    </w:rPr>
  </w:style>
  <w:style w:type="paragraph" w:customStyle="1" w:styleId="Numberedpara2heading">
    <w:name w:val="Numbered para (2) heading"/>
    <w:basedOn w:val="Normal"/>
    <w:semiHidden/>
    <w:qFormat/>
    <w:rsid w:val="00ED4356"/>
    <w:pPr>
      <w:keepNext/>
      <w:spacing w:before="240" w:after="120"/>
    </w:pPr>
    <w:rPr>
      <w:b/>
      <w:sz w:val="28"/>
    </w:rPr>
  </w:style>
  <w:style w:type="character" w:customStyle="1" w:styleId="HeaderChar">
    <w:name w:val="Header Char"/>
    <w:basedOn w:val="DefaultParagraphFont"/>
    <w:link w:val="Header"/>
    <w:rsid w:val="00065F18"/>
    <w:rPr>
      <w:rFonts w:eastAsiaTheme="minorHAnsi"/>
      <w:color w:val="808080" w:themeColor="background1" w:themeShade="80"/>
      <w:sz w:val="22"/>
      <w:lang w:eastAsia="en-US"/>
    </w:rPr>
  </w:style>
  <w:style w:type="character" w:customStyle="1" w:styleId="FooterChar">
    <w:name w:val="Footer Char"/>
    <w:basedOn w:val="DefaultParagraphFont"/>
    <w:link w:val="Footer"/>
    <w:rsid w:val="00065F18"/>
    <w:rPr>
      <w:rFonts w:eastAsiaTheme="minorHAnsi"/>
      <w:i/>
      <w:sz w:val="20"/>
      <w:lang w:eastAsia="en-US"/>
    </w:rPr>
  </w:style>
  <w:style w:type="character" w:customStyle="1" w:styleId="Footersecurityclassification">
    <w:name w:val="Footer security classification"/>
    <w:basedOn w:val="DefaultParagraphFont"/>
    <w:uiPriority w:val="1"/>
    <w:qFormat/>
    <w:rsid w:val="00065F18"/>
    <w:rPr>
      <w:b/>
      <w:i/>
      <w:caps/>
      <w:smallCaps w:val="0"/>
      <w:sz w:val="22"/>
    </w:rPr>
  </w:style>
  <w:style w:type="paragraph" w:customStyle="1" w:styleId="Numberedpara1level211">
    <w:name w:val="Numbered para (1) level 2 (1.1)"/>
    <w:basedOn w:val="Normal"/>
    <w:semiHidden/>
    <w:rsid w:val="00065F18"/>
    <w:pPr>
      <w:numPr>
        <w:ilvl w:val="1"/>
        <w:numId w:val="21"/>
      </w:numPr>
      <w:spacing w:after="120"/>
    </w:pPr>
  </w:style>
  <w:style w:type="paragraph" w:customStyle="1" w:styleId="Numberedpara11headingwithnumber">
    <w:name w:val="Numbered para (1) 1 (heading with number)"/>
    <w:basedOn w:val="Normal"/>
    <w:semiHidden/>
    <w:qFormat/>
    <w:rsid w:val="00ED4356"/>
    <w:pPr>
      <w:keepNext/>
      <w:numPr>
        <w:numId w:val="21"/>
      </w:numPr>
      <w:spacing w:before="240" w:after="120"/>
    </w:pPr>
    <w:rPr>
      <w:b/>
      <w:sz w:val="28"/>
    </w:rPr>
  </w:style>
  <w:style w:type="paragraph" w:customStyle="1" w:styleId="Crossreference">
    <w:name w:val="Cross reference"/>
    <w:basedOn w:val="Normal"/>
    <w:semiHidden/>
    <w:qFormat/>
    <w:rsid w:val="00065F18"/>
    <w:rPr>
      <w:i/>
      <w:color w:val="1F546B" w:themeColor="text2"/>
      <w:u w:val="single"/>
    </w:rPr>
  </w:style>
  <w:style w:type="paragraph" w:customStyle="1" w:styleId="Numberedpara3heading">
    <w:name w:val="Numbered para (3) heading"/>
    <w:basedOn w:val="Normal"/>
    <w:semiHidden/>
    <w:qFormat/>
    <w:rsid w:val="004F2E8A"/>
    <w:pPr>
      <w:keepNext/>
      <w:spacing w:before="200" w:after="120"/>
    </w:pPr>
    <w:rPr>
      <w:b/>
    </w:rPr>
  </w:style>
  <w:style w:type="paragraph" w:customStyle="1" w:styleId="Numberedpara3subheading">
    <w:name w:val="Numbered para (3) subheading"/>
    <w:basedOn w:val="Normal"/>
    <w:semiHidden/>
    <w:qFormat/>
    <w:rsid w:val="00ED4356"/>
    <w:pPr>
      <w:keepNext/>
      <w:spacing w:before="240" w:after="120"/>
    </w:pPr>
    <w:rPr>
      <w:b/>
      <w:i/>
    </w:rPr>
  </w:style>
  <w:style w:type="paragraph" w:customStyle="1" w:styleId="Numberedpara3level1">
    <w:name w:val="Numbered para (3) level 1"/>
    <w:basedOn w:val="Normal"/>
    <w:semiHidden/>
    <w:qFormat/>
    <w:rsid w:val="004F2E8A"/>
    <w:pPr>
      <w:numPr>
        <w:numId w:val="22"/>
      </w:numPr>
      <w:spacing w:after="120"/>
    </w:pPr>
  </w:style>
  <w:style w:type="paragraph" w:customStyle="1" w:styleId="Numberedpara3level211">
    <w:name w:val="Numbered para (3) level 2 (1.1)"/>
    <w:basedOn w:val="Normal"/>
    <w:semiHidden/>
    <w:qFormat/>
    <w:rsid w:val="004F2E8A"/>
    <w:pPr>
      <w:numPr>
        <w:ilvl w:val="1"/>
        <w:numId w:val="22"/>
      </w:numPr>
      <w:spacing w:after="120"/>
    </w:pPr>
  </w:style>
  <w:style w:type="paragraph" w:customStyle="1" w:styleId="Numberedpara3level3111">
    <w:name w:val="Numbered para (3) level 3 (1.1.1)"/>
    <w:basedOn w:val="Normal"/>
    <w:semiHidden/>
    <w:qFormat/>
    <w:rsid w:val="004F2E8A"/>
    <w:pPr>
      <w:numPr>
        <w:ilvl w:val="2"/>
        <w:numId w:val="22"/>
      </w:numPr>
      <w:spacing w:after="120"/>
    </w:pPr>
  </w:style>
  <w:style w:type="paragraph" w:styleId="EndnoteText">
    <w:name w:val="endnote text"/>
    <w:basedOn w:val="Normal"/>
    <w:link w:val="EndnoteTextChar"/>
    <w:uiPriority w:val="99"/>
    <w:semiHidden/>
    <w:rsid w:val="00ED4356"/>
    <w:pPr>
      <w:tabs>
        <w:tab w:val="left" w:pos="170"/>
      </w:tabs>
      <w:spacing w:before="0" w:after="0"/>
      <w:ind w:left="57" w:hanging="57"/>
    </w:pPr>
    <w:rPr>
      <w:sz w:val="20"/>
      <w:szCs w:val="20"/>
    </w:rPr>
  </w:style>
  <w:style w:type="character" w:customStyle="1" w:styleId="EndnoteTextChar">
    <w:name w:val="Endnote Text Char"/>
    <w:basedOn w:val="DefaultParagraphFont"/>
    <w:link w:val="EndnoteText"/>
    <w:uiPriority w:val="99"/>
    <w:semiHidden/>
    <w:rsid w:val="00ED4356"/>
    <w:rPr>
      <w:rFonts w:eastAsiaTheme="minorHAnsi"/>
      <w:sz w:val="20"/>
      <w:szCs w:val="20"/>
      <w:lang w:eastAsia="en-US"/>
    </w:rPr>
  </w:style>
  <w:style w:type="character" w:customStyle="1" w:styleId="Crossreferences">
    <w:name w:val="Cross references"/>
    <w:basedOn w:val="DefaultParagraphFont"/>
    <w:uiPriority w:val="1"/>
    <w:qFormat/>
    <w:rsid w:val="00C90217"/>
    <w:rPr>
      <w:i/>
      <w:color w:val="1F546B" w:themeColor="text2"/>
      <w:u w:val="single"/>
    </w:rPr>
  </w:style>
  <w:style w:type="paragraph" w:styleId="CommentText">
    <w:name w:val="annotation text"/>
    <w:basedOn w:val="Normal"/>
    <w:link w:val="CommentTextChar"/>
    <w:uiPriority w:val="99"/>
    <w:semiHidden/>
    <w:unhideWhenUsed/>
    <w:rsid w:val="001045B1"/>
    <w:rPr>
      <w:sz w:val="20"/>
      <w:szCs w:val="20"/>
    </w:rPr>
  </w:style>
  <w:style w:type="character" w:customStyle="1" w:styleId="CommentTextChar">
    <w:name w:val="Comment Text Char"/>
    <w:basedOn w:val="DefaultParagraphFont"/>
    <w:link w:val="CommentText"/>
    <w:uiPriority w:val="99"/>
    <w:semiHidden/>
    <w:rsid w:val="001045B1"/>
    <w:rPr>
      <w:sz w:val="20"/>
      <w:szCs w:val="20"/>
      <w:lang w:eastAsia="en-US"/>
    </w:rPr>
  </w:style>
  <w:style w:type="paragraph" w:styleId="CommentSubject">
    <w:name w:val="annotation subject"/>
    <w:basedOn w:val="CommentText"/>
    <w:next w:val="CommentText"/>
    <w:link w:val="CommentSubjectChar"/>
    <w:uiPriority w:val="99"/>
    <w:semiHidden/>
    <w:unhideWhenUsed/>
    <w:rsid w:val="001045B1"/>
    <w:rPr>
      <w:b/>
      <w:bCs/>
    </w:rPr>
  </w:style>
  <w:style w:type="character" w:customStyle="1" w:styleId="CommentSubjectChar">
    <w:name w:val="Comment Subject Char"/>
    <w:basedOn w:val="CommentTextChar"/>
    <w:link w:val="CommentSubject"/>
    <w:uiPriority w:val="99"/>
    <w:semiHidden/>
    <w:rsid w:val="001045B1"/>
    <w:rPr>
      <w:b/>
      <w:bCs/>
      <w:sz w:val="20"/>
      <w:szCs w:val="20"/>
      <w:lang w:eastAsia="en-US"/>
    </w:rPr>
  </w:style>
  <w:style w:type="character" w:styleId="UnresolvedMention">
    <w:name w:val="Unresolved Mention"/>
    <w:basedOn w:val="DefaultParagraphFont"/>
    <w:uiPriority w:val="99"/>
    <w:semiHidden/>
    <w:unhideWhenUsed/>
    <w:rsid w:val="00B04B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575">
      <w:bodyDiv w:val="1"/>
      <w:marLeft w:val="0"/>
      <w:marRight w:val="0"/>
      <w:marTop w:val="0"/>
      <w:marBottom w:val="0"/>
      <w:divBdr>
        <w:top w:val="none" w:sz="0" w:space="0" w:color="auto"/>
        <w:left w:val="none" w:sz="0" w:space="0" w:color="auto"/>
        <w:bottom w:val="none" w:sz="0" w:space="0" w:color="auto"/>
        <w:right w:val="none" w:sz="0" w:space="0" w:color="auto"/>
      </w:divBdr>
    </w:div>
    <w:div w:id="212892699">
      <w:bodyDiv w:val="1"/>
      <w:marLeft w:val="0"/>
      <w:marRight w:val="0"/>
      <w:marTop w:val="0"/>
      <w:marBottom w:val="0"/>
      <w:divBdr>
        <w:top w:val="none" w:sz="0" w:space="0" w:color="auto"/>
        <w:left w:val="none" w:sz="0" w:space="0" w:color="auto"/>
        <w:bottom w:val="none" w:sz="0" w:space="0" w:color="auto"/>
        <w:right w:val="none" w:sz="0" w:space="0" w:color="auto"/>
      </w:divBdr>
    </w:div>
    <w:div w:id="708338638">
      <w:bodyDiv w:val="1"/>
      <w:marLeft w:val="0"/>
      <w:marRight w:val="0"/>
      <w:marTop w:val="0"/>
      <w:marBottom w:val="0"/>
      <w:divBdr>
        <w:top w:val="none" w:sz="0" w:space="0" w:color="auto"/>
        <w:left w:val="none" w:sz="0" w:space="0" w:color="auto"/>
        <w:bottom w:val="none" w:sz="0" w:space="0" w:color="auto"/>
        <w:right w:val="none" w:sz="0" w:space="0" w:color="auto"/>
      </w:divBdr>
    </w:div>
    <w:div w:id="714281256">
      <w:bodyDiv w:val="1"/>
      <w:marLeft w:val="0"/>
      <w:marRight w:val="0"/>
      <w:marTop w:val="0"/>
      <w:marBottom w:val="0"/>
      <w:divBdr>
        <w:top w:val="none" w:sz="0" w:space="0" w:color="auto"/>
        <w:left w:val="none" w:sz="0" w:space="0" w:color="auto"/>
        <w:bottom w:val="none" w:sz="0" w:space="0" w:color="auto"/>
        <w:right w:val="none" w:sz="0" w:space="0" w:color="auto"/>
      </w:divBdr>
    </w:div>
    <w:div w:id="780102867">
      <w:bodyDiv w:val="1"/>
      <w:marLeft w:val="0"/>
      <w:marRight w:val="0"/>
      <w:marTop w:val="0"/>
      <w:marBottom w:val="0"/>
      <w:divBdr>
        <w:top w:val="none" w:sz="0" w:space="0" w:color="auto"/>
        <w:left w:val="none" w:sz="0" w:space="0" w:color="auto"/>
        <w:bottom w:val="none" w:sz="0" w:space="0" w:color="auto"/>
        <w:right w:val="none" w:sz="0" w:space="0" w:color="auto"/>
      </w:divBdr>
    </w:div>
    <w:div w:id="1201478656">
      <w:bodyDiv w:val="1"/>
      <w:marLeft w:val="0"/>
      <w:marRight w:val="0"/>
      <w:marTop w:val="0"/>
      <w:marBottom w:val="0"/>
      <w:divBdr>
        <w:top w:val="none" w:sz="0" w:space="0" w:color="auto"/>
        <w:left w:val="none" w:sz="0" w:space="0" w:color="auto"/>
        <w:bottom w:val="none" w:sz="0" w:space="0" w:color="auto"/>
        <w:right w:val="none" w:sz="0" w:space="0" w:color="auto"/>
      </w:divBdr>
    </w:div>
    <w:div w:id="1236862547">
      <w:bodyDiv w:val="1"/>
      <w:marLeft w:val="0"/>
      <w:marRight w:val="0"/>
      <w:marTop w:val="0"/>
      <w:marBottom w:val="0"/>
      <w:divBdr>
        <w:top w:val="none" w:sz="0" w:space="0" w:color="auto"/>
        <w:left w:val="none" w:sz="0" w:space="0" w:color="auto"/>
        <w:bottom w:val="none" w:sz="0" w:space="0" w:color="auto"/>
        <w:right w:val="none" w:sz="0" w:space="0" w:color="auto"/>
      </w:divBdr>
    </w:div>
    <w:div w:id="1307199314">
      <w:bodyDiv w:val="1"/>
      <w:marLeft w:val="0"/>
      <w:marRight w:val="0"/>
      <w:marTop w:val="0"/>
      <w:marBottom w:val="0"/>
      <w:divBdr>
        <w:top w:val="none" w:sz="0" w:space="0" w:color="auto"/>
        <w:left w:val="none" w:sz="0" w:space="0" w:color="auto"/>
        <w:bottom w:val="none" w:sz="0" w:space="0" w:color="auto"/>
        <w:right w:val="none" w:sz="0" w:space="0" w:color="auto"/>
      </w:divBdr>
    </w:div>
    <w:div w:id="1724910054">
      <w:bodyDiv w:val="1"/>
      <w:marLeft w:val="0"/>
      <w:marRight w:val="0"/>
      <w:marTop w:val="0"/>
      <w:marBottom w:val="0"/>
      <w:divBdr>
        <w:top w:val="none" w:sz="0" w:space="0" w:color="auto"/>
        <w:left w:val="none" w:sz="0" w:space="0" w:color="auto"/>
        <w:bottom w:val="none" w:sz="0" w:space="0" w:color="auto"/>
        <w:right w:val="none" w:sz="0" w:space="0" w:color="auto"/>
      </w:divBdr>
    </w:div>
    <w:div w:id="1738892397">
      <w:bodyDiv w:val="1"/>
      <w:marLeft w:val="0"/>
      <w:marRight w:val="0"/>
      <w:marTop w:val="0"/>
      <w:marBottom w:val="0"/>
      <w:divBdr>
        <w:top w:val="none" w:sz="0" w:space="0" w:color="auto"/>
        <w:left w:val="none" w:sz="0" w:space="0" w:color="auto"/>
        <w:bottom w:val="none" w:sz="0" w:space="0" w:color="auto"/>
        <w:right w:val="none" w:sz="0" w:space="0" w:color="auto"/>
      </w:divBdr>
    </w:div>
    <w:div w:id="213682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Y:\ndha\pre-deposit_prod\Crust2\AJHR\Redeposit_example\IE1117693\content\IE1117693_examplesmets.xml" TargetMode="External"/><Relationship Id="rId18" Type="http://schemas.openxmlformats.org/officeDocument/2006/relationships/hyperlink" Target="file:///Y:\ndha\pre-deposit_prod\Crust2\AJHR\Redeposit_example\IE90746\content\IE90746_examplesmets.x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file:///Y:\ndha\pre-deposit_prod\Crust2\AJHR\Redeposit_example\IE28312307\content\IE28312307_examplesmets.xml" TargetMode="External"/><Relationship Id="rId17" Type="http://schemas.openxmlformats.org/officeDocument/2006/relationships/hyperlink" Target="file:///Y:\ndha\pre-deposit_prod\Crust2\AJHR\Redeposit_example\IE16147782\content\IE16147782_examplesmets.xml"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file:///Y:\ndha\pre-deposit_prod\Crust2\AJHR\Redeposit_example\IE2308523\content\IE2308523_examplesmets.x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file:///Y:\ndha\pre-deposit_prod\Crust2\AJHR\Redeposit_example\IE2637004\content\IE2637004_examplesmets.xm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file:///Y:\ndha\pre-deposit_prod\Crust2\AJHR\Redeposit_example\IE1005545\content\IE1005545_examplesmets.x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Y:\ndha\pre-deposit_prod\Crust2\AJHR\Redeposit_example\IE24516919\content\IE24516919_examplesmets.x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DIA">
      <a:dk1>
        <a:sysClr val="windowText" lastClr="000000"/>
      </a:dk1>
      <a:lt1>
        <a:srgbClr val="FFFFFF"/>
      </a:lt1>
      <a:dk2>
        <a:srgbClr val="1F546B"/>
      </a:dk2>
      <a:lt2>
        <a:srgbClr val="FAD53D"/>
      </a:lt2>
      <a:accent1>
        <a:srgbClr val="7BC7CE"/>
      </a:accent1>
      <a:accent2>
        <a:srgbClr val="A42F13"/>
      </a:accent2>
      <a:accent3>
        <a:srgbClr val="DD8E00"/>
      </a:accent3>
      <a:accent4>
        <a:srgbClr val="4F7D29"/>
      </a:accent4>
      <a:accent5>
        <a:srgbClr val="563774"/>
      </a:accent5>
      <a:accent6>
        <a:srgbClr val="F06A22"/>
      </a:accent6>
      <a:hlink>
        <a:srgbClr val="348087"/>
      </a:hlink>
      <a:folHlink>
        <a:srgbClr val="AA923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dministration Document" ma:contentTypeID="0x0101005496552013C0BA46BE88192D5C6EB20B00351512A5ABB74CC687DC2977C156D0BF005BC4FF37DAAE7444A99C0FF8D9F5F52C" ma:contentTypeVersion="9" ma:contentTypeDescription="Administration Document" ma:contentTypeScope="" ma:versionID="21587e8b7a4a4fb87729d95e711a61be">
  <xsd:schema xmlns:xsd="http://www.w3.org/2001/XMLSchema" xmlns:xs="http://www.w3.org/2001/XMLSchema" xmlns:p="http://schemas.microsoft.com/office/2006/metadata/properties" xmlns:ns3="01be4277-2979-4a68-876d-b92b25fceece" xmlns:ns4="13e0d534-2a4a-4dcb-bb1d-d2e050d8070d" targetNamespace="http://schemas.microsoft.com/office/2006/metadata/properties" ma:root="true" ma:fieldsID="45274ecb139a5f7e5635397bfa590df7" ns3:_="" ns4:_="">
    <xsd:import namespace="01be4277-2979-4a68-876d-b92b25fceece"/>
    <xsd:import namespace="13e0d534-2a4a-4dcb-bb1d-d2e050d8070d"/>
    <xsd:element name="properties">
      <xsd:complexType>
        <xsd:sequence>
          <xsd:element name="documentManagement">
            <xsd:complexType>
              <xsd:all>
                <xsd:element ref="ns3:C3TopicNote" minOccurs="0"/>
                <xsd:element ref="ns4:TaxKeywordTaxHTField" minOccurs="0"/>
                <xsd:element ref="ns4:TaxCatchAll" minOccurs="0"/>
                <xsd:element ref="ns4:TaxCatchAllLabel" minOccurs="0"/>
                <xsd:element ref="ns4:jfc8e5c859724e1fbf9c506dbf10638a" minOccurs="0"/>
                <xsd:element ref="ns4:l9428c91c86e46558bbc3e543307bdf6" minOccurs="0"/>
                <xsd:element ref="ns4:b7c9f7b35a4544889fc3e69a0a78787e" minOccurs="0"/>
                <xsd:element ref="ns4:DIANotes" minOccurs="0"/>
                <xsd:element ref="ns4:_dlc_DocId" minOccurs="0"/>
                <xsd:element ref="ns4:_dlc_DocIdUrl" minOccurs="0"/>
                <xsd:element ref="ns4:_dlc_DocIdPersistId"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e4277-2979-4a68-876d-b92b25fceece" elementFormDefault="qualified">
    <xsd:import namespace="http://schemas.microsoft.com/office/2006/documentManagement/types"/>
    <xsd:import namespace="http://schemas.microsoft.com/office/infopath/2007/PartnerControls"/>
    <xsd:element name="C3TopicNote" ma:index="9" nillable="true" ma:taxonomy="true" ma:internalName="C3TopicNote" ma:taxonomyFieldName="C3Topic" ma:displayName="Topic" ma:indexed="true" ma:readOnly="false" ma:default="" ma:fieldId="{6a3fe89f-a6dd-4490-a9c1-3ef38d67b8c7}" ma:sspId="caf61cd4-0327-4679-8f8a-6e41773e81e7" ma:termSetId="5bd93525-b912-4d42-9666-ec3c627fa16c" ma:anchorId="e90be354-2bf4-46f5-960d-4d61dc3820d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3e0d534-2a4a-4dcb-bb1d-d2e050d8070d"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Enterprise Keywords" ma:fieldId="{23f27201-bee3-471e-b2e7-b64fd8b7ca38}" ma:taxonomyMulti="true" ma:sspId="caf61cd4-0327-4679-8f8a-6e41773e81e7"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e784fa70-e6c9-4677-a558-b9ca9d033d07}" ma:internalName="TaxCatchAll" ma:showField="CatchAllData" ma:web="13e0d534-2a4a-4dcb-bb1d-d2e050d8070d">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784fa70-e6c9-4677-a558-b9ca9d033d07}" ma:internalName="TaxCatchAllLabel" ma:readOnly="true" ma:showField="CatchAllDataLabel" ma:web="13e0d534-2a4a-4dcb-bb1d-d2e050d8070d">
      <xsd:complexType>
        <xsd:complexContent>
          <xsd:extension base="dms:MultiChoiceLookup">
            <xsd:sequence>
              <xsd:element name="Value" type="dms:Lookup" maxOccurs="unbounded" minOccurs="0" nillable="true"/>
            </xsd:sequence>
          </xsd:extension>
        </xsd:complexContent>
      </xsd:complexType>
    </xsd:element>
    <xsd:element name="jfc8e5c859724e1fbf9c506dbf10638a" ma:index="15" nillable="true" ma:taxonomy="true" ma:internalName="jfc8e5c859724e1fbf9c506dbf10638a" ma:taxonomyFieldName="DIACollection" ma:displayName="Collection" ma:fieldId="{3fc8e5c8-5972-4e1f-bf9c-506dbf10638a}" ma:sspId="caf61cd4-0327-4679-8f8a-6e41773e81e7" ma:termSetId="c6f39e08-71ef-4e82-9e2a-2dfff199c2ce" ma:anchorId="00000000-0000-0000-0000-000000000000" ma:open="false" ma:isKeyword="false">
      <xsd:complexType>
        <xsd:sequence>
          <xsd:element ref="pc:Terms" minOccurs="0" maxOccurs="1"/>
        </xsd:sequence>
      </xsd:complexType>
    </xsd:element>
    <xsd:element name="l9428c91c86e46558bbc3e543307bdf6" ma:index="17" ma:taxonomy="true" ma:internalName="l9428c91c86e46558bbc3e543307bdf6" ma:taxonomyFieldName="DIASecurityClassification" ma:displayName="Security Classification" ma:default="1;#UNCLASSIFIED|875d92a8-67e2-4a32-9472-8fe99549e1eb" ma:fieldId="{59428c91-c86e-4655-8bbc-3e543307bdf6}" ma:sspId="caf61cd4-0327-4679-8f8a-6e41773e81e7" ma:termSetId="6e030844-242a-4d29-a562-8ce1d1b5efae" ma:anchorId="00000000-0000-0000-0000-000000000000" ma:open="false" ma:isKeyword="false">
      <xsd:complexType>
        <xsd:sequence>
          <xsd:element ref="pc:Terms" minOccurs="0" maxOccurs="1"/>
        </xsd:sequence>
      </xsd:complexType>
    </xsd:element>
    <xsd:element name="b7c9f7b35a4544889fc3e69a0a78787e" ma:index="18" ma:taxonomy="true" ma:internalName="b7c9f7b35a4544889fc3e69a0a78787e" ma:taxonomyFieldName="DIAAdministrationDocumentType" ma:displayName="Administration Document Type" ma:fieldId="{b7c9f7b3-5a45-4488-9fc3-e69a0a78787e}" ma:sspId="caf61cd4-0327-4679-8f8a-6e41773e81e7" ma:termSetId="eaa7675e-2d63-44d2-9e06-85d5e73ce368" ma:anchorId="00000000-0000-0000-0000-000000000000" ma:open="false" ma:isKeyword="false">
      <xsd:complexType>
        <xsd:sequence>
          <xsd:element ref="pc:Terms" minOccurs="0" maxOccurs="1"/>
        </xsd:sequence>
      </xsd:complexType>
    </xsd:element>
    <xsd:element name="DIANotes" ma:index="20" nillable="true" ma:displayName="Notes" ma:description="Additional information, can include URL link to another document" ma:internalName="DIANotes">
      <xsd:simpleType>
        <xsd:restriction base="dms:Note">
          <xsd:maxLength value="255"/>
        </xsd:restriction>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C3TopicNote xmlns="01be4277-2979-4a68-876d-b92b25fceece">
      <Terms xmlns="http://schemas.microsoft.com/office/infopath/2007/PartnerControls">
        <TermInfo xmlns="http://schemas.microsoft.com/office/infopath/2007/PartnerControls">
          <TermName xmlns="http://schemas.microsoft.com/office/infopath/2007/PartnerControls">Ingest</TermName>
          <TermId xmlns="http://schemas.microsoft.com/office/infopath/2007/PartnerControls">bd3cff41-2d1e-4a83-9537-2a1c977228d5</TermId>
        </TermInfo>
      </Terms>
    </C3TopicNote>
    <TaxKeywordTaxHTField xmlns="13e0d534-2a4a-4dcb-bb1d-d2e050d8070d">
      <Terms xmlns="http://schemas.microsoft.com/office/infopath/2007/PartnerControls"/>
    </TaxKeywordTaxHTField>
    <DIANotes xmlns="13e0d534-2a4a-4dcb-bb1d-d2e050d8070d" xsi:nil="true"/>
    <l9428c91c86e46558bbc3e543307bdf6 xmlns="13e0d534-2a4a-4dcb-bb1d-d2e050d8070d">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875d92a8-67e2-4a32-9472-8fe99549e1eb</TermId>
        </TermInfo>
      </Terms>
    </l9428c91c86e46558bbc3e543307bdf6>
    <TaxCatchAll xmlns="13e0d534-2a4a-4dcb-bb1d-d2e050d8070d">
      <Value>55</Value>
      <Value>54</Value>
      <Value>4</Value>
      <Value>1</Value>
    </TaxCatchAll>
    <jfc8e5c859724e1fbf9c506dbf10638a xmlns="13e0d534-2a4a-4dcb-bb1d-d2e050d8070d">
      <Terms xmlns="http://schemas.microsoft.com/office/infopath/2007/PartnerControls"/>
    </jfc8e5c859724e1fbf9c506dbf10638a>
    <b7c9f7b35a4544889fc3e69a0a78787e xmlns="13e0d534-2a4a-4dcb-bb1d-d2e050d8070d">
      <Terms xmlns="http://schemas.microsoft.com/office/infopath/2007/PartnerControls">
        <TermInfo xmlns="http://schemas.microsoft.com/office/infopath/2007/PartnerControls">
          <TermName xmlns="http://schemas.microsoft.com/office/infopath/2007/PartnerControls">File Note</TermName>
          <TermId xmlns="http://schemas.microsoft.com/office/infopath/2007/PartnerControls">06552b83-931f-4d37-ba50-54ee8038dfde</TermId>
        </TermInfo>
      </Terms>
    </b7c9f7b35a4544889fc3e69a0a78787e>
    <_dlc_DocId xmlns="13e0d534-2a4a-4dcb-bb1d-d2e050d8070d">ZV2C55T3EKPV-1153670631-1756</_dlc_DocId>
    <_dlc_DocIdUrl xmlns="13e0d534-2a4a-4dcb-bb1d-d2e050d8070d">
      <Url>https://dia.cohesion.net.nz/Sites/IAC/SMD/NLSS/SYM/_layouts/15/DocIdRedir.aspx?ID=ZV2C55T3EKPV-1153670631-1756</Url>
      <Description>ZV2C55T3EKPV-1153670631-1756</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554AC-7C2E-4C21-9AB8-F124E85A5E7A}">
  <ds:schemaRefs>
    <ds:schemaRef ds:uri="http://schemas.microsoft.com/sharepoint/v3/contenttype/forms"/>
  </ds:schemaRefs>
</ds:datastoreItem>
</file>

<file path=customXml/itemProps2.xml><?xml version="1.0" encoding="utf-8"?>
<ds:datastoreItem xmlns:ds="http://schemas.openxmlformats.org/officeDocument/2006/customXml" ds:itemID="{E9A2E1FE-3F25-47D1-9B68-98EF310FD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e4277-2979-4a68-876d-b92b25fceece"/>
    <ds:schemaRef ds:uri="13e0d534-2a4a-4dcb-bb1d-d2e050d80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BF4B38-1F49-47A5-BCA6-23FECFEE1164}">
  <ds:schemaRefs>
    <ds:schemaRef ds:uri="http://schemas.microsoft.com/sharepoint/events"/>
  </ds:schemaRefs>
</ds:datastoreItem>
</file>

<file path=customXml/itemProps4.xml><?xml version="1.0" encoding="utf-8"?>
<ds:datastoreItem xmlns:ds="http://schemas.openxmlformats.org/officeDocument/2006/customXml" ds:itemID="{FB44CDCA-07AD-4416-8649-8EDFE699064A}">
  <ds:schemaRefs>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purl.org/dc/terms/"/>
    <ds:schemaRef ds:uri="13e0d534-2a4a-4dcb-bb1d-d2e050d8070d"/>
    <ds:schemaRef ds:uri="01be4277-2979-4a68-876d-b92b25fceece"/>
    <ds:schemaRef ds:uri="http://www.w3.org/XML/1998/namespace"/>
  </ds:schemaRefs>
</ds:datastoreItem>
</file>

<file path=customXml/itemProps5.xml><?xml version="1.0" encoding="utf-8"?>
<ds:datastoreItem xmlns:ds="http://schemas.openxmlformats.org/officeDocument/2006/customXml" ds:itemID="{9B686F6E-C280-42B6-AC76-49B1C41C9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18</Pages>
  <Words>1921</Words>
  <Characters>15547</Characters>
  <Application>Microsoft Office Word</Application>
  <DocSecurity>0</DocSecurity>
  <Lines>129</Lines>
  <Paragraphs>34</Paragraphs>
  <ScaleCrop>false</ScaleCrop>
  <HeadingPairs>
    <vt:vector size="2" baseType="variant">
      <vt:variant>
        <vt:lpstr>Title</vt:lpstr>
      </vt:variant>
      <vt:variant>
        <vt:i4>1</vt:i4>
      </vt:variant>
    </vt:vector>
  </HeadingPairs>
  <TitlesOfParts>
    <vt:vector size="1" baseType="lpstr">
      <vt:lpstr>PP-AJHR loading plan</vt:lpstr>
    </vt:vector>
  </TitlesOfParts>
  <Company>NZ Government</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PP-AJHR loading plan</dc:title>
  <dc:subject/>
  <dc:creator>Kirsty Smith</dc:creator>
  <cp:keywords/>
  <dc:description/>
  <cp:lastModifiedBy>Frank Lee</cp:lastModifiedBy>
  <cp:revision>37</cp:revision>
  <cp:lastPrinted>2018-05-01T03:06:00Z</cp:lastPrinted>
  <dcterms:created xsi:type="dcterms:W3CDTF">2021-06-02T02:02:00Z</dcterms:created>
  <dcterms:modified xsi:type="dcterms:W3CDTF">2021-08-04T10:25:00Z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0x0101005496552013C0BA46BE88192D5C6EB20B00351512A5ABB74CC687DC2977C156D0BF005BC4FF37DAAE7444A99C0FF8D9F5F52C</vt:lpwstr>
  </property>
  <property fmtid="{D5CDD505-2E9C-101B-9397-08002B2CF9AE}" pid="3" name="e465bdb869294b63a41971fb36121f71">
    <vt:lpwstr>Correspondence|dcd6b05f-dc80-4336-b228-09aebf3d212c</vt:lpwstr>
  </property>
  <property fmtid="{D5CDD505-2E9C-101B-9397-08002B2CF9AE}" pid="4" name="_dlc_DocIdItemGuid">
    <vt:lpwstr>fc820471-f075-4d0b-80a2-5ca6279bbeb0</vt:lpwstr>
  </property>
  <property fmtid="{D5CDD505-2E9C-101B-9397-08002B2CF9AE}" pid="5" name="TaxKeyword">
    <vt:lpwstr/>
  </property>
  <property fmtid="{D5CDD505-2E9C-101B-9397-08002B2CF9AE}" pid="6" name="DIAAdministrationDocumentType">
    <vt:lpwstr>54;#File Note|06552b83-931f-4d37-ba50-54ee8038dfde</vt:lpwstr>
  </property>
  <property fmtid="{D5CDD505-2E9C-101B-9397-08002B2CF9AE}" pid="7" name="DIACollection">
    <vt:lpwstr/>
  </property>
  <property fmtid="{D5CDD505-2E9C-101B-9397-08002B2CF9AE}" pid="8" name="C3Topic">
    <vt:lpwstr>55;#Ingest|bd3cff41-2d1e-4a83-9537-2a1c977228d5</vt:lpwstr>
  </property>
  <property fmtid="{D5CDD505-2E9C-101B-9397-08002B2CF9AE}" pid="9" name="DIASecurityClassification">
    <vt:lpwstr>1;#UNCLASSIFIED|875d92a8-67e2-4a32-9472-8fe99549e1eb</vt:lpwstr>
  </property>
  <property fmtid="{D5CDD505-2E9C-101B-9397-08002B2CF9AE}" pid="10" name="DIAEmailContentType">
    <vt:lpwstr>4;#Correspondence|dcd6b05f-dc80-4336-b228-09aebf3d212c</vt:lpwstr>
  </property>
  <property fmtid="{D5CDD505-2E9C-101B-9397-08002B2CF9AE}" pid="11" name="DIAAnalysisDocumentType">
    <vt:lpwstr/>
  </property>
  <property fmtid="{D5CDD505-2E9C-101B-9397-08002B2CF9AE}" pid="12" name="l9a1253d8f634964a010ae9ae9aff0c6">
    <vt:lpwstr/>
  </property>
  <property fmtid="{D5CDD505-2E9C-101B-9397-08002B2CF9AE}" pid="13" name="e8ccfea7b7ec4ddb9fdaf4ec311b9040">
    <vt:lpwstr/>
  </property>
  <property fmtid="{D5CDD505-2E9C-101B-9397-08002B2CF9AE}" pid="14" name="DIAPlanningDocumentType">
    <vt:lpwstr/>
  </property>
  <property fmtid="{D5CDD505-2E9C-101B-9397-08002B2CF9AE}" pid="15" name="j3a8fd22ae58423793c2871224850028">
    <vt:lpwstr/>
  </property>
  <property fmtid="{D5CDD505-2E9C-101B-9397-08002B2CF9AE}" pid="16" name="DIAReportDocumentType">
    <vt:lpwstr/>
  </property>
  <property fmtid="{D5CDD505-2E9C-101B-9397-08002B2CF9AE}" pid="17" name="DIAInformationSystemDocumentType">
    <vt:lpwstr/>
  </property>
  <property fmtid="{D5CDD505-2E9C-101B-9397-08002B2CF9AE}" pid="18" name="hbedaba863c142eca619fd2394982d49">
    <vt:lpwstr/>
  </property>
  <property fmtid="{D5CDD505-2E9C-101B-9397-08002B2CF9AE}" pid="19" name="dc1bf7c5c07549dd8816883ec2582fdf">
    <vt:lpwstr/>
  </property>
  <property fmtid="{D5CDD505-2E9C-101B-9397-08002B2CF9AE}" pid="20" name="DIAMeetingDocumentType">
    <vt:lpwstr/>
  </property>
</Properties>
</file>