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0463" w14:textId="77777777" w:rsidR="00313AD6" w:rsidRDefault="00313AD6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17365D"/>
          <w:sz w:val="72"/>
          <w:szCs w:val="72"/>
        </w:rPr>
      </w:pPr>
      <w:bookmarkStart w:id="0" w:name="_Hlk198140103"/>
      <w:bookmarkEnd w:id="0"/>
    </w:p>
    <w:p w14:paraId="519239DF" w14:textId="72855B3C" w:rsidR="00D42B97" w:rsidRPr="00313AD6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</w:rPr>
      </w:pPr>
      <w:r w:rsidRPr="00313AD6">
        <w:rPr>
          <w:rFonts w:ascii="Calibri" w:eastAsia="Times New Roman" w:hAnsi="Calibri" w:cs="Calibri"/>
          <w:color w:val="17365D"/>
          <w:sz w:val="72"/>
          <w:szCs w:val="72"/>
        </w:rPr>
        <w:t>News Group Classification Report </w:t>
      </w:r>
    </w:p>
    <w:p w14:paraId="632E0CE1" w14:textId="7ECC095A" w:rsidR="00D42B97" w:rsidRPr="00313AD6" w:rsidRDefault="00D42B97" w:rsidP="00313A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62F9FA73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6DC0EA5" w14:textId="2B09F2DB" w:rsidR="00D42B97" w:rsidRPr="00313AD6" w:rsidRDefault="00313AD6" w:rsidP="00D42B97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</w:pPr>
      <w:r w:rsidRPr="00313AD6"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  <w:t>Team 9</w:t>
      </w:r>
    </w:p>
    <w:p w14:paraId="132A8285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60DDF318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DC3C43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C3F8DA0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5EBEDF2E" w14:textId="37B33F04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 </w:t>
      </w:r>
    </w:p>
    <w:p w14:paraId="5B84CD0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0B9DC1C" w14:textId="77777777" w:rsidR="00D42B97" w:rsidRPr="00313AD6" w:rsidRDefault="00D42B97" w:rsidP="00D42B9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  <w:sz w:val="36"/>
          <w:szCs w:val="36"/>
        </w:rPr>
        <w:t> </w:t>
      </w:r>
    </w:p>
    <w:p w14:paraId="355AAD3A" w14:textId="6DB39358" w:rsidR="00D42B97" w:rsidRPr="00313AD6" w:rsidRDefault="00D42B97" w:rsidP="00313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</w:p>
    <w:p w14:paraId="49FEC32A" w14:textId="777D4E36" w:rsidR="00313AD6" w:rsidRPr="00313AD6" w:rsidRDefault="00313AD6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44"/>
          <w:szCs w:val="144"/>
        </w:rPr>
      </w:pPr>
      <w:r w:rsidRPr="00313AD6">
        <w:rPr>
          <w:rFonts w:eastAsia="Times New Roman" w:cstheme="minorHAnsi"/>
          <w:sz w:val="56"/>
          <w:szCs w:val="56"/>
        </w:rPr>
        <w:t> </w:t>
      </w: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XSpec="center" w:tblpY="135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</w:tcPr>
          <w:p w14:paraId="6C61CD3E" w14:textId="77777777" w:rsidR="006F7EAB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  <w:vAlign w:val="center"/>
          </w:tcPr>
          <w:p w14:paraId="7F0BA321" w14:textId="4AE08A42" w:rsidR="00313AD6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0DB19D8E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1F5F5F9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4D37CA2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052A988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3778F5E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367DDF61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BFDE102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5ADD85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D4B3B20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6A27F70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>“the quick brown fox” → [“the”, “quick”, “brown”, “fox”]</w:t>
      </w:r>
    </w:p>
    <w:p w14:paraId="50679400" w14:textId="4F7C4C26" w:rsidR="005733A7" w:rsidRDefault="0036236C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733A7" w:rsidRPr="00F42F7C">
        <w:rPr>
          <w:sz w:val="24"/>
          <w:szCs w:val="24"/>
        </w:rPr>
        <w:t xml:space="preserve">) </w:t>
      </w:r>
      <w:r w:rsidR="005733A7" w:rsidRPr="005733A7">
        <w:rPr>
          <w:sz w:val="24"/>
          <w:szCs w:val="24"/>
        </w:rPr>
        <w:t xml:space="preserve">Remove </w:t>
      </w:r>
      <w:r w:rsidRPr="005733A7">
        <w:rPr>
          <w:sz w:val="24"/>
          <w:szCs w:val="24"/>
        </w:rPr>
        <w:t>Stop 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 xml:space="preserve">[“the”, “quick”, “brown”, “fox”] → </w:t>
      </w:r>
      <w:r w:rsidRPr="005D231F">
        <w:t>[ “quick”, “brown”, “fox”]</w:t>
      </w:r>
    </w:p>
    <w:p w14:paraId="2CDC4D36" w14:textId="0D62811D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Lemmatization</w:t>
      </w:r>
    </w:p>
    <w:p w14:paraId="1A8AE7C3" w14:textId="45E22F8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Reduce inflected or variant word forms to their </w:t>
      </w:r>
      <w:r w:rsidRPr="00F406E2">
        <w:rPr>
          <w:b/>
          <w:bCs/>
        </w:rPr>
        <w:t>dictionary headword</w:t>
      </w:r>
      <w:r>
        <w:rPr>
          <w:b/>
          <w:bCs/>
        </w:rPr>
        <w:t xml:space="preserve"> </w:t>
      </w:r>
      <w:r w:rsidRPr="00F406E2">
        <w:t>form.</w:t>
      </w:r>
    </w:p>
    <w:p w14:paraId="5DE9E0D4" w14:textId="77777777" w:rsidR="0036236C" w:rsidRDefault="0036236C" w:rsidP="0036236C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70631FAC" w14:textId="27267FED" w:rsidR="0036236C" w:rsidRDefault="00F406E2" w:rsidP="00F406E2">
      <w:pPr>
        <w:pStyle w:val="ListParagraph"/>
        <w:numPr>
          <w:ilvl w:val="1"/>
          <w:numId w:val="11"/>
        </w:numPr>
      </w:pPr>
      <w:proofErr w:type="spellStart"/>
      <w:r>
        <w:t>Am,is,are</w:t>
      </w:r>
      <w:proofErr w:type="spellEnd"/>
      <w:r>
        <w:t xml:space="preserve"> -&gt; be</w:t>
      </w:r>
    </w:p>
    <w:p w14:paraId="3F4178C2" w14:textId="0EE5EF62" w:rsidR="00F406E2" w:rsidRDefault="00F406E2" w:rsidP="00F406E2">
      <w:pPr>
        <w:pStyle w:val="ListParagraph"/>
        <w:numPr>
          <w:ilvl w:val="1"/>
          <w:numId w:val="11"/>
        </w:numPr>
      </w:pPr>
      <w:proofErr w:type="spellStart"/>
      <w:r>
        <w:t>Car,cars,car’s,cars</w:t>
      </w:r>
      <w:proofErr w:type="spellEnd"/>
      <w:r>
        <w:t>’ -&gt; car</w:t>
      </w:r>
    </w:p>
    <w:p w14:paraId="1464F8F9" w14:textId="78F4B871" w:rsidR="0036236C" w:rsidRDefault="0036236C" w:rsidP="00F406E2">
      <w:pPr>
        <w:pStyle w:val="Heading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TF–IDF Vectorization</w:t>
      </w:r>
    </w:p>
    <w:p w14:paraId="00B022AE" w14:textId="1286B3D3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convert our cleaned and lemmatized text into features suitable for machine learning, we apply TF–IDF vectorization. TF–IDF not only counts how often a term appears in a document </w:t>
      </w:r>
      <w:r>
        <w:t xml:space="preserve">, </w:t>
      </w:r>
      <w:r w:rsidRPr="00F406E2">
        <w:t>but also down‐weights terms that appear in many documents, thereby emphasizing words that are more discriminative for classification.</w:t>
      </w:r>
    </w:p>
    <w:p w14:paraId="61289563" w14:textId="5B308136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j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Train / Validation / Test Split</w:t>
      </w:r>
    </w:p>
    <w:p w14:paraId="201E0163" w14:textId="76A60E57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>To ensure that our model is trained and evaluated in an unbiased manner, we split the TF–IDF feature matrix and labels into three disjoint sets:</w:t>
      </w:r>
    </w:p>
    <w:p w14:paraId="007DBEAE" w14:textId="7627CA3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Test set (20% of data)</w:t>
      </w:r>
    </w:p>
    <w:p w14:paraId="557D5243" w14:textId="28A216B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Validation set (20% of data)</w:t>
      </w:r>
    </w:p>
    <w:p w14:paraId="6C4063CA" w14:textId="32B4C018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Training set (60% of data)</w:t>
      </w:r>
    </w:p>
    <w:p w14:paraId="50254F2E" w14:textId="77777777" w:rsidR="00DE176A" w:rsidRDefault="00DE176A" w:rsidP="00DE176A">
      <w:pPr>
        <w:pStyle w:val="ListParagraph"/>
        <w:ind w:left="1440"/>
      </w:pPr>
    </w:p>
    <w:p w14:paraId="1DCC99FB" w14:textId="77777777" w:rsidR="008A6EE9" w:rsidRDefault="008A6EE9" w:rsidP="00DE176A">
      <w:pPr>
        <w:pStyle w:val="Heading2"/>
        <w:rPr>
          <w:sz w:val="30"/>
          <w:szCs w:val="30"/>
        </w:rPr>
      </w:pPr>
    </w:p>
    <w:p w14:paraId="477C23FE" w14:textId="77777777" w:rsidR="00313AD6" w:rsidRPr="00313AD6" w:rsidRDefault="00313AD6" w:rsidP="00313AD6"/>
    <w:p w14:paraId="6317260E" w14:textId="56BFF952" w:rsidR="00DE176A" w:rsidRDefault="00DE176A" w:rsidP="00DE176A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4. Modelling</w:t>
      </w:r>
    </w:p>
    <w:p w14:paraId="160820FF" w14:textId="0A1BDAA1" w:rsidR="00070B44" w:rsidRPr="005733A7" w:rsidRDefault="00000000" w:rsidP="00DE176A">
      <w:r>
        <w:pict w14:anchorId="3D0AD195">
          <v:rect id="_x0000_i1028" style="width:0;height:1.5pt" o:hralign="center" o:hrstd="t" o:hr="t" fillcolor="#a0a0a0" stroked="f"/>
        </w:pict>
      </w:r>
    </w:p>
    <w:p w14:paraId="46C9D7BC" w14:textId="2CC79B37" w:rsidR="002D2715" w:rsidRDefault="002D2715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 w:rsidRPr="002D2715">
        <w:rPr>
          <w:sz w:val="24"/>
          <w:szCs w:val="24"/>
        </w:rPr>
        <w:t>We evaluated several classification algorithms to identify the best fit for our dataset</w:t>
      </w:r>
      <w:r w:rsidR="008A6EE9">
        <w:rPr>
          <w:sz w:val="24"/>
          <w:szCs w:val="24"/>
        </w:rPr>
        <w:t xml:space="preserve"> and</w:t>
      </w:r>
    </w:p>
    <w:p w14:paraId="39F8F617" w14:textId="0EBBBA40" w:rsidR="00036B69" w:rsidRDefault="00A24391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</w:t>
      </w:r>
      <w:r w:rsidR="00036B69">
        <w:rPr>
          <w:sz w:val="24"/>
          <w:szCs w:val="24"/>
        </w:rPr>
        <w:t xml:space="preserve">or </w:t>
      </w:r>
      <w:r w:rsidR="008A6EE9">
        <w:rPr>
          <w:sz w:val="24"/>
          <w:szCs w:val="24"/>
        </w:rPr>
        <w:t xml:space="preserve">each </w:t>
      </w:r>
      <w:r w:rsidR="00036B69">
        <w:rPr>
          <w:sz w:val="24"/>
          <w:szCs w:val="24"/>
        </w:rPr>
        <w:t xml:space="preserve">model we did </w:t>
      </w:r>
      <w:r w:rsidR="008A6EE9">
        <w:rPr>
          <w:sz w:val="24"/>
          <w:szCs w:val="24"/>
        </w:rPr>
        <w:t>the</w:t>
      </w:r>
      <w:r w:rsidR="00036B69">
        <w:rPr>
          <w:sz w:val="24"/>
          <w:szCs w:val="24"/>
        </w:rPr>
        <w:t xml:space="preserve"> following steps:</w:t>
      </w:r>
    </w:p>
    <w:p w14:paraId="3D635281" w14:textId="77777777" w:rsidR="009A7809" w:rsidRDefault="009A7809" w:rsidP="008A6EE9">
      <w:pPr>
        <w:pStyle w:val="ListNumber"/>
        <w:numPr>
          <w:ilvl w:val="0"/>
          <w:numId w:val="0"/>
        </w:numPr>
        <w:ind w:left="360" w:firstLine="360"/>
        <w:rPr>
          <w:sz w:val="24"/>
          <w:szCs w:val="24"/>
        </w:rPr>
      </w:pPr>
    </w:p>
    <w:p w14:paraId="4D9380E4" w14:textId="5F5B3ADA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1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Reason:</w:t>
      </w:r>
    </w:p>
    <w:p w14:paraId="6166DAD3" w14:textId="31DEDB65" w:rsidR="009A7809" w:rsidRPr="009F1D42" w:rsidRDefault="009A7809" w:rsidP="009A7809">
      <w:pPr>
        <w:pStyle w:val="ListNumber"/>
        <w:numPr>
          <w:ilvl w:val="0"/>
          <w:numId w:val="11"/>
        </w:numPr>
        <w:rPr>
          <w:b/>
          <w:bCs/>
          <w:sz w:val="24"/>
          <w:szCs w:val="24"/>
        </w:rPr>
      </w:pPr>
      <w:r w:rsidRPr="009A7809">
        <w:rPr>
          <w:sz w:val="24"/>
          <w:szCs w:val="24"/>
        </w:rPr>
        <w:t>Why</w:t>
      </w:r>
      <w:r>
        <w:rPr>
          <w:sz w:val="24"/>
          <w:szCs w:val="24"/>
        </w:rPr>
        <w:t xml:space="preserve"> we chose this specific model for our dataset.</w:t>
      </w:r>
    </w:p>
    <w:p w14:paraId="6B9F539D" w14:textId="6C438E13" w:rsidR="009F1D42" w:rsidRPr="009A7809" w:rsidRDefault="009F1D42" w:rsidP="009F1D42">
      <w:pPr>
        <w:pStyle w:val="ListNumber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40FE9BC2" w14:textId="3ABF6654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2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Hyper Tuning:</w:t>
      </w:r>
    </w:p>
    <w:p w14:paraId="3C5711C3" w14:textId="77777777" w:rsidR="00036B69" w:rsidRPr="00952E16" w:rsidRDefault="00036B69" w:rsidP="009F1D42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  <w:r w:rsidRPr="002D2715">
        <w:rPr>
          <w:b/>
          <w:bCs/>
          <w:sz w:val="24"/>
          <w:szCs w:val="24"/>
        </w:rPr>
        <w:t>Grid Search with k</w:t>
      </w:r>
      <w:r w:rsidRPr="002D2715">
        <w:rPr>
          <w:b/>
          <w:bCs/>
          <w:sz w:val="24"/>
          <w:szCs w:val="24"/>
        </w:rPr>
        <w:noBreakHyphen/>
        <w:t>fold Cross</w:t>
      </w:r>
      <w:r w:rsidRPr="002D2715">
        <w:rPr>
          <w:b/>
          <w:bCs/>
          <w:sz w:val="24"/>
          <w:szCs w:val="24"/>
        </w:rPr>
        <w:noBreakHyphen/>
        <w:t>Validation</w:t>
      </w:r>
      <w:r>
        <w:rPr>
          <w:sz w:val="24"/>
          <w:szCs w:val="24"/>
        </w:rPr>
        <w:t xml:space="preserve">: Generate all combinations of selected parameters values </w:t>
      </w:r>
      <w:r w:rsidRPr="002D2715">
        <w:rPr>
          <w:sz w:val="24"/>
          <w:szCs w:val="24"/>
        </w:rPr>
        <w:t>via k</w:t>
      </w:r>
      <w:r w:rsidRPr="002D2715">
        <w:rPr>
          <w:sz w:val="24"/>
          <w:szCs w:val="24"/>
        </w:rPr>
        <w:noBreakHyphen/>
        <w:t>fold cross</w:t>
      </w:r>
      <w:r w:rsidRPr="002D2715">
        <w:rPr>
          <w:sz w:val="24"/>
          <w:szCs w:val="24"/>
        </w:rPr>
        <w:noBreakHyphen/>
        <w:t>validation, then choosing the set that yields the highest average validation score.</w:t>
      </w:r>
    </w:p>
    <w:p w14:paraId="75FB75A2" w14:textId="4FDCB853" w:rsidR="009F1D42" w:rsidRPr="009F1D42" w:rsidRDefault="00036B69" w:rsidP="009F1D42">
      <w:pPr>
        <w:pStyle w:val="ListBullet"/>
        <w:numPr>
          <w:ilvl w:val="0"/>
          <w:numId w:val="11"/>
        </w:numPr>
      </w:pPr>
      <w:r w:rsidRPr="00952E16">
        <w:rPr>
          <w:b/>
          <w:bCs/>
          <w:sz w:val="24"/>
          <w:szCs w:val="24"/>
        </w:rPr>
        <w:t>Trial and error</w:t>
      </w:r>
      <w:r w:rsidRPr="00952E16">
        <w:rPr>
          <w:rStyle w:val="normaltextrun"/>
          <w:rFonts w:ascii="Calibri" w:hAnsi="Calibri" w:cs="Calibri"/>
          <w:color w:val="365F91"/>
          <w:sz w:val="28"/>
          <w:szCs w:val="28"/>
          <w:shd w:val="clear" w:color="auto" w:fill="FFFFFF"/>
        </w:rPr>
        <w:t>:</w:t>
      </w:r>
      <w:r w:rsidRPr="00952E16"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 xml:space="preserve"> </w:t>
      </w:r>
      <w:r>
        <w:rPr>
          <w:sz w:val="24"/>
          <w:szCs w:val="24"/>
        </w:rPr>
        <w:t>Manually try all combinations of selected parameter values and compare their accuracy scores.</w:t>
      </w:r>
    </w:p>
    <w:p w14:paraId="0FCEB70C" w14:textId="4456462B" w:rsidR="009F1D42" w:rsidRPr="00F42F7C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3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Confusion Matrix:</w:t>
      </w:r>
    </w:p>
    <w:p w14:paraId="561A1C21" w14:textId="4ADCB313" w:rsidR="008A6EE9" w:rsidRPr="009F1D42" w:rsidRDefault="008A6EE9" w:rsidP="008A6EE9">
      <w:pPr>
        <w:pStyle w:val="ListParagraph"/>
        <w:numPr>
          <w:ilvl w:val="0"/>
          <w:numId w:val="11"/>
        </w:numPr>
        <w:tabs>
          <w:tab w:val="left" w:pos="1248"/>
        </w:tabs>
        <w:rPr>
          <w:b/>
          <w:bCs/>
          <w:sz w:val="24"/>
          <w:szCs w:val="24"/>
        </w:rPr>
      </w:pPr>
      <w:r w:rsidRPr="008A6EE9">
        <w:rPr>
          <w:sz w:val="24"/>
          <w:szCs w:val="24"/>
        </w:rPr>
        <w:t>We visualized the confusion matrix of the model to gain more insight into the model’s strengths and weaknesses.</w:t>
      </w:r>
    </w:p>
    <w:p w14:paraId="19E59DF4" w14:textId="61269B9E" w:rsidR="008A6EE9" w:rsidRPr="009F1D42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4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Model Metrics:</w:t>
      </w:r>
    </w:p>
    <w:p w14:paraId="59F57D2B" w14:textId="77777777" w:rsidR="008A6EE9" w:rsidRDefault="008A6EE9" w:rsidP="009F1D42">
      <w:pPr>
        <w:pStyle w:val="ListParagraph"/>
        <w:numPr>
          <w:ilvl w:val="0"/>
          <w:numId w:val="11"/>
        </w:numPr>
        <w:tabs>
          <w:tab w:val="left" w:pos="1248"/>
        </w:tabs>
        <w:rPr>
          <w:sz w:val="24"/>
          <w:szCs w:val="24"/>
        </w:rPr>
      </w:pPr>
      <w:r w:rsidRPr="002F6C7C">
        <w:rPr>
          <w:sz w:val="24"/>
          <w:szCs w:val="24"/>
        </w:rPr>
        <w:t>Usin</w:t>
      </w:r>
      <w:r>
        <w:rPr>
          <w:sz w:val="24"/>
          <w:szCs w:val="24"/>
        </w:rPr>
        <w:t>g the best hyperparameters, we trained the model with them and looked at its metrics to compare it with the other models.</w:t>
      </w:r>
    </w:p>
    <w:p w14:paraId="20C1F019" w14:textId="77777777" w:rsidR="008A6EE9" w:rsidRPr="008A6EE9" w:rsidRDefault="008A6EE9" w:rsidP="008A6EE9">
      <w:pPr>
        <w:pStyle w:val="ListParagraph"/>
        <w:tabs>
          <w:tab w:val="left" w:pos="1248"/>
        </w:tabs>
        <w:ind w:left="1080"/>
        <w:rPr>
          <w:b/>
          <w:bCs/>
          <w:sz w:val="24"/>
          <w:szCs w:val="24"/>
        </w:rPr>
      </w:pPr>
    </w:p>
    <w:p w14:paraId="58095267" w14:textId="77777777" w:rsidR="008A6EE9" w:rsidRPr="002D2715" w:rsidRDefault="008A6EE9" w:rsidP="008A6EE9">
      <w:pPr>
        <w:pStyle w:val="ListBullet"/>
        <w:numPr>
          <w:ilvl w:val="0"/>
          <w:numId w:val="0"/>
        </w:numPr>
        <w:ind w:left="1080"/>
      </w:pPr>
    </w:p>
    <w:p w14:paraId="258AB15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9D8C991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77460E7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00D78B5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E55AA4F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3F8FEA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DBD4026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6087D3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313645D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379D0136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D5814A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14B1F14" w14:textId="30AF1293" w:rsidR="00DE176A" w:rsidRPr="00F42F7C" w:rsidRDefault="00DE176A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lastRenderedPageBreak/>
        <w:t xml:space="preserve">  </w:t>
      </w:r>
      <w:r w:rsidR="009A7809">
        <w:t xml:space="preserve"> </w:t>
      </w: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Multinomial Naïve Bayes</w:t>
      </w:r>
    </w:p>
    <w:p w14:paraId="0F78C284" w14:textId="6F93C4E7" w:rsidR="009A7809" w:rsidRPr="009A7809" w:rsidRDefault="009A7809" w:rsidP="009A7809">
      <w:pPr>
        <w:pStyle w:val="ListBullet"/>
        <w:numPr>
          <w:ilvl w:val="0"/>
          <w:numId w:val="20"/>
        </w:numPr>
        <w:rPr>
          <w:b/>
          <w:bCs/>
          <w:sz w:val="24"/>
          <w:szCs w:val="24"/>
        </w:rPr>
      </w:pPr>
      <w:r w:rsidRPr="009A7809">
        <w:rPr>
          <w:b/>
          <w:bCs/>
          <w:sz w:val="24"/>
          <w:szCs w:val="24"/>
        </w:rPr>
        <w:t>Reason:</w:t>
      </w:r>
    </w:p>
    <w:p w14:paraId="1871E6ED" w14:textId="2351AD79" w:rsidR="00036B69" w:rsidRDefault="00FC54AE" w:rsidP="009A780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FC54AE">
        <w:rPr>
          <w:sz w:val="24"/>
          <w:szCs w:val="24"/>
        </w:rPr>
        <w:t>W</w:t>
      </w:r>
      <w:r w:rsidR="00DE176A" w:rsidRPr="00FC54AE">
        <w:rPr>
          <w:sz w:val="24"/>
          <w:szCs w:val="24"/>
        </w:rPr>
        <w:t xml:space="preserve">e chose multinomial </w:t>
      </w:r>
      <w:r w:rsidR="00952E16" w:rsidRPr="00952E16">
        <w:rPr>
          <w:sz w:val="24"/>
          <w:szCs w:val="24"/>
        </w:rPr>
        <w:t xml:space="preserve">because it naturally </w:t>
      </w:r>
      <w:r w:rsidR="002D2715" w:rsidRPr="002D2715">
        <w:rPr>
          <w:sz w:val="24"/>
          <w:szCs w:val="24"/>
        </w:rPr>
        <w:t>handles TF–IDF features</w:t>
      </w:r>
      <w:r w:rsidR="002D2715">
        <w:rPr>
          <w:sz w:val="24"/>
          <w:szCs w:val="24"/>
        </w:rPr>
        <w:t xml:space="preserve"> </w:t>
      </w:r>
      <w:r w:rsidR="00952E16">
        <w:rPr>
          <w:sz w:val="24"/>
          <w:szCs w:val="24"/>
        </w:rPr>
        <w:t>and tends to</w:t>
      </w:r>
      <w:r w:rsidR="00DE176A" w:rsidRPr="00FC54AE">
        <w:rPr>
          <w:sz w:val="24"/>
          <w:szCs w:val="24"/>
        </w:rPr>
        <w:t xml:space="preserve"> work best with</w:t>
      </w:r>
      <w:r w:rsidR="00952E16">
        <w:rPr>
          <w:sz w:val="24"/>
          <w:szCs w:val="24"/>
        </w:rPr>
        <w:t xml:space="preserve"> test</w:t>
      </w:r>
      <w:r w:rsidR="00952E16" w:rsidRPr="00FC54AE">
        <w:rPr>
          <w:sz w:val="24"/>
          <w:szCs w:val="24"/>
        </w:rPr>
        <w:t xml:space="preserve"> classification</w:t>
      </w:r>
      <w:r w:rsidR="002D2715">
        <w:rPr>
          <w:sz w:val="24"/>
          <w:szCs w:val="24"/>
        </w:rPr>
        <w:t>.</w:t>
      </w:r>
    </w:p>
    <w:p w14:paraId="0AF25F62" w14:textId="77777777" w:rsidR="008A6EE9" w:rsidRPr="00036B69" w:rsidRDefault="008A6EE9" w:rsidP="008A6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6818E491" w14:textId="4689B3FB" w:rsidR="002D2715" w:rsidRDefault="00E94D5A" w:rsidP="00E94D5A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 w:rsidR="008A6EE9">
        <w:rPr>
          <w:b/>
          <w:bCs/>
          <w:sz w:val="24"/>
          <w:szCs w:val="24"/>
        </w:rPr>
        <w:t>plots</w:t>
      </w:r>
      <w:r w:rsidR="002D2715" w:rsidRPr="00E94D5A">
        <w:rPr>
          <w:b/>
          <w:bCs/>
          <w:sz w:val="24"/>
          <w:szCs w:val="24"/>
        </w:rPr>
        <w:t>:</w:t>
      </w:r>
    </w:p>
    <w:p w14:paraId="43447044" w14:textId="0B68FD5C" w:rsidR="008A6EE9" w:rsidRPr="008A6EE9" w:rsidRDefault="008A6EE9" w:rsidP="008A6EE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8A6EE9">
        <w:rPr>
          <w:sz w:val="24"/>
          <w:szCs w:val="24"/>
        </w:rPr>
        <w:t xml:space="preserve">Looking at the plots we can see that the best hyperparameters are alpha = 1 and any value of </w:t>
      </w:r>
      <w:proofErr w:type="spellStart"/>
      <w:r w:rsidRPr="008A6EE9">
        <w:rPr>
          <w:sz w:val="24"/>
          <w:szCs w:val="24"/>
        </w:rPr>
        <w:t>fit_prior</w:t>
      </w:r>
      <w:proofErr w:type="spellEnd"/>
    </w:p>
    <w:p w14:paraId="70FD2475" w14:textId="5495B2B4" w:rsidR="00D42B97" w:rsidRDefault="00E94D5A" w:rsidP="009A7809">
      <w:pPr>
        <w:jc w:val="center"/>
      </w:pPr>
      <w:r w:rsidRPr="00E94D5A">
        <w:rPr>
          <w:noProof/>
        </w:rPr>
        <w:drawing>
          <wp:inline distT="0" distB="0" distL="0" distR="0" wp14:anchorId="3CAFF51F" wp14:editId="22F1B26D">
            <wp:extent cx="5943600" cy="4845050"/>
            <wp:effectExtent l="0" t="0" r="0" b="0"/>
            <wp:docPr id="15111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14C" w14:textId="77B41D1C" w:rsidR="00E94D5A" w:rsidRDefault="00E94D5A" w:rsidP="009A7809">
      <w:pPr>
        <w:jc w:val="center"/>
      </w:pPr>
      <w:r w:rsidRPr="00E94D5A">
        <w:rPr>
          <w:noProof/>
        </w:rPr>
        <w:lastRenderedPageBreak/>
        <w:drawing>
          <wp:inline distT="0" distB="0" distL="0" distR="0" wp14:anchorId="0B5FB0DF" wp14:editId="4893439D">
            <wp:extent cx="5943600" cy="4845050"/>
            <wp:effectExtent l="0" t="0" r="0" b="0"/>
            <wp:docPr id="1771408684" name="Picture 1" descr="A graph of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8684" name="Picture 1" descr="A graph of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9E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5B8B036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2D3FD36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4AA6C6E4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700E97F8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416390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7F0305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9FE205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03C8A9FF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62869DF0" w14:textId="17DE4A3C" w:rsidR="008A6EE9" w:rsidRPr="008A6EE9" w:rsidRDefault="008A6EE9" w:rsidP="008A6EE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3C95AA09" w14:textId="27D8A92A" w:rsidR="002F6C7C" w:rsidRDefault="002F6C7C" w:rsidP="009A7809">
      <w:pPr>
        <w:tabs>
          <w:tab w:val="left" w:pos="1248"/>
        </w:tabs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3DDE6F46" wp14:editId="08C899A6">
            <wp:extent cx="5943600" cy="4295775"/>
            <wp:effectExtent l="0" t="0" r="0" b="9525"/>
            <wp:docPr id="177269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5FD" w14:textId="000EE2F3" w:rsidR="002F6C7C" w:rsidRDefault="002F6C7C" w:rsidP="002F6C7C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 w:rsidR="008A6EE9"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9AD45FB" w14:textId="77777777" w:rsidR="002F6C7C" w:rsidRDefault="002F6C7C" w:rsidP="002F6C7C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323D56EC" w14:textId="286D41A1" w:rsidR="002F6C7C" w:rsidRDefault="002F6C7C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027B79E2" wp14:editId="652640FF">
            <wp:extent cx="4077269" cy="1095528"/>
            <wp:effectExtent l="0" t="0" r="0" b="9525"/>
            <wp:docPr id="1419760232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232" name="Picture 1" descr="A black background with white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BA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7DC3151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6DB26A78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97C811A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CCCC880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1FFB3647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47BF3C6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63432D6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47B6AAA" w14:textId="3E82841D" w:rsidR="009A7809" w:rsidRPr="009A7809" w:rsidRDefault="008A6EE9" w:rsidP="009A7809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b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</w:t>
      </w:r>
      <w:r w:rsidR="009A7809">
        <w:rPr>
          <w:rStyle w:val="Heading3Char"/>
          <w:sz w:val="24"/>
          <w:szCs w:val="24"/>
        </w:rPr>
        <w:t>andom Forest Classifier</w:t>
      </w:r>
    </w:p>
    <w:p w14:paraId="5563E876" w14:textId="5D52DE4C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2B56AFAD" w14:textId="18899BA2" w:rsidR="009A7809" w:rsidRPr="009A7809" w:rsidRDefault="009D2C93" w:rsidP="009D2C9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Random Forest because it </w:t>
      </w:r>
      <w:r w:rsidRPr="009D2C93">
        <w:rPr>
          <w:rFonts w:eastAsiaTheme="minorEastAsia"/>
          <w:sz w:val="24"/>
          <w:szCs w:val="24"/>
        </w:rPr>
        <w:t>can handle high</w:t>
      </w:r>
      <w:r w:rsidRPr="009D2C93">
        <w:rPr>
          <w:rFonts w:eastAsiaTheme="minorEastAsia"/>
          <w:sz w:val="24"/>
          <w:szCs w:val="24"/>
        </w:rPr>
        <w:noBreakHyphen/>
        <w:t>dimensional sparse TF–IDF features</w:t>
      </w:r>
      <w:r>
        <w:rPr>
          <w:rFonts w:eastAsiaTheme="minorEastAsia"/>
          <w:sz w:val="24"/>
          <w:szCs w:val="24"/>
        </w:rPr>
        <w:t xml:space="preserve"> and </w:t>
      </w:r>
      <w:r w:rsidRPr="009D2C93">
        <w:rPr>
          <w:rFonts w:eastAsiaTheme="minorEastAsia"/>
          <w:sz w:val="24"/>
          <w:szCs w:val="24"/>
        </w:rPr>
        <w:t>capture non</w:t>
      </w:r>
      <w:r w:rsidRPr="009D2C93">
        <w:rPr>
          <w:rFonts w:eastAsiaTheme="minorEastAsia"/>
          <w:sz w:val="24"/>
          <w:szCs w:val="24"/>
        </w:rPr>
        <w:noBreakHyphen/>
        <w:t>linear interactions between term patterns</w:t>
      </w:r>
      <w:r>
        <w:rPr>
          <w:rFonts w:eastAsiaTheme="minorEastAsia"/>
          <w:sz w:val="24"/>
          <w:szCs w:val="24"/>
        </w:rPr>
        <w:t>.</w:t>
      </w:r>
    </w:p>
    <w:p w14:paraId="65B8A4A4" w14:textId="77777777" w:rsidR="009A7809" w:rsidRDefault="009A7809" w:rsidP="009A7809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6CA16727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plots we can see that the best hyperparameters are </w:t>
      </w:r>
      <w:proofErr w:type="spellStart"/>
      <w:r w:rsidRPr="009A7809">
        <w:rPr>
          <w:rFonts w:eastAsiaTheme="minorEastAsia"/>
          <w:sz w:val="24"/>
          <w:szCs w:val="24"/>
        </w:rPr>
        <w:t>n_estimators</w:t>
      </w:r>
      <w:proofErr w:type="spellEnd"/>
      <w:r w:rsidRPr="009A7809">
        <w:rPr>
          <w:rFonts w:eastAsiaTheme="minorEastAsia"/>
          <w:sz w:val="24"/>
          <w:szCs w:val="24"/>
        </w:rPr>
        <w:t xml:space="preserve"> = 200 and </w:t>
      </w:r>
      <w:proofErr w:type="spellStart"/>
      <w:r w:rsidRPr="009A7809">
        <w:rPr>
          <w:rFonts w:eastAsiaTheme="minorEastAsia"/>
          <w:sz w:val="24"/>
          <w:szCs w:val="24"/>
        </w:rPr>
        <w:t>max_depth</w:t>
      </w:r>
      <w:proofErr w:type="spellEnd"/>
      <w:r w:rsidRPr="009A7809">
        <w:rPr>
          <w:rFonts w:eastAsiaTheme="minorEastAsia"/>
          <w:sz w:val="24"/>
          <w:szCs w:val="24"/>
        </w:rPr>
        <w:t xml:space="preserve"> = 10</w:t>
      </w:r>
      <w:r>
        <w:rPr>
          <w:rFonts w:eastAsiaTheme="minorEastAsia"/>
          <w:sz w:val="24"/>
          <w:szCs w:val="24"/>
        </w:rPr>
        <w:t>.</w:t>
      </w:r>
      <w:r w:rsidRPr="009A7809">
        <w:rPr>
          <w:sz w:val="24"/>
          <w:szCs w:val="24"/>
        </w:rPr>
        <w:t xml:space="preserve"> </w:t>
      </w:r>
    </w:p>
    <w:p w14:paraId="099D4721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6C3B0F4E" w14:textId="06FF4240" w:rsidR="009A7809" w:rsidRP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123D6C92" wp14:editId="5651258E">
            <wp:extent cx="5943600" cy="4845050"/>
            <wp:effectExtent l="0" t="0" r="0" b="0"/>
            <wp:docPr id="39645619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6197" name="Picture 1" descr="A blue square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E41" w14:textId="459FC81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lastRenderedPageBreak/>
        <w:drawing>
          <wp:inline distT="0" distB="0" distL="0" distR="0" wp14:anchorId="279EDFE6" wp14:editId="46731A2E">
            <wp:extent cx="5943600" cy="4911090"/>
            <wp:effectExtent l="0" t="0" r="0" b="3810"/>
            <wp:docPr id="12354284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8406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16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BE0C3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68C33A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8E353B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2ECAD9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93A825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0E5E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D3D3A5F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7E67F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4BF0A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F0DD743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75A42D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2B2B0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DB6D9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FBDA60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5FBD9E4" w14:textId="77777777" w:rsidR="009A7809" w:rsidRPr="008A6EE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21CE64C0" w14:textId="2FB109C4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35D06518" wp14:editId="795153E2">
            <wp:extent cx="5943600" cy="4295775"/>
            <wp:effectExtent l="0" t="0" r="0" b="9525"/>
            <wp:docPr id="1035924604" name="Picture 1" descr="A graph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4604" name="Picture 1" descr="A graph of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23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F0E4D7" w14:textId="1F4CF6DE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267F66B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CF1131" w14:textId="06AB447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736E7B1E" wp14:editId="707631B2">
            <wp:extent cx="4086795" cy="905001"/>
            <wp:effectExtent l="0" t="0" r="9525" b="9525"/>
            <wp:docPr id="543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8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698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C8E6120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398EE85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C72674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B4A96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14F7D18F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5F2531B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762E4D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D448BD9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695186C" w14:textId="3C0B91EB" w:rsidR="00313AD6" w:rsidRPr="009A7809" w:rsidRDefault="00313AD6" w:rsidP="00313AD6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c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313AD6">
        <w:rPr>
          <w:rStyle w:val="Heading3Char"/>
          <w:sz w:val="24"/>
          <w:szCs w:val="24"/>
        </w:rPr>
        <w:t xml:space="preserve">Support </w:t>
      </w:r>
      <w:r>
        <w:rPr>
          <w:rStyle w:val="Heading3Char"/>
          <w:sz w:val="24"/>
          <w:szCs w:val="24"/>
        </w:rPr>
        <w:t>V</w:t>
      </w:r>
      <w:r w:rsidRPr="00313AD6">
        <w:rPr>
          <w:rStyle w:val="Heading3Char"/>
          <w:sz w:val="24"/>
          <w:szCs w:val="24"/>
        </w:rPr>
        <w:t xml:space="preserve">ector </w:t>
      </w:r>
      <w:r>
        <w:rPr>
          <w:rStyle w:val="Heading3Char"/>
          <w:sz w:val="24"/>
          <w:szCs w:val="24"/>
        </w:rPr>
        <w:t>M</w:t>
      </w:r>
      <w:r w:rsidRPr="00313AD6">
        <w:rPr>
          <w:rStyle w:val="Heading3Char"/>
          <w:sz w:val="24"/>
          <w:szCs w:val="24"/>
        </w:rPr>
        <w:t>achine</w:t>
      </w:r>
      <w:r>
        <w:rPr>
          <w:rStyle w:val="Heading3Char"/>
          <w:sz w:val="24"/>
          <w:szCs w:val="24"/>
        </w:rPr>
        <w:t xml:space="preserve"> (S</w:t>
      </w:r>
      <w:r w:rsidRPr="00313AD6">
        <w:rPr>
          <w:rStyle w:val="Heading3Char"/>
          <w:sz w:val="24"/>
          <w:szCs w:val="24"/>
        </w:rPr>
        <w:t>VM</w:t>
      </w:r>
      <w:r>
        <w:rPr>
          <w:rStyle w:val="Heading3Char"/>
          <w:sz w:val="24"/>
          <w:szCs w:val="24"/>
        </w:rPr>
        <w:t>)</w:t>
      </w:r>
    </w:p>
    <w:p w14:paraId="78CEE797" w14:textId="77777777" w:rsidR="00313AD6" w:rsidRPr="009A780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3497810B" w14:textId="54CE75BF" w:rsidR="00313AD6" w:rsidRPr="009A7809" w:rsidRDefault="007D1DB3" w:rsidP="00313AD6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SVM because it excels at finding a maximal margin decision boundary in high-dimensional, sparse TF–IDF spac</w:t>
      </w:r>
      <w:r>
        <w:rPr>
          <w:rFonts w:eastAsiaTheme="minorEastAsia"/>
          <w:sz w:val="24"/>
          <w:szCs w:val="24"/>
        </w:rPr>
        <w:t>e</w:t>
      </w:r>
      <w:r w:rsidR="00313AD6">
        <w:rPr>
          <w:rFonts w:eastAsiaTheme="minorEastAsia"/>
          <w:sz w:val="24"/>
          <w:szCs w:val="24"/>
        </w:rPr>
        <w:t>.</w:t>
      </w:r>
    </w:p>
    <w:p w14:paraId="333E6022" w14:textId="77777777" w:rsidR="00313AD6" w:rsidRDefault="00313AD6" w:rsidP="00313AD6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7AFAC9B8" w14:textId="129C8921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 we can see that the best hyperparameter </w:t>
      </w:r>
      <w:r w:rsidR="00111641">
        <w:rPr>
          <w:rFonts w:eastAsiaTheme="minorEastAsia"/>
          <w:sz w:val="24"/>
          <w:szCs w:val="24"/>
        </w:rPr>
        <w:t xml:space="preserve">is C = </w:t>
      </w:r>
      <w:r w:rsidR="00111641" w:rsidRPr="00111641">
        <w:rPr>
          <w:rFonts w:eastAsiaTheme="minorEastAsia"/>
          <w:sz w:val="24"/>
          <w:szCs w:val="24"/>
        </w:rPr>
        <w:t>0.1</w:t>
      </w:r>
      <w:r w:rsidRPr="009A7809">
        <w:rPr>
          <w:rFonts w:eastAsiaTheme="minorEastAsia"/>
          <w:sz w:val="24"/>
          <w:szCs w:val="24"/>
        </w:rPr>
        <w:t xml:space="preserve"> </w:t>
      </w:r>
    </w:p>
    <w:p w14:paraId="0219A217" w14:textId="77777777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2C6C04C7" w14:textId="3DDD786A" w:rsidR="00313AD6" w:rsidRPr="009A7809" w:rsidRDefault="00111641" w:rsidP="00313AD6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ACB392" wp14:editId="74614522">
            <wp:extent cx="5943600" cy="3803650"/>
            <wp:effectExtent l="0" t="0" r="0" b="6350"/>
            <wp:docPr id="16451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784" w14:textId="1A4570FC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930FE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9D5C87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9776162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3DFA7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620E48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6EBB61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BB50F7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C1ECE74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E2EE8B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0E5F90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18F53A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2897D9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FA40C2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3732F8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F21A98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6F2EB93" w14:textId="77777777" w:rsidR="00313AD6" w:rsidRPr="008A6EE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50441C46" w14:textId="08396457" w:rsidR="00313AD6" w:rsidRDefault="00111641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2766C" wp14:editId="1E92FE7B">
            <wp:extent cx="5937250" cy="4292600"/>
            <wp:effectExtent l="0" t="0" r="6350" b="0"/>
            <wp:docPr id="55951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9A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257B2F1" w14:textId="701A352B" w:rsidR="00111641" w:rsidRPr="00111641" w:rsidRDefault="00313AD6" w:rsidP="00111641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41F834F" w14:textId="19894BED" w:rsidR="00313AD6" w:rsidRDefault="00111641" w:rsidP="00111641">
      <w:pPr>
        <w:tabs>
          <w:tab w:val="left" w:pos="1248"/>
        </w:tabs>
        <w:jc w:val="center"/>
        <w:rPr>
          <w:sz w:val="24"/>
          <w:szCs w:val="24"/>
        </w:rPr>
      </w:pPr>
      <w:r w:rsidRPr="00111641">
        <w:drawing>
          <wp:inline distT="0" distB="0" distL="0" distR="0" wp14:anchorId="5CCCD643" wp14:editId="4A57629C">
            <wp:extent cx="3753013" cy="914400"/>
            <wp:effectExtent l="0" t="0" r="0" b="0"/>
            <wp:docPr id="1938163888" name="Picture 1" descr="A black text with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3888" name="Picture 1" descr="A black text with number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040" cy="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428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6EA6883" w14:textId="77777777" w:rsidR="00313AD6" w:rsidRDefault="00313AD6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3D0A7693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53C1A79A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2F41C50F" w14:textId="3B67F313" w:rsidR="007D1DB3" w:rsidRPr="009A7809" w:rsidRDefault="007D1DB3" w:rsidP="007D1DB3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d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K-Nearest Neighbor</w:t>
      </w:r>
      <w:r>
        <w:rPr>
          <w:rStyle w:val="Heading3Char"/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(KNN)</w:t>
      </w:r>
    </w:p>
    <w:p w14:paraId="09318BDF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4CCF9F0F" w14:textId="6618113F" w:rsidR="007D1DB3" w:rsidRPr="009A7809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KNN because it’s a simple, non-parametric method that directly leverages local similarity in TF–IDF feature space to classify news groups without assuming a prior data distribution</w:t>
      </w:r>
      <w:r>
        <w:rPr>
          <w:rFonts w:eastAsiaTheme="minorEastAsia"/>
          <w:sz w:val="24"/>
          <w:szCs w:val="24"/>
        </w:rPr>
        <w:t>.</w:t>
      </w:r>
    </w:p>
    <w:p w14:paraId="5415F35E" w14:textId="77777777" w:rsidR="007D1DB3" w:rsidRDefault="007D1DB3" w:rsidP="007D1DB3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458ECC6F" w14:textId="77777777" w:rsidR="007D1DB3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>Looking at the plots we can see that the best hyperparameters are</w:t>
      </w:r>
    </w:p>
    <w:p w14:paraId="0F82D780" w14:textId="4D284AB1" w:rsidR="007D1DB3" w:rsidRPr="007D1DB3" w:rsidRDefault="007D1DB3" w:rsidP="007D1DB3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n_neighbor</w:t>
      </w:r>
      <w:r>
        <w:rPr>
          <w:rFonts w:eastAsiaTheme="minorEastAsia"/>
          <w:sz w:val="24"/>
          <w:szCs w:val="24"/>
        </w:rPr>
        <w:t>s =</w:t>
      </w:r>
      <w:r w:rsidRPr="007D1DB3">
        <w:rPr>
          <w:rFonts w:eastAsiaTheme="minorEastAsia"/>
          <w:sz w:val="24"/>
          <w:szCs w:val="24"/>
        </w:rPr>
        <w:t xml:space="preserve"> 3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weights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'distance'</w:t>
      </w:r>
      <w:r>
        <w:rPr>
          <w:rFonts w:eastAsiaTheme="minorEastAsia"/>
          <w:sz w:val="24"/>
          <w:szCs w:val="24"/>
        </w:rPr>
        <w:t xml:space="preserve"> and </w:t>
      </w:r>
      <w:r w:rsidRPr="007D1DB3">
        <w:rPr>
          <w:rFonts w:eastAsiaTheme="minorEastAsia"/>
          <w:sz w:val="24"/>
          <w:szCs w:val="24"/>
        </w:rPr>
        <w:t xml:space="preserve"> n_components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100</w:t>
      </w:r>
    </w:p>
    <w:p w14:paraId="2BB4B875" w14:textId="6A6497A7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2275EA8" wp14:editId="114F8596">
            <wp:extent cx="3492500" cy="2654300"/>
            <wp:effectExtent l="0" t="0" r="0" b="0"/>
            <wp:docPr id="35083715" name="Picture 6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715" name="Picture 6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82D" w14:textId="493F738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B673A5B" wp14:editId="32C47A06">
            <wp:extent cx="3575050" cy="2654300"/>
            <wp:effectExtent l="0" t="0" r="6350" b="0"/>
            <wp:docPr id="1564234011" name="Picture 5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4011" name="Picture 5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4E9C" w14:textId="4D650D7D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5236A167" wp14:editId="368A0A4D">
            <wp:extent cx="3492500" cy="2654300"/>
            <wp:effectExtent l="0" t="0" r="0" b="0"/>
            <wp:docPr id="1284259161" name="Picture 4" descr="A chart of numbers and a number of neighb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9161" name="Picture 4" descr="A chart of numbers and a number of neighb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B5D3" w14:textId="3673DE04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4DADF49" wp14:editId="301ADAFA">
            <wp:extent cx="3575050" cy="2654300"/>
            <wp:effectExtent l="0" t="0" r="6350" b="0"/>
            <wp:docPr id="1251902782" name="Picture 3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2782" name="Picture 3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0AC4" w14:textId="629813BA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2B3BC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45ADB0C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C9221C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D2738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6D73D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56BF91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A3F5DC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BFCF873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2D4423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3FD54A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A5839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B68B3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60819A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CCA62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90F426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9597CCF" w14:textId="540C1573" w:rsidR="007D1DB3" w:rsidRPr="007D1DB3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02AD1F18" w14:textId="0F508BE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noProof/>
        </w:rPr>
        <w:drawing>
          <wp:inline distT="0" distB="0" distL="0" distR="0" wp14:anchorId="175067DC" wp14:editId="73A192F7">
            <wp:extent cx="5943600" cy="4297045"/>
            <wp:effectExtent l="0" t="0" r="0" b="8255"/>
            <wp:docPr id="327413533" name="Picture 7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3533" name="Picture 7" descr="A graph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8393" w14:textId="1DC6485C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F3D5F4A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7D7F44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6987FDF6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126B14B" w14:textId="2A85B102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7D1DB3">
        <w:rPr>
          <w:sz w:val="24"/>
          <w:szCs w:val="24"/>
        </w:rPr>
        <w:drawing>
          <wp:inline distT="0" distB="0" distL="0" distR="0" wp14:anchorId="65E4652D" wp14:editId="58E4EBB7">
            <wp:extent cx="4544059" cy="1105054"/>
            <wp:effectExtent l="0" t="0" r="9525" b="0"/>
            <wp:docPr id="862371581" name="Picture 1" descr="A black tex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1581" name="Picture 1" descr="A black text with numb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50E7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2A6892C6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8D37C24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79B85569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954036" w14:textId="41C0B17F" w:rsidR="007D1DB3" w:rsidRDefault="007D1DB3" w:rsidP="007D1DB3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5.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Conclusion</w:t>
      </w:r>
    </w:p>
    <w:p w14:paraId="202B40C4" w14:textId="77777777" w:rsidR="007D1DB3" w:rsidRDefault="007D1DB3" w:rsidP="007D1DB3"/>
    <w:p w14:paraId="59D6F36D" w14:textId="6C87EF84" w:rsidR="007D1DB3" w:rsidRDefault="007D1DB3" w:rsidP="007D1DB3">
      <w:pPr>
        <w:pStyle w:val="ListParagraph"/>
        <w:numPr>
          <w:ilvl w:val="0"/>
          <w:numId w:val="26"/>
        </w:numPr>
      </w:pPr>
      <w:r w:rsidRPr="007D1DB3">
        <w:t xml:space="preserve">Based on the resulting classification accuracies across our experiments, the Random Forest model outperformed </w:t>
      </w:r>
      <w:r>
        <w:t>the other models</w:t>
      </w:r>
      <w:r w:rsidRPr="007D1DB3">
        <w:t>. Therefore, Random Forest is our best overall choice.</w:t>
      </w:r>
    </w:p>
    <w:p w14:paraId="2AEE70C0" w14:textId="19F2C624" w:rsidR="007D1DB3" w:rsidRPr="007D1DB3" w:rsidRDefault="007D1DB3" w:rsidP="007D1DB3">
      <w:r>
        <w:rPr>
          <w:noProof/>
        </w:rPr>
        <w:drawing>
          <wp:inline distT="0" distB="0" distL="0" distR="0" wp14:anchorId="636CBABF" wp14:editId="11A80476">
            <wp:extent cx="5187950" cy="3975100"/>
            <wp:effectExtent l="0" t="0" r="0" b="6350"/>
            <wp:docPr id="1340506240" name="Picture 8" descr="A bar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06240" name="Picture 8" descr="A bar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7A90" w14:textId="77777777" w:rsidR="00313AD6" w:rsidRPr="002F6C7C" w:rsidRDefault="00313AD6" w:rsidP="007D1DB3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sectPr w:rsidR="00313AD6" w:rsidRPr="002F6C7C" w:rsidSect="006F7EAB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DC265" w14:textId="77777777" w:rsidR="00F53E72" w:rsidRDefault="00F53E72" w:rsidP="00D42B97">
      <w:pPr>
        <w:spacing w:after="0" w:line="240" w:lineRule="auto"/>
      </w:pPr>
      <w:r>
        <w:separator/>
      </w:r>
    </w:p>
  </w:endnote>
  <w:endnote w:type="continuationSeparator" w:id="0">
    <w:p w14:paraId="1881C994" w14:textId="77777777" w:rsidR="00F53E72" w:rsidRDefault="00F53E72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B8A1A" w14:textId="77777777" w:rsidR="00F53E72" w:rsidRDefault="00F53E72" w:rsidP="00D42B97">
      <w:pPr>
        <w:spacing w:after="0" w:line="240" w:lineRule="auto"/>
      </w:pPr>
      <w:r>
        <w:separator/>
      </w:r>
    </w:p>
  </w:footnote>
  <w:footnote w:type="continuationSeparator" w:id="0">
    <w:p w14:paraId="10D79B3E" w14:textId="77777777" w:rsidR="00F53E72" w:rsidRDefault="00F53E72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3F4A9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EC4D78E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241819E6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595A2D6E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2FD"/>
    <w:multiLevelType w:val="hybridMultilevel"/>
    <w:tmpl w:val="6DB4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37A9E"/>
    <w:multiLevelType w:val="hybridMultilevel"/>
    <w:tmpl w:val="4106E48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DB2EBD"/>
    <w:multiLevelType w:val="hybridMultilevel"/>
    <w:tmpl w:val="841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5839"/>
    <w:multiLevelType w:val="multilevel"/>
    <w:tmpl w:val="917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553BC"/>
    <w:multiLevelType w:val="hybridMultilevel"/>
    <w:tmpl w:val="218E9EB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11"/>
  </w:num>
  <w:num w:numId="2" w16cid:durableId="1581520527">
    <w:abstractNumId w:val="5"/>
  </w:num>
  <w:num w:numId="3" w16cid:durableId="1722053847">
    <w:abstractNumId w:val="9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7"/>
  </w:num>
  <w:num w:numId="7" w16cid:durableId="673998218">
    <w:abstractNumId w:val="4"/>
  </w:num>
  <w:num w:numId="8" w16cid:durableId="140970576">
    <w:abstractNumId w:val="8"/>
  </w:num>
  <w:num w:numId="9" w16cid:durableId="1240873268">
    <w:abstractNumId w:val="6"/>
  </w:num>
  <w:num w:numId="10" w16cid:durableId="1102795901">
    <w:abstractNumId w:val="15"/>
  </w:num>
  <w:num w:numId="11" w16cid:durableId="1314022924">
    <w:abstractNumId w:val="2"/>
  </w:num>
  <w:num w:numId="12" w16cid:durableId="2091464405">
    <w:abstractNumId w:val="13"/>
  </w:num>
  <w:num w:numId="13" w16cid:durableId="690105296">
    <w:abstractNumId w:val="0"/>
  </w:num>
  <w:num w:numId="14" w16cid:durableId="296497876">
    <w:abstractNumId w:val="0"/>
  </w:num>
  <w:num w:numId="15" w16cid:durableId="1933707384">
    <w:abstractNumId w:val="0"/>
  </w:num>
  <w:num w:numId="16" w16cid:durableId="1730109132">
    <w:abstractNumId w:val="0"/>
  </w:num>
  <w:num w:numId="17" w16cid:durableId="1182008894">
    <w:abstractNumId w:val="0"/>
  </w:num>
  <w:num w:numId="18" w16cid:durableId="280888178">
    <w:abstractNumId w:val="10"/>
  </w:num>
  <w:num w:numId="19" w16cid:durableId="357237069">
    <w:abstractNumId w:val="0"/>
  </w:num>
  <w:num w:numId="20" w16cid:durableId="1252736433">
    <w:abstractNumId w:val="14"/>
  </w:num>
  <w:num w:numId="21" w16cid:durableId="304088128">
    <w:abstractNumId w:val="0"/>
  </w:num>
  <w:num w:numId="22" w16cid:durableId="1980453316">
    <w:abstractNumId w:val="0"/>
  </w:num>
  <w:num w:numId="23" w16cid:durableId="1539391414">
    <w:abstractNumId w:val="0"/>
  </w:num>
  <w:num w:numId="24" w16cid:durableId="9993842">
    <w:abstractNumId w:val="0"/>
  </w:num>
  <w:num w:numId="25" w16cid:durableId="1854805567">
    <w:abstractNumId w:val="3"/>
  </w:num>
  <w:num w:numId="26" w16cid:durableId="17206664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36B69"/>
    <w:rsid w:val="00041985"/>
    <w:rsid w:val="00070B44"/>
    <w:rsid w:val="000D5F0D"/>
    <w:rsid w:val="00111641"/>
    <w:rsid w:val="002375BE"/>
    <w:rsid w:val="002D2715"/>
    <w:rsid w:val="002F6C7C"/>
    <w:rsid w:val="00313AD6"/>
    <w:rsid w:val="0036236C"/>
    <w:rsid w:val="00395355"/>
    <w:rsid w:val="00426ED9"/>
    <w:rsid w:val="005733A7"/>
    <w:rsid w:val="005D231F"/>
    <w:rsid w:val="00656871"/>
    <w:rsid w:val="006F7EAB"/>
    <w:rsid w:val="00730572"/>
    <w:rsid w:val="00787687"/>
    <w:rsid w:val="00796711"/>
    <w:rsid w:val="007D1DB3"/>
    <w:rsid w:val="008A6EE9"/>
    <w:rsid w:val="00952E16"/>
    <w:rsid w:val="009A7809"/>
    <w:rsid w:val="009D2C93"/>
    <w:rsid w:val="009E6BB9"/>
    <w:rsid w:val="009F1D42"/>
    <w:rsid w:val="00A24391"/>
    <w:rsid w:val="00AD6A6A"/>
    <w:rsid w:val="00B17308"/>
    <w:rsid w:val="00B41E83"/>
    <w:rsid w:val="00B457AC"/>
    <w:rsid w:val="00D42B97"/>
    <w:rsid w:val="00DD0AF0"/>
    <w:rsid w:val="00DE176A"/>
    <w:rsid w:val="00E94D5A"/>
    <w:rsid w:val="00F406E2"/>
    <w:rsid w:val="00F42F7C"/>
    <w:rsid w:val="00F53E72"/>
    <w:rsid w:val="00F9139D"/>
    <w:rsid w:val="00FC209A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1">
    <w:name w:val="heading 1"/>
    <w:basedOn w:val="Normal"/>
    <w:next w:val="Normal"/>
    <w:link w:val="Heading1Char"/>
    <w:uiPriority w:val="9"/>
    <w:qFormat/>
    <w:rsid w:val="0031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3A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DAE90-AE28-4E46-B66D-C5146E1E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كريم حاتم احمد محمد رضوان</cp:lastModifiedBy>
  <cp:revision>15</cp:revision>
  <dcterms:created xsi:type="dcterms:W3CDTF">2025-05-11T10:59:00Z</dcterms:created>
  <dcterms:modified xsi:type="dcterms:W3CDTF">2025-05-21T22:08:00Z</dcterms:modified>
</cp:coreProperties>
</file>